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79C50" w14:textId="77777777" w:rsidR="00EA75BC" w:rsidRPr="00906629" w:rsidRDefault="00EA75BC" w:rsidP="00EA75BC">
      <w:pPr>
        <w:spacing w:line="360" w:lineRule="auto"/>
        <w:jc w:val="center"/>
        <w:rPr>
          <w:rFonts w:ascii="Times New Roman" w:hAnsi="Times New Roman" w:cs="Times New Roman"/>
          <w:b/>
          <w:sz w:val="28"/>
          <w:szCs w:val="28"/>
        </w:rPr>
      </w:pPr>
      <w:r w:rsidRPr="00906629">
        <w:rPr>
          <w:rFonts w:ascii="Times New Roman" w:hAnsi="Times New Roman" w:cs="Times New Roman"/>
          <w:b/>
          <w:sz w:val="28"/>
          <w:szCs w:val="28"/>
        </w:rPr>
        <w:t>PENGARUH UANG SAKU TERHADAP PERILAKU PENGELOLAAN KEUANGAN PRIBADI DENGAN LITERASI KEUANGAN SEBAGAI VARIABEL INTERVENING</w:t>
      </w:r>
    </w:p>
    <w:p w14:paraId="38146A07" w14:textId="77777777" w:rsidR="00EA75BC" w:rsidRPr="00906629" w:rsidRDefault="00EA75BC" w:rsidP="00EA75BC">
      <w:pPr>
        <w:spacing w:line="360" w:lineRule="auto"/>
        <w:jc w:val="center"/>
        <w:rPr>
          <w:rFonts w:ascii="Times New Roman" w:hAnsi="Times New Roman" w:cs="Times New Roman"/>
          <w:b/>
          <w:sz w:val="28"/>
          <w:szCs w:val="28"/>
        </w:rPr>
      </w:pPr>
      <w:r w:rsidRPr="00906629">
        <w:rPr>
          <w:rFonts w:ascii="Times New Roman" w:hAnsi="Times New Roman" w:cs="Times New Roman"/>
          <w:b/>
          <w:sz w:val="28"/>
          <w:szCs w:val="28"/>
        </w:rPr>
        <w:t>(Studi Kasus Mahasiswa Semarang)</w:t>
      </w:r>
    </w:p>
    <w:p w14:paraId="02345488" w14:textId="77777777" w:rsidR="00EA75BC" w:rsidRPr="00906629" w:rsidRDefault="00EA75BC" w:rsidP="00EA75BC">
      <w:pPr>
        <w:spacing w:after="0" w:line="360" w:lineRule="auto"/>
        <w:jc w:val="center"/>
        <w:rPr>
          <w:rFonts w:ascii="Times New Roman" w:hAnsi="Times New Roman" w:cs="Times New Roman"/>
          <w:b/>
          <w:sz w:val="24"/>
          <w:szCs w:val="24"/>
          <w:lang w:val="en-US"/>
        </w:rPr>
      </w:pPr>
      <w:r w:rsidRPr="00906629">
        <w:rPr>
          <w:rFonts w:ascii="Times New Roman" w:hAnsi="Times New Roman" w:cs="Times New Roman"/>
          <w:b/>
          <w:sz w:val="24"/>
          <w:szCs w:val="24"/>
          <w:lang w:val="en-US"/>
        </w:rPr>
        <w:t>SKRIPSI</w:t>
      </w:r>
    </w:p>
    <w:p w14:paraId="2C9B8B8C" w14:textId="77777777" w:rsidR="00EA75BC" w:rsidRPr="00205667" w:rsidRDefault="00EA75BC" w:rsidP="00EA75BC">
      <w:pPr>
        <w:spacing w:after="0" w:line="360" w:lineRule="auto"/>
        <w:jc w:val="center"/>
        <w:rPr>
          <w:rFonts w:ascii="Times New Roman" w:hAnsi="Times New Roman" w:cs="Times New Roman"/>
          <w:b/>
          <w:sz w:val="32"/>
          <w:szCs w:val="32"/>
        </w:rPr>
      </w:pPr>
    </w:p>
    <w:p w14:paraId="66453ECB" w14:textId="77777777" w:rsidR="00EA75BC" w:rsidRPr="00205667" w:rsidRDefault="00EA75BC" w:rsidP="00EA75BC">
      <w:pPr>
        <w:spacing w:after="0" w:line="360" w:lineRule="auto"/>
        <w:jc w:val="center"/>
        <w:rPr>
          <w:rFonts w:ascii="Times New Roman" w:hAnsi="Times New Roman" w:cs="Times New Roman"/>
          <w:sz w:val="24"/>
          <w:szCs w:val="24"/>
        </w:rPr>
      </w:pPr>
      <w:r w:rsidRPr="00205667">
        <w:rPr>
          <w:rFonts w:ascii="Times New Roman" w:hAnsi="Times New Roman" w:cs="Times New Roman"/>
          <w:sz w:val="24"/>
          <w:szCs w:val="24"/>
        </w:rPr>
        <w:t xml:space="preserve">Disusun Untuk Memenuhi Tugas dan Melengkapi Syarat </w:t>
      </w:r>
    </w:p>
    <w:p w14:paraId="0986E6CA" w14:textId="77777777" w:rsidR="00EA75BC" w:rsidRPr="00205667" w:rsidRDefault="00EA75BC" w:rsidP="00EA75BC">
      <w:pPr>
        <w:spacing w:after="0" w:line="360" w:lineRule="auto"/>
        <w:jc w:val="center"/>
        <w:rPr>
          <w:rFonts w:ascii="Times New Roman" w:hAnsi="Times New Roman" w:cs="Times New Roman"/>
          <w:sz w:val="24"/>
          <w:szCs w:val="24"/>
        </w:rPr>
      </w:pPr>
      <w:r w:rsidRPr="00205667">
        <w:rPr>
          <w:rFonts w:ascii="Times New Roman" w:hAnsi="Times New Roman" w:cs="Times New Roman"/>
          <w:sz w:val="24"/>
          <w:szCs w:val="24"/>
        </w:rPr>
        <w:t>Guna Memperoleh Gelar Sarjana Strata Satu (S1)</w:t>
      </w:r>
    </w:p>
    <w:p w14:paraId="17507C39" w14:textId="77777777" w:rsidR="00EA75BC" w:rsidRDefault="00EA75BC" w:rsidP="00EA75BC">
      <w:pPr>
        <w:spacing w:after="0" w:line="360" w:lineRule="auto"/>
        <w:jc w:val="center"/>
        <w:rPr>
          <w:rFonts w:ascii="Times New Roman" w:hAnsi="Times New Roman" w:cs="Times New Roman"/>
          <w:sz w:val="24"/>
          <w:szCs w:val="24"/>
        </w:rPr>
      </w:pPr>
      <w:r w:rsidRPr="00205667">
        <w:rPr>
          <w:rFonts w:ascii="Times New Roman" w:hAnsi="Times New Roman" w:cs="Times New Roman"/>
          <w:sz w:val="24"/>
          <w:szCs w:val="24"/>
        </w:rPr>
        <w:t>Dalam Ilmu Manajemen</w:t>
      </w:r>
    </w:p>
    <w:p w14:paraId="05BA49F6" w14:textId="77777777" w:rsidR="00EA75BC" w:rsidRDefault="00EA75BC" w:rsidP="00EA75BC">
      <w:pPr>
        <w:spacing w:after="0" w:line="360" w:lineRule="auto"/>
        <w:jc w:val="center"/>
        <w:rPr>
          <w:rFonts w:ascii="Times New Roman" w:hAnsi="Times New Roman" w:cs="Times New Roman"/>
          <w:sz w:val="24"/>
          <w:szCs w:val="24"/>
        </w:rPr>
      </w:pPr>
    </w:p>
    <w:p w14:paraId="56B41F22" w14:textId="77777777" w:rsidR="00EA75BC" w:rsidRDefault="00EA75BC" w:rsidP="00EA75BC">
      <w:pPr>
        <w:spacing w:after="0" w:line="360" w:lineRule="auto"/>
        <w:jc w:val="center"/>
        <w:rPr>
          <w:rFonts w:ascii="Times New Roman" w:hAnsi="Times New Roman" w:cs="Times New Roman"/>
          <w:sz w:val="24"/>
          <w:szCs w:val="24"/>
        </w:rPr>
      </w:pPr>
      <w:r>
        <w:rPr>
          <w:noProof/>
        </w:rPr>
        <w:drawing>
          <wp:inline distT="0" distB="0" distL="0" distR="0" wp14:anchorId="0E3000D7" wp14:editId="629CF253">
            <wp:extent cx="1746823" cy="2409825"/>
            <wp:effectExtent l="0" t="0" r="0" b="0"/>
            <wp:docPr id="1348260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6086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7753" cy="2411108"/>
                    </a:xfrm>
                    <a:prstGeom prst="rect">
                      <a:avLst/>
                    </a:prstGeom>
                  </pic:spPr>
                </pic:pic>
              </a:graphicData>
            </a:graphic>
          </wp:inline>
        </w:drawing>
      </w:r>
    </w:p>
    <w:p w14:paraId="571B411A" w14:textId="77777777" w:rsidR="00EA75BC" w:rsidRDefault="00EA75BC" w:rsidP="00EA75BC">
      <w:pPr>
        <w:spacing w:after="0" w:line="360" w:lineRule="auto"/>
        <w:jc w:val="center"/>
        <w:rPr>
          <w:rFonts w:ascii="Times New Roman" w:hAnsi="Times New Roman" w:cs="Times New Roman"/>
          <w:sz w:val="24"/>
          <w:szCs w:val="24"/>
        </w:rPr>
      </w:pPr>
    </w:p>
    <w:p w14:paraId="4B9D75E9" w14:textId="77777777" w:rsidR="00EA75BC" w:rsidRDefault="00EA75BC" w:rsidP="00EA75B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Disusun oleh :</w:t>
      </w:r>
    </w:p>
    <w:p w14:paraId="72C141F6" w14:textId="77777777" w:rsidR="00EA75BC" w:rsidRPr="00205667" w:rsidRDefault="00EA75BC" w:rsidP="00EA75BC">
      <w:pPr>
        <w:tabs>
          <w:tab w:val="left" w:pos="4602"/>
        </w:tabs>
        <w:spacing w:after="0" w:line="360" w:lineRule="auto"/>
        <w:jc w:val="center"/>
        <w:rPr>
          <w:rFonts w:ascii="Times New Roman" w:hAnsi="Times New Roman" w:cs="Times New Roman"/>
          <w:b/>
          <w:sz w:val="24"/>
          <w:szCs w:val="24"/>
        </w:rPr>
      </w:pPr>
      <w:r w:rsidRPr="00205667">
        <w:rPr>
          <w:rFonts w:ascii="Times New Roman" w:hAnsi="Times New Roman" w:cs="Times New Roman"/>
          <w:b/>
          <w:sz w:val="24"/>
          <w:szCs w:val="24"/>
        </w:rPr>
        <w:t>Saskia Bintang Ningtyas</w:t>
      </w:r>
    </w:p>
    <w:p w14:paraId="7B0C5DCB" w14:textId="77777777" w:rsidR="00EA75BC" w:rsidRDefault="00EA75BC" w:rsidP="00EA75BC">
      <w:pPr>
        <w:tabs>
          <w:tab w:val="left" w:pos="4602"/>
        </w:tabs>
        <w:spacing w:after="0" w:line="360" w:lineRule="auto"/>
        <w:jc w:val="center"/>
        <w:rPr>
          <w:rFonts w:ascii="Times New Roman" w:hAnsi="Times New Roman" w:cs="Times New Roman"/>
          <w:b/>
          <w:sz w:val="24"/>
          <w:szCs w:val="24"/>
        </w:rPr>
      </w:pPr>
      <w:r w:rsidRPr="00205667">
        <w:rPr>
          <w:rFonts w:ascii="Times New Roman" w:hAnsi="Times New Roman" w:cs="Times New Roman"/>
          <w:b/>
          <w:sz w:val="24"/>
          <w:szCs w:val="24"/>
        </w:rPr>
        <w:t>NIM : 2005056079</w:t>
      </w:r>
    </w:p>
    <w:p w14:paraId="24773673" w14:textId="77777777" w:rsidR="00EA75BC" w:rsidRDefault="00EA75BC" w:rsidP="00EA75BC">
      <w:pPr>
        <w:tabs>
          <w:tab w:val="left" w:pos="4602"/>
        </w:tabs>
        <w:spacing w:after="0" w:line="360" w:lineRule="auto"/>
        <w:rPr>
          <w:rFonts w:ascii="Times New Roman" w:hAnsi="Times New Roman" w:cs="Times New Roman"/>
          <w:b/>
          <w:sz w:val="24"/>
          <w:szCs w:val="24"/>
        </w:rPr>
      </w:pPr>
    </w:p>
    <w:p w14:paraId="0C709D71" w14:textId="77777777" w:rsidR="00EA75BC" w:rsidRPr="00205667" w:rsidRDefault="00EA75BC" w:rsidP="00EA75BC">
      <w:pPr>
        <w:tabs>
          <w:tab w:val="left" w:pos="4602"/>
        </w:tabs>
        <w:spacing w:after="0" w:line="360" w:lineRule="auto"/>
        <w:rPr>
          <w:rFonts w:ascii="Times New Roman" w:hAnsi="Times New Roman" w:cs="Times New Roman"/>
          <w:b/>
          <w:sz w:val="24"/>
          <w:szCs w:val="24"/>
        </w:rPr>
      </w:pPr>
    </w:p>
    <w:p w14:paraId="5754AC5A" w14:textId="77777777" w:rsidR="00EA75BC" w:rsidRPr="00906629" w:rsidRDefault="00EA75BC" w:rsidP="00EA75BC">
      <w:pPr>
        <w:tabs>
          <w:tab w:val="left" w:pos="4602"/>
        </w:tabs>
        <w:spacing w:after="0" w:line="360" w:lineRule="auto"/>
        <w:jc w:val="center"/>
        <w:rPr>
          <w:rFonts w:ascii="Times New Roman" w:hAnsi="Times New Roman" w:cs="Times New Roman"/>
          <w:b/>
          <w:sz w:val="24"/>
          <w:szCs w:val="24"/>
        </w:rPr>
      </w:pPr>
      <w:r w:rsidRPr="00906629">
        <w:rPr>
          <w:rFonts w:ascii="Times New Roman" w:hAnsi="Times New Roman" w:cs="Times New Roman"/>
          <w:b/>
          <w:sz w:val="24"/>
          <w:szCs w:val="24"/>
        </w:rPr>
        <w:t>PROGRAM STUDI MANAJEMEN</w:t>
      </w:r>
    </w:p>
    <w:p w14:paraId="6664CA4A" w14:textId="77777777" w:rsidR="00EA75BC" w:rsidRPr="00906629" w:rsidRDefault="00EA75BC" w:rsidP="00EA75BC">
      <w:pPr>
        <w:tabs>
          <w:tab w:val="left" w:pos="4602"/>
        </w:tabs>
        <w:spacing w:after="0" w:line="360" w:lineRule="auto"/>
        <w:jc w:val="center"/>
        <w:rPr>
          <w:rFonts w:ascii="Times New Roman" w:hAnsi="Times New Roman" w:cs="Times New Roman"/>
          <w:b/>
          <w:sz w:val="24"/>
          <w:szCs w:val="24"/>
        </w:rPr>
      </w:pPr>
      <w:r w:rsidRPr="00906629">
        <w:rPr>
          <w:rFonts w:ascii="Times New Roman" w:hAnsi="Times New Roman" w:cs="Times New Roman"/>
          <w:b/>
          <w:sz w:val="24"/>
          <w:szCs w:val="24"/>
        </w:rPr>
        <w:t>FAKULTAS EKONOMI DAN BISNIS ISLAM</w:t>
      </w:r>
    </w:p>
    <w:p w14:paraId="43B171AB" w14:textId="77777777" w:rsidR="00EA75BC" w:rsidRPr="00906629" w:rsidRDefault="00EA75BC" w:rsidP="00EA75BC">
      <w:pPr>
        <w:tabs>
          <w:tab w:val="left" w:pos="4602"/>
        </w:tabs>
        <w:spacing w:after="0" w:line="360" w:lineRule="auto"/>
        <w:jc w:val="center"/>
        <w:rPr>
          <w:rFonts w:ascii="Times New Roman" w:hAnsi="Times New Roman" w:cs="Times New Roman"/>
          <w:b/>
          <w:sz w:val="24"/>
          <w:szCs w:val="24"/>
        </w:rPr>
      </w:pPr>
      <w:r w:rsidRPr="00906629">
        <w:rPr>
          <w:rFonts w:ascii="Times New Roman" w:hAnsi="Times New Roman" w:cs="Times New Roman"/>
          <w:b/>
          <w:sz w:val="24"/>
          <w:szCs w:val="24"/>
        </w:rPr>
        <w:t>UNIVERSITAS ISLAM NEGERI WALISONGO SEMARANG</w:t>
      </w:r>
    </w:p>
    <w:p w14:paraId="09627F79" w14:textId="77777777" w:rsidR="00EA75BC" w:rsidRPr="009422BC" w:rsidRDefault="00EA75BC" w:rsidP="00EA75BC">
      <w:pPr>
        <w:tabs>
          <w:tab w:val="left" w:pos="4602"/>
        </w:tabs>
        <w:spacing w:after="0" w:line="360" w:lineRule="auto"/>
        <w:jc w:val="center"/>
        <w:rPr>
          <w:rFonts w:ascii="Times New Roman" w:hAnsi="Times New Roman" w:cs="Times New Roman"/>
          <w:b/>
          <w:sz w:val="24"/>
          <w:szCs w:val="24"/>
          <w:lang w:val="en-US"/>
        </w:rPr>
        <w:sectPr w:rsidR="00EA75BC" w:rsidRPr="009422BC" w:rsidSect="009422BC">
          <w:footerReference w:type="default" r:id="rId8"/>
          <w:pgSz w:w="12240" w:h="15840"/>
          <w:pgMar w:top="1440" w:right="1440" w:bottom="1440" w:left="1440" w:header="720" w:footer="720" w:gutter="0"/>
          <w:pgNumType w:fmt="lowerRoman" w:start="1"/>
          <w:cols w:space="720"/>
          <w:titlePg/>
          <w:docGrid w:linePitch="360"/>
        </w:sectPr>
      </w:pPr>
      <w:r w:rsidRPr="00906629">
        <w:rPr>
          <w:rFonts w:ascii="Times New Roman" w:hAnsi="Times New Roman" w:cs="Times New Roman"/>
          <w:b/>
          <w:sz w:val="24"/>
          <w:szCs w:val="24"/>
        </w:rPr>
        <w:t>202</w:t>
      </w:r>
      <w:r>
        <w:rPr>
          <w:rFonts w:ascii="Times New Roman" w:hAnsi="Times New Roman" w:cs="Times New Roman"/>
          <w:b/>
          <w:sz w:val="24"/>
          <w:szCs w:val="24"/>
          <w:lang w:val="en-US"/>
        </w:rPr>
        <w:t>4</w:t>
      </w:r>
    </w:p>
    <w:p w14:paraId="22C0E9F9" w14:textId="77777777" w:rsidR="00EA75BC" w:rsidRDefault="00EA75BC" w:rsidP="00EA75BC">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lastRenderedPageBreak/>
        <w:t>PERSETUJUAN</w:t>
      </w:r>
    </w:p>
    <w:p w14:paraId="5DDCC4F4" w14:textId="77777777" w:rsidR="00EA75BC" w:rsidRDefault="00EA75BC" w:rsidP="00EA75BC">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noProof/>
          <w:sz w:val="24"/>
          <w:szCs w:val="24"/>
          <w:lang w:val="en-US"/>
        </w:rPr>
        <w:drawing>
          <wp:inline distT="0" distB="0" distL="0" distR="0" wp14:anchorId="3A093929" wp14:editId="0EE2C006">
            <wp:extent cx="5111370" cy="7016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2814" t="1071" r="3913" b="13654"/>
                    <a:stretch/>
                  </pic:blipFill>
                  <pic:spPr bwMode="auto">
                    <a:xfrm>
                      <a:off x="0" y="0"/>
                      <a:ext cx="5111992" cy="7017734"/>
                    </a:xfrm>
                    <a:prstGeom prst="rect">
                      <a:avLst/>
                    </a:prstGeom>
                    <a:ln>
                      <a:noFill/>
                    </a:ln>
                    <a:extLst>
                      <a:ext uri="{53640926-AAD7-44D8-BBD7-CCE9431645EC}">
                        <a14:shadowObscured xmlns:a14="http://schemas.microsoft.com/office/drawing/2010/main"/>
                      </a:ext>
                    </a:extLst>
                  </pic:spPr>
                </pic:pic>
              </a:graphicData>
            </a:graphic>
          </wp:inline>
        </w:drawing>
      </w:r>
    </w:p>
    <w:p w14:paraId="797CBA20" w14:textId="77777777" w:rsidR="00EA75BC" w:rsidRDefault="00EA75BC" w:rsidP="00EA75BC">
      <w:pPr>
        <w:spacing w:line="360" w:lineRule="auto"/>
        <w:jc w:val="center"/>
        <w:rPr>
          <w:rFonts w:ascii="Times New Roman" w:hAnsi="Times New Roman" w:cs="Times New Roman"/>
          <w:b/>
          <w:bCs/>
          <w:iCs/>
          <w:sz w:val="24"/>
          <w:szCs w:val="24"/>
          <w:lang w:val="en-US"/>
        </w:rPr>
      </w:pPr>
    </w:p>
    <w:p w14:paraId="40FD56A2" w14:textId="77777777" w:rsidR="00EA75BC" w:rsidRDefault="00EA75BC" w:rsidP="00EA75BC">
      <w:pPr>
        <w:spacing w:line="360" w:lineRule="auto"/>
        <w:rPr>
          <w:rFonts w:ascii="Times New Roman" w:hAnsi="Times New Roman" w:cs="Times New Roman"/>
          <w:b/>
          <w:bCs/>
          <w:iCs/>
          <w:sz w:val="24"/>
          <w:szCs w:val="24"/>
          <w:lang w:val="en-US"/>
        </w:rPr>
      </w:pPr>
    </w:p>
    <w:p w14:paraId="51F16C2D" w14:textId="77777777" w:rsidR="00EA75BC" w:rsidRDefault="00EA75BC" w:rsidP="00EA75BC">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lastRenderedPageBreak/>
        <w:t>PENGESAHAN</w:t>
      </w:r>
    </w:p>
    <w:p w14:paraId="35CFE6B2" w14:textId="77777777" w:rsidR="00EA75BC" w:rsidRDefault="00EA75BC" w:rsidP="00EA75BC">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noProof/>
          <w:sz w:val="24"/>
          <w:szCs w:val="24"/>
          <w:lang w:val="en-US"/>
        </w:rPr>
        <w:drawing>
          <wp:inline distT="0" distB="0" distL="0" distR="0" wp14:anchorId="2BED6FC3" wp14:editId="4EE54D8D">
            <wp:extent cx="5467277" cy="723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b="7234"/>
                    <a:stretch/>
                  </pic:blipFill>
                  <pic:spPr bwMode="auto">
                    <a:xfrm>
                      <a:off x="0" y="0"/>
                      <a:ext cx="5468929" cy="7241187"/>
                    </a:xfrm>
                    <a:prstGeom prst="rect">
                      <a:avLst/>
                    </a:prstGeom>
                    <a:ln>
                      <a:noFill/>
                    </a:ln>
                    <a:extLst>
                      <a:ext uri="{53640926-AAD7-44D8-BBD7-CCE9431645EC}">
                        <a14:shadowObscured xmlns:a14="http://schemas.microsoft.com/office/drawing/2010/main"/>
                      </a:ext>
                    </a:extLst>
                  </pic:spPr>
                </pic:pic>
              </a:graphicData>
            </a:graphic>
          </wp:inline>
        </w:drawing>
      </w:r>
    </w:p>
    <w:p w14:paraId="03D2072B" w14:textId="77777777" w:rsidR="00EA75BC" w:rsidRDefault="00EA75BC" w:rsidP="00EA75BC">
      <w:pPr>
        <w:spacing w:line="360" w:lineRule="auto"/>
        <w:jc w:val="center"/>
        <w:rPr>
          <w:rFonts w:ascii="Times New Roman" w:hAnsi="Times New Roman" w:cs="Times New Roman"/>
          <w:b/>
          <w:bCs/>
          <w:iCs/>
          <w:sz w:val="24"/>
          <w:szCs w:val="24"/>
          <w:lang w:val="en-US"/>
        </w:rPr>
      </w:pPr>
    </w:p>
    <w:p w14:paraId="2B69C18F" w14:textId="77777777" w:rsidR="00EA75BC" w:rsidRDefault="00EA75BC" w:rsidP="00EA75BC">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lastRenderedPageBreak/>
        <w:t>MOTTO</w:t>
      </w:r>
    </w:p>
    <w:p w14:paraId="133342A0" w14:textId="77777777" w:rsidR="00EA75BC" w:rsidRPr="00183050" w:rsidRDefault="00EA75BC" w:rsidP="00EA75BC">
      <w:pPr>
        <w:spacing w:line="360" w:lineRule="auto"/>
        <w:jc w:val="center"/>
        <w:rPr>
          <w:rFonts w:ascii="Times New Roman" w:hAnsi="Times New Roman" w:cs="Times New Roman"/>
          <w:iCs/>
          <w:sz w:val="24"/>
          <w:szCs w:val="24"/>
          <w:lang w:val="en-US"/>
        </w:rPr>
      </w:pPr>
      <w:r w:rsidRPr="00183050">
        <w:rPr>
          <w:rFonts w:ascii="Times New Roman" w:hAnsi="Times New Roman" w:cs="Times New Roman"/>
          <w:i/>
          <w:sz w:val="24"/>
          <w:szCs w:val="24"/>
          <w:lang w:val="en-US"/>
        </w:rPr>
        <w:t>"</w:t>
      </w:r>
      <w:proofErr w:type="spellStart"/>
      <w:r w:rsidRPr="00183050">
        <w:rPr>
          <w:rFonts w:ascii="Times New Roman" w:hAnsi="Times New Roman" w:cs="Times New Roman"/>
          <w:i/>
          <w:sz w:val="24"/>
          <w:szCs w:val="24"/>
          <w:lang w:val="en-US"/>
        </w:rPr>
        <w:t>Untuk</w:t>
      </w:r>
      <w:proofErr w:type="spellEnd"/>
      <w:r w:rsidRPr="00183050">
        <w:rPr>
          <w:rFonts w:ascii="Times New Roman" w:hAnsi="Times New Roman" w:cs="Times New Roman"/>
          <w:i/>
          <w:sz w:val="24"/>
          <w:szCs w:val="24"/>
          <w:lang w:val="en-US"/>
        </w:rPr>
        <w:t xml:space="preserve"> </w:t>
      </w:r>
      <w:proofErr w:type="spellStart"/>
      <w:r w:rsidRPr="00183050">
        <w:rPr>
          <w:rFonts w:ascii="Times New Roman" w:hAnsi="Times New Roman" w:cs="Times New Roman"/>
          <w:i/>
          <w:sz w:val="24"/>
          <w:szCs w:val="24"/>
          <w:lang w:val="en-US"/>
        </w:rPr>
        <w:t>mendapatkan</w:t>
      </w:r>
      <w:proofErr w:type="spellEnd"/>
      <w:r w:rsidRPr="00183050">
        <w:rPr>
          <w:rFonts w:ascii="Times New Roman" w:hAnsi="Times New Roman" w:cs="Times New Roman"/>
          <w:i/>
          <w:sz w:val="24"/>
          <w:szCs w:val="24"/>
          <w:lang w:val="en-US"/>
        </w:rPr>
        <w:t xml:space="preserve"> </w:t>
      </w:r>
      <w:proofErr w:type="spellStart"/>
      <w:r w:rsidRPr="00183050">
        <w:rPr>
          <w:rFonts w:ascii="Times New Roman" w:hAnsi="Times New Roman" w:cs="Times New Roman"/>
          <w:i/>
          <w:sz w:val="24"/>
          <w:szCs w:val="24"/>
          <w:lang w:val="en-US"/>
        </w:rPr>
        <w:t>apa</w:t>
      </w:r>
      <w:proofErr w:type="spellEnd"/>
      <w:r w:rsidRPr="00183050">
        <w:rPr>
          <w:rFonts w:ascii="Times New Roman" w:hAnsi="Times New Roman" w:cs="Times New Roman"/>
          <w:i/>
          <w:sz w:val="24"/>
          <w:szCs w:val="24"/>
          <w:lang w:val="en-US"/>
        </w:rPr>
        <w:t xml:space="preserve"> yang Anda </w:t>
      </w:r>
      <w:proofErr w:type="spellStart"/>
      <w:r w:rsidRPr="00183050">
        <w:rPr>
          <w:rFonts w:ascii="Times New Roman" w:hAnsi="Times New Roman" w:cs="Times New Roman"/>
          <w:i/>
          <w:sz w:val="24"/>
          <w:szCs w:val="24"/>
          <w:lang w:val="en-US"/>
        </w:rPr>
        <w:t>sukai</w:t>
      </w:r>
      <w:proofErr w:type="spellEnd"/>
      <w:r w:rsidRPr="00183050">
        <w:rPr>
          <w:rFonts w:ascii="Times New Roman" w:hAnsi="Times New Roman" w:cs="Times New Roman"/>
          <w:i/>
          <w:sz w:val="24"/>
          <w:szCs w:val="24"/>
          <w:lang w:val="en-US"/>
        </w:rPr>
        <w:t xml:space="preserve">, Anda </w:t>
      </w:r>
      <w:proofErr w:type="spellStart"/>
      <w:r w:rsidRPr="00183050">
        <w:rPr>
          <w:rFonts w:ascii="Times New Roman" w:hAnsi="Times New Roman" w:cs="Times New Roman"/>
          <w:i/>
          <w:sz w:val="24"/>
          <w:szCs w:val="24"/>
          <w:lang w:val="en-US"/>
        </w:rPr>
        <w:t>harus</w:t>
      </w:r>
      <w:proofErr w:type="spellEnd"/>
      <w:r w:rsidRPr="00183050">
        <w:rPr>
          <w:rFonts w:ascii="Times New Roman" w:hAnsi="Times New Roman" w:cs="Times New Roman"/>
          <w:i/>
          <w:sz w:val="24"/>
          <w:szCs w:val="24"/>
          <w:lang w:val="en-US"/>
        </w:rPr>
        <w:t xml:space="preserve"> </w:t>
      </w:r>
      <w:proofErr w:type="spellStart"/>
      <w:r w:rsidRPr="00183050">
        <w:rPr>
          <w:rFonts w:ascii="Times New Roman" w:hAnsi="Times New Roman" w:cs="Times New Roman"/>
          <w:i/>
          <w:sz w:val="24"/>
          <w:szCs w:val="24"/>
          <w:lang w:val="en-US"/>
        </w:rPr>
        <w:t>bersabar</w:t>
      </w:r>
      <w:proofErr w:type="spellEnd"/>
      <w:r w:rsidRPr="00183050">
        <w:rPr>
          <w:rFonts w:ascii="Times New Roman" w:hAnsi="Times New Roman" w:cs="Times New Roman"/>
          <w:i/>
          <w:sz w:val="24"/>
          <w:szCs w:val="24"/>
          <w:lang w:val="en-US"/>
        </w:rPr>
        <w:t xml:space="preserve"> </w:t>
      </w:r>
      <w:proofErr w:type="spellStart"/>
      <w:r w:rsidRPr="00183050">
        <w:rPr>
          <w:rFonts w:ascii="Times New Roman" w:hAnsi="Times New Roman" w:cs="Times New Roman"/>
          <w:i/>
          <w:sz w:val="24"/>
          <w:szCs w:val="24"/>
          <w:lang w:val="en-US"/>
        </w:rPr>
        <w:t>dengan</w:t>
      </w:r>
      <w:proofErr w:type="spellEnd"/>
      <w:r w:rsidRPr="00183050">
        <w:rPr>
          <w:rFonts w:ascii="Times New Roman" w:hAnsi="Times New Roman" w:cs="Times New Roman"/>
          <w:i/>
          <w:sz w:val="24"/>
          <w:szCs w:val="24"/>
          <w:lang w:val="en-US"/>
        </w:rPr>
        <w:t xml:space="preserve"> </w:t>
      </w:r>
      <w:proofErr w:type="spellStart"/>
      <w:r w:rsidRPr="00183050">
        <w:rPr>
          <w:rFonts w:ascii="Times New Roman" w:hAnsi="Times New Roman" w:cs="Times New Roman"/>
          <w:i/>
          <w:sz w:val="24"/>
          <w:szCs w:val="24"/>
          <w:lang w:val="en-US"/>
        </w:rPr>
        <w:t>apa</w:t>
      </w:r>
      <w:proofErr w:type="spellEnd"/>
      <w:r w:rsidRPr="00183050">
        <w:rPr>
          <w:rFonts w:ascii="Times New Roman" w:hAnsi="Times New Roman" w:cs="Times New Roman"/>
          <w:i/>
          <w:sz w:val="24"/>
          <w:szCs w:val="24"/>
          <w:lang w:val="en-US"/>
        </w:rPr>
        <w:t xml:space="preserve"> yang Anda </w:t>
      </w:r>
      <w:proofErr w:type="spellStart"/>
      <w:r w:rsidRPr="00183050">
        <w:rPr>
          <w:rFonts w:ascii="Times New Roman" w:hAnsi="Times New Roman" w:cs="Times New Roman"/>
          <w:i/>
          <w:sz w:val="24"/>
          <w:szCs w:val="24"/>
          <w:lang w:val="en-US"/>
        </w:rPr>
        <w:t>benci</w:t>
      </w:r>
      <w:proofErr w:type="spellEnd"/>
      <w:r w:rsidRPr="00183050">
        <w:rPr>
          <w:rFonts w:ascii="Times New Roman" w:hAnsi="Times New Roman" w:cs="Times New Roman"/>
          <w:i/>
          <w:sz w:val="24"/>
          <w:szCs w:val="24"/>
          <w:lang w:val="en-US"/>
        </w:rPr>
        <w:t xml:space="preserve">." </w:t>
      </w:r>
      <w:r w:rsidRPr="00183050">
        <w:rPr>
          <w:rFonts w:ascii="Times New Roman" w:hAnsi="Times New Roman" w:cs="Times New Roman"/>
          <w:iCs/>
          <w:sz w:val="24"/>
          <w:szCs w:val="24"/>
          <w:lang w:val="en-US"/>
        </w:rPr>
        <w:t>- Abu Hamid Al Ghazali</w:t>
      </w:r>
    </w:p>
    <w:p w14:paraId="308FA607" w14:textId="77777777" w:rsidR="00EA75BC" w:rsidRDefault="00EA75BC" w:rsidP="00EA75BC">
      <w:pPr>
        <w:spacing w:line="360" w:lineRule="auto"/>
        <w:jc w:val="center"/>
        <w:rPr>
          <w:rFonts w:ascii="Times New Roman" w:hAnsi="Times New Roman" w:cs="Times New Roman"/>
          <w:b/>
          <w:bCs/>
          <w:iCs/>
          <w:sz w:val="24"/>
          <w:szCs w:val="24"/>
          <w:lang w:val="en-US"/>
        </w:rPr>
      </w:pPr>
    </w:p>
    <w:p w14:paraId="11E13356" w14:textId="77777777" w:rsidR="00EA75BC" w:rsidRDefault="00EA75BC" w:rsidP="00EA75BC">
      <w:pPr>
        <w:spacing w:line="360" w:lineRule="auto"/>
        <w:jc w:val="center"/>
        <w:rPr>
          <w:rFonts w:ascii="Times New Roman" w:hAnsi="Times New Roman" w:cs="Times New Roman"/>
          <w:b/>
          <w:bCs/>
          <w:iCs/>
          <w:sz w:val="24"/>
          <w:szCs w:val="24"/>
          <w:lang w:val="en-US"/>
        </w:rPr>
      </w:pPr>
    </w:p>
    <w:p w14:paraId="077B2716" w14:textId="77777777" w:rsidR="00EA75BC" w:rsidRDefault="00EA75BC" w:rsidP="00EA75BC">
      <w:pPr>
        <w:spacing w:line="360" w:lineRule="auto"/>
        <w:jc w:val="center"/>
        <w:rPr>
          <w:rFonts w:ascii="Times New Roman" w:hAnsi="Times New Roman" w:cs="Times New Roman"/>
          <w:b/>
          <w:bCs/>
          <w:iCs/>
          <w:sz w:val="24"/>
          <w:szCs w:val="24"/>
          <w:lang w:val="en-US"/>
        </w:rPr>
      </w:pPr>
    </w:p>
    <w:p w14:paraId="1A973D5A" w14:textId="77777777" w:rsidR="00EA75BC" w:rsidRDefault="00EA75BC" w:rsidP="00EA75BC">
      <w:pPr>
        <w:spacing w:line="360" w:lineRule="auto"/>
        <w:jc w:val="center"/>
        <w:rPr>
          <w:rFonts w:ascii="Times New Roman" w:hAnsi="Times New Roman" w:cs="Times New Roman"/>
          <w:b/>
          <w:bCs/>
          <w:iCs/>
          <w:sz w:val="24"/>
          <w:szCs w:val="24"/>
          <w:lang w:val="en-US"/>
        </w:rPr>
      </w:pPr>
    </w:p>
    <w:p w14:paraId="37196EAD" w14:textId="77777777" w:rsidR="00EA75BC" w:rsidRDefault="00EA75BC" w:rsidP="00EA75BC">
      <w:pPr>
        <w:spacing w:line="360" w:lineRule="auto"/>
        <w:jc w:val="center"/>
        <w:rPr>
          <w:rFonts w:ascii="Times New Roman" w:hAnsi="Times New Roman" w:cs="Times New Roman"/>
          <w:b/>
          <w:bCs/>
          <w:iCs/>
          <w:sz w:val="24"/>
          <w:szCs w:val="24"/>
          <w:lang w:val="en-US"/>
        </w:rPr>
      </w:pPr>
    </w:p>
    <w:p w14:paraId="65B7B98A" w14:textId="77777777" w:rsidR="00EA75BC" w:rsidRDefault="00EA75BC" w:rsidP="00EA75BC">
      <w:pPr>
        <w:spacing w:line="360" w:lineRule="auto"/>
        <w:rPr>
          <w:rFonts w:ascii="Times New Roman" w:hAnsi="Times New Roman" w:cs="Times New Roman"/>
          <w:b/>
          <w:bCs/>
          <w:iCs/>
          <w:sz w:val="24"/>
          <w:szCs w:val="24"/>
          <w:lang w:val="en-US"/>
        </w:rPr>
      </w:pPr>
    </w:p>
    <w:p w14:paraId="5455C30A" w14:textId="77777777" w:rsidR="00EA75BC" w:rsidRDefault="00EA75BC" w:rsidP="00EA75BC">
      <w:pPr>
        <w:spacing w:line="360" w:lineRule="auto"/>
        <w:jc w:val="center"/>
        <w:rPr>
          <w:rFonts w:ascii="Times New Roman" w:hAnsi="Times New Roman" w:cs="Times New Roman"/>
          <w:b/>
          <w:bCs/>
          <w:iCs/>
          <w:sz w:val="24"/>
          <w:szCs w:val="24"/>
          <w:lang w:val="en-US"/>
        </w:rPr>
      </w:pPr>
    </w:p>
    <w:p w14:paraId="792843A6" w14:textId="77777777" w:rsidR="00EA75BC" w:rsidRDefault="00EA75BC" w:rsidP="00EA75BC">
      <w:pPr>
        <w:spacing w:line="360" w:lineRule="auto"/>
        <w:jc w:val="center"/>
        <w:rPr>
          <w:rFonts w:ascii="Times New Roman" w:hAnsi="Times New Roman" w:cs="Times New Roman"/>
          <w:b/>
          <w:bCs/>
          <w:iCs/>
          <w:sz w:val="24"/>
          <w:szCs w:val="24"/>
          <w:lang w:val="en-US"/>
        </w:rPr>
      </w:pPr>
    </w:p>
    <w:p w14:paraId="18B84286" w14:textId="77777777" w:rsidR="00EA75BC" w:rsidRDefault="00EA75BC" w:rsidP="00EA75BC">
      <w:pPr>
        <w:spacing w:line="360" w:lineRule="auto"/>
        <w:jc w:val="center"/>
        <w:rPr>
          <w:rFonts w:ascii="Times New Roman" w:hAnsi="Times New Roman" w:cs="Times New Roman"/>
          <w:b/>
          <w:bCs/>
          <w:iCs/>
          <w:sz w:val="24"/>
          <w:szCs w:val="24"/>
          <w:lang w:val="en-US"/>
        </w:rPr>
      </w:pPr>
    </w:p>
    <w:p w14:paraId="6FDCD509" w14:textId="77777777" w:rsidR="00EA75BC" w:rsidRDefault="00EA75BC" w:rsidP="00EA75BC">
      <w:pPr>
        <w:spacing w:line="360" w:lineRule="auto"/>
        <w:jc w:val="center"/>
        <w:rPr>
          <w:rFonts w:ascii="Times New Roman" w:hAnsi="Times New Roman" w:cs="Times New Roman"/>
          <w:b/>
          <w:bCs/>
          <w:iCs/>
          <w:sz w:val="24"/>
          <w:szCs w:val="24"/>
          <w:lang w:val="en-US"/>
        </w:rPr>
      </w:pPr>
    </w:p>
    <w:p w14:paraId="05E5A99E" w14:textId="77777777" w:rsidR="00EA75BC" w:rsidRDefault="00EA75BC" w:rsidP="00EA75BC">
      <w:pPr>
        <w:spacing w:line="360" w:lineRule="auto"/>
        <w:jc w:val="center"/>
        <w:rPr>
          <w:rFonts w:ascii="Times New Roman" w:hAnsi="Times New Roman" w:cs="Times New Roman"/>
          <w:b/>
          <w:bCs/>
          <w:iCs/>
          <w:sz w:val="24"/>
          <w:szCs w:val="24"/>
          <w:lang w:val="en-US"/>
        </w:rPr>
      </w:pPr>
    </w:p>
    <w:p w14:paraId="56A8C2E0" w14:textId="77777777" w:rsidR="00EA75BC" w:rsidRDefault="00EA75BC" w:rsidP="00EA75BC">
      <w:pPr>
        <w:spacing w:line="360" w:lineRule="auto"/>
        <w:jc w:val="center"/>
        <w:rPr>
          <w:rFonts w:ascii="Times New Roman" w:hAnsi="Times New Roman" w:cs="Times New Roman"/>
          <w:b/>
          <w:bCs/>
          <w:iCs/>
          <w:sz w:val="24"/>
          <w:szCs w:val="24"/>
          <w:lang w:val="en-US"/>
        </w:rPr>
      </w:pPr>
    </w:p>
    <w:p w14:paraId="2348F939" w14:textId="77777777" w:rsidR="00EA75BC" w:rsidRDefault="00EA75BC" w:rsidP="00EA75BC">
      <w:pPr>
        <w:spacing w:line="360" w:lineRule="auto"/>
        <w:jc w:val="center"/>
        <w:rPr>
          <w:rFonts w:ascii="Times New Roman" w:hAnsi="Times New Roman" w:cs="Times New Roman"/>
          <w:b/>
          <w:bCs/>
          <w:iCs/>
          <w:sz w:val="24"/>
          <w:szCs w:val="24"/>
          <w:lang w:val="en-US"/>
        </w:rPr>
      </w:pPr>
    </w:p>
    <w:p w14:paraId="418DBE1F" w14:textId="77777777" w:rsidR="00EA75BC" w:rsidRDefault="00EA75BC" w:rsidP="00EA75BC">
      <w:pPr>
        <w:spacing w:line="360" w:lineRule="auto"/>
        <w:jc w:val="center"/>
        <w:rPr>
          <w:rFonts w:ascii="Times New Roman" w:hAnsi="Times New Roman" w:cs="Times New Roman"/>
          <w:b/>
          <w:bCs/>
          <w:iCs/>
          <w:sz w:val="24"/>
          <w:szCs w:val="24"/>
          <w:lang w:val="en-US"/>
        </w:rPr>
      </w:pPr>
    </w:p>
    <w:p w14:paraId="75C390DD" w14:textId="77777777" w:rsidR="00EA75BC" w:rsidRDefault="00EA75BC" w:rsidP="00EA75BC">
      <w:pPr>
        <w:spacing w:line="360" w:lineRule="auto"/>
        <w:jc w:val="center"/>
        <w:rPr>
          <w:rFonts w:ascii="Times New Roman" w:hAnsi="Times New Roman" w:cs="Times New Roman"/>
          <w:b/>
          <w:bCs/>
          <w:iCs/>
          <w:sz w:val="24"/>
          <w:szCs w:val="24"/>
          <w:lang w:val="en-US"/>
        </w:rPr>
      </w:pPr>
    </w:p>
    <w:p w14:paraId="6A9953D0" w14:textId="77777777" w:rsidR="00EA75BC" w:rsidRDefault="00EA75BC" w:rsidP="00EA75BC">
      <w:pPr>
        <w:spacing w:line="360" w:lineRule="auto"/>
        <w:jc w:val="center"/>
        <w:rPr>
          <w:rFonts w:ascii="Times New Roman" w:hAnsi="Times New Roman" w:cs="Times New Roman"/>
          <w:b/>
          <w:bCs/>
          <w:iCs/>
          <w:sz w:val="24"/>
          <w:szCs w:val="24"/>
          <w:lang w:val="en-US"/>
        </w:rPr>
      </w:pPr>
    </w:p>
    <w:p w14:paraId="17313133" w14:textId="77777777" w:rsidR="00EA75BC" w:rsidRDefault="00EA75BC" w:rsidP="00EA75BC">
      <w:pPr>
        <w:spacing w:line="360" w:lineRule="auto"/>
        <w:jc w:val="center"/>
        <w:rPr>
          <w:rFonts w:ascii="Times New Roman" w:hAnsi="Times New Roman" w:cs="Times New Roman"/>
          <w:b/>
          <w:bCs/>
          <w:iCs/>
          <w:sz w:val="24"/>
          <w:szCs w:val="24"/>
          <w:lang w:val="en-US"/>
        </w:rPr>
      </w:pPr>
    </w:p>
    <w:p w14:paraId="553934D0" w14:textId="77777777" w:rsidR="00EA75BC" w:rsidRDefault="00EA75BC" w:rsidP="00EA75BC">
      <w:pPr>
        <w:spacing w:line="360" w:lineRule="auto"/>
        <w:jc w:val="center"/>
        <w:rPr>
          <w:rFonts w:ascii="Times New Roman" w:hAnsi="Times New Roman" w:cs="Times New Roman"/>
          <w:b/>
          <w:bCs/>
          <w:iCs/>
          <w:sz w:val="24"/>
          <w:szCs w:val="24"/>
          <w:lang w:val="en-US"/>
        </w:rPr>
      </w:pPr>
    </w:p>
    <w:p w14:paraId="0EABEDC0" w14:textId="77777777" w:rsidR="00EA75BC" w:rsidRDefault="00EA75BC" w:rsidP="00EA75BC">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lastRenderedPageBreak/>
        <w:t>PERSEMBAHAN</w:t>
      </w:r>
    </w:p>
    <w:p w14:paraId="74CC9E96" w14:textId="77777777" w:rsidR="00EA75BC" w:rsidRDefault="00EA75BC" w:rsidP="00EA75BC">
      <w:pPr>
        <w:spacing w:line="360" w:lineRule="auto"/>
        <w:ind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Puji </w:t>
      </w:r>
      <w:proofErr w:type="spellStart"/>
      <w:r>
        <w:rPr>
          <w:rFonts w:ascii="Times New Roman" w:hAnsi="Times New Roman" w:cs="Times New Roman"/>
          <w:bCs/>
          <w:iCs/>
          <w:sz w:val="24"/>
          <w:szCs w:val="24"/>
          <w:lang w:val="en-US"/>
        </w:rPr>
        <w:t>syukur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penulis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panjatkan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kepaa</w:t>
      </w:r>
      <w:proofErr w:type="spellEnd"/>
      <w:r>
        <w:rPr>
          <w:rFonts w:ascii="Times New Roman" w:hAnsi="Times New Roman" w:cs="Times New Roman"/>
          <w:bCs/>
          <w:iCs/>
          <w:sz w:val="24"/>
          <w:szCs w:val="24"/>
          <w:lang w:val="en-US"/>
        </w:rPr>
        <w:t xml:space="preserve"> Allah SWT, yang </w:t>
      </w:r>
      <w:proofErr w:type="spellStart"/>
      <w:r>
        <w:rPr>
          <w:rFonts w:ascii="Times New Roman" w:hAnsi="Times New Roman" w:cs="Times New Roman"/>
          <w:bCs/>
          <w:iCs/>
          <w:sz w:val="24"/>
          <w:szCs w:val="24"/>
          <w:lang w:val="en-US"/>
        </w:rPr>
        <w:t>telah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memberikan</w:t>
      </w:r>
      <w:proofErr w:type="spellEnd"/>
      <w:r>
        <w:rPr>
          <w:rFonts w:ascii="Times New Roman" w:hAnsi="Times New Roman" w:cs="Times New Roman"/>
          <w:bCs/>
          <w:iCs/>
          <w:sz w:val="24"/>
          <w:szCs w:val="24"/>
          <w:lang w:val="en-US"/>
        </w:rPr>
        <w:t xml:space="preserve"> Rahmat, </w:t>
      </w:r>
      <w:proofErr w:type="spellStart"/>
      <w:r>
        <w:rPr>
          <w:rFonts w:ascii="Times New Roman" w:hAnsi="Times New Roman" w:cs="Times New Roman"/>
          <w:bCs/>
          <w:iCs/>
          <w:sz w:val="24"/>
          <w:szCs w:val="24"/>
          <w:lang w:val="en-US"/>
        </w:rPr>
        <w:t>kesehatan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taufik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serta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hidayahnya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sehingga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penulis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menyelesaikan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skripsi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merupakan</w:t>
      </w:r>
      <w:proofErr w:type="spellEnd"/>
      <w:r>
        <w:rPr>
          <w:rFonts w:ascii="Times New Roman" w:hAnsi="Times New Roman" w:cs="Times New Roman"/>
          <w:bCs/>
          <w:iCs/>
          <w:sz w:val="24"/>
          <w:szCs w:val="24"/>
          <w:lang w:val="en-US"/>
        </w:rPr>
        <w:t xml:space="preserve"> salah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syarat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mendapatkan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gelar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kesarjanaan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Walaupun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jauh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kata </w:t>
      </w:r>
      <w:proofErr w:type="spellStart"/>
      <w:r>
        <w:rPr>
          <w:rFonts w:ascii="Times New Roman" w:hAnsi="Times New Roman" w:cs="Times New Roman"/>
          <w:bCs/>
          <w:iCs/>
          <w:sz w:val="24"/>
          <w:szCs w:val="24"/>
          <w:lang w:val="en-US"/>
        </w:rPr>
        <w:t>sempurna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namun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enulis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bangga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mencapai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titik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yang pada </w:t>
      </w:r>
      <w:proofErr w:type="spellStart"/>
      <w:r>
        <w:rPr>
          <w:rFonts w:ascii="Times New Roman" w:hAnsi="Times New Roman" w:cs="Times New Roman"/>
          <w:bCs/>
          <w:iCs/>
          <w:sz w:val="24"/>
          <w:szCs w:val="24"/>
          <w:lang w:val="en-US"/>
        </w:rPr>
        <w:t>akhirnya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skripsi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diselesaikan.Shalawat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serta</w:t>
      </w:r>
      <w:proofErr w:type="spellEnd"/>
      <w:r>
        <w:rPr>
          <w:rFonts w:ascii="Times New Roman" w:hAnsi="Times New Roman" w:cs="Times New Roman"/>
          <w:bCs/>
          <w:iCs/>
          <w:sz w:val="24"/>
          <w:szCs w:val="24"/>
          <w:lang w:val="en-US"/>
        </w:rPr>
        <w:t xml:space="preserve"> salah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lupa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penulis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sampaikan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junjungan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kita</w:t>
      </w:r>
      <w:proofErr w:type="spellEnd"/>
      <w:r>
        <w:rPr>
          <w:rFonts w:ascii="Times New Roman" w:hAnsi="Times New Roman" w:cs="Times New Roman"/>
          <w:bCs/>
          <w:iCs/>
          <w:sz w:val="24"/>
          <w:szCs w:val="24"/>
          <w:lang w:val="en-US"/>
        </w:rPr>
        <w:t xml:space="preserve"> Nabi Agung Muhammad SAW yang </w:t>
      </w:r>
      <w:proofErr w:type="spellStart"/>
      <w:r>
        <w:rPr>
          <w:rFonts w:ascii="Times New Roman" w:hAnsi="Times New Roman" w:cs="Times New Roman"/>
          <w:bCs/>
          <w:iCs/>
          <w:sz w:val="24"/>
          <w:szCs w:val="24"/>
          <w:lang w:val="en-US"/>
        </w:rPr>
        <w:t>kita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nanti-nantikan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syafaatnya</w:t>
      </w:r>
      <w:proofErr w:type="spellEnd"/>
      <w:r>
        <w:rPr>
          <w:rFonts w:ascii="Times New Roman" w:hAnsi="Times New Roman" w:cs="Times New Roman"/>
          <w:bCs/>
          <w:iCs/>
          <w:sz w:val="24"/>
          <w:szCs w:val="24"/>
          <w:lang w:val="en-US"/>
        </w:rPr>
        <w:t xml:space="preserve"> di </w:t>
      </w:r>
      <w:proofErr w:type="spellStart"/>
      <w:r>
        <w:rPr>
          <w:rFonts w:ascii="Times New Roman" w:hAnsi="Times New Roman" w:cs="Times New Roman"/>
          <w:bCs/>
          <w:iCs/>
          <w:sz w:val="24"/>
          <w:szCs w:val="24"/>
          <w:lang w:val="en-US"/>
        </w:rPr>
        <w:t>yaumul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kiamah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aamiin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allahumma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aamiin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penuh</w:t>
      </w:r>
      <w:proofErr w:type="spellEnd"/>
      <w:r>
        <w:rPr>
          <w:rFonts w:ascii="Times New Roman" w:hAnsi="Times New Roman" w:cs="Times New Roman"/>
          <w:bCs/>
          <w:iCs/>
          <w:sz w:val="24"/>
          <w:szCs w:val="24"/>
          <w:lang w:val="en-US"/>
        </w:rPr>
        <w:t xml:space="preserve"> rasa </w:t>
      </w:r>
      <w:proofErr w:type="spellStart"/>
      <w:r>
        <w:rPr>
          <w:rFonts w:ascii="Times New Roman" w:hAnsi="Times New Roman" w:cs="Times New Roman"/>
          <w:bCs/>
          <w:iCs/>
          <w:sz w:val="24"/>
          <w:szCs w:val="24"/>
          <w:lang w:val="en-US"/>
        </w:rPr>
        <w:t>syukur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penulis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mempersembahkan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skripsi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kepada</w:t>
      </w:r>
      <w:proofErr w:type="spellEnd"/>
      <w:r>
        <w:rPr>
          <w:rFonts w:ascii="Times New Roman" w:hAnsi="Times New Roman" w:cs="Times New Roman"/>
          <w:bCs/>
          <w:iCs/>
          <w:sz w:val="24"/>
          <w:szCs w:val="24"/>
          <w:lang w:val="en-US"/>
        </w:rPr>
        <w:t xml:space="preserve"> :</w:t>
      </w:r>
    </w:p>
    <w:p w14:paraId="68ECD767" w14:textId="77777777" w:rsidR="00EA75BC" w:rsidRDefault="00EA75BC" w:rsidP="00EA75BC">
      <w:pPr>
        <w:pStyle w:val="ListParagraph"/>
        <w:numPr>
          <w:ilvl w:val="0"/>
          <w:numId w:val="2"/>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Allah SWT yang </w:t>
      </w:r>
      <w:proofErr w:type="spellStart"/>
      <w:r>
        <w:rPr>
          <w:rFonts w:ascii="Times New Roman" w:hAnsi="Times New Roman" w:cs="Times New Roman"/>
          <w:bCs/>
          <w:iCs/>
          <w:sz w:val="24"/>
          <w:szCs w:val="24"/>
          <w:lang w:val="en-US"/>
        </w:rPr>
        <w:t>telah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memberikan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kemudahan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menyelesaikan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skripsi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telah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meridho’i</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mengabulkan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segala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do’a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sehingga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skripi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selesai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Karunia</w:t>
      </w:r>
      <w:proofErr w:type="spellEnd"/>
      <w:r>
        <w:rPr>
          <w:rFonts w:ascii="Times New Roman" w:hAnsi="Times New Roman" w:cs="Times New Roman"/>
          <w:bCs/>
          <w:iCs/>
          <w:sz w:val="24"/>
          <w:szCs w:val="24"/>
          <w:lang w:val="en-US"/>
        </w:rPr>
        <w:t>-Nya.</w:t>
      </w:r>
    </w:p>
    <w:p w14:paraId="61106E72" w14:textId="77777777" w:rsidR="00EA75BC" w:rsidRDefault="00EA75BC" w:rsidP="00EA75BC">
      <w:pPr>
        <w:pStyle w:val="ListParagraph"/>
        <w:numPr>
          <w:ilvl w:val="0"/>
          <w:numId w:val="2"/>
        </w:num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Skripsi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persembahkan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kepada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mamah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Suwarningsih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single parent yang </w:t>
      </w:r>
      <w:proofErr w:type="spellStart"/>
      <w:r>
        <w:rPr>
          <w:rFonts w:ascii="Times New Roman" w:hAnsi="Times New Roman" w:cs="Times New Roman"/>
          <w:bCs/>
          <w:iCs/>
          <w:sz w:val="24"/>
          <w:szCs w:val="24"/>
          <w:lang w:val="en-US"/>
        </w:rPr>
        <w:t>hebat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Terimakasih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doa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semangat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motivasi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pengorbanan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nasehat</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kasih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sayang</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tak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pernah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berhenti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diberikan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Terimakasih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selalu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menguatkan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apapun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sehingga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skripsi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bisa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dikerjakan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baik</w:t>
      </w:r>
      <w:proofErr w:type="spellEnd"/>
      <w:r>
        <w:rPr>
          <w:rFonts w:ascii="Times New Roman" w:hAnsi="Times New Roman" w:cs="Times New Roman"/>
          <w:bCs/>
          <w:iCs/>
          <w:sz w:val="24"/>
          <w:szCs w:val="24"/>
          <w:lang w:val="en-US"/>
        </w:rPr>
        <w:t>.</w:t>
      </w:r>
    </w:p>
    <w:p w14:paraId="4E69F80F" w14:textId="77777777" w:rsidR="00EA75BC" w:rsidRDefault="00EA75BC" w:rsidP="00EA75BC">
      <w:pPr>
        <w:pStyle w:val="ListParagraph"/>
        <w:numPr>
          <w:ilvl w:val="0"/>
          <w:numId w:val="2"/>
        </w:num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Kepada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adikku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tercinta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Naurin</w:t>
      </w:r>
      <w:proofErr w:type="spellEnd"/>
      <w:r>
        <w:rPr>
          <w:rFonts w:ascii="Times New Roman" w:hAnsi="Times New Roman" w:cs="Times New Roman"/>
          <w:bCs/>
          <w:iCs/>
          <w:sz w:val="24"/>
          <w:szCs w:val="24"/>
          <w:lang w:val="en-US"/>
        </w:rPr>
        <w:t xml:space="preserve"> Nadjwa </w:t>
      </w:r>
      <w:proofErr w:type="spellStart"/>
      <w:r>
        <w:rPr>
          <w:rFonts w:ascii="Times New Roman" w:hAnsi="Times New Roman" w:cs="Times New Roman"/>
          <w:bCs/>
          <w:iCs/>
          <w:sz w:val="24"/>
          <w:szCs w:val="24"/>
          <w:lang w:val="en-US"/>
        </w:rPr>
        <w:t>Franesya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Ningtyas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terimakasih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doa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usaha</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semangatnya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Terimakasih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sudah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repotkan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kesana</w:t>
      </w:r>
      <w:proofErr w:type="spellEnd"/>
      <w:r>
        <w:rPr>
          <w:rFonts w:ascii="Times New Roman" w:hAnsi="Times New Roman" w:cs="Times New Roman"/>
          <w:bCs/>
          <w:iCs/>
          <w:sz w:val="24"/>
          <w:szCs w:val="24"/>
          <w:lang w:val="en-US"/>
        </w:rPr>
        <w:t xml:space="preserve">-kemari </w:t>
      </w:r>
      <w:proofErr w:type="spellStart"/>
      <w:r>
        <w:rPr>
          <w:rFonts w:ascii="Times New Roman" w:hAnsi="Times New Roman" w:cs="Times New Roman"/>
          <w:bCs/>
          <w:iCs/>
          <w:sz w:val="24"/>
          <w:szCs w:val="24"/>
          <w:lang w:val="en-US"/>
        </w:rPr>
        <w:t>membantu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pengerjaan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skripsi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w:t>
      </w:r>
    </w:p>
    <w:p w14:paraId="525E3FD3" w14:textId="77777777" w:rsidR="00EA75BC" w:rsidRDefault="00EA75BC" w:rsidP="00EA75BC">
      <w:pPr>
        <w:pStyle w:val="ListParagraph"/>
        <w:numPr>
          <w:ilvl w:val="0"/>
          <w:numId w:val="2"/>
        </w:num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Kepada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sahabat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saya</w:t>
      </w:r>
      <w:proofErr w:type="spellEnd"/>
      <w:r>
        <w:rPr>
          <w:rFonts w:ascii="Times New Roman" w:hAnsi="Times New Roman" w:cs="Times New Roman"/>
          <w:bCs/>
          <w:iCs/>
          <w:sz w:val="24"/>
          <w:szCs w:val="24"/>
          <w:lang w:val="en-US"/>
        </w:rPr>
        <w:t xml:space="preserve"> SMA, </w:t>
      </w:r>
      <w:proofErr w:type="spellStart"/>
      <w:r>
        <w:rPr>
          <w:rFonts w:ascii="Times New Roman" w:hAnsi="Times New Roman" w:cs="Times New Roman"/>
          <w:bCs/>
          <w:iCs/>
          <w:sz w:val="24"/>
          <w:szCs w:val="24"/>
          <w:lang w:val="en-US"/>
        </w:rPr>
        <w:t>Isna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Riaandita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Ainunnissa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Terimakasih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sudah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menjadi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penyemat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bagi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lewat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celotehan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tingkah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dukungan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serta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doa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Semoga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kita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berdua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menjadi</w:t>
      </w:r>
      <w:proofErr w:type="spellEnd"/>
      <w:r>
        <w:rPr>
          <w:rFonts w:ascii="Times New Roman" w:hAnsi="Times New Roman" w:cs="Times New Roman"/>
          <w:bCs/>
          <w:iCs/>
          <w:sz w:val="24"/>
          <w:szCs w:val="24"/>
          <w:lang w:val="en-US"/>
        </w:rPr>
        <w:t xml:space="preserve"> orang yang </w:t>
      </w:r>
      <w:proofErr w:type="spellStart"/>
      <w:r>
        <w:rPr>
          <w:rFonts w:ascii="Times New Roman" w:hAnsi="Times New Roman" w:cs="Times New Roman"/>
          <w:bCs/>
          <w:iCs/>
          <w:sz w:val="24"/>
          <w:szCs w:val="24"/>
          <w:lang w:val="en-US"/>
        </w:rPr>
        <w:t>sukses</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bersahabat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tua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nanti</w:t>
      </w:r>
      <w:proofErr w:type="spellEnd"/>
      <w:r>
        <w:rPr>
          <w:rFonts w:ascii="Times New Roman" w:hAnsi="Times New Roman" w:cs="Times New Roman"/>
          <w:bCs/>
          <w:iCs/>
          <w:sz w:val="24"/>
          <w:szCs w:val="24"/>
          <w:lang w:val="en-US"/>
        </w:rPr>
        <w:t>.</w:t>
      </w:r>
    </w:p>
    <w:p w14:paraId="04C35C78" w14:textId="77777777" w:rsidR="00EA75BC" w:rsidRDefault="00EA75BC" w:rsidP="00EA75BC">
      <w:pPr>
        <w:pStyle w:val="ListParagraph"/>
        <w:numPr>
          <w:ilvl w:val="0"/>
          <w:numId w:val="2"/>
        </w:num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Kepada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sahabatku</w:t>
      </w:r>
      <w:proofErr w:type="spellEnd"/>
      <w:r>
        <w:rPr>
          <w:rFonts w:ascii="Times New Roman" w:hAnsi="Times New Roman" w:cs="Times New Roman"/>
          <w:bCs/>
          <w:iCs/>
          <w:sz w:val="24"/>
          <w:szCs w:val="24"/>
          <w:lang w:val="en-US"/>
        </w:rPr>
        <w:t xml:space="preserve"> di masa </w:t>
      </w:r>
      <w:proofErr w:type="spellStart"/>
      <w:r>
        <w:rPr>
          <w:rFonts w:ascii="Times New Roman" w:hAnsi="Times New Roman" w:cs="Times New Roman"/>
          <w:bCs/>
          <w:iCs/>
          <w:sz w:val="24"/>
          <w:szCs w:val="24"/>
          <w:lang w:val="en-US"/>
        </w:rPr>
        <w:t>perkuliahan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Suci</w:t>
      </w:r>
      <w:proofErr w:type="spellEnd"/>
      <w:r>
        <w:rPr>
          <w:rFonts w:ascii="Times New Roman" w:hAnsi="Times New Roman" w:cs="Times New Roman"/>
          <w:bCs/>
          <w:iCs/>
          <w:sz w:val="24"/>
          <w:szCs w:val="24"/>
          <w:lang w:val="en-US"/>
        </w:rPr>
        <w:t xml:space="preserve"> Lestari dan Naeli </w:t>
      </w:r>
      <w:proofErr w:type="spellStart"/>
      <w:r>
        <w:rPr>
          <w:rFonts w:ascii="Times New Roman" w:hAnsi="Times New Roman" w:cs="Times New Roman"/>
          <w:bCs/>
          <w:iCs/>
          <w:sz w:val="24"/>
          <w:szCs w:val="24"/>
          <w:lang w:val="en-US"/>
        </w:rPr>
        <w:t>Ni’maturrizqi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Terimakasih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menemani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awal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perkuliahan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sampai</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tahap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akhir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skripsi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Terimakasih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selalu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memberi</w:t>
      </w:r>
      <w:proofErr w:type="spellEnd"/>
      <w:r>
        <w:rPr>
          <w:rFonts w:ascii="Times New Roman" w:hAnsi="Times New Roman" w:cs="Times New Roman"/>
          <w:bCs/>
          <w:iCs/>
          <w:sz w:val="24"/>
          <w:szCs w:val="24"/>
          <w:lang w:val="en-US"/>
        </w:rPr>
        <w:t xml:space="preserve"> support, </w:t>
      </w:r>
      <w:proofErr w:type="spellStart"/>
      <w:r>
        <w:rPr>
          <w:rFonts w:ascii="Times New Roman" w:hAnsi="Times New Roman" w:cs="Times New Roman"/>
          <w:bCs/>
          <w:iCs/>
          <w:sz w:val="24"/>
          <w:szCs w:val="24"/>
          <w:lang w:val="en-US"/>
        </w:rPr>
        <w:t>motivasi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menemani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bimbingan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sehingga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menyelesaikan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Semoga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kita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bertiga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menjadi</w:t>
      </w:r>
      <w:proofErr w:type="spellEnd"/>
      <w:r>
        <w:rPr>
          <w:rFonts w:ascii="Times New Roman" w:hAnsi="Times New Roman" w:cs="Times New Roman"/>
          <w:bCs/>
          <w:iCs/>
          <w:sz w:val="24"/>
          <w:szCs w:val="24"/>
          <w:lang w:val="en-US"/>
        </w:rPr>
        <w:t xml:space="preserve"> orang yang </w:t>
      </w:r>
      <w:proofErr w:type="spellStart"/>
      <w:r>
        <w:rPr>
          <w:rFonts w:ascii="Times New Roman" w:hAnsi="Times New Roman" w:cs="Times New Roman"/>
          <w:bCs/>
          <w:iCs/>
          <w:sz w:val="24"/>
          <w:szCs w:val="24"/>
          <w:lang w:val="en-US"/>
        </w:rPr>
        <w:t>sukses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bermanfaat</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pastinya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bisa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membanggakan</w:t>
      </w:r>
      <w:proofErr w:type="spellEnd"/>
      <w:r>
        <w:rPr>
          <w:rFonts w:ascii="Times New Roman" w:hAnsi="Times New Roman" w:cs="Times New Roman"/>
          <w:bCs/>
          <w:iCs/>
          <w:sz w:val="24"/>
          <w:szCs w:val="24"/>
          <w:lang w:val="en-US"/>
        </w:rPr>
        <w:t xml:space="preserve"> orang </w:t>
      </w:r>
      <w:proofErr w:type="spellStart"/>
      <w:r>
        <w:rPr>
          <w:rFonts w:ascii="Times New Roman" w:hAnsi="Times New Roman" w:cs="Times New Roman"/>
          <w:bCs/>
          <w:iCs/>
          <w:sz w:val="24"/>
          <w:szCs w:val="24"/>
          <w:lang w:val="en-US"/>
        </w:rPr>
        <w:t>tua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saudara</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semua</w:t>
      </w:r>
      <w:proofErr w:type="spellEnd"/>
      <w:r>
        <w:rPr>
          <w:rFonts w:ascii="Times New Roman" w:hAnsi="Times New Roman" w:cs="Times New Roman"/>
          <w:bCs/>
          <w:iCs/>
          <w:sz w:val="24"/>
          <w:szCs w:val="24"/>
          <w:lang w:val="en-US"/>
        </w:rPr>
        <w:t xml:space="preserve"> orang. Dan </w:t>
      </w:r>
      <w:proofErr w:type="spellStart"/>
      <w:r>
        <w:rPr>
          <w:rFonts w:ascii="Times New Roman" w:hAnsi="Times New Roman" w:cs="Times New Roman"/>
          <w:bCs/>
          <w:iCs/>
          <w:sz w:val="24"/>
          <w:szCs w:val="24"/>
          <w:lang w:val="en-US"/>
        </w:rPr>
        <w:t>semoga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kita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bertiga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bersahabat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tua</w:t>
      </w:r>
      <w:proofErr w:type="spellEnd"/>
      <w:r>
        <w:rPr>
          <w:rFonts w:ascii="Times New Roman" w:hAnsi="Times New Roman" w:cs="Times New Roman"/>
          <w:bCs/>
          <w:iCs/>
          <w:sz w:val="24"/>
          <w:szCs w:val="24"/>
          <w:lang w:val="en-US"/>
        </w:rPr>
        <w:t>.</w:t>
      </w:r>
    </w:p>
    <w:p w14:paraId="55BF20C3" w14:textId="77777777" w:rsidR="00EA75BC" w:rsidRDefault="00EA75BC" w:rsidP="00EA75BC">
      <w:pPr>
        <w:pStyle w:val="ListParagraph"/>
        <w:numPr>
          <w:ilvl w:val="0"/>
          <w:numId w:val="2"/>
        </w:num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Kepada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sahabat-sahabatku</w:t>
      </w:r>
      <w:proofErr w:type="spellEnd"/>
      <w:r>
        <w:rPr>
          <w:rFonts w:ascii="Times New Roman" w:hAnsi="Times New Roman" w:cs="Times New Roman"/>
          <w:bCs/>
          <w:iCs/>
          <w:sz w:val="24"/>
          <w:szCs w:val="24"/>
          <w:lang w:val="en-US"/>
        </w:rPr>
        <w:t xml:space="preserve"> Al-</w:t>
      </w:r>
      <w:proofErr w:type="spellStart"/>
      <w:r>
        <w:rPr>
          <w:rFonts w:ascii="Times New Roman" w:hAnsi="Times New Roman" w:cs="Times New Roman"/>
          <w:bCs/>
          <w:iCs/>
          <w:sz w:val="24"/>
          <w:szCs w:val="24"/>
          <w:lang w:val="en-US"/>
        </w:rPr>
        <w:t>Kharimah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terimakasih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memberikan</w:t>
      </w:r>
      <w:proofErr w:type="spellEnd"/>
      <w:r>
        <w:rPr>
          <w:rFonts w:ascii="Times New Roman" w:hAnsi="Times New Roman" w:cs="Times New Roman"/>
          <w:bCs/>
          <w:iCs/>
          <w:sz w:val="24"/>
          <w:szCs w:val="24"/>
          <w:lang w:val="en-US"/>
        </w:rPr>
        <w:t xml:space="preserve"> support, </w:t>
      </w:r>
      <w:proofErr w:type="spellStart"/>
      <w:r>
        <w:rPr>
          <w:rFonts w:ascii="Times New Roman" w:hAnsi="Times New Roman" w:cs="Times New Roman"/>
          <w:bCs/>
          <w:iCs/>
          <w:sz w:val="24"/>
          <w:szCs w:val="24"/>
          <w:lang w:val="en-US"/>
        </w:rPr>
        <w:t>motivasi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serta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semangat</w:t>
      </w:r>
      <w:proofErr w:type="spellEnd"/>
      <w:r>
        <w:rPr>
          <w:rFonts w:ascii="Times New Roman" w:hAnsi="Times New Roman" w:cs="Times New Roman"/>
          <w:bCs/>
          <w:iCs/>
          <w:sz w:val="24"/>
          <w:szCs w:val="24"/>
          <w:lang w:val="en-US"/>
        </w:rPr>
        <w:t>.</w:t>
      </w:r>
    </w:p>
    <w:p w14:paraId="2058C962" w14:textId="77777777" w:rsidR="00EA75BC" w:rsidRPr="00662190" w:rsidRDefault="00EA75BC" w:rsidP="00EA75BC">
      <w:pPr>
        <w:pStyle w:val="ListParagraph"/>
        <w:numPr>
          <w:ilvl w:val="0"/>
          <w:numId w:val="2"/>
        </w:numPr>
        <w:spacing w:line="360" w:lineRule="auto"/>
        <w:jc w:val="both"/>
        <w:rPr>
          <w:rFonts w:ascii="Times New Roman" w:hAnsi="Times New Roman" w:cs="Times New Roman"/>
          <w:bCs/>
          <w:iCs/>
          <w:sz w:val="24"/>
          <w:szCs w:val="24"/>
          <w:lang w:val="en-US"/>
        </w:rPr>
      </w:pPr>
      <w:proofErr w:type="spellStart"/>
      <w:r w:rsidRPr="00662190">
        <w:rPr>
          <w:rFonts w:ascii="Times New Roman" w:hAnsi="Times New Roman" w:cs="Times New Roman"/>
          <w:bCs/>
          <w:iCs/>
          <w:sz w:val="24"/>
          <w:szCs w:val="24"/>
          <w:lang w:val="en-US"/>
        </w:rPr>
        <w:lastRenderedPageBreak/>
        <w:t>Terimakasi</w:t>
      </w:r>
      <w:proofErr w:type="spellEnd"/>
      <w:r w:rsidRPr="00662190">
        <w:rPr>
          <w:rFonts w:ascii="Times New Roman" w:hAnsi="Times New Roman" w:cs="Times New Roman"/>
          <w:bCs/>
          <w:iCs/>
          <w:sz w:val="24"/>
          <w:szCs w:val="24"/>
          <w:lang w:val="en-US"/>
        </w:rPr>
        <w:t xml:space="preserve"> </w:t>
      </w:r>
      <w:proofErr w:type="spellStart"/>
      <w:r w:rsidRPr="00662190">
        <w:rPr>
          <w:rFonts w:ascii="Times New Roman" w:hAnsi="Times New Roman" w:cs="Times New Roman"/>
          <w:bCs/>
          <w:iCs/>
          <w:sz w:val="24"/>
          <w:szCs w:val="24"/>
          <w:lang w:val="en-US"/>
        </w:rPr>
        <w:t>kepada</w:t>
      </w:r>
      <w:proofErr w:type="spellEnd"/>
      <w:r w:rsidRPr="00662190">
        <w:rPr>
          <w:rFonts w:ascii="Times New Roman" w:hAnsi="Times New Roman" w:cs="Times New Roman"/>
          <w:bCs/>
          <w:iCs/>
          <w:sz w:val="24"/>
          <w:szCs w:val="24"/>
          <w:lang w:val="en-US"/>
        </w:rPr>
        <w:t xml:space="preserve"> </w:t>
      </w:r>
      <w:proofErr w:type="spellStart"/>
      <w:r w:rsidRPr="00662190">
        <w:rPr>
          <w:rFonts w:ascii="Times New Roman" w:hAnsi="Times New Roman" w:cs="Times New Roman"/>
          <w:bCs/>
          <w:iCs/>
          <w:sz w:val="24"/>
          <w:szCs w:val="24"/>
          <w:lang w:val="en-US"/>
        </w:rPr>
        <w:t>semua</w:t>
      </w:r>
      <w:proofErr w:type="spellEnd"/>
      <w:r w:rsidRPr="00662190">
        <w:rPr>
          <w:rFonts w:ascii="Times New Roman" w:hAnsi="Times New Roman" w:cs="Times New Roman"/>
          <w:bCs/>
          <w:iCs/>
          <w:sz w:val="24"/>
          <w:szCs w:val="24"/>
          <w:lang w:val="en-US"/>
        </w:rPr>
        <w:t xml:space="preserve"> </w:t>
      </w:r>
      <w:proofErr w:type="spellStart"/>
      <w:r w:rsidRPr="00662190">
        <w:rPr>
          <w:rFonts w:ascii="Times New Roman" w:hAnsi="Times New Roman" w:cs="Times New Roman"/>
          <w:bCs/>
          <w:iCs/>
          <w:sz w:val="24"/>
          <w:szCs w:val="24"/>
          <w:lang w:val="en-US"/>
        </w:rPr>
        <w:t>pihak</w:t>
      </w:r>
      <w:proofErr w:type="spellEnd"/>
      <w:r w:rsidRPr="00662190">
        <w:rPr>
          <w:rFonts w:ascii="Times New Roman" w:hAnsi="Times New Roman" w:cs="Times New Roman"/>
          <w:bCs/>
          <w:iCs/>
          <w:sz w:val="24"/>
          <w:szCs w:val="24"/>
          <w:lang w:val="en-US"/>
        </w:rPr>
        <w:t xml:space="preserve"> yang </w:t>
      </w:r>
      <w:proofErr w:type="spellStart"/>
      <w:r w:rsidRPr="00662190">
        <w:rPr>
          <w:rFonts w:ascii="Times New Roman" w:hAnsi="Times New Roman" w:cs="Times New Roman"/>
          <w:bCs/>
          <w:iCs/>
          <w:sz w:val="24"/>
          <w:szCs w:val="24"/>
          <w:lang w:val="en-US"/>
        </w:rPr>
        <w:t>telah</w:t>
      </w:r>
      <w:proofErr w:type="spellEnd"/>
      <w:r w:rsidRPr="00662190">
        <w:rPr>
          <w:rFonts w:ascii="Times New Roman" w:hAnsi="Times New Roman" w:cs="Times New Roman"/>
          <w:bCs/>
          <w:iCs/>
          <w:sz w:val="24"/>
          <w:szCs w:val="24"/>
          <w:lang w:val="en-US"/>
        </w:rPr>
        <w:t xml:space="preserve"> </w:t>
      </w:r>
      <w:proofErr w:type="spellStart"/>
      <w:r w:rsidRPr="00662190">
        <w:rPr>
          <w:rFonts w:ascii="Times New Roman" w:hAnsi="Times New Roman" w:cs="Times New Roman"/>
          <w:bCs/>
          <w:iCs/>
          <w:sz w:val="24"/>
          <w:szCs w:val="24"/>
          <w:lang w:val="en-US"/>
        </w:rPr>
        <w:t>berkontribusi</w:t>
      </w:r>
      <w:proofErr w:type="spellEnd"/>
      <w:r w:rsidRPr="00662190">
        <w:rPr>
          <w:rFonts w:ascii="Times New Roman" w:hAnsi="Times New Roman" w:cs="Times New Roman"/>
          <w:bCs/>
          <w:iCs/>
          <w:sz w:val="24"/>
          <w:szCs w:val="24"/>
          <w:lang w:val="en-US"/>
        </w:rPr>
        <w:t xml:space="preserve">, </w:t>
      </w:r>
      <w:proofErr w:type="spellStart"/>
      <w:r w:rsidRPr="00662190">
        <w:rPr>
          <w:rFonts w:ascii="Times New Roman" w:hAnsi="Times New Roman" w:cs="Times New Roman"/>
          <w:bCs/>
          <w:iCs/>
          <w:sz w:val="24"/>
          <w:szCs w:val="24"/>
          <w:lang w:val="en-US"/>
        </w:rPr>
        <w:t>memberikan</w:t>
      </w:r>
      <w:proofErr w:type="spellEnd"/>
      <w:r w:rsidRPr="00662190">
        <w:rPr>
          <w:rFonts w:ascii="Times New Roman" w:hAnsi="Times New Roman" w:cs="Times New Roman"/>
          <w:bCs/>
          <w:iCs/>
          <w:sz w:val="24"/>
          <w:szCs w:val="24"/>
          <w:lang w:val="en-US"/>
        </w:rPr>
        <w:t xml:space="preserve"> </w:t>
      </w:r>
      <w:proofErr w:type="spellStart"/>
      <w:r w:rsidRPr="00662190">
        <w:rPr>
          <w:rFonts w:ascii="Times New Roman" w:hAnsi="Times New Roman" w:cs="Times New Roman"/>
          <w:bCs/>
          <w:iCs/>
          <w:sz w:val="24"/>
          <w:szCs w:val="24"/>
          <w:lang w:val="en-US"/>
        </w:rPr>
        <w:t>semangat</w:t>
      </w:r>
      <w:proofErr w:type="spellEnd"/>
      <w:r w:rsidRPr="00662190">
        <w:rPr>
          <w:rFonts w:ascii="Times New Roman" w:hAnsi="Times New Roman" w:cs="Times New Roman"/>
          <w:bCs/>
          <w:iCs/>
          <w:sz w:val="24"/>
          <w:szCs w:val="24"/>
          <w:lang w:val="en-US"/>
        </w:rPr>
        <w:t xml:space="preserve">, </w:t>
      </w:r>
      <w:proofErr w:type="spellStart"/>
      <w:r w:rsidRPr="00662190">
        <w:rPr>
          <w:rFonts w:ascii="Times New Roman" w:hAnsi="Times New Roman" w:cs="Times New Roman"/>
          <w:bCs/>
          <w:iCs/>
          <w:sz w:val="24"/>
          <w:szCs w:val="24"/>
          <w:lang w:val="en-US"/>
        </w:rPr>
        <w:t>bantuan</w:t>
      </w:r>
      <w:proofErr w:type="spellEnd"/>
      <w:r w:rsidRPr="00662190">
        <w:rPr>
          <w:rFonts w:ascii="Times New Roman" w:hAnsi="Times New Roman" w:cs="Times New Roman"/>
          <w:bCs/>
          <w:iCs/>
          <w:sz w:val="24"/>
          <w:szCs w:val="24"/>
          <w:lang w:val="en-US"/>
        </w:rPr>
        <w:t xml:space="preserve"> dan </w:t>
      </w:r>
      <w:proofErr w:type="spellStart"/>
      <w:r w:rsidRPr="00662190">
        <w:rPr>
          <w:rFonts w:ascii="Times New Roman" w:hAnsi="Times New Roman" w:cs="Times New Roman"/>
          <w:bCs/>
          <w:iCs/>
          <w:sz w:val="24"/>
          <w:szCs w:val="24"/>
          <w:lang w:val="en-US"/>
        </w:rPr>
        <w:t>arahan</w:t>
      </w:r>
      <w:proofErr w:type="spellEnd"/>
      <w:r w:rsidRPr="00662190">
        <w:rPr>
          <w:rFonts w:ascii="Times New Roman" w:hAnsi="Times New Roman" w:cs="Times New Roman"/>
          <w:bCs/>
          <w:iCs/>
          <w:sz w:val="24"/>
          <w:szCs w:val="24"/>
          <w:lang w:val="en-US"/>
        </w:rPr>
        <w:t xml:space="preserve"> </w:t>
      </w:r>
      <w:proofErr w:type="spellStart"/>
      <w:r w:rsidRPr="00662190">
        <w:rPr>
          <w:rFonts w:ascii="Times New Roman" w:hAnsi="Times New Roman" w:cs="Times New Roman"/>
          <w:bCs/>
          <w:iCs/>
          <w:sz w:val="24"/>
          <w:szCs w:val="24"/>
          <w:lang w:val="en-US"/>
        </w:rPr>
        <w:t>dalam</w:t>
      </w:r>
      <w:proofErr w:type="spellEnd"/>
      <w:r w:rsidRPr="00662190">
        <w:rPr>
          <w:rFonts w:ascii="Times New Roman" w:hAnsi="Times New Roman" w:cs="Times New Roman"/>
          <w:bCs/>
          <w:iCs/>
          <w:sz w:val="24"/>
          <w:szCs w:val="24"/>
          <w:lang w:val="en-US"/>
        </w:rPr>
        <w:t xml:space="preserve"> </w:t>
      </w:r>
      <w:proofErr w:type="spellStart"/>
      <w:r w:rsidRPr="00662190">
        <w:rPr>
          <w:rFonts w:ascii="Times New Roman" w:hAnsi="Times New Roman" w:cs="Times New Roman"/>
          <w:bCs/>
          <w:iCs/>
          <w:sz w:val="24"/>
          <w:szCs w:val="24"/>
          <w:lang w:val="en-US"/>
        </w:rPr>
        <w:t>penyusunan</w:t>
      </w:r>
      <w:proofErr w:type="spellEnd"/>
      <w:r w:rsidRPr="00662190">
        <w:rPr>
          <w:rFonts w:ascii="Times New Roman" w:hAnsi="Times New Roman" w:cs="Times New Roman"/>
          <w:bCs/>
          <w:iCs/>
          <w:sz w:val="24"/>
          <w:szCs w:val="24"/>
          <w:lang w:val="en-US"/>
        </w:rPr>
        <w:t xml:space="preserve"> </w:t>
      </w:r>
      <w:proofErr w:type="spellStart"/>
      <w:r w:rsidRPr="00662190">
        <w:rPr>
          <w:rFonts w:ascii="Times New Roman" w:hAnsi="Times New Roman" w:cs="Times New Roman"/>
          <w:bCs/>
          <w:iCs/>
          <w:sz w:val="24"/>
          <w:szCs w:val="24"/>
          <w:lang w:val="en-US"/>
        </w:rPr>
        <w:t>skripsi</w:t>
      </w:r>
      <w:proofErr w:type="spellEnd"/>
      <w:r w:rsidRPr="00662190">
        <w:rPr>
          <w:rFonts w:ascii="Times New Roman" w:hAnsi="Times New Roman" w:cs="Times New Roman"/>
          <w:bCs/>
          <w:iCs/>
          <w:sz w:val="24"/>
          <w:szCs w:val="24"/>
          <w:lang w:val="en-US"/>
        </w:rPr>
        <w:t xml:space="preserve"> </w:t>
      </w:r>
      <w:proofErr w:type="spellStart"/>
      <w:r w:rsidRPr="00662190">
        <w:rPr>
          <w:rFonts w:ascii="Times New Roman" w:hAnsi="Times New Roman" w:cs="Times New Roman"/>
          <w:bCs/>
          <w:iCs/>
          <w:sz w:val="24"/>
          <w:szCs w:val="24"/>
          <w:lang w:val="en-US"/>
        </w:rPr>
        <w:t>ini</w:t>
      </w:r>
      <w:proofErr w:type="spellEnd"/>
      <w:r w:rsidRPr="00662190">
        <w:rPr>
          <w:rFonts w:ascii="Times New Roman" w:hAnsi="Times New Roman" w:cs="Times New Roman"/>
          <w:bCs/>
          <w:iCs/>
          <w:sz w:val="24"/>
          <w:szCs w:val="24"/>
          <w:lang w:val="en-US"/>
        </w:rPr>
        <w:t>.</w:t>
      </w:r>
    </w:p>
    <w:p w14:paraId="093287B3" w14:textId="77777777" w:rsidR="00EA75BC" w:rsidRPr="0061430F" w:rsidRDefault="00EA75BC" w:rsidP="00EA75BC">
      <w:pPr>
        <w:pStyle w:val="ListParagraph"/>
        <w:numPr>
          <w:ilvl w:val="0"/>
          <w:numId w:val="2"/>
        </w:num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Terakhir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ucapkan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terimakasih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sendiri</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telah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berjuang</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bertahan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semaksimal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mungkin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Terimakasih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karena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mampu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mengendalikan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emosi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maupun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arahan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tekanan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sudah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bertahan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walapun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jalannya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pelan</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banyak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rintangan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Semoga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setelah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banyak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hal</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tentunya</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semangat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bekerja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keras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lagi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kedepannya</w:t>
      </w:r>
      <w:proofErr w:type="spellEnd"/>
      <w:r>
        <w:rPr>
          <w:rFonts w:ascii="Times New Roman" w:hAnsi="Times New Roman" w:cs="Times New Roman"/>
          <w:bCs/>
          <w:iCs/>
          <w:sz w:val="24"/>
          <w:szCs w:val="24"/>
          <w:lang w:val="en-US"/>
        </w:rPr>
        <w:t>.</w:t>
      </w:r>
    </w:p>
    <w:p w14:paraId="728CA25C" w14:textId="77777777" w:rsidR="00EA75BC" w:rsidRDefault="00EA75BC" w:rsidP="00EA75BC">
      <w:pPr>
        <w:spacing w:line="360" w:lineRule="auto"/>
        <w:jc w:val="center"/>
        <w:rPr>
          <w:rFonts w:ascii="Times New Roman" w:hAnsi="Times New Roman" w:cs="Times New Roman"/>
          <w:b/>
          <w:bCs/>
          <w:iCs/>
          <w:sz w:val="24"/>
          <w:szCs w:val="24"/>
          <w:lang w:val="en-US"/>
        </w:rPr>
      </w:pPr>
    </w:p>
    <w:p w14:paraId="183D9671" w14:textId="77777777" w:rsidR="00EA75BC" w:rsidRDefault="00EA75BC" w:rsidP="00EA75BC">
      <w:pPr>
        <w:spacing w:line="360" w:lineRule="auto"/>
        <w:jc w:val="center"/>
        <w:rPr>
          <w:rFonts w:ascii="Times New Roman" w:hAnsi="Times New Roman" w:cs="Times New Roman"/>
          <w:b/>
          <w:bCs/>
          <w:iCs/>
          <w:sz w:val="24"/>
          <w:szCs w:val="24"/>
          <w:lang w:val="en-US"/>
        </w:rPr>
      </w:pPr>
    </w:p>
    <w:p w14:paraId="0DC119A3" w14:textId="77777777" w:rsidR="00EA75BC" w:rsidRDefault="00EA75BC" w:rsidP="00EA75BC">
      <w:pPr>
        <w:spacing w:line="360" w:lineRule="auto"/>
        <w:jc w:val="center"/>
        <w:rPr>
          <w:rFonts w:ascii="Times New Roman" w:hAnsi="Times New Roman" w:cs="Times New Roman"/>
          <w:b/>
          <w:bCs/>
          <w:iCs/>
          <w:sz w:val="24"/>
          <w:szCs w:val="24"/>
          <w:lang w:val="en-US"/>
        </w:rPr>
      </w:pPr>
    </w:p>
    <w:p w14:paraId="4401389D" w14:textId="77777777" w:rsidR="00EA75BC" w:rsidRDefault="00EA75BC" w:rsidP="00EA75BC">
      <w:pPr>
        <w:spacing w:line="360" w:lineRule="auto"/>
        <w:jc w:val="center"/>
        <w:rPr>
          <w:rFonts w:ascii="Times New Roman" w:hAnsi="Times New Roman" w:cs="Times New Roman"/>
          <w:b/>
          <w:bCs/>
          <w:iCs/>
          <w:sz w:val="24"/>
          <w:szCs w:val="24"/>
          <w:lang w:val="en-US"/>
        </w:rPr>
      </w:pPr>
    </w:p>
    <w:p w14:paraId="7DE5B3ED" w14:textId="77777777" w:rsidR="00EA75BC" w:rsidRDefault="00EA75BC" w:rsidP="00EA75BC">
      <w:pPr>
        <w:spacing w:line="360" w:lineRule="auto"/>
        <w:jc w:val="center"/>
        <w:rPr>
          <w:rFonts w:ascii="Times New Roman" w:hAnsi="Times New Roman" w:cs="Times New Roman"/>
          <w:b/>
          <w:bCs/>
          <w:iCs/>
          <w:sz w:val="24"/>
          <w:szCs w:val="24"/>
          <w:lang w:val="en-US"/>
        </w:rPr>
      </w:pPr>
    </w:p>
    <w:p w14:paraId="70348394" w14:textId="77777777" w:rsidR="00EA75BC" w:rsidRDefault="00EA75BC" w:rsidP="00EA75BC">
      <w:pPr>
        <w:spacing w:line="360" w:lineRule="auto"/>
        <w:jc w:val="center"/>
        <w:rPr>
          <w:rFonts w:ascii="Times New Roman" w:hAnsi="Times New Roman" w:cs="Times New Roman"/>
          <w:b/>
          <w:bCs/>
          <w:iCs/>
          <w:sz w:val="24"/>
          <w:szCs w:val="24"/>
          <w:lang w:val="en-US"/>
        </w:rPr>
      </w:pPr>
    </w:p>
    <w:p w14:paraId="29A8C7F7" w14:textId="77777777" w:rsidR="00EA75BC" w:rsidRDefault="00EA75BC" w:rsidP="00EA75BC">
      <w:pPr>
        <w:spacing w:line="360" w:lineRule="auto"/>
        <w:jc w:val="center"/>
        <w:rPr>
          <w:rFonts w:ascii="Times New Roman" w:hAnsi="Times New Roman" w:cs="Times New Roman"/>
          <w:b/>
          <w:bCs/>
          <w:iCs/>
          <w:sz w:val="24"/>
          <w:szCs w:val="24"/>
          <w:lang w:val="en-US"/>
        </w:rPr>
      </w:pPr>
    </w:p>
    <w:p w14:paraId="4B0C2AAB" w14:textId="77777777" w:rsidR="00EA75BC" w:rsidRDefault="00EA75BC" w:rsidP="00EA75BC">
      <w:pPr>
        <w:spacing w:line="360" w:lineRule="auto"/>
        <w:jc w:val="center"/>
        <w:rPr>
          <w:rFonts w:ascii="Times New Roman" w:hAnsi="Times New Roman" w:cs="Times New Roman"/>
          <w:b/>
          <w:bCs/>
          <w:iCs/>
          <w:sz w:val="24"/>
          <w:szCs w:val="24"/>
          <w:lang w:val="en-US"/>
        </w:rPr>
      </w:pPr>
    </w:p>
    <w:p w14:paraId="2CCDB717" w14:textId="77777777" w:rsidR="00EA75BC" w:rsidRDefault="00EA75BC" w:rsidP="00EA75BC">
      <w:pPr>
        <w:spacing w:line="360" w:lineRule="auto"/>
        <w:jc w:val="center"/>
        <w:rPr>
          <w:rFonts w:ascii="Times New Roman" w:hAnsi="Times New Roman" w:cs="Times New Roman"/>
          <w:b/>
          <w:bCs/>
          <w:iCs/>
          <w:sz w:val="24"/>
          <w:szCs w:val="24"/>
          <w:lang w:val="en-US"/>
        </w:rPr>
      </w:pPr>
    </w:p>
    <w:p w14:paraId="6AF5C671" w14:textId="77777777" w:rsidR="00EA75BC" w:rsidRDefault="00EA75BC" w:rsidP="00EA75BC">
      <w:pPr>
        <w:spacing w:line="360" w:lineRule="auto"/>
        <w:jc w:val="center"/>
        <w:rPr>
          <w:rFonts w:ascii="Times New Roman" w:hAnsi="Times New Roman" w:cs="Times New Roman"/>
          <w:b/>
          <w:bCs/>
          <w:iCs/>
          <w:sz w:val="24"/>
          <w:szCs w:val="24"/>
          <w:lang w:val="en-US"/>
        </w:rPr>
      </w:pPr>
    </w:p>
    <w:p w14:paraId="71CADC20" w14:textId="77777777" w:rsidR="00EA75BC" w:rsidRDefault="00EA75BC" w:rsidP="00EA75BC">
      <w:pPr>
        <w:spacing w:line="360" w:lineRule="auto"/>
        <w:jc w:val="center"/>
        <w:rPr>
          <w:rFonts w:ascii="Times New Roman" w:hAnsi="Times New Roman" w:cs="Times New Roman"/>
          <w:b/>
          <w:bCs/>
          <w:iCs/>
          <w:sz w:val="24"/>
          <w:szCs w:val="24"/>
          <w:lang w:val="en-US"/>
        </w:rPr>
      </w:pPr>
    </w:p>
    <w:p w14:paraId="0E6BBA3A" w14:textId="77777777" w:rsidR="00EA75BC" w:rsidRDefault="00EA75BC" w:rsidP="00EA75BC">
      <w:pPr>
        <w:spacing w:line="360" w:lineRule="auto"/>
        <w:jc w:val="center"/>
        <w:rPr>
          <w:rFonts w:ascii="Times New Roman" w:hAnsi="Times New Roman" w:cs="Times New Roman"/>
          <w:b/>
          <w:bCs/>
          <w:iCs/>
          <w:sz w:val="24"/>
          <w:szCs w:val="24"/>
          <w:lang w:val="en-US"/>
        </w:rPr>
      </w:pPr>
    </w:p>
    <w:p w14:paraId="55D40D9F" w14:textId="77777777" w:rsidR="00EA75BC" w:rsidRDefault="00EA75BC" w:rsidP="00EA75BC">
      <w:pPr>
        <w:spacing w:line="360" w:lineRule="auto"/>
        <w:jc w:val="center"/>
        <w:rPr>
          <w:rFonts w:ascii="Times New Roman" w:hAnsi="Times New Roman" w:cs="Times New Roman"/>
          <w:b/>
          <w:bCs/>
          <w:iCs/>
          <w:sz w:val="24"/>
          <w:szCs w:val="24"/>
          <w:lang w:val="en-US"/>
        </w:rPr>
      </w:pPr>
    </w:p>
    <w:p w14:paraId="431B82B3" w14:textId="77777777" w:rsidR="00EA75BC" w:rsidRDefault="00EA75BC" w:rsidP="00EA75BC">
      <w:pPr>
        <w:spacing w:line="360" w:lineRule="auto"/>
        <w:jc w:val="center"/>
        <w:rPr>
          <w:rFonts w:ascii="Times New Roman" w:hAnsi="Times New Roman" w:cs="Times New Roman"/>
          <w:b/>
          <w:bCs/>
          <w:iCs/>
          <w:sz w:val="24"/>
          <w:szCs w:val="24"/>
          <w:lang w:val="en-US"/>
        </w:rPr>
      </w:pPr>
    </w:p>
    <w:p w14:paraId="1171E320" w14:textId="77777777" w:rsidR="00EA75BC" w:rsidRDefault="00EA75BC" w:rsidP="00EA75BC">
      <w:pPr>
        <w:spacing w:line="360" w:lineRule="auto"/>
        <w:jc w:val="center"/>
        <w:rPr>
          <w:rFonts w:ascii="Times New Roman" w:hAnsi="Times New Roman" w:cs="Times New Roman"/>
          <w:b/>
          <w:bCs/>
          <w:iCs/>
          <w:sz w:val="24"/>
          <w:szCs w:val="24"/>
          <w:lang w:val="en-US"/>
        </w:rPr>
      </w:pPr>
    </w:p>
    <w:p w14:paraId="5922EAC9" w14:textId="77777777" w:rsidR="00EA75BC" w:rsidRDefault="00EA75BC" w:rsidP="00EA75BC">
      <w:pPr>
        <w:spacing w:line="360" w:lineRule="auto"/>
        <w:jc w:val="center"/>
        <w:rPr>
          <w:rFonts w:ascii="Times New Roman" w:hAnsi="Times New Roman" w:cs="Times New Roman"/>
          <w:b/>
          <w:bCs/>
          <w:iCs/>
          <w:sz w:val="24"/>
          <w:szCs w:val="24"/>
          <w:lang w:val="en-US"/>
        </w:rPr>
      </w:pPr>
    </w:p>
    <w:p w14:paraId="2B9608A6" w14:textId="77777777" w:rsidR="00EA75BC" w:rsidRDefault="00EA75BC" w:rsidP="00EA75BC">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lastRenderedPageBreak/>
        <w:t>DEKLARASI</w:t>
      </w:r>
    </w:p>
    <w:p w14:paraId="35D683CC" w14:textId="77777777" w:rsidR="00EA75BC" w:rsidRPr="000174C2" w:rsidRDefault="00EA75BC" w:rsidP="00EA75BC">
      <w:pPr>
        <w:spacing w:line="360" w:lineRule="auto"/>
        <w:rPr>
          <w:rFonts w:ascii="Times New Roman" w:hAnsi="Times New Roman" w:cs="Times New Roman"/>
          <w:iCs/>
          <w:sz w:val="24"/>
          <w:szCs w:val="24"/>
          <w:lang w:val="en-US"/>
        </w:rPr>
      </w:pPr>
      <w:r>
        <w:rPr>
          <w:rFonts w:ascii="Times New Roman" w:hAnsi="Times New Roman" w:cs="Times New Roman"/>
          <w:b/>
          <w:bCs/>
          <w:iCs/>
          <w:noProof/>
          <w:sz w:val="24"/>
          <w:szCs w:val="24"/>
          <w:lang w:val="en-US"/>
        </w:rPr>
        <w:drawing>
          <wp:inline distT="0" distB="0" distL="0" distR="0" wp14:anchorId="4DDCFF86" wp14:editId="3243A7B3">
            <wp:extent cx="5371845" cy="6782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l="1053" t="5820"/>
                    <a:stretch/>
                  </pic:blipFill>
                  <pic:spPr bwMode="auto">
                    <a:xfrm>
                      <a:off x="0" y="0"/>
                      <a:ext cx="5373509" cy="6784536"/>
                    </a:xfrm>
                    <a:prstGeom prst="rect">
                      <a:avLst/>
                    </a:prstGeom>
                    <a:ln>
                      <a:noFill/>
                    </a:ln>
                    <a:extLst>
                      <a:ext uri="{53640926-AAD7-44D8-BBD7-CCE9431645EC}">
                        <a14:shadowObscured xmlns:a14="http://schemas.microsoft.com/office/drawing/2010/main"/>
                      </a:ext>
                    </a:extLst>
                  </pic:spPr>
                </pic:pic>
              </a:graphicData>
            </a:graphic>
          </wp:inline>
        </w:drawing>
      </w:r>
    </w:p>
    <w:p w14:paraId="018B0B7F" w14:textId="77777777" w:rsidR="00EA75BC" w:rsidRDefault="00EA75BC" w:rsidP="00EA75BC">
      <w:pPr>
        <w:spacing w:line="360" w:lineRule="auto"/>
        <w:rPr>
          <w:rFonts w:ascii="Times New Roman" w:hAnsi="Times New Roman" w:cs="Times New Roman"/>
          <w:b/>
          <w:bCs/>
          <w:iCs/>
          <w:sz w:val="24"/>
          <w:szCs w:val="24"/>
          <w:lang w:val="en-US"/>
        </w:rPr>
      </w:pPr>
    </w:p>
    <w:p w14:paraId="4E44A735" w14:textId="77777777" w:rsidR="00EA75BC" w:rsidRDefault="00EA75BC" w:rsidP="00EA75BC">
      <w:pPr>
        <w:spacing w:line="360" w:lineRule="auto"/>
        <w:rPr>
          <w:rFonts w:ascii="Times New Roman" w:hAnsi="Times New Roman" w:cs="Times New Roman"/>
          <w:b/>
          <w:bCs/>
          <w:iCs/>
          <w:sz w:val="24"/>
          <w:szCs w:val="24"/>
          <w:lang w:val="en-US"/>
        </w:rPr>
      </w:pPr>
    </w:p>
    <w:p w14:paraId="3ACF6C34" w14:textId="77777777" w:rsidR="00EA75BC" w:rsidRDefault="00EA75BC" w:rsidP="00EA75BC">
      <w:pPr>
        <w:spacing w:line="360" w:lineRule="auto"/>
        <w:jc w:val="center"/>
        <w:rPr>
          <w:rFonts w:ascii="Times New Roman" w:hAnsi="Times New Roman" w:cs="Times New Roman"/>
          <w:b/>
          <w:bCs/>
          <w:iCs/>
          <w:sz w:val="24"/>
          <w:szCs w:val="24"/>
          <w:lang w:val="en-US"/>
        </w:rPr>
      </w:pPr>
      <w:bookmarkStart w:id="0" w:name="_Hlk185532545"/>
      <w:r>
        <w:rPr>
          <w:rFonts w:ascii="Times New Roman" w:hAnsi="Times New Roman" w:cs="Times New Roman"/>
          <w:b/>
          <w:bCs/>
          <w:iCs/>
          <w:sz w:val="24"/>
          <w:szCs w:val="24"/>
          <w:lang w:val="en-US"/>
        </w:rPr>
        <w:lastRenderedPageBreak/>
        <w:t>PEDOMAN TRANSLITERASI</w:t>
      </w:r>
    </w:p>
    <w:p w14:paraId="4276E4ED" w14:textId="77777777" w:rsidR="00EA75BC" w:rsidRDefault="00EA75BC" w:rsidP="00EA75BC">
      <w:pPr>
        <w:spacing w:line="360" w:lineRule="auto"/>
        <w:ind w:firstLine="720"/>
        <w:jc w:val="both"/>
        <w:rPr>
          <w:rFonts w:ascii="Times New Roman" w:hAnsi="Times New Roman" w:cs="Times New Roman"/>
          <w:bCs/>
          <w:iCs/>
          <w:sz w:val="24"/>
          <w:szCs w:val="24"/>
          <w:lang w:val="en-US"/>
        </w:rPr>
      </w:pPr>
      <w:proofErr w:type="spellStart"/>
      <w:r w:rsidRPr="008128D8">
        <w:rPr>
          <w:rFonts w:ascii="Times New Roman" w:hAnsi="Times New Roman" w:cs="Times New Roman"/>
          <w:bCs/>
          <w:iCs/>
          <w:sz w:val="24"/>
          <w:szCs w:val="24"/>
          <w:lang w:val="en-US"/>
        </w:rPr>
        <w:t>Penulisan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transliterasi</w:t>
      </w:r>
      <w:proofErr w:type="spellEnd"/>
      <w:r w:rsidRPr="008128D8">
        <w:rPr>
          <w:rFonts w:ascii="Times New Roman" w:hAnsi="Times New Roman" w:cs="Times New Roman"/>
          <w:bCs/>
          <w:iCs/>
          <w:sz w:val="24"/>
          <w:szCs w:val="24"/>
          <w:lang w:val="en-US"/>
        </w:rPr>
        <w:t xml:space="preserve"> Arab-Latin </w:t>
      </w:r>
      <w:proofErr w:type="spellStart"/>
      <w:r w:rsidRPr="008128D8">
        <w:rPr>
          <w:rFonts w:ascii="Times New Roman" w:hAnsi="Times New Roman" w:cs="Times New Roman"/>
          <w:bCs/>
          <w:iCs/>
          <w:sz w:val="24"/>
          <w:szCs w:val="24"/>
          <w:lang w:val="en-US"/>
        </w:rPr>
        <w:t>dalam</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Skripsi</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ini</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menggunakan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pedomantransliterasi</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berdasarkan</w:t>
      </w:r>
      <w:proofErr w:type="spellEnd"/>
      <w:r w:rsidRPr="008128D8">
        <w:rPr>
          <w:rFonts w:ascii="Times New Roman" w:hAnsi="Times New Roman" w:cs="Times New Roman"/>
          <w:bCs/>
          <w:iCs/>
          <w:sz w:val="24"/>
          <w:szCs w:val="24"/>
          <w:lang w:val="en-US"/>
        </w:rPr>
        <w:t xml:space="preserve"> Keputusan Bersama Menteri Agama dan </w:t>
      </w:r>
      <w:proofErr w:type="spellStart"/>
      <w:r w:rsidRPr="008128D8">
        <w:rPr>
          <w:rFonts w:ascii="Times New Roman" w:hAnsi="Times New Roman" w:cs="Times New Roman"/>
          <w:bCs/>
          <w:iCs/>
          <w:sz w:val="24"/>
          <w:szCs w:val="24"/>
          <w:lang w:val="en-US"/>
        </w:rPr>
        <w:t>MenteriPendidikan</w:t>
      </w:r>
      <w:proofErr w:type="spellEnd"/>
      <w:r w:rsidRPr="008128D8">
        <w:rPr>
          <w:rFonts w:ascii="Times New Roman" w:hAnsi="Times New Roman" w:cs="Times New Roman"/>
          <w:bCs/>
          <w:iCs/>
          <w:sz w:val="24"/>
          <w:szCs w:val="24"/>
          <w:lang w:val="en-US"/>
        </w:rPr>
        <w:t xml:space="preserve"> dan </w:t>
      </w:r>
      <w:proofErr w:type="spellStart"/>
      <w:r w:rsidRPr="008128D8">
        <w:rPr>
          <w:rFonts w:ascii="Times New Roman" w:hAnsi="Times New Roman" w:cs="Times New Roman"/>
          <w:bCs/>
          <w:iCs/>
          <w:sz w:val="24"/>
          <w:szCs w:val="24"/>
          <w:lang w:val="en-US"/>
        </w:rPr>
        <w:t>Kebudayaan</w:t>
      </w:r>
      <w:proofErr w:type="spellEnd"/>
      <w:r w:rsidRPr="008128D8">
        <w:rPr>
          <w:rFonts w:ascii="Times New Roman" w:hAnsi="Times New Roman" w:cs="Times New Roman"/>
          <w:bCs/>
          <w:iCs/>
          <w:sz w:val="24"/>
          <w:szCs w:val="24"/>
          <w:lang w:val="en-US"/>
        </w:rPr>
        <w:t xml:space="preserve"> RI No. 158 </w:t>
      </w:r>
      <w:proofErr w:type="spellStart"/>
      <w:r w:rsidRPr="008128D8">
        <w:rPr>
          <w:rFonts w:ascii="Times New Roman" w:hAnsi="Times New Roman" w:cs="Times New Roman"/>
          <w:bCs/>
          <w:iCs/>
          <w:sz w:val="24"/>
          <w:szCs w:val="24"/>
          <w:lang w:val="en-US"/>
        </w:rPr>
        <w:t>Tahun</w:t>
      </w:r>
      <w:proofErr w:type="spellEnd"/>
      <w:r w:rsidRPr="008128D8">
        <w:rPr>
          <w:rFonts w:ascii="Times New Roman" w:hAnsi="Times New Roman" w:cs="Times New Roman"/>
          <w:bCs/>
          <w:iCs/>
          <w:sz w:val="24"/>
          <w:szCs w:val="24"/>
          <w:lang w:val="en-US"/>
        </w:rPr>
        <w:t xml:space="preserve"> 1987 dan No. 0543b/U/1987 </w:t>
      </w:r>
      <w:proofErr w:type="spellStart"/>
      <w:r w:rsidRPr="008128D8">
        <w:rPr>
          <w:rFonts w:ascii="Times New Roman" w:hAnsi="Times New Roman" w:cs="Times New Roman"/>
          <w:bCs/>
          <w:iCs/>
          <w:sz w:val="24"/>
          <w:szCs w:val="24"/>
          <w:lang w:val="en-US"/>
        </w:rPr>
        <w:t>yangsecara</w:t>
      </w:r>
      <w:proofErr w:type="spellEnd"/>
      <w:r w:rsidRPr="008128D8">
        <w:rPr>
          <w:rFonts w:ascii="Times New Roman" w:hAnsi="Times New Roman" w:cs="Times New Roman"/>
          <w:bCs/>
          <w:iCs/>
          <w:sz w:val="24"/>
          <w:szCs w:val="24"/>
          <w:lang w:val="en-US"/>
        </w:rPr>
        <w:t xml:space="preserve"> garis </w:t>
      </w:r>
      <w:proofErr w:type="spellStart"/>
      <w:r w:rsidRPr="008128D8">
        <w:rPr>
          <w:rFonts w:ascii="Times New Roman" w:hAnsi="Times New Roman" w:cs="Times New Roman"/>
          <w:bCs/>
          <w:iCs/>
          <w:sz w:val="24"/>
          <w:szCs w:val="24"/>
          <w:lang w:val="en-US"/>
        </w:rPr>
        <w:t>besar</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dapat</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diuraikan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sebagai</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berikut</w:t>
      </w:r>
      <w:proofErr w:type="spellEnd"/>
      <w:r w:rsidRPr="008128D8">
        <w:rPr>
          <w:rFonts w:ascii="Times New Roman" w:hAnsi="Times New Roman" w:cs="Times New Roman"/>
          <w:bCs/>
          <w:iCs/>
          <w:sz w:val="24"/>
          <w:szCs w:val="24"/>
          <w:lang w:val="en-US"/>
        </w:rPr>
        <w:t>:</w:t>
      </w:r>
    </w:p>
    <w:p w14:paraId="6639305C" w14:textId="77777777" w:rsidR="00EA75BC" w:rsidRPr="008128D8" w:rsidRDefault="00EA75BC" w:rsidP="00EA75BC">
      <w:pPr>
        <w:pStyle w:val="ListParagraph"/>
        <w:numPr>
          <w:ilvl w:val="0"/>
          <w:numId w:val="3"/>
        </w:num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
          <w:bCs/>
          <w:iCs/>
          <w:sz w:val="24"/>
          <w:szCs w:val="24"/>
          <w:lang w:val="en-US"/>
        </w:rPr>
        <w:t>Konsonan</w:t>
      </w:r>
      <w:proofErr w:type="spellEnd"/>
      <w:r>
        <w:rPr>
          <w:rFonts w:ascii="Times New Roman" w:hAnsi="Times New Roman" w:cs="Times New Roman"/>
          <w:b/>
          <w:bCs/>
          <w:iCs/>
          <w:sz w:val="24"/>
          <w:szCs w:val="24"/>
          <w:lang w:val="en-US"/>
        </w:rPr>
        <w:t xml:space="preserve"> </w:t>
      </w:r>
    </w:p>
    <w:p w14:paraId="3B013893" w14:textId="77777777" w:rsidR="00EA75BC" w:rsidRDefault="00EA75BC" w:rsidP="00EA75BC">
      <w:pPr>
        <w:pStyle w:val="ListParagraph"/>
        <w:spacing w:line="360" w:lineRule="auto"/>
        <w:ind w:firstLine="720"/>
        <w:jc w:val="both"/>
        <w:rPr>
          <w:rFonts w:ascii="Times New Roman" w:hAnsi="Times New Roman" w:cs="Times New Roman"/>
          <w:bCs/>
          <w:iCs/>
          <w:sz w:val="24"/>
          <w:szCs w:val="24"/>
          <w:lang w:val="en-US"/>
        </w:rPr>
      </w:pPr>
      <w:r w:rsidRPr="008128D8">
        <w:rPr>
          <w:rFonts w:ascii="Times New Roman" w:hAnsi="Times New Roman" w:cs="Times New Roman"/>
          <w:bCs/>
          <w:iCs/>
          <w:sz w:val="24"/>
          <w:szCs w:val="24"/>
          <w:lang w:val="en-US"/>
        </w:rPr>
        <w:t xml:space="preserve">Fonem </w:t>
      </w:r>
      <w:proofErr w:type="spellStart"/>
      <w:r w:rsidRPr="008128D8">
        <w:rPr>
          <w:rFonts w:ascii="Times New Roman" w:hAnsi="Times New Roman" w:cs="Times New Roman"/>
          <w:bCs/>
          <w:iCs/>
          <w:sz w:val="24"/>
          <w:szCs w:val="24"/>
          <w:lang w:val="en-US"/>
        </w:rPr>
        <w:t>konsonan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bahasa</w:t>
      </w:r>
      <w:proofErr w:type="spellEnd"/>
      <w:r w:rsidRPr="008128D8">
        <w:rPr>
          <w:rFonts w:ascii="Times New Roman" w:hAnsi="Times New Roman" w:cs="Times New Roman"/>
          <w:bCs/>
          <w:iCs/>
          <w:sz w:val="24"/>
          <w:szCs w:val="24"/>
          <w:lang w:val="en-US"/>
        </w:rPr>
        <w:t xml:space="preserve"> Arab yang </w:t>
      </w:r>
      <w:proofErr w:type="spellStart"/>
      <w:r w:rsidRPr="008128D8">
        <w:rPr>
          <w:rFonts w:ascii="Times New Roman" w:hAnsi="Times New Roman" w:cs="Times New Roman"/>
          <w:bCs/>
          <w:iCs/>
          <w:sz w:val="24"/>
          <w:szCs w:val="24"/>
          <w:lang w:val="en-US"/>
        </w:rPr>
        <w:t>dalam</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sistem</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penulisan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Arabdilambangkan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dengan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huruf</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dalam</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Transliterasi</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ini</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sebagian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dilambangkanhuruf</w:t>
      </w:r>
      <w:proofErr w:type="spellEnd"/>
      <w:r w:rsidRPr="008128D8">
        <w:rPr>
          <w:rFonts w:ascii="Times New Roman" w:hAnsi="Times New Roman" w:cs="Times New Roman"/>
          <w:bCs/>
          <w:iCs/>
          <w:sz w:val="24"/>
          <w:szCs w:val="24"/>
          <w:lang w:val="en-US"/>
        </w:rPr>
        <w:t xml:space="preserve"> dan </w:t>
      </w:r>
      <w:proofErr w:type="spellStart"/>
      <w:r w:rsidRPr="008128D8">
        <w:rPr>
          <w:rFonts w:ascii="Times New Roman" w:hAnsi="Times New Roman" w:cs="Times New Roman"/>
          <w:bCs/>
          <w:iCs/>
          <w:sz w:val="24"/>
          <w:szCs w:val="24"/>
          <w:lang w:val="en-US"/>
        </w:rPr>
        <w:t>sebagian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dilambangkan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dengan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tanda</w:t>
      </w:r>
      <w:proofErr w:type="spellEnd"/>
      <w:r w:rsidRPr="008128D8">
        <w:rPr>
          <w:rFonts w:ascii="Times New Roman" w:hAnsi="Times New Roman" w:cs="Times New Roman"/>
          <w:bCs/>
          <w:iCs/>
          <w:sz w:val="24"/>
          <w:szCs w:val="24"/>
          <w:lang w:val="en-US"/>
        </w:rPr>
        <w:t xml:space="preserve">, dan </w:t>
      </w:r>
      <w:proofErr w:type="spellStart"/>
      <w:r w:rsidRPr="008128D8">
        <w:rPr>
          <w:rFonts w:ascii="Times New Roman" w:hAnsi="Times New Roman" w:cs="Times New Roman"/>
          <w:bCs/>
          <w:iCs/>
          <w:sz w:val="24"/>
          <w:szCs w:val="24"/>
          <w:lang w:val="en-US"/>
        </w:rPr>
        <w:t>sebagian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lagidilambangkan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dengan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huruf</w:t>
      </w:r>
      <w:proofErr w:type="spellEnd"/>
      <w:r w:rsidRPr="008128D8">
        <w:rPr>
          <w:rFonts w:ascii="Times New Roman" w:hAnsi="Times New Roman" w:cs="Times New Roman"/>
          <w:bCs/>
          <w:iCs/>
          <w:sz w:val="24"/>
          <w:szCs w:val="24"/>
          <w:lang w:val="en-US"/>
        </w:rPr>
        <w:t xml:space="preserve"> dan </w:t>
      </w:r>
      <w:proofErr w:type="spellStart"/>
      <w:r w:rsidRPr="008128D8">
        <w:rPr>
          <w:rFonts w:ascii="Times New Roman" w:hAnsi="Times New Roman" w:cs="Times New Roman"/>
          <w:bCs/>
          <w:iCs/>
          <w:sz w:val="24"/>
          <w:szCs w:val="24"/>
          <w:lang w:val="en-US"/>
        </w:rPr>
        <w:t>tanda</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sekaligus</w:t>
      </w:r>
      <w:proofErr w:type="spellEnd"/>
      <w:r w:rsidRPr="008128D8">
        <w:rPr>
          <w:rFonts w:ascii="Times New Roman" w:hAnsi="Times New Roman" w:cs="Times New Roman"/>
          <w:bCs/>
          <w:iCs/>
          <w:sz w:val="24"/>
          <w:szCs w:val="24"/>
          <w:lang w:val="en-US"/>
        </w:rPr>
        <w:t xml:space="preserve">. Di </w:t>
      </w:r>
      <w:proofErr w:type="spellStart"/>
      <w:r w:rsidRPr="008128D8">
        <w:rPr>
          <w:rFonts w:ascii="Times New Roman" w:hAnsi="Times New Roman" w:cs="Times New Roman"/>
          <w:bCs/>
          <w:iCs/>
          <w:sz w:val="24"/>
          <w:szCs w:val="24"/>
          <w:lang w:val="en-US"/>
        </w:rPr>
        <w:t>bawah</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ini</w:t>
      </w:r>
      <w:proofErr w:type="spellEnd"/>
      <w:r w:rsidRPr="008128D8">
        <w:rPr>
          <w:rFonts w:ascii="Times New Roman" w:hAnsi="Times New Roman" w:cs="Times New Roman"/>
          <w:bCs/>
          <w:iCs/>
          <w:sz w:val="24"/>
          <w:szCs w:val="24"/>
          <w:lang w:val="en-US"/>
        </w:rPr>
        <w:t xml:space="preserve"> daftar </w:t>
      </w:r>
      <w:proofErr w:type="spellStart"/>
      <w:r w:rsidRPr="008128D8">
        <w:rPr>
          <w:rFonts w:ascii="Times New Roman" w:hAnsi="Times New Roman" w:cs="Times New Roman"/>
          <w:bCs/>
          <w:iCs/>
          <w:sz w:val="24"/>
          <w:szCs w:val="24"/>
          <w:lang w:val="en-US"/>
        </w:rPr>
        <w:t>huruf</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Arabitu</w:t>
      </w:r>
      <w:proofErr w:type="spellEnd"/>
      <w:r w:rsidRPr="008128D8">
        <w:rPr>
          <w:rFonts w:ascii="Times New Roman" w:hAnsi="Times New Roman" w:cs="Times New Roman"/>
          <w:bCs/>
          <w:iCs/>
          <w:sz w:val="24"/>
          <w:szCs w:val="24"/>
          <w:lang w:val="en-US"/>
        </w:rPr>
        <w:t xml:space="preserve"> dan </w:t>
      </w:r>
      <w:proofErr w:type="spellStart"/>
      <w:r w:rsidRPr="008128D8">
        <w:rPr>
          <w:rFonts w:ascii="Times New Roman" w:hAnsi="Times New Roman" w:cs="Times New Roman"/>
          <w:bCs/>
          <w:iCs/>
          <w:sz w:val="24"/>
          <w:szCs w:val="24"/>
          <w:lang w:val="en-US"/>
        </w:rPr>
        <w:t>Transliterasinya</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dengan</w:t>
      </w:r>
      <w:proofErr w:type="spellEnd"/>
      <w:r w:rsidRPr="008128D8">
        <w:rPr>
          <w:rFonts w:ascii="Times New Roman" w:hAnsi="Times New Roman" w:cs="Times New Roman"/>
          <w:bCs/>
          <w:iCs/>
          <w:sz w:val="24"/>
          <w:szCs w:val="24"/>
          <w:lang w:val="en-US"/>
        </w:rPr>
        <w:t xml:space="preserve"> </w:t>
      </w:r>
      <w:proofErr w:type="spellStart"/>
      <w:r w:rsidRPr="008128D8">
        <w:rPr>
          <w:rFonts w:ascii="Times New Roman" w:hAnsi="Times New Roman" w:cs="Times New Roman"/>
          <w:bCs/>
          <w:iCs/>
          <w:sz w:val="24"/>
          <w:szCs w:val="24"/>
          <w:lang w:val="en-US"/>
        </w:rPr>
        <w:t>huruf</w:t>
      </w:r>
      <w:proofErr w:type="spellEnd"/>
      <w:r w:rsidRPr="008128D8">
        <w:rPr>
          <w:rFonts w:ascii="Times New Roman" w:hAnsi="Times New Roman" w:cs="Times New Roman"/>
          <w:bCs/>
          <w:iCs/>
          <w:sz w:val="24"/>
          <w:szCs w:val="24"/>
          <w:lang w:val="en-US"/>
        </w:rPr>
        <w:t xml:space="preserve"> Latin.</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530"/>
        <w:gridCol w:w="2700"/>
        <w:gridCol w:w="3510"/>
      </w:tblGrid>
      <w:tr w:rsidR="00EA75BC" w:rsidRPr="00BE73A4" w14:paraId="38F82571" w14:textId="77777777" w:rsidTr="00AF64E6">
        <w:trPr>
          <w:trHeight w:val="345"/>
        </w:trPr>
        <w:tc>
          <w:tcPr>
            <w:tcW w:w="1260" w:type="dxa"/>
            <w:vAlign w:val="center"/>
          </w:tcPr>
          <w:p w14:paraId="38E4429C" w14:textId="77777777" w:rsidR="00EA75BC" w:rsidRPr="00BE73A4" w:rsidRDefault="00EA75BC" w:rsidP="00AF64E6">
            <w:pPr>
              <w:spacing w:after="0" w:line="240" w:lineRule="auto"/>
              <w:jc w:val="center"/>
              <w:rPr>
                <w:rFonts w:ascii="Times New Roman" w:hAnsi="Times New Roman"/>
                <w:b/>
                <w:bCs/>
                <w:sz w:val="24"/>
                <w:szCs w:val="24"/>
              </w:rPr>
            </w:pPr>
            <w:r w:rsidRPr="00BE73A4">
              <w:rPr>
                <w:rFonts w:ascii="Times New Roman" w:hAnsi="Times New Roman"/>
                <w:b/>
                <w:bCs/>
                <w:sz w:val="24"/>
                <w:szCs w:val="24"/>
              </w:rPr>
              <w:t>Huruf Arab</w:t>
            </w:r>
          </w:p>
        </w:tc>
        <w:tc>
          <w:tcPr>
            <w:tcW w:w="1530" w:type="dxa"/>
            <w:vAlign w:val="center"/>
          </w:tcPr>
          <w:p w14:paraId="27DC2108" w14:textId="77777777" w:rsidR="00EA75BC" w:rsidRPr="00BE73A4" w:rsidRDefault="00EA75BC" w:rsidP="00AF64E6">
            <w:pPr>
              <w:spacing w:after="0" w:line="240" w:lineRule="auto"/>
              <w:jc w:val="center"/>
              <w:rPr>
                <w:rFonts w:ascii="Times New Roman" w:hAnsi="Times New Roman"/>
                <w:b/>
                <w:bCs/>
                <w:sz w:val="24"/>
                <w:szCs w:val="24"/>
              </w:rPr>
            </w:pPr>
            <w:r w:rsidRPr="00BE73A4">
              <w:rPr>
                <w:rFonts w:ascii="Times New Roman" w:hAnsi="Times New Roman"/>
                <w:b/>
                <w:bCs/>
                <w:sz w:val="24"/>
                <w:szCs w:val="24"/>
              </w:rPr>
              <w:t>Nama</w:t>
            </w:r>
          </w:p>
        </w:tc>
        <w:tc>
          <w:tcPr>
            <w:tcW w:w="2700" w:type="dxa"/>
            <w:vAlign w:val="center"/>
          </w:tcPr>
          <w:p w14:paraId="42EBF8E3" w14:textId="77777777" w:rsidR="00EA75BC" w:rsidRPr="00BE73A4" w:rsidRDefault="00EA75BC" w:rsidP="00AF64E6">
            <w:pPr>
              <w:spacing w:after="0" w:line="240" w:lineRule="auto"/>
              <w:jc w:val="center"/>
              <w:rPr>
                <w:rFonts w:ascii="Times New Roman" w:hAnsi="Times New Roman"/>
                <w:b/>
                <w:bCs/>
                <w:sz w:val="24"/>
                <w:szCs w:val="24"/>
              </w:rPr>
            </w:pPr>
            <w:r w:rsidRPr="00BE73A4">
              <w:rPr>
                <w:rFonts w:ascii="Times New Roman" w:hAnsi="Times New Roman"/>
                <w:b/>
                <w:bCs/>
                <w:sz w:val="24"/>
                <w:szCs w:val="24"/>
              </w:rPr>
              <w:t>Huruf Latin</w:t>
            </w:r>
          </w:p>
        </w:tc>
        <w:tc>
          <w:tcPr>
            <w:tcW w:w="3510" w:type="dxa"/>
          </w:tcPr>
          <w:p w14:paraId="71B7F327" w14:textId="77777777" w:rsidR="00EA75BC" w:rsidRPr="00BE73A4" w:rsidRDefault="00EA75BC" w:rsidP="00AF64E6">
            <w:pPr>
              <w:spacing w:after="0" w:line="240" w:lineRule="auto"/>
              <w:jc w:val="center"/>
              <w:rPr>
                <w:rFonts w:ascii="Times New Roman" w:hAnsi="Times New Roman"/>
                <w:b/>
                <w:bCs/>
                <w:sz w:val="24"/>
                <w:szCs w:val="24"/>
              </w:rPr>
            </w:pPr>
            <w:r w:rsidRPr="00BE73A4">
              <w:rPr>
                <w:rFonts w:ascii="Times New Roman" w:hAnsi="Times New Roman"/>
                <w:b/>
                <w:bCs/>
                <w:sz w:val="24"/>
                <w:szCs w:val="24"/>
              </w:rPr>
              <w:t>Nama</w:t>
            </w:r>
          </w:p>
        </w:tc>
      </w:tr>
      <w:tr w:rsidR="00EA75BC" w:rsidRPr="00BE73A4" w14:paraId="2C07EF61" w14:textId="77777777" w:rsidTr="00AF64E6">
        <w:trPr>
          <w:trHeight w:val="357"/>
        </w:trPr>
        <w:tc>
          <w:tcPr>
            <w:tcW w:w="1260" w:type="dxa"/>
            <w:vAlign w:val="center"/>
          </w:tcPr>
          <w:p w14:paraId="22C126B6"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ا</w:t>
            </w:r>
          </w:p>
        </w:tc>
        <w:tc>
          <w:tcPr>
            <w:tcW w:w="1530" w:type="dxa"/>
            <w:vAlign w:val="center"/>
          </w:tcPr>
          <w:p w14:paraId="66F6D29B"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Alif</w:t>
            </w:r>
          </w:p>
        </w:tc>
        <w:tc>
          <w:tcPr>
            <w:tcW w:w="2700" w:type="dxa"/>
            <w:vAlign w:val="center"/>
          </w:tcPr>
          <w:p w14:paraId="25FA70E2"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Tidakdilambangkan</w:t>
            </w:r>
          </w:p>
        </w:tc>
        <w:tc>
          <w:tcPr>
            <w:tcW w:w="3510" w:type="dxa"/>
          </w:tcPr>
          <w:p w14:paraId="13C94926"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tidak dilambangkan</w:t>
            </w:r>
          </w:p>
        </w:tc>
      </w:tr>
      <w:tr w:rsidR="00EA75BC" w:rsidRPr="00BE73A4" w14:paraId="30D67F4D" w14:textId="77777777" w:rsidTr="00AF64E6">
        <w:trPr>
          <w:trHeight w:val="345"/>
        </w:trPr>
        <w:tc>
          <w:tcPr>
            <w:tcW w:w="1260" w:type="dxa"/>
            <w:vAlign w:val="center"/>
          </w:tcPr>
          <w:p w14:paraId="47771509"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ب</w:t>
            </w:r>
          </w:p>
        </w:tc>
        <w:tc>
          <w:tcPr>
            <w:tcW w:w="1530" w:type="dxa"/>
            <w:vAlign w:val="center"/>
          </w:tcPr>
          <w:p w14:paraId="3E6EC7F8"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Ba</w:t>
            </w:r>
          </w:p>
        </w:tc>
        <w:tc>
          <w:tcPr>
            <w:tcW w:w="2700" w:type="dxa"/>
            <w:vAlign w:val="center"/>
          </w:tcPr>
          <w:p w14:paraId="3AFA5CCC"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B</w:t>
            </w:r>
          </w:p>
        </w:tc>
        <w:tc>
          <w:tcPr>
            <w:tcW w:w="3510" w:type="dxa"/>
          </w:tcPr>
          <w:p w14:paraId="31C6C092"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Be</w:t>
            </w:r>
          </w:p>
        </w:tc>
      </w:tr>
      <w:tr w:rsidR="00EA75BC" w:rsidRPr="00BE73A4" w14:paraId="6BA85EEF" w14:textId="77777777" w:rsidTr="00AF64E6">
        <w:trPr>
          <w:trHeight w:val="357"/>
        </w:trPr>
        <w:tc>
          <w:tcPr>
            <w:tcW w:w="1260" w:type="dxa"/>
            <w:vAlign w:val="center"/>
          </w:tcPr>
          <w:p w14:paraId="2FDE73C8"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ت</w:t>
            </w:r>
          </w:p>
        </w:tc>
        <w:tc>
          <w:tcPr>
            <w:tcW w:w="1530" w:type="dxa"/>
            <w:vAlign w:val="center"/>
          </w:tcPr>
          <w:p w14:paraId="040C8C16"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Ta</w:t>
            </w:r>
          </w:p>
        </w:tc>
        <w:tc>
          <w:tcPr>
            <w:tcW w:w="2700" w:type="dxa"/>
            <w:vAlign w:val="center"/>
          </w:tcPr>
          <w:p w14:paraId="7066E5F5"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T</w:t>
            </w:r>
          </w:p>
        </w:tc>
        <w:tc>
          <w:tcPr>
            <w:tcW w:w="3510" w:type="dxa"/>
          </w:tcPr>
          <w:p w14:paraId="3690CA29"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Te</w:t>
            </w:r>
          </w:p>
        </w:tc>
      </w:tr>
      <w:tr w:rsidR="00EA75BC" w:rsidRPr="00BE73A4" w14:paraId="6811EDB3" w14:textId="77777777" w:rsidTr="00AF64E6">
        <w:trPr>
          <w:trHeight w:val="345"/>
        </w:trPr>
        <w:tc>
          <w:tcPr>
            <w:tcW w:w="1260" w:type="dxa"/>
            <w:vAlign w:val="center"/>
          </w:tcPr>
          <w:p w14:paraId="354EE113"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ث</w:t>
            </w:r>
          </w:p>
        </w:tc>
        <w:tc>
          <w:tcPr>
            <w:tcW w:w="1530" w:type="dxa"/>
            <w:vAlign w:val="center"/>
          </w:tcPr>
          <w:p w14:paraId="2E1D5F42" w14:textId="77777777" w:rsidR="00EA75BC" w:rsidRPr="00BE73A4" w:rsidRDefault="00EA75BC" w:rsidP="00AF64E6">
            <w:pPr>
              <w:spacing w:after="0" w:line="240" w:lineRule="auto"/>
              <w:jc w:val="center"/>
              <w:rPr>
                <w:rFonts w:ascii="Times New Roman" w:hAnsi="Times New Roman"/>
                <w:b/>
                <w:bCs/>
                <w:sz w:val="24"/>
                <w:szCs w:val="24"/>
              </w:rPr>
            </w:pPr>
            <w:r w:rsidRPr="00BE73A4">
              <w:rPr>
                <w:rFonts w:ascii="Times New Roman" w:hAnsi="Times New Roman"/>
                <w:color w:val="252525"/>
                <w:sz w:val="24"/>
                <w:szCs w:val="24"/>
                <w:shd w:val="clear" w:color="auto" w:fill="FFFFFF"/>
              </w:rPr>
              <w:t>ṡ</w:t>
            </w:r>
            <w:r w:rsidRPr="00BE73A4">
              <w:rPr>
                <w:rFonts w:ascii="Times New Roman" w:hAnsi="Times New Roman"/>
                <w:sz w:val="24"/>
                <w:szCs w:val="24"/>
              </w:rPr>
              <w:t>a</w:t>
            </w:r>
          </w:p>
        </w:tc>
        <w:tc>
          <w:tcPr>
            <w:tcW w:w="2700" w:type="dxa"/>
            <w:vAlign w:val="center"/>
          </w:tcPr>
          <w:p w14:paraId="37DC3A26" w14:textId="77777777" w:rsidR="00EA75BC" w:rsidRPr="00BE73A4" w:rsidRDefault="00EA75BC" w:rsidP="00AF64E6">
            <w:pPr>
              <w:spacing w:after="0" w:line="240" w:lineRule="auto"/>
              <w:jc w:val="center"/>
              <w:rPr>
                <w:rFonts w:ascii="Times New Roman" w:hAnsi="Times New Roman"/>
                <w:b/>
                <w:bCs/>
                <w:sz w:val="24"/>
                <w:szCs w:val="24"/>
                <w:u w:val="single"/>
              </w:rPr>
            </w:pPr>
            <w:r w:rsidRPr="00BE73A4">
              <w:rPr>
                <w:rFonts w:ascii="Times New Roman" w:hAnsi="Times New Roman"/>
                <w:color w:val="252525"/>
                <w:sz w:val="24"/>
                <w:szCs w:val="24"/>
                <w:shd w:val="clear" w:color="auto" w:fill="FFFFFF"/>
              </w:rPr>
              <w:t>ṡ</w:t>
            </w:r>
          </w:p>
        </w:tc>
        <w:tc>
          <w:tcPr>
            <w:tcW w:w="3510" w:type="dxa"/>
          </w:tcPr>
          <w:p w14:paraId="16AF8F1C"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es (dengan titik di atas)</w:t>
            </w:r>
          </w:p>
        </w:tc>
      </w:tr>
      <w:tr w:rsidR="00EA75BC" w:rsidRPr="00BE73A4" w14:paraId="300EDF65" w14:textId="77777777" w:rsidTr="00AF64E6">
        <w:trPr>
          <w:trHeight w:val="357"/>
        </w:trPr>
        <w:tc>
          <w:tcPr>
            <w:tcW w:w="1260" w:type="dxa"/>
            <w:vAlign w:val="center"/>
          </w:tcPr>
          <w:p w14:paraId="12D8E5A4"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ج</w:t>
            </w:r>
          </w:p>
        </w:tc>
        <w:tc>
          <w:tcPr>
            <w:tcW w:w="1530" w:type="dxa"/>
            <w:vAlign w:val="center"/>
          </w:tcPr>
          <w:p w14:paraId="25EE707D"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Jim</w:t>
            </w:r>
          </w:p>
        </w:tc>
        <w:tc>
          <w:tcPr>
            <w:tcW w:w="2700" w:type="dxa"/>
            <w:vAlign w:val="center"/>
          </w:tcPr>
          <w:p w14:paraId="475E2FD2"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J</w:t>
            </w:r>
          </w:p>
        </w:tc>
        <w:tc>
          <w:tcPr>
            <w:tcW w:w="3510" w:type="dxa"/>
          </w:tcPr>
          <w:p w14:paraId="035D5EEA"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Je</w:t>
            </w:r>
          </w:p>
        </w:tc>
      </w:tr>
      <w:tr w:rsidR="00EA75BC" w:rsidRPr="00BE73A4" w14:paraId="50876BA6" w14:textId="77777777" w:rsidTr="00AF64E6">
        <w:trPr>
          <w:trHeight w:val="357"/>
        </w:trPr>
        <w:tc>
          <w:tcPr>
            <w:tcW w:w="1260" w:type="dxa"/>
            <w:vAlign w:val="center"/>
          </w:tcPr>
          <w:p w14:paraId="459CFBDC"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ح</w:t>
            </w:r>
          </w:p>
        </w:tc>
        <w:tc>
          <w:tcPr>
            <w:tcW w:w="1530" w:type="dxa"/>
            <w:vAlign w:val="center"/>
          </w:tcPr>
          <w:p w14:paraId="3276FC6B"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color w:val="000000"/>
                <w:sz w:val="24"/>
                <w:szCs w:val="24"/>
                <w:shd w:val="clear" w:color="auto" w:fill="F9F9F9"/>
              </w:rPr>
              <w:t>ḥ</w:t>
            </w:r>
            <w:r w:rsidRPr="00BE73A4">
              <w:rPr>
                <w:rFonts w:ascii="Times New Roman" w:hAnsi="Times New Roman"/>
                <w:sz w:val="24"/>
                <w:szCs w:val="24"/>
              </w:rPr>
              <w:t>a</w:t>
            </w:r>
          </w:p>
        </w:tc>
        <w:tc>
          <w:tcPr>
            <w:tcW w:w="2700" w:type="dxa"/>
            <w:vAlign w:val="center"/>
          </w:tcPr>
          <w:p w14:paraId="19BE5204" w14:textId="77777777" w:rsidR="00EA75BC" w:rsidRPr="00BE73A4" w:rsidRDefault="00EA75BC" w:rsidP="00AF64E6">
            <w:pPr>
              <w:spacing w:after="0" w:line="240" w:lineRule="auto"/>
              <w:jc w:val="center"/>
              <w:rPr>
                <w:rFonts w:ascii="Times New Roman" w:hAnsi="Times New Roman"/>
                <w:b/>
                <w:bCs/>
                <w:sz w:val="24"/>
                <w:szCs w:val="24"/>
                <w:u w:val="single"/>
              </w:rPr>
            </w:pPr>
            <w:r w:rsidRPr="00BE73A4">
              <w:rPr>
                <w:rFonts w:ascii="Times New Roman" w:hAnsi="Times New Roman"/>
                <w:color w:val="000000"/>
                <w:sz w:val="21"/>
                <w:szCs w:val="21"/>
                <w:shd w:val="clear" w:color="auto" w:fill="F9F9F9"/>
              </w:rPr>
              <w:t>ḥ</w:t>
            </w:r>
          </w:p>
        </w:tc>
        <w:tc>
          <w:tcPr>
            <w:tcW w:w="3510" w:type="dxa"/>
          </w:tcPr>
          <w:p w14:paraId="355D1F52"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ha (dengan titik di bawah)</w:t>
            </w:r>
          </w:p>
        </w:tc>
      </w:tr>
      <w:tr w:rsidR="00EA75BC" w:rsidRPr="00BE73A4" w14:paraId="6F45B6C9" w14:textId="77777777" w:rsidTr="00AF64E6">
        <w:trPr>
          <w:trHeight w:val="345"/>
        </w:trPr>
        <w:tc>
          <w:tcPr>
            <w:tcW w:w="1260" w:type="dxa"/>
            <w:vAlign w:val="center"/>
          </w:tcPr>
          <w:p w14:paraId="7639977E"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خ</w:t>
            </w:r>
          </w:p>
        </w:tc>
        <w:tc>
          <w:tcPr>
            <w:tcW w:w="1530" w:type="dxa"/>
            <w:vAlign w:val="center"/>
          </w:tcPr>
          <w:p w14:paraId="1A75B4F6"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Kha</w:t>
            </w:r>
          </w:p>
        </w:tc>
        <w:tc>
          <w:tcPr>
            <w:tcW w:w="2700" w:type="dxa"/>
            <w:vAlign w:val="center"/>
          </w:tcPr>
          <w:p w14:paraId="30AC0255"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Kh</w:t>
            </w:r>
          </w:p>
        </w:tc>
        <w:tc>
          <w:tcPr>
            <w:tcW w:w="3510" w:type="dxa"/>
          </w:tcPr>
          <w:p w14:paraId="51E23CDC"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ka dan ha</w:t>
            </w:r>
          </w:p>
        </w:tc>
      </w:tr>
      <w:tr w:rsidR="00EA75BC" w:rsidRPr="00BE73A4" w14:paraId="33A54107" w14:textId="77777777" w:rsidTr="00AF64E6">
        <w:trPr>
          <w:trHeight w:val="357"/>
        </w:trPr>
        <w:tc>
          <w:tcPr>
            <w:tcW w:w="1260" w:type="dxa"/>
            <w:vAlign w:val="center"/>
          </w:tcPr>
          <w:p w14:paraId="60822851"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د</w:t>
            </w:r>
          </w:p>
        </w:tc>
        <w:tc>
          <w:tcPr>
            <w:tcW w:w="1530" w:type="dxa"/>
            <w:vAlign w:val="center"/>
          </w:tcPr>
          <w:p w14:paraId="7C518975"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Dal</w:t>
            </w:r>
          </w:p>
        </w:tc>
        <w:tc>
          <w:tcPr>
            <w:tcW w:w="2700" w:type="dxa"/>
            <w:vAlign w:val="center"/>
          </w:tcPr>
          <w:p w14:paraId="5F134C22"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D</w:t>
            </w:r>
          </w:p>
        </w:tc>
        <w:tc>
          <w:tcPr>
            <w:tcW w:w="3510" w:type="dxa"/>
          </w:tcPr>
          <w:p w14:paraId="025C8D4C"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De</w:t>
            </w:r>
          </w:p>
        </w:tc>
      </w:tr>
      <w:tr w:rsidR="00EA75BC" w:rsidRPr="00BE73A4" w14:paraId="3564E781" w14:textId="77777777" w:rsidTr="00AF64E6">
        <w:trPr>
          <w:trHeight w:val="345"/>
        </w:trPr>
        <w:tc>
          <w:tcPr>
            <w:tcW w:w="1260" w:type="dxa"/>
            <w:vAlign w:val="center"/>
          </w:tcPr>
          <w:p w14:paraId="65BC67A9"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ذ</w:t>
            </w:r>
          </w:p>
        </w:tc>
        <w:tc>
          <w:tcPr>
            <w:tcW w:w="1530" w:type="dxa"/>
            <w:vAlign w:val="center"/>
          </w:tcPr>
          <w:p w14:paraId="07E19F21"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color w:val="000000"/>
                <w:sz w:val="24"/>
                <w:szCs w:val="24"/>
                <w:shd w:val="clear" w:color="auto" w:fill="FFFFFF"/>
              </w:rPr>
              <w:t>Ż</w:t>
            </w:r>
            <w:r w:rsidRPr="00BE73A4">
              <w:rPr>
                <w:rFonts w:ascii="Times New Roman" w:hAnsi="Times New Roman"/>
                <w:sz w:val="24"/>
                <w:szCs w:val="24"/>
              </w:rPr>
              <w:t>al</w:t>
            </w:r>
          </w:p>
        </w:tc>
        <w:tc>
          <w:tcPr>
            <w:tcW w:w="2700" w:type="dxa"/>
            <w:vAlign w:val="center"/>
          </w:tcPr>
          <w:p w14:paraId="75A27B91" w14:textId="77777777" w:rsidR="00EA75BC" w:rsidRPr="00BE73A4" w:rsidRDefault="00EA75BC" w:rsidP="00AF64E6">
            <w:pPr>
              <w:spacing w:after="0" w:line="240" w:lineRule="auto"/>
              <w:jc w:val="center"/>
              <w:rPr>
                <w:rFonts w:ascii="Times New Roman" w:hAnsi="Times New Roman"/>
                <w:b/>
                <w:bCs/>
                <w:sz w:val="24"/>
                <w:szCs w:val="24"/>
                <w:u w:val="single"/>
              </w:rPr>
            </w:pPr>
            <w:r w:rsidRPr="00BE73A4">
              <w:rPr>
                <w:rFonts w:ascii="Times New Roman" w:hAnsi="Times New Roman"/>
                <w:color w:val="000000"/>
                <w:sz w:val="24"/>
                <w:szCs w:val="24"/>
                <w:shd w:val="clear" w:color="auto" w:fill="FFFFFF"/>
              </w:rPr>
              <w:t>Ż</w:t>
            </w:r>
          </w:p>
        </w:tc>
        <w:tc>
          <w:tcPr>
            <w:tcW w:w="3510" w:type="dxa"/>
          </w:tcPr>
          <w:p w14:paraId="756B6DEC"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zet (dengan titik di atas)</w:t>
            </w:r>
          </w:p>
        </w:tc>
      </w:tr>
      <w:tr w:rsidR="00EA75BC" w:rsidRPr="00BE73A4" w14:paraId="7CA6B1B4" w14:textId="77777777" w:rsidTr="00AF64E6">
        <w:trPr>
          <w:trHeight w:val="357"/>
        </w:trPr>
        <w:tc>
          <w:tcPr>
            <w:tcW w:w="1260" w:type="dxa"/>
            <w:vAlign w:val="center"/>
          </w:tcPr>
          <w:p w14:paraId="7B120192"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ر</w:t>
            </w:r>
          </w:p>
        </w:tc>
        <w:tc>
          <w:tcPr>
            <w:tcW w:w="1530" w:type="dxa"/>
            <w:vAlign w:val="center"/>
          </w:tcPr>
          <w:p w14:paraId="7CD349B4"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Ra</w:t>
            </w:r>
          </w:p>
        </w:tc>
        <w:tc>
          <w:tcPr>
            <w:tcW w:w="2700" w:type="dxa"/>
            <w:vAlign w:val="center"/>
          </w:tcPr>
          <w:p w14:paraId="50BF6E68"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R</w:t>
            </w:r>
          </w:p>
        </w:tc>
        <w:tc>
          <w:tcPr>
            <w:tcW w:w="3510" w:type="dxa"/>
          </w:tcPr>
          <w:p w14:paraId="5AFB7AE6"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Er</w:t>
            </w:r>
          </w:p>
        </w:tc>
      </w:tr>
      <w:tr w:rsidR="00EA75BC" w:rsidRPr="00BE73A4" w14:paraId="5EDDA0D7" w14:textId="77777777" w:rsidTr="00AF64E6">
        <w:trPr>
          <w:trHeight w:val="345"/>
        </w:trPr>
        <w:tc>
          <w:tcPr>
            <w:tcW w:w="1260" w:type="dxa"/>
            <w:vAlign w:val="center"/>
          </w:tcPr>
          <w:p w14:paraId="21FC32AA"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ز</w:t>
            </w:r>
          </w:p>
        </w:tc>
        <w:tc>
          <w:tcPr>
            <w:tcW w:w="1530" w:type="dxa"/>
            <w:vAlign w:val="center"/>
          </w:tcPr>
          <w:p w14:paraId="6330695D"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Zai</w:t>
            </w:r>
          </w:p>
        </w:tc>
        <w:tc>
          <w:tcPr>
            <w:tcW w:w="2700" w:type="dxa"/>
            <w:vAlign w:val="center"/>
          </w:tcPr>
          <w:p w14:paraId="53470B2C"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Z</w:t>
            </w:r>
          </w:p>
        </w:tc>
        <w:tc>
          <w:tcPr>
            <w:tcW w:w="3510" w:type="dxa"/>
          </w:tcPr>
          <w:p w14:paraId="67847086"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Zet</w:t>
            </w:r>
          </w:p>
        </w:tc>
      </w:tr>
      <w:tr w:rsidR="00EA75BC" w:rsidRPr="00BE73A4" w14:paraId="38B97C3C" w14:textId="77777777" w:rsidTr="00AF64E6">
        <w:trPr>
          <w:trHeight w:val="357"/>
        </w:trPr>
        <w:tc>
          <w:tcPr>
            <w:tcW w:w="1260" w:type="dxa"/>
            <w:vAlign w:val="center"/>
          </w:tcPr>
          <w:p w14:paraId="777041FA"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س</w:t>
            </w:r>
          </w:p>
        </w:tc>
        <w:tc>
          <w:tcPr>
            <w:tcW w:w="1530" w:type="dxa"/>
            <w:vAlign w:val="center"/>
          </w:tcPr>
          <w:p w14:paraId="28A006E9"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Sin</w:t>
            </w:r>
          </w:p>
        </w:tc>
        <w:tc>
          <w:tcPr>
            <w:tcW w:w="2700" w:type="dxa"/>
            <w:vAlign w:val="center"/>
          </w:tcPr>
          <w:p w14:paraId="1E35F27C"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S</w:t>
            </w:r>
          </w:p>
        </w:tc>
        <w:tc>
          <w:tcPr>
            <w:tcW w:w="3510" w:type="dxa"/>
          </w:tcPr>
          <w:p w14:paraId="16A450B9"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Es</w:t>
            </w:r>
          </w:p>
        </w:tc>
      </w:tr>
      <w:tr w:rsidR="00EA75BC" w:rsidRPr="00BE73A4" w14:paraId="14315595" w14:textId="77777777" w:rsidTr="00AF64E6">
        <w:trPr>
          <w:trHeight w:val="357"/>
        </w:trPr>
        <w:tc>
          <w:tcPr>
            <w:tcW w:w="1260" w:type="dxa"/>
            <w:vAlign w:val="center"/>
          </w:tcPr>
          <w:p w14:paraId="3EDFD806"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ش</w:t>
            </w:r>
          </w:p>
        </w:tc>
        <w:tc>
          <w:tcPr>
            <w:tcW w:w="1530" w:type="dxa"/>
            <w:vAlign w:val="center"/>
          </w:tcPr>
          <w:p w14:paraId="2C6F29EF"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Syin</w:t>
            </w:r>
          </w:p>
        </w:tc>
        <w:tc>
          <w:tcPr>
            <w:tcW w:w="2700" w:type="dxa"/>
            <w:vAlign w:val="center"/>
          </w:tcPr>
          <w:p w14:paraId="3FA881CD"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Sy</w:t>
            </w:r>
          </w:p>
        </w:tc>
        <w:tc>
          <w:tcPr>
            <w:tcW w:w="3510" w:type="dxa"/>
          </w:tcPr>
          <w:p w14:paraId="3E88765B"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es dan ye</w:t>
            </w:r>
          </w:p>
        </w:tc>
      </w:tr>
      <w:tr w:rsidR="00EA75BC" w:rsidRPr="00BE73A4" w14:paraId="67C57593" w14:textId="77777777" w:rsidTr="00AF64E6">
        <w:trPr>
          <w:trHeight w:val="345"/>
        </w:trPr>
        <w:tc>
          <w:tcPr>
            <w:tcW w:w="1260" w:type="dxa"/>
            <w:vAlign w:val="center"/>
          </w:tcPr>
          <w:p w14:paraId="43ACE469"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ص</w:t>
            </w:r>
          </w:p>
        </w:tc>
        <w:tc>
          <w:tcPr>
            <w:tcW w:w="1530" w:type="dxa"/>
            <w:vAlign w:val="center"/>
          </w:tcPr>
          <w:p w14:paraId="5AC35B39"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color w:val="252525"/>
                <w:sz w:val="24"/>
                <w:szCs w:val="24"/>
                <w:shd w:val="clear" w:color="auto" w:fill="FFFFFF"/>
              </w:rPr>
              <w:t>ṣ</w:t>
            </w:r>
            <w:r w:rsidRPr="00BE73A4">
              <w:rPr>
                <w:rFonts w:ascii="Times New Roman" w:hAnsi="Times New Roman"/>
                <w:sz w:val="24"/>
                <w:szCs w:val="24"/>
              </w:rPr>
              <w:t>ad</w:t>
            </w:r>
          </w:p>
        </w:tc>
        <w:tc>
          <w:tcPr>
            <w:tcW w:w="2700" w:type="dxa"/>
            <w:vAlign w:val="center"/>
          </w:tcPr>
          <w:p w14:paraId="138F73B3" w14:textId="77777777" w:rsidR="00EA75BC" w:rsidRPr="00BE73A4" w:rsidRDefault="00EA75BC" w:rsidP="00AF64E6">
            <w:pPr>
              <w:spacing w:after="0" w:line="240" w:lineRule="auto"/>
              <w:jc w:val="center"/>
              <w:rPr>
                <w:rFonts w:ascii="Times New Roman" w:hAnsi="Times New Roman"/>
                <w:b/>
                <w:bCs/>
                <w:sz w:val="24"/>
                <w:szCs w:val="24"/>
              </w:rPr>
            </w:pPr>
            <w:r w:rsidRPr="00BE73A4">
              <w:rPr>
                <w:rFonts w:ascii="Times New Roman" w:hAnsi="Times New Roman"/>
                <w:color w:val="252525"/>
                <w:sz w:val="24"/>
                <w:szCs w:val="24"/>
                <w:shd w:val="clear" w:color="auto" w:fill="FFFFFF"/>
              </w:rPr>
              <w:t>ṣ</w:t>
            </w:r>
          </w:p>
        </w:tc>
        <w:tc>
          <w:tcPr>
            <w:tcW w:w="3510" w:type="dxa"/>
          </w:tcPr>
          <w:p w14:paraId="01565347"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es (dengan titik di bawah)</w:t>
            </w:r>
          </w:p>
        </w:tc>
      </w:tr>
      <w:tr w:rsidR="00EA75BC" w:rsidRPr="00BE73A4" w14:paraId="7A1824C2" w14:textId="77777777" w:rsidTr="00AF64E6">
        <w:trPr>
          <w:trHeight w:val="357"/>
        </w:trPr>
        <w:tc>
          <w:tcPr>
            <w:tcW w:w="1260" w:type="dxa"/>
            <w:vAlign w:val="center"/>
          </w:tcPr>
          <w:p w14:paraId="1D3C7DBE"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ض</w:t>
            </w:r>
          </w:p>
        </w:tc>
        <w:tc>
          <w:tcPr>
            <w:tcW w:w="1530" w:type="dxa"/>
            <w:vAlign w:val="center"/>
          </w:tcPr>
          <w:p w14:paraId="34B0B233"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color w:val="252525"/>
                <w:sz w:val="24"/>
                <w:szCs w:val="24"/>
                <w:shd w:val="clear" w:color="auto" w:fill="FFFFFF"/>
              </w:rPr>
              <w:t>ḍ</w:t>
            </w:r>
            <w:r w:rsidRPr="00BE73A4">
              <w:rPr>
                <w:rFonts w:ascii="Times New Roman" w:hAnsi="Times New Roman"/>
                <w:sz w:val="24"/>
                <w:szCs w:val="24"/>
              </w:rPr>
              <w:t>ad</w:t>
            </w:r>
          </w:p>
        </w:tc>
        <w:tc>
          <w:tcPr>
            <w:tcW w:w="2700" w:type="dxa"/>
            <w:vAlign w:val="center"/>
          </w:tcPr>
          <w:p w14:paraId="79B10FA3" w14:textId="77777777" w:rsidR="00EA75BC" w:rsidRPr="00BE73A4" w:rsidRDefault="00EA75BC" w:rsidP="00AF64E6">
            <w:pPr>
              <w:spacing w:after="0" w:line="240" w:lineRule="auto"/>
              <w:jc w:val="center"/>
              <w:rPr>
                <w:rFonts w:ascii="Times New Roman" w:hAnsi="Times New Roman"/>
                <w:b/>
                <w:bCs/>
                <w:sz w:val="24"/>
                <w:szCs w:val="24"/>
              </w:rPr>
            </w:pPr>
            <w:r w:rsidRPr="00BE73A4">
              <w:rPr>
                <w:rFonts w:ascii="Times New Roman" w:hAnsi="Times New Roman"/>
                <w:color w:val="252525"/>
                <w:sz w:val="24"/>
                <w:szCs w:val="24"/>
                <w:shd w:val="clear" w:color="auto" w:fill="FFFFFF"/>
              </w:rPr>
              <w:t>ḍ</w:t>
            </w:r>
          </w:p>
        </w:tc>
        <w:tc>
          <w:tcPr>
            <w:tcW w:w="3510" w:type="dxa"/>
          </w:tcPr>
          <w:p w14:paraId="18B1DA80"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de (dengan titik di bawah)</w:t>
            </w:r>
          </w:p>
        </w:tc>
      </w:tr>
      <w:tr w:rsidR="00EA75BC" w:rsidRPr="00BE73A4" w14:paraId="025136E7" w14:textId="77777777" w:rsidTr="00AF64E6">
        <w:trPr>
          <w:trHeight w:val="345"/>
        </w:trPr>
        <w:tc>
          <w:tcPr>
            <w:tcW w:w="1260" w:type="dxa"/>
            <w:vAlign w:val="center"/>
          </w:tcPr>
          <w:p w14:paraId="0B471287"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ط</w:t>
            </w:r>
          </w:p>
        </w:tc>
        <w:tc>
          <w:tcPr>
            <w:tcW w:w="1530" w:type="dxa"/>
            <w:vAlign w:val="center"/>
          </w:tcPr>
          <w:p w14:paraId="409E75D2"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color w:val="252525"/>
                <w:sz w:val="24"/>
                <w:szCs w:val="24"/>
                <w:shd w:val="clear" w:color="auto" w:fill="FFFFFF"/>
              </w:rPr>
              <w:t>ṭ</w:t>
            </w:r>
            <w:r w:rsidRPr="00BE73A4">
              <w:rPr>
                <w:rFonts w:ascii="Times New Roman" w:hAnsi="Times New Roman"/>
                <w:sz w:val="24"/>
                <w:szCs w:val="24"/>
              </w:rPr>
              <w:t>a</w:t>
            </w:r>
          </w:p>
        </w:tc>
        <w:tc>
          <w:tcPr>
            <w:tcW w:w="2700" w:type="dxa"/>
            <w:vAlign w:val="center"/>
          </w:tcPr>
          <w:p w14:paraId="1A1ADCA6" w14:textId="77777777" w:rsidR="00EA75BC" w:rsidRPr="00BE73A4" w:rsidRDefault="00EA75BC" w:rsidP="00AF64E6">
            <w:pPr>
              <w:spacing w:after="0" w:line="240" w:lineRule="auto"/>
              <w:jc w:val="center"/>
              <w:rPr>
                <w:rFonts w:ascii="Times New Roman" w:hAnsi="Times New Roman"/>
                <w:b/>
                <w:bCs/>
                <w:sz w:val="24"/>
                <w:szCs w:val="24"/>
              </w:rPr>
            </w:pPr>
            <w:r w:rsidRPr="00BE73A4">
              <w:rPr>
                <w:rFonts w:ascii="Times New Roman" w:hAnsi="Times New Roman"/>
                <w:color w:val="252525"/>
                <w:sz w:val="24"/>
                <w:szCs w:val="24"/>
                <w:shd w:val="clear" w:color="auto" w:fill="FFFFFF"/>
              </w:rPr>
              <w:t>ṭ</w:t>
            </w:r>
            <w:r w:rsidRPr="00BE73A4">
              <w:rPr>
                <w:rStyle w:val="apple-converted-space"/>
                <w:rFonts w:ascii="Times New Roman" w:hAnsi="Times New Roman"/>
                <w:color w:val="252525"/>
                <w:sz w:val="24"/>
                <w:szCs w:val="24"/>
                <w:shd w:val="clear" w:color="auto" w:fill="FFFFFF"/>
              </w:rPr>
              <w:t> </w:t>
            </w:r>
          </w:p>
        </w:tc>
        <w:tc>
          <w:tcPr>
            <w:tcW w:w="3510" w:type="dxa"/>
          </w:tcPr>
          <w:p w14:paraId="138F7A3D"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te (dengan titik di bawah)</w:t>
            </w:r>
          </w:p>
        </w:tc>
      </w:tr>
      <w:tr w:rsidR="00EA75BC" w:rsidRPr="00BE73A4" w14:paraId="1164FF02" w14:textId="77777777" w:rsidTr="00AF64E6">
        <w:trPr>
          <w:trHeight w:val="357"/>
        </w:trPr>
        <w:tc>
          <w:tcPr>
            <w:tcW w:w="1260" w:type="dxa"/>
            <w:vAlign w:val="center"/>
          </w:tcPr>
          <w:p w14:paraId="00B3ED00"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ظ</w:t>
            </w:r>
          </w:p>
        </w:tc>
        <w:tc>
          <w:tcPr>
            <w:tcW w:w="1530" w:type="dxa"/>
            <w:vAlign w:val="center"/>
          </w:tcPr>
          <w:p w14:paraId="1197CB82" w14:textId="77777777" w:rsidR="00EA75BC" w:rsidRPr="00BE73A4" w:rsidRDefault="00EA75BC" w:rsidP="00AF64E6">
            <w:pPr>
              <w:spacing w:after="0" w:line="240" w:lineRule="auto"/>
              <w:jc w:val="center"/>
              <w:rPr>
                <w:rFonts w:ascii="Times New Roman" w:hAnsi="Times New Roman"/>
                <w:b/>
                <w:bCs/>
                <w:sz w:val="24"/>
                <w:szCs w:val="24"/>
              </w:rPr>
            </w:pPr>
            <w:r w:rsidRPr="00BE73A4">
              <w:rPr>
                <w:rFonts w:ascii="Times New Roman" w:hAnsi="Times New Roman"/>
                <w:color w:val="252525"/>
                <w:sz w:val="24"/>
                <w:szCs w:val="24"/>
                <w:shd w:val="clear" w:color="auto" w:fill="FFFFFF"/>
              </w:rPr>
              <w:t>ẓa</w:t>
            </w:r>
          </w:p>
        </w:tc>
        <w:tc>
          <w:tcPr>
            <w:tcW w:w="2700" w:type="dxa"/>
            <w:vAlign w:val="center"/>
          </w:tcPr>
          <w:p w14:paraId="0766EEAD" w14:textId="77777777" w:rsidR="00EA75BC" w:rsidRPr="00BE73A4" w:rsidRDefault="00EA75BC" w:rsidP="00AF64E6">
            <w:pPr>
              <w:spacing w:after="0" w:line="240" w:lineRule="auto"/>
              <w:jc w:val="center"/>
              <w:rPr>
                <w:rFonts w:ascii="Times New Roman" w:hAnsi="Times New Roman"/>
                <w:b/>
                <w:bCs/>
                <w:sz w:val="24"/>
                <w:szCs w:val="24"/>
              </w:rPr>
            </w:pPr>
            <w:r w:rsidRPr="00BE73A4">
              <w:rPr>
                <w:rFonts w:ascii="Times New Roman" w:hAnsi="Times New Roman"/>
                <w:color w:val="252525"/>
                <w:sz w:val="24"/>
                <w:szCs w:val="24"/>
                <w:shd w:val="clear" w:color="auto" w:fill="FFFFFF"/>
              </w:rPr>
              <w:t>ẓ</w:t>
            </w:r>
          </w:p>
        </w:tc>
        <w:tc>
          <w:tcPr>
            <w:tcW w:w="3510" w:type="dxa"/>
          </w:tcPr>
          <w:p w14:paraId="12DF08E5"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zet (dengan titik di bawah)</w:t>
            </w:r>
          </w:p>
        </w:tc>
      </w:tr>
      <w:tr w:rsidR="00EA75BC" w:rsidRPr="00BE73A4" w14:paraId="7028B522" w14:textId="77777777" w:rsidTr="00AF64E6">
        <w:trPr>
          <w:trHeight w:val="345"/>
        </w:trPr>
        <w:tc>
          <w:tcPr>
            <w:tcW w:w="1260" w:type="dxa"/>
            <w:vAlign w:val="center"/>
          </w:tcPr>
          <w:p w14:paraId="6A97B623"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ع</w:t>
            </w:r>
          </w:p>
        </w:tc>
        <w:tc>
          <w:tcPr>
            <w:tcW w:w="1530" w:type="dxa"/>
            <w:vAlign w:val="center"/>
          </w:tcPr>
          <w:p w14:paraId="59335AE0"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‘ain</w:t>
            </w:r>
          </w:p>
        </w:tc>
        <w:tc>
          <w:tcPr>
            <w:tcW w:w="2700" w:type="dxa"/>
            <w:vAlign w:val="center"/>
          </w:tcPr>
          <w:p w14:paraId="22322097"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w:t>
            </w:r>
          </w:p>
        </w:tc>
        <w:tc>
          <w:tcPr>
            <w:tcW w:w="3510" w:type="dxa"/>
          </w:tcPr>
          <w:p w14:paraId="7818F2D4"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koma terbalik di atas</w:t>
            </w:r>
          </w:p>
        </w:tc>
      </w:tr>
      <w:tr w:rsidR="00EA75BC" w:rsidRPr="00BE73A4" w14:paraId="4BDFF066" w14:textId="77777777" w:rsidTr="00AF64E6">
        <w:trPr>
          <w:trHeight w:val="357"/>
        </w:trPr>
        <w:tc>
          <w:tcPr>
            <w:tcW w:w="1260" w:type="dxa"/>
            <w:vAlign w:val="center"/>
          </w:tcPr>
          <w:p w14:paraId="64B9DEF2"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غ</w:t>
            </w:r>
          </w:p>
        </w:tc>
        <w:tc>
          <w:tcPr>
            <w:tcW w:w="1530" w:type="dxa"/>
            <w:vAlign w:val="center"/>
          </w:tcPr>
          <w:p w14:paraId="49AAE505"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Gain</w:t>
            </w:r>
          </w:p>
        </w:tc>
        <w:tc>
          <w:tcPr>
            <w:tcW w:w="2700" w:type="dxa"/>
            <w:vAlign w:val="center"/>
          </w:tcPr>
          <w:p w14:paraId="3C20DB5D"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G</w:t>
            </w:r>
          </w:p>
        </w:tc>
        <w:tc>
          <w:tcPr>
            <w:tcW w:w="3510" w:type="dxa"/>
          </w:tcPr>
          <w:p w14:paraId="538C63DD"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Ge</w:t>
            </w:r>
          </w:p>
        </w:tc>
      </w:tr>
      <w:tr w:rsidR="00EA75BC" w:rsidRPr="00BE73A4" w14:paraId="05D2470B" w14:textId="77777777" w:rsidTr="00AF64E6">
        <w:trPr>
          <w:trHeight w:val="357"/>
        </w:trPr>
        <w:tc>
          <w:tcPr>
            <w:tcW w:w="1260" w:type="dxa"/>
            <w:vAlign w:val="center"/>
          </w:tcPr>
          <w:p w14:paraId="69164E19"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ف</w:t>
            </w:r>
          </w:p>
        </w:tc>
        <w:tc>
          <w:tcPr>
            <w:tcW w:w="1530" w:type="dxa"/>
            <w:vAlign w:val="center"/>
          </w:tcPr>
          <w:p w14:paraId="17BEF525"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Fa</w:t>
            </w:r>
          </w:p>
        </w:tc>
        <w:tc>
          <w:tcPr>
            <w:tcW w:w="2700" w:type="dxa"/>
            <w:vAlign w:val="center"/>
          </w:tcPr>
          <w:p w14:paraId="13CF3AAD"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F</w:t>
            </w:r>
          </w:p>
        </w:tc>
        <w:tc>
          <w:tcPr>
            <w:tcW w:w="3510" w:type="dxa"/>
          </w:tcPr>
          <w:p w14:paraId="100AB519"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Ef</w:t>
            </w:r>
          </w:p>
        </w:tc>
      </w:tr>
      <w:tr w:rsidR="00EA75BC" w:rsidRPr="00BE73A4" w14:paraId="6F2711F4" w14:textId="77777777" w:rsidTr="00AF64E6">
        <w:trPr>
          <w:trHeight w:val="345"/>
        </w:trPr>
        <w:tc>
          <w:tcPr>
            <w:tcW w:w="1260" w:type="dxa"/>
            <w:vAlign w:val="center"/>
          </w:tcPr>
          <w:p w14:paraId="6EFC24FE"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ق</w:t>
            </w:r>
          </w:p>
        </w:tc>
        <w:tc>
          <w:tcPr>
            <w:tcW w:w="1530" w:type="dxa"/>
            <w:vAlign w:val="center"/>
          </w:tcPr>
          <w:p w14:paraId="5A2426B9"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Qaf</w:t>
            </w:r>
          </w:p>
        </w:tc>
        <w:tc>
          <w:tcPr>
            <w:tcW w:w="2700" w:type="dxa"/>
            <w:vAlign w:val="center"/>
          </w:tcPr>
          <w:p w14:paraId="37EE6A30"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Q</w:t>
            </w:r>
          </w:p>
        </w:tc>
        <w:tc>
          <w:tcPr>
            <w:tcW w:w="3510" w:type="dxa"/>
          </w:tcPr>
          <w:p w14:paraId="506C8B41"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Ki</w:t>
            </w:r>
          </w:p>
        </w:tc>
      </w:tr>
      <w:tr w:rsidR="00EA75BC" w:rsidRPr="00BE73A4" w14:paraId="3E81E06A" w14:textId="77777777" w:rsidTr="00AF64E6">
        <w:trPr>
          <w:trHeight w:val="357"/>
        </w:trPr>
        <w:tc>
          <w:tcPr>
            <w:tcW w:w="1260" w:type="dxa"/>
            <w:vAlign w:val="center"/>
          </w:tcPr>
          <w:p w14:paraId="48E8B992"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ك</w:t>
            </w:r>
          </w:p>
        </w:tc>
        <w:tc>
          <w:tcPr>
            <w:tcW w:w="1530" w:type="dxa"/>
            <w:vAlign w:val="center"/>
          </w:tcPr>
          <w:p w14:paraId="232400AA"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Kaf</w:t>
            </w:r>
          </w:p>
        </w:tc>
        <w:tc>
          <w:tcPr>
            <w:tcW w:w="2700" w:type="dxa"/>
            <w:vAlign w:val="center"/>
          </w:tcPr>
          <w:p w14:paraId="373A3F71"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K</w:t>
            </w:r>
          </w:p>
        </w:tc>
        <w:tc>
          <w:tcPr>
            <w:tcW w:w="3510" w:type="dxa"/>
          </w:tcPr>
          <w:p w14:paraId="50A0A90B"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Ka</w:t>
            </w:r>
          </w:p>
        </w:tc>
      </w:tr>
      <w:tr w:rsidR="00EA75BC" w:rsidRPr="00BE73A4" w14:paraId="4F8C8BA4" w14:textId="77777777" w:rsidTr="00AF64E6">
        <w:trPr>
          <w:trHeight w:val="345"/>
        </w:trPr>
        <w:tc>
          <w:tcPr>
            <w:tcW w:w="1260" w:type="dxa"/>
            <w:vAlign w:val="center"/>
          </w:tcPr>
          <w:p w14:paraId="178B1F0C"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lastRenderedPageBreak/>
              <w:t>ل</w:t>
            </w:r>
          </w:p>
        </w:tc>
        <w:tc>
          <w:tcPr>
            <w:tcW w:w="1530" w:type="dxa"/>
            <w:vAlign w:val="center"/>
          </w:tcPr>
          <w:p w14:paraId="4F32CF59"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Lam</w:t>
            </w:r>
          </w:p>
        </w:tc>
        <w:tc>
          <w:tcPr>
            <w:tcW w:w="2700" w:type="dxa"/>
            <w:vAlign w:val="center"/>
          </w:tcPr>
          <w:p w14:paraId="6B4967D0"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L</w:t>
            </w:r>
          </w:p>
        </w:tc>
        <w:tc>
          <w:tcPr>
            <w:tcW w:w="3510" w:type="dxa"/>
          </w:tcPr>
          <w:p w14:paraId="7A2098A3"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El</w:t>
            </w:r>
          </w:p>
        </w:tc>
      </w:tr>
      <w:tr w:rsidR="00EA75BC" w:rsidRPr="00BE73A4" w14:paraId="22FF7C7D" w14:textId="77777777" w:rsidTr="00AF64E6">
        <w:trPr>
          <w:trHeight w:val="369"/>
        </w:trPr>
        <w:tc>
          <w:tcPr>
            <w:tcW w:w="1260" w:type="dxa"/>
            <w:vAlign w:val="center"/>
          </w:tcPr>
          <w:p w14:paraId="5DD5F81B"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م</w:t>
            </w:r>
          </w:p>
        </w:tc>
        <w:tc>
          <w:tcPr>
            <w:tcW w:w="1530" w:type="dxa"/>
            <w:vAlign w:val="center"/>
          </w:tcPr>
          <w:p w14:paraId="749C025D"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Mim</w:t>
            </w:r>
          </w:p>
        </w:tc>
        <w:tc>
          <w:tcPr>
            <w:tcW w:w="2700" w:type="dxa"/>
            <w:vAlign w:val="center"/>
          </w:tcPr>
          <w:p w14:paraId="2013B2D5"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M</w:t>
            </w:r>
          </w:p>
        </w:tc>
        <w:tc>
          <w:tcPr>
            <w:tcW w:w="3510" w:type="dxa"/>
          </w:tcPr>
          <w:p w14:paraId="2EC05166"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Em</w:t>
            </w:r>
          </w:p>
        </w:tc>
      </w:tr>
      <w:tr w:rsidR="00EA75BC" w:rsidRPr="00BE73A4" w14:paraId="24D0A73E" w14:textId="77777777" w:rsidTr="00AF64E6">
        <w:trPr>
          <w:trHeight w:val="142"/>
        </w:trPr>
        <w:tc>
          <w:tcPr>
            <w:tcW w:w="1260" w:type="dxa"/>
            <w:vAlign w:val="center"/>
          </w:tcPr>
          <w:p w14:paraId="3E57975C"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ن</w:t>
            </w:r>
          </w:p>
        </w:tc>
        <w:tc>
          <w:tcPr>
            <w:tcW w:w="1530" w:type="dxa"/>
            <w:vAlign w:val="center"/>
          </w:tcPr>
          <w:p w14:paraId="415676FE"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Nun</w:t>
            </w:r>
          </w:p>
        </w:tc>
        <w:tc>
          <w:tcPr>
            <w:tcW w:w="2700" w:type="dxa"/>
            <w:vAlign w:val="center"/>
          </w:tcPr>
          <w:p w14:paraId="2D1FCE8F"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N</w:t>
            </w:r>
          </w:p>
        </w:tc>
        <w:tc>
          <w:tcPr>
            <w:tcW w:w="3510" w:type="dxa"/>
          </w:tcPr>
          <w:p w14:paraId="38440716"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En</w:t>
            </w:r>
          </w:p>
        </w:tc>
      </w:tr>
      <w:tr w:rsidR="00EA75BC" w:rsidRPr="00BE73A4" w14:paraId="35570C10" w14:textId="77777777" w:rsidTr="00AF64E6">
        <w:trPr>
          <w:trHeight w:val="142"/>
        </w:trPr>
        <w:tc>
          <w:tcPr>
            <w:tcW w:w="1260" w:type="dxa"/>
            <w:vAlign w:val="center"/>
          </w:tcPr>
          <w:p w14:paraId="73ACBD9A"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و</w:t>
            </w:r>
          </w:p>
        </w:tc>
        <w:tc>
          <w:tcPr>
            <w:tcW w:w="1530" w:type="dxa"/>
            <w:vAlign w:val="center"/>
          </w:tcPr>
          <w:p w14:paraId="44F2B31B"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Wau</w:t>
            </w:r>
          </w:p>
        </w:tc>
        <w:tc>
          <w:tcPr>
            <w:tcW w:w="2700" w:type="dxa"/>
            <w:vAlign w:val="center"/>
          </w:tcPr>
          <w:p w14:paraId="2DCDFDE2"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W</w:t>
            </w:r>
          </w:p>
        </w:tc>
        <w:tc>
          <w:tcPr>
            <w:tcW w:w="3510" w:type="dxa"/>
          </w:tcPr>
          <w:p w14:paraId="5291903B"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We</w:t>
            </w:r>
          </w:p>
        </w:tc>
      </w:tr>
      <w:tr w:rsidR="00EA75BC" w:rsidRPr="00BE73A4" w14:paraId="00F12D57" w14:textId="77777777" w:rsidTr="00AF64E6">
        <w:trPr>
          <w:trHeight w:val="142"/>
        </w:trPr>
        <w:tc>
          <w:tcPr>
            <w:tcW w:w="1260" w:type="dxa"/>
            <w:vAlign w:val="center"/>
          </w:tcPr>
          <w:p w14:paraId="6776997A"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ﻫ</w:t>
            </w:r>
          </w:p>
        </w:tc>
        <w:tc>
          <w:tcPr>
            <w:tcW w:w="1530" w:type="dxa"/>
            <w:vAlign w:val="center"/>
          </w:tcPr>
          <w:p w14:paraId="4BEACB17"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Ha</w:t>
            </w:r>
          </w:p>
        </w:tc>
        <w:tc>
          <w:tcPr>
            <w:tcW w:w="2700" w:type="dxa"/>
            <w:vAlign w:val="center"/>
          </w:tcPr>
          <w:p w14:paraId="097E0F2B"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H</w:t>
            </w:r>
          </w:p>
        </w:tc>
        <w:tc>
          <w:tcPr>
            <w:tcW w:w="3510" w:type="dxa"/>
          </w:tcPr>
          <w:p w14:paraId="4418A7FB"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Ha</w:t>
            </w:r>
          </w:p>
        </w:tc>
      </w:tr>
      <w:tr w:rsidR="00EA75BC" w:rsidRPr="00BE73A4" w14:paraId="140F9CB5" w14:textId="77777777" w:rsidTr="00AF64E6">
        <w:trPr>
          <w:trHeight w:val="339"/>
        </w:trPr>
        <w:tc>
          <w:tcPr>
            <w:tcW w:w="1260" w:type="dxa"/>
            <w:vAlign w:val="center"/>
          </w:tcPr>
          <w:p w14:paraId="3F651E53"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ء</w:t>
            </w:r>
          </w:p>
        </w:tc>
        <w:tc>
          <w:tcPr>
            <w:tcW w:w="1530" w:type="dxa"/>
            <w:vAlign w:val="center"/>
          </w:tcPr>
          <w:p w14:paraId="25492714"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Hamzah</w:t>
            </w:r>
          </w:p>
        </w:tc>
        <w:tc>
          <w:tcPr>
            <w:tcW w:w="2700" w:type="dxa"/>
            <w:vAlign w:val="center"/>
          </w:tcPr>
          <w:p w14:paraId="026CEFCE"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w:t>
            </w:r>
          </w:p>
        </w:tc>
        <w:tc>
          <w:tcPr>
            <w:tcW w:w="3510" w:type="dxa"/>
          </w:tcPr>
          <w:p w14:paraId="28385488"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Apostrof</w:t>
            </w:r>
          </w:p>
        </w:tc>
      </w:tr>
      <w:tr w:rsidR="00EA75BC" w:rsidRPr="00BE73A4" w14:paraId="0EF010D2" w14:textId="77777777" w:rsidTr="00AF64E6">
        <w:trPr>
          <w:trHeight w:val="142"/>
        </w:trPr>
        <w:tc>
          <w:tcPr>
            <w:tcW w:w="1260" w:type="dxa"/>
            <w:vAlign w:val="center"/>
          </w:tcPr>
          <w:p w14:paraId="35FB982F" w14:textId="77777777" w:rsidR="00EA75BC" w:rsidRPr="00BE73A4" w:rsidRDefault="00EA75BC" w:rsidP="00AF64E6">
            <w:pPr>
              <w:spacing w:after="0" w:line="240" w:lineRule="auto"/>
              <w:jc w:val="center"/>
              <w:rPr>
                <w:rFonts w:ascii="Times New Roman" w:hAnsi="Times New Roman"/>
                <w:sz w:val="24"/>
                <w:szCs w:val="24"/>
                <w:rtl/>
              </w:rPr>
            </w:pPr>
            <w:r w:rsidRPr="00BE73A4">
              <w:rPr>
                <w:rFonts w:ascii="Times New Roman" w:hAnsi="Times New Roman"/>
                <w:sz w:val="24"/>
                <w:szCs w:val="24"/>
                <w:rtl/>
              </w:rPr>
              <w:t>ي</w:t>
            </w:r>
          </w:p>
        </w:tc>
        <w:tc>
          <w:tcPr>
            <w:tcW w:w="1530" w:type="dxa"/>
            <w:vAlign w:val="center"/>
          </w:tcPr>
          <w:p w14:paraId="100A010B"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Ya</w:t>
            </w:r>
          </w:p>
        </w:tc>
        <w:tc>
          <w:tcPr>
            <w:tcW w:w="2700" w:type="dxa"/>
            <w:vAlign w:val="center"/>
          </w:tcPr>
          <w:p w14:paraId="6AD6BEC9"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Y</w:t>
            </w:r>
          </w:p>
        </w:tc>
        <w:tc>
          <w:tcPr>
            <w:tcW w:w="3510" w:type="dxa"/>
          </w:tcPr>
          <w:p w14:paraId="4B622346" w14:textId="77777777" w:rsidR="00EA75BC" w:rsidRPr="00BE73A4" w:rsidRDefault="00EA75BC" w:rsidP="00AF64E6">
            <w:pPr>
              <w:spacing w:after="0" w:line="240" w:lineRule="auto"/>
              <w:jc w:val="center"/>
              <w:rPr>
                <w:rFonts w:ascii="Times New Roman" w:hAnsi="Times New Roman"/>
                <w:sz w:val="24"/>
                <w:szCs w:val="24"/>
              </w:rPr>
            </w:pPr>
            <w:r w:rsidRPr="00BE73A4">
              <w:rPr>
                <w:rFonts w:ascii="Times New Roman" w:hAnsi="Times New Roman"/>
                <w:sz w:val="24"/>
                <w:szCs w:val="24"/>
              </w:rPr>
              <w:t>Ye</w:t>
            </w:r>
          </w:p>
        </w:tc>
      </w:tr>
    </w:tbl>
    <w:p w14:paraId="2AC1FA58" w14:textId="77777777" w:rsidR="00EA75BC" w:rsidRDefault="00EA75BC" w:rsidP="00EA75BC">
      <w:pPr>
        <w:spacing w:line="360" w:lineRule="auto"/>
        <w:jc w:val="both"/>
        <w:rPr>
          <w:rFonts w:ascii="Times New Roman" w:hAnsi="Times New Roman" w:cs="Times New Roman"/>
          <w:bCs/>
          <w:iCs/>
          <w:sz w:val="24"/>
          <w:szCs w:val="24"/>
          <w:lang w:val="en-US"/>
        </w:rPr>
      </w:pPr>
    </w:p>
    <w:p w14:paraId="6EADC254" w14:textId="77777777" w:rsidR="00EA75BC" w:rsidRDefault="00EA75BC" w:rsidP="00EA75BC">
      <w:pPr>
        <w:pStyle w:val="ListParagraph"/>
        <w:numPr>
          <w:ilvl w:val="0"/>
          <w:numId w:val="3"/>
        </w:numPr>
        <w:spacing w:line="360" w:lineRule="auto"/>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Vokal</w:t>
      </w:r>
    </w:p>
    <w:p w14:paraId="1B0511D8" w14:textId="77777777" w:rsidR="00EA75BC" w:rsidRDefault="00EA75BC" w:rsidP="00EA75BC">
      <w:pPr>
        <w:pStyle w:val="ListParagraph"/>
        <w:spacing w:line="360" w:lineRule="auto"/>
        <w:ind w:firstLine="720"/>
        <w:jc w:val="both"/>
        <w:rPr>
          <w:rFonts w:ascii="Times New Roman" w:hAnsi="Times New Roman" w:cs="Times New Roman"/>
          <w:bCs/>
          <w:iCs/>
          <w:sz w:val="24"/>
          <w:szCs w:val="24"/>
          <w:lang w:val="en-US"/>
        </w:rPr>
      </w:pPr>
      <w:r w:rsidRPr="007D7411">
        <w:rPr>
          <w:rFonts w:ascii="Times New Roman" w:hAnsi="Times New Roman" w:cs="Times New Roman"/>
          <w:bCs/>
          <w:iCs/>
          <w:sz w:val="24"/>
          <w:szCs w:val="24"/>
          <w:lang w:val="en-US"/>
        </w:rPr>
        <w:t xml:space="preserve">Vokal </w:t>
      </w:r>
      <w:proofErr w:type="spellStart"/>
      <w:r w:rsidRPr="007D7411">
        <w:rPr>
          <w:rFonts w:ascii="Times New Roman" w:hAnsi="Times New Roman" w:cs="Times New Roman"/>
          <w:bCs/>
          <w:iCs/>
          <w:sz w:val="24"/>
          <w:szCs w:val="24"/>
          <w:lang w:val="en-US"/>
        </w:rPr>
        <w:t>bahasa</w:t>
      </w:r>
      <w:proofErr w:type="spellEnd"/>
      <w:r w:rsidRPr="007D7411">
        <w:rPr>
          <w:rFonts w:ascii="Times New Roman" w:hAnsi="Times New Roman" w:cs="Times New Roman"/>
          <w:bCs/>
          <w:iCs/>
          <w:sz w:val="24"/>
          <w:szCs w:val="24"/>
          <w:lang w:val="en-US"/>
        </w:rPr>
        <w:t xml:space="preserve"> Arab, </w:t>
      </w:r>
      <w:proofErr w:type="spellStart"/>
      <w:r w:rsidRPr="007D7411">
        <w:rPr>
          <w:rFonts w:ascii="Times New Roman" w:hAnsi="Times New Roman" w:cs="Times New Roman"/>
          <w:bCs/>
          <w:iCs/>
          <w:sz w:val="24"/>
          <w:szCs w:val="24"/>
          <w:lang w:val="en-US"/>
        </w:rPr>
        <w:t>seperti</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vokal</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bahasa</w:t>
      </w:r>
      <w:proofErr w:type="spellEnd"/>
      <w:r w:rsidRPr="007D7411">
        <w:rPr>
          <w:rFonts w:ascii="Times New Roman" w:hAnsi="Times New Roman" w:cs="Times New Roman"/>
          <w:bCs/>
          <w:iCs/>
          <w:sz w:val="24"/>
          <w:szCs w:val="24"/>
          <w:lang w:val="en-US"/>
        </w:rPr>
        <w:t xml:space="preserve"> Indonesia, </w:t>
      </w:r>
      <w:proofErr w:type="spellStart"/>
      <w:r w:rsidRPr="007D7411">
        <w:rPr>
          <w:rFonts w:ascii="Times New Roman" w:hAnsi="Times New Roman" w:cs="Times New Roman"/>
          <w:bCs/>
          <w:iCs/>
          <w:sz w:val="24"/>
          <w:szCs w:val="24"/>
          <w:lang w:val="en-US"/>
        </w:rPr>
        <w:t>terdiri</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dari</w:t>
      </w:r>
      <w:proofErr w:type="spellEnd"/>
      <w:r w:rsidRPr="007D7411">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 xml:space="preserve">vocal </w:t>
      </w:r>
      <w:proofErr w:type="spellStart"/>
      <w:r w:rsidRPr="007D7411">
        <w:rPr>
          <w:rFonts w:ascii="Times New Roman" w:hAnsi="Times New Roman" w:cs="Times New Roman"/>
          <w:bCs/>
          <w:iCs/>
          <w:sz w:val="24"/>
          <w:szCs w:val="24"/>
          <w:lang w:val="en-US"/>
        </w:rPr>
        <w:t>tunggal</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atau</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monoftong</w:t>
      </w:r>
      <w:proofErr w:type="spellEnd"/>
      <w:r w:rsidRPr="007D7411">
        <w:rPr>
          <w:rFonts w:ascii="Times New Roman" w:hAnsi="Times New Roman" w:cs="Times New Roman"/>
          <w:bCs/>
          <w:iCs/>
          <w:sz w:val="24"/>
          <w:szCs w:val="24"/>
          <w:lang w:val="en-US"/>
        </w:rPr>
        <w:t xml:space="preserve"> dan </w:t>
      </w:r>
      <w:proofErr w:type="spellStart"/>
      <w:r w:rsidRPr="007D7411">
        <w:rPr>
          <w:rFonts w:ascii="Times New Roman" w:hAnsi="Times New Roman" w:cs="Times New Roman"/>
          <w:bCs/>
          <w:iCs/>
          <w:sz w:val="24"/>
          <w:szCs w:val="24"/>
          <w:lang w:val="en-US"/>
        </w:rPr>
        <w:t>vokal</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rangkap</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atau</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diftong</w:t>
      </w:r>
      <w:proofErr w:type="spellEnd"/>
      <w:r w:rsidRPr="007D7411">
        <w:rPr>
          <w:rFonts w:ascii="Times New Roman" w:hAnsi="Times New Roman" w:cs="Times New Roman"/>
          <w:bCs/>
          <w:iCs/>
          <w:sz w:val="24"/>
          <w:szCs w:val="24"/>
          <w:lang w:val="en-US"/>
        </w:rPr>
        <w:t>.</w:t>
      </w:r>
    </w:p>
    <w:p w14:paraId="2C8A52BA" w14:textId="77777777" w:rsidR="00EA75BC" w:rsidRDefault="00EA75BC" w:rsidP="00EA75BC">
      <w:pPr>
        <w:pStyle w:val="ListParagraph"/>
        <w:numPr>
          <w:ilvl w:val="0"/>
          <w:numId w:val="4"/>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Vokal </w:t>
      </w:r>
      <w:proofErr w:type="spellStart"/>
      <w:r>
        <w:rPr>
          <w:rFonts w:ascii="Times New Roman" w:hAnsi="Times New Roman" w:cs="Times New Roman"/>
          <w:bCs/>
          <w:iCs/>
          <w:sz w:val="24"/>
          <w:szCs w:val="24"/>
          <w:lang w:val="en-US"/>
        </w:rPr>
        <w:t>tunggal</w:t>
      </w:r>
      <w:proofErr w:type="spellEnd"/>
      <w:r>
        <w:rPr>
          <w:rFonts w:ascii="Times New Roman" w:hAnsi="Times New Roman" w:cs="Times New Roman"/>
          <w:bCs/>
          <w:iCs/>
          <w:sz w:val="24"/>
          <w:szCs w:val="24"/>
          <w:lang w:val="en-US"/>
        </w:rPr>
        <w:t xml:space="preserve"> </w:t>
      </w:r>
    </w:p>
    <w:p w14:paraId="51947971" w14:textId="77777777" w:rsidR="00EA75BC" w:rsidRDefault="00EA75BC" w:rsidP="00EA75BC">
      <w:pPr>
        <w:pStyle w:val="ListParagraph"/>
        <w:spacing w:line="360" w:lineRule="auto"/>
        <w:ind w:left="1080"/>
        <w:jc w:val="both"/>
        <w:rPr>
          <w:rFonts w:ascii="Times New Roman" w:hAnsi="Times New Roman" w:cs="Times New Roman"/>
          <w:bCs/>
          <w:iCs/>
          <w:sz w:val="24"/>
          <w:szCs w:val="24"/>
          <w:lang w:val="en-US"/>
        </w:rPr>
      </w:pPr>
      <w:r w:rsidRPr="007D7411">
        <w:rPr>
          <w:rFonts w:ascii="Times New Roman" w:hAnsi="Times New Roman" w:cs="Times New Roman"/>
          <w:bCs/>
          <w:iCs/>
          <w:sz w:val="24"/>
          <w:szCs w:val="24"/>
          <w:lang w:val="en-US"/>
        </w:rPr>
        <w:t xml:space="preserve">Vokal </w:t>
      </w:r>
      <w:proofErr w:type="spellStart"/>
      <w:r w:rsidRPr="007D7411">
        <w:rPr>
          <w:rFonts w:ascii="Times New Roman" w:hAnsi="Times New Roman" w:cs="Times New Roman"/>
          <w:bCs/>
          <w:iCs/>
          <w:sz w:val="24"/>
          <w:szCs w:val="24"/>
          <w:lang w:val="en-US"/>
        </w:rPr>
        <w:t>tunggal</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bahasa</w:t>
      </w:r>
      <w:proofErr w:type="spellEnd"/>
      <w:r w:rsidRPr="007D7411">
        <w:rPr>
          <w:rFonts w:ascii="Times New Roman" w:hAnsi="Times New Roman" w:cs="Times New Roman"/>
          <w:bCs/>
          <w:iCs/>
          <w:sz w:val="24"/>
          <w:szCs w:val="24"/>
          <w:lang w:val="en-US"/>
        </w:rPr>
        <w:t xml:space="preserve"> Arab yang </w:t>
      </w:r>
      <w:proofErr w:type="spellStart"/>
      <w:r w:rsidRPr="007D7411">
        <w:rPr>
          <w:rFonts w:ascii="Times New Roman" w:hAnsi="Times New Roman" w:cs="Times New Roman"/>
          <w:bCs/>
          <w:iCs/>
          <w:sz w:val="24"/>
          <w:szCs w:val="24"/>
          <w:lang w:val="en-US"/>
        </w:rPr>
        <w:t>lambangnya</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berupa</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tanda</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atau</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harkat</w:t>
      </w:r>
      <w:proofErr w:type="spellEnd"/>
      <w:r w:rsidRPr="007D7411">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transliterasinya</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sebagai</w:t>
      </w:r>
      <w:proofErr w:type="spellEnd"/>
      <w:r w:rsidRPr="007D7411">
        <w:rPr>
          <w:rFonts w:ascii="Times New Roman" w:hAnsi="Times New Roman" w:cs="Times New Roman"/>
          <w:bCs/>
          <w:iCs/>
          <w:sz w:val="24"/>
          <w:szCs w:val="24"/>
          <w:lang w:val="en-US"/>
        </w:rPr>
        <w:t xml:space="preserve"> </w:t>
      </w:r>
      <w:proofErr w:type="spellStart"/>
      <w:r w:rsidRPr="007D7411">
        <w:rPr>
          <w:rFonts w:ascii="Times New Roman" w:hAnsi="Times New Roman" w:cs="Times New Roman"/>
          <w:bCs/>
          <w:iCs/>
          <w:sz w:val="24"/>
          <w:szCs w:val="24"/>
          <w:lang w:val="en-US"/>
        </w:rPr>
        <w:t>berikut</w:t>
      </w:r>
      <w:proofErr w:type="spellEnd"/>
      <w:r w:rsidRPr="007D7411">
        <w:rPr>
          <w:rFonts w:ascii="Times New Roman" w:hAnsi="Times New Roman" w:cs="Times New Roman"/>
          <w:bCs/>
          <w:iCs/>
          <w:sz w:val="24"/>
          <w:szCs w:val="24"/>
          <w:lang w:val="en-US"/>
        </w:rPr>
        <w:t>:</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2250"/>
        <w:gridCol w:w="2520"/>
      </w:tblGrid>
      <w:tr w:rsidR="00EA75BC" w:rsidRPr="003C1C60" w14:paraId="5197F6CE" w14:textId="77777777" w:rsidTr="00AF64E6">
        <w:tc>
          <w:tcPr>
            <w:tcW w:w="1890" w:type="dxa"/>
            <w:shd w:val="clear" w:color="auto" w:fill="auto"/>
          </w:tcPr>
          <w:p w14:paraId="4803D604" w14:textId="77777777" w:rsidR="00EA75BC" w:rsidRPr="003C1C60" w:rsidRDefault="00EA75BC" w:rsidP="00AF64E6">
            <w:pPr>
              <w:spacing w:after="0" w:line="360" w:lineRule="auto"/>
              <w:jc w:val="center"/>
              <w:rPr>
                <w:rFonts w:ascii="Times New Roman" w:hAnsi="Times New Roman"/>
                <w:b/>
                <w:bCs/>
                <w:sz w:val="24"/>
                <w:szCs w:val="24"/>
              </w:rPr>
            </w:pPr>
            <w:r w:rsidRPr="003C1C60">
              <w:rPr>
                <w:rFonts w:ascii="Times New Roman" w:hAnsi="Times New Roman"/>
                <w:b/>
                <w:bCs/>
                <w:sz w:val="24"/>
                <w:szCs w:val="24"/>
              </w:rPr>
              <w:t>Tanda</w:t>
            </w:r>
          </w:p>
        </w:tc>
        <w:tc>
          <w:tcPr>
            <w:tcW w:w="2340" w:type="dxa"/>
            <w:shd w:val="clear" w:color="auto" w:fill="auto"/>
          </w:tcPr>
          <w:p w14:paraId="56363BDB" w14:textId="77777777" w:rsidR="00EA75BC" w:rsidRPr="003C1C60" w:rsidRDefault="00EA75BC" w:rsidP="00AF64E6">
            <w:pPr>
              <w:spacing w:after="0" w:line="360" w:lineRule="auto"/>
              <w:jc w:val="center"/>
              <w:rPr>
                <w:rFonts w:ascii="Times New Roman" w:hAnsi="Times New Roman"/>
                <w:b/>
                <w:bCs/>
                <w:sz w:val="24"/>
                <w:szCs w:val="24"/>
              </w:rPr>
            </w:pPr>
            <w:r w:rsidRPr="003C1C60">
              <w:rPr>
                <w:rFonts w:ascii="Times New Roman" w:hAnsi="Times New Roman"/>
                <w:b/>
                <w:bCs/>
                <w:sz w:val="24"/>
                <w:szCs w:val="24"/>
              </w:rPr>
              <w:t>Nama</w:t>
            </w:r>
          </w:p>
        </w:tc>
        <w:tc>
          <w:tcPr>
            <w:tcW w:w="2250" w:type="dxa"/>
            <w:shd w:val="clear" w:color="auto" w:fill="auto"/>
          </w:tcPr>
          <w:p w14:paraId="79A329AE" w14:textId="77777777" w:rsidR="00EA75BC" w:rsidRPr="003C1C60" w:rsidRDefault="00EA75BC" w:rsidP="00AF64E6">
            <w:pPr>
              <w:spacing w:after="0" w:line="360" w:lineRule="auto"/>
              <w:jc w:val="center"/>
              <w:rPr>
                <w:rFonts w:ascii="Times New Roman" w:hAnsi="Times New Roman"/>
                <w:b/>
                <w:bCs/>
                <w:sz w:val="24"/>
                <w:szCs w:val="24"/>
              </w:rPr>
            </w:pPr>
            <w:r w:rsidRPr="003C1C60">
              <w:rPr>
                <w:rFonts w:ascii="Times New Roman" w:hAnsi="Times New Roman"/>
                <w:b/>
                <w:bCs/>
                <w:sz w:val="24"/>
                <w:szCs w:val="24"/>
              </w:rPr>
              <w:t>Huruf Latin</w:t>
            </w:r>
          </w:p>
        </w:tc>
        <w:tc>
          <w:tcPr>
            <w:tcW w:w="2520" w:type="dxa"/>
            <w:shd w:val="clear" w:color="auto" w:fill="auto"/>
          </w:tcPr>
          <w:p w14:paraId="0382F259" w14:textId="77777777" w:rsidR="00EA75BC" w:rsidRPr="003C1C60" w:rsidRDefault="00EA75BC" w:rsidP="00AF64E6">
            <w:pPr>
              <w:spacing w:after="0" w:line="360" w:lineRule="auto"/>
              <w:jc w:val="center"/>
              <w:rPr>
                <w:rFonts w:ascii="Times New Roman" w:hAnsi="Times New Roman"/>
                <w:b/>
                <w:bCs/>
                <w:sz w:val="24"/>
                <w:szCs w:val="24"/>
              </w:rPr>
            </w:pPr>
            <w:r w:rsidRPr="003C1C60">
              <w:rPr>
                <w:rFonts w:ascii="Times New Roman" w:hAnsi="Times New Roman"/>
                <w:b/>
                <w:bCs/>
                <w:sz w:val="24"/>
                <w:szCs w:val="24"/>
              </w:rPr>
              <w:t>Nama</w:t>
            </w:r>
          </w:p>
        </w:tc>
      </w:tr>
      <w:tr w:rsidR="00EA75BC" w:rsidRPr="003C1C60" w14:paraId="13C123E7" w14:textId="77777777" w:rsidTr="00AF64E6">
        <w:tc>
          <w:tcPr>
            <w:tcW w:w="1890" w:type="dxa"/>
            <w:shd w:val="clear" w:color="auto" w:fill="auto"/>
            <w:vAlign w:val="bottom"/>
          </w:tcPr>
          <w:p w14:paraId="4DE418B3" w14:textId="2043FB81" w:rsidR="00EA75BC" w:rsidRPr="00E34B96" w:rsidRDefault="00EA75BC" w:rsidP="00AF64E6">
            <w:pPr>
              <w:spacing w:after="0" w:line="360" w:lineRule="auto"/>
              <w:ind w:firstLine="709"/>
              <w:jc w:val="center"/>
              <w:rPr>
                <w:rFonts w:ascii="Times New Roman" w:hAnsi="Times New Roman"/>
                <w:sz w:val="24"/>
                <w:szCs w:val="24"/>
              </w:rPr>
            </w:pPr>
            <w:r>
              <w:rPr>
                <w:noProof/>
                <w:lang w:val="en-ID"/>
              </w:rPr>
              <mc:AlternateContent>
                <mc:Choice Requires="wps">
                  <w:drawing>
                    <wp:anchor distT="0" distB="0" distL="114300" distR="114300" simplePos="0" relativeHeight="251645952" behindDoc="0" locked="0" layoutInCell="1" allowOverlap="1" wp14:anchorId="0E39618A" wp14:editId="4EAB64B9">
                      <wp:simplePos x="0" y="0"/>
                      <wp:positionH relativeFrom="column">
                        <wp:posOffset>502285</wp:posOffset>
                      </wp:positionH>
                      <wp:positionV relativeFrom="paragraph">
                        <wp:posOffset>35560</wp:posOffset>
                      </wp:positionV>
                      <wp:extent cx="71755" cy="31750"/>
                      <wp:effectExtent l="0" t="0" r="23495" b="2540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317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A19AE02" id="_x0000_t32" coordsize="21600,21600" o:spt="32" o:oned="t" path="m,l21600,21600e" filled="f">
                      <v:path arrowok="t" fillok="f" o:connecttype="none"/>
                      <o:lock v:ext="edit" shapetype="t"/>
                    </v:shapetype>
                    <v:shape id="Straight Arrow Connector 37" o:spid="_x0000_s1026" type="#_x0000_t32" style="position:absolute;margin-left:39.55pt;margin-top:2.8pt;width:5.65pt;height: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"/>
                  </w:pict>
                </mc:Fallback>
              </mc:AlternateContent>
            </w:r>
            <w:r>
              <w:rPr>
                <w:noProof/>
                <w:lang w:val="en-ID"/>
              </w:rPr>
              <mc:AlternateContent>
                <mc:Choice Requires="wps">
                  <w:drawing>
                    <wp:anchor distT="4294967294" distB="4294967294" distL="114300" distR="114300" simplePos="0" relativeHeight="251646976" behindDoc="0" locked="0" layoutInCell="1" allowOverlap="1" wp14:anchorId="4A5F9ADD" wp14:editId="6D1834D0">
                      <wp:simplePos x="0" y="0"/>
                      <wp:positionH relativeFrom="column">
                        <wp:posOffset>413385</wp:posOffset>
                      </wp:positionH>
                      <wp:positionV relativeFrom="paragraph">
                        <wp:posOffset>118744</wp:posOffset>
                      </wp:positionV>
                      <wp:extent cx="247650" cy="0"/>
                      <wp:effectExtent l="0" t="0" r="0" b="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50A372" id="Straight Arrow Connector 36" o:spid="_x0000_s1026" type="#_x0000_t32" style="position:absolute;margin-left:32.55pt;margin-top:9.35pt;width:19.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8LtwEAAFUDAAAOAAAAZHJzL2Uyb0RvYy54bWysU8Fu2zAMvQ/YPwi6L06Cpd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"/>
                  </w:pict>
                </mc:Fallback>
              </mc:AlternateContent>
            </w:r>
          </w:p>
        </w:tc>
        <w:tc>
          <w:tcPr>
            <w:tcW w:w="2340" w:type="dxa"/>
            <w:shd w:val="clear" w:color="auto" w:fill="auto"/>
          </w:tcPr>
          <w:p w14:paraId="42945907" w14:textId="77777777" w:rsidR="00EA75BC" w:rsidRPr="003C1C60" w:rsidRDefault="00EA75BC" w:rsidP="00AF64E6">
            <w:pPr>
              <w:spacing w:after="0" w:line="360" w:lineRule="auto"/>
              <w:jc w:val="center"/>
              <w:rPr>
                <w:rFonts w:ascii="Times New Roman" w:hAnsi="Times New Roman"/>
                <w:sz w:val="24"/>
                <w:szCs w:val="24"/>
              </w:rPr>
            </w:pPr>
            <w:r w:rsidRPr="003C1C60">
              <w:rPr>
                <w:rFonts w:ascii="Times New Roman" w:hAnsi="Times New Roman"/>
                <w:sz w:val="24"/>
                <w:szCs w:val="24"/>
              </w:rPr>
              <w:t>Fathah</w:t>
            </w:r>
          </w:p>
        </w:tc>
        <w:tc>
          <w:tcPr>
            <w:tcW w:w="2250" w:type="dxa"/>
            <w:shd w:val="clear" w:color="auto" w:fill="auto"/>
          </w:tcPr>
          <w:p w14:paraId="50283EC1" w14:textId="77777777" w:rsidR="00EA75BC" w:rsidRPr="003C1C60" w:rsidRDefault="00EA75BC" w:rsidP="00AF64E6">
            <w:pPr>
              <w:spacing w:after="0" w:line="360" w:lineRule="auto"/>
              <w:jc w:val="center"/>
              <w:rPr>
                <w:rFonts w:ascii="Times New Roman" w:hAnsi="Times New Roman"/>
                <w:sz w:val="24"/>
                <w:szCs w:val="24"/>
              </w:rPr>
            </w:pPr>
            <w:r w:rsidRPr="003C1C60">
              <w:rPr>
                <w:rFonts w:ascii="Times New Roman" w:hAnsi="Times New Roman"/>
                <w:sz w:val="24"/>
                <w:szCs w:val="24"/>
              </w:rPr>
              <w:t>a</w:t>
            </w:r>
          </w:p>
        </w:tc>
        <w:tc>
          <w:tcPr>
            <w:tcW w:w="2520" w:type="dxa"/>
            <w:shd w:val="clear" w:color="auto" w:fill="auto"/>
          </w:tcPr>
          <w:p w14:paraId="32FC4A74" w14:textId="77777777" w:rsidR="00EA75BC" w:rsidRPr="003C1C60" w:rsidRDefault="00EA75BC" w:rsidP="00AF64E6">
            <w:pPr>
              <w:spacing w:after="0" w:line="360" w:lineRule="auto"/>
              <w:jc w:val="center"/>
              <w:rPr>
                <w:rFonts w:ascii="Times New Roman" w:hAnsi="Times New Roman"/>
                <w:sz w:val="24"/>
                <w:szCs w:val="24"/>
              </w:rPr>
            </w:pPr>
            <w:r w:rsidRPr="003C1C60">
              <w:rPr>
                <w:rFonts w:ascii="Times New Roman" w:hAnsi="Times New Roman"/>
                <w:sz w:val="24"/>
                <w:szCs w:val="24"/>
              </w:rPr>
              <w:t>A</w:t>
            </w:r>
          </w:p>
        </w:tc>
      </w:tr>
      <w:tr w:rsidR="00EA75BC" w:rsidRPr="003C1C60" w14:paraId="6C51AFFB" w14:textId="77777777" w:rsidTr="00AF64E6">
        <w:tc>
          <w:tcPr>
            <w:tcW w:w="1890" w:type="dxa"/>
            <w:shd w:val="clear" w:color="auto" w:fill="auto"/>
          </w:tcPr>
          <w:p w14:paraId="738B0DA3" w14:textId="62C8D045" w:rsidR="00EA75BC" w:rsidRPr="00E34B96" w:rsidRDefault="00EA75BC" w:rsidP="00AF64E6">
            <w:pPr>
              <w:spacing w:after="0" w:line="360" w:lineRule="auto"/>
              <w:ind w:firstLine="318"/>
              <w:jc w:val="center"/>
              <w:rPr>
                <w:rFonts w:ascii="Times New Roman" w:hAnsi="Times New Roman"/>
                <w:sz w:val="26"/>
                <w:szCs w:val="26"/>
              </w:rPr>
            </w:pPr>
            <w:r>
              <w:rPr>
                <w:noProof/>
                <w:lang w:val="en-ID"/>
              </w:rPr>
              <mc:AlternateContent>
                <mc:Choice Requires="wps">
                  <w:drawing>
                    <wp:anchor distT="0" distB="0" distL="114300" distR="114300" simplePos="0" relativeHeight="251648000" behindDoc="0" locked="0" layoutInCell="1" allowOverlap="1" wp14:anchorId="50C4DECF" wp14:editId="26DF623F">
                      <wp:simplePos x="0" y="0"/>
                      <wp:positionH relativeFrom="column">
                        <wp:posOffset>499110</wp:posOffset>
                      </wp:positionH>
                      <wp:positionV relativeFrom="paragraph">
                        <wp:posOffset>97790</wp:posOffset>
                      </wp:positionV>
                      <wp:extent cx="71755" cy="31750"/>
                      <wp:effectExtent l="0" t="0" r="23495" b="2540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317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E52899" id="Straight Arrow Connector 35" o:spid="_x0000_s1026" type="#_x0000_t32" style="position:absolute;margin-left:39.3pt;margin-top:7.7pt;width:5.65pt;height: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"/>
                  </w:pict>
                </mc:Fallback>
              </mc:AlternateContent>
            </w:r>
            <w:r>
              <w:rPr>
                <w:noProof/>
                <w:lang w:val="en-ID"/>
              </w:rPr>
              <mc:AlternateContent>
                <mc:Choice Requires="wps">
                  <w:drawing>
                    <wp:anchor distT="4294967294" distB="4294967294" distL="114300" distR="114300" simplePos="0" relativeHeight="251649024" behindDoc="0" locked="0" layoutInCell="1" allowOverlap="1" wp14:anchorId="2BA492D4" wp14:editId="49B706E4">
                      <wp:simplePos x="0" y="0"/>
                      <wp:positionH relativeFrom="column">
                        <wp:posOffset>415290</wp:posOffset>
                      </wp:positionH>
                      <wp:positionV relativeFrom="paragraph">
                        <wp:posOffset>59689</wp:posOffset>
                      </wp:positionV>
                      <wp:extent cx="247650" cy="0"/>
                      <wp:effectExtent l="0" t="0" r="0" b="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EBD187" id="Straight Arrow Connector 34" o:spid="_x0000_s1026" type="#_x0000_t32" style="position:absolute;margin-left:32.7pt;margin-top:4.7pt;width:19.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8LtwEAAFUDAAAOAAAAZHJzL2Uyb0RvYy54bWysU8Fu2zAMvQ/YPwi6L06Cpd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"/>
                  </w:pict>
                </mc:Fallback>
              </mc:AlternateContent>
            </w:r>
          </w:p>
        </w:tc>
        <w:tc>
          <w:tcPr>
            <w:tcW w:w="2340" w:type="dxa"/>
            <w:shd w:val="clear" w:color="auto" w:fill="auto"/>
          </w:tcPr>
          <w:p w14:paraId="38971350" w14:textId="77777777" w:rsidR="00EA75BC" w:rsidRPr="003C1C60" w:rsidRDefault="00EA75BC" w:rsidP="00AF64E6">
            <w:pPr>
              <w:spacing w:after="0" w:line="360" w:lineRule="auto"/>
              <w:jc w:val="center"/>
              <w:rPr>
                <w:rFonts w:ascii="Times New Roman" w:hAnsi="Times New Roman"/>
                <w:sz w:val="24"/>
                <w:szCs w:val="24"/>
              </w:rPr>
            </w:pPr>
            <w:r w:rsidRPr="003C1C60">
              <w:rPr>
                <w:rFonts w:ascii="Times New Roman" w:hAnsi="Times New Roman"/>
                <w:sz w:val="24"/>
                <w:szCs w:val="24"/>
              </w:rPr>
              <w:t xml:space="preserve">Kasrah </w:t>
            </w:r>
          </w:p>
        </w:tc>
        <w:tc>
          <w:tcPr>
            <w:tcW w:w="2250" w:type="dxa"/>
            <w:shd w:val="clear" w:color="auto" w:fill="auto"/>
          </w:tcPr>
          <w:p w14:paraId="16CCA986" w14:textId="77777777" w:rsidR="00EA75BC" w:rsidRPr="003C1C60" w:rsidRDefault="00EA75BC" w:rsidP="00AF64E6">
            <w:pPr>
              <w:spacing w:after="0" w:line="360" w:lineRule="auto"/>
              <w:jc w:val="center"/>
              <w:rPr>
                <w:rFonts w:ascii="Times New Roman" w:hAnsi="Times New Roman"/>
                <w:sz w:val="24"/>
                <w:szCs w:val="24"/>
              </w:rPr>
            </w:pPr>
            <w:r w:rsidRPr="003C1C60">
              <w:rPr>
                <w:rFonts w:ascii="Times New Roman" w:hAnsi="Times New Roman"/>
                <w:sz w:val="24"/>
                <w:szCs w:val="24"/>
              </w:rPr>
              <w:t>i</w:t>
            </w:r>
          </w:p>
        </w:tc>
        <w:tc>
          <w:tcPr>
            <w:tcW w:w="2520" w:type="dxa"/>
            <w:shd w:val="clear" w:color="auto" w:fill="auto"/>
          </w:tcPr>
          <w:p w14:paraId="44903BC4" w14:textId="77777777" w:rsidR="00EA75BC" w:rsidRPr="003C1C60" w:rsidRDefault="00EA75BC" w:rsidP="00AF64E6">
            <w:pPr>
              <w:spacing w:after="0" w:line="360" w:lineRule="auto"/>
              <w:jc w:val="center"/>
              <w:rPr>
                <w:rFonts w:ascii="Times New Roman" w:hAnsi="Times New Roman"/>
                <w:sz w:val="24"/>
                <w:szCs w:val="24"/>
              </w:rPr>
            </w:pPr>
            <w:r w:rsidRPr="003C1C60">
              <w:rPr>
                <w:rFonts w:ascii="Times New Roman" w:hAnsi="Times New Roman"/>
                <w:sz w:val="24"/>
                <w:szCs w:val="24"/>
              </w:rPr>
              <w:t>I</w:t>
            </w:r>
          </w:p>
        </w:tc>
      </w:tr>
      <w:tr w:rsidR="00EA75BC" w:rsidRPr="003C1C60" w14:paraId="19340F04" w14:textId="77777777" w:rsidTr="00AF64E6">
        <w:tc>
          <w:tcPr>
            <w:tcW w:w="1890" w:type="dxa"/>
            <w:shd w:val="clear" w:color="auto" w:fill="auto"/>
          </w:tcPr>
          <w:p w14:paraId="14D931F6" w14:textId="655CC489" w:rsidR="00EA75BC" w:rsidRPr="00F21F75" w:rsidRDefault="00EA75BC" w:rsidP="00AF64E6">
            <w:pPr>
              <w:spacing w:after="0" w:line="360" w:lineRule="auto"/>
              <w:ind w:firstLine="709"/>
              <w:jc w:val="center"/>
              <w:rPr>
                <w:rFonts w:ascii="Times New Roman" w:hAnsi="Times New Roman"/>
                <w:color w:val="252525"/>
                <w:sz w:val="24"/>
                <w:szCs w:val="24"/>
                <w:shd w:val="clear" w:color="auto" w:fill="FFFFFF"/>
              </w:rPr>
            </w:pPr>
            <w:r>
              <w:rPr>
                <w:noProof/>
                <w:lang w:val="en-ID"/>
              </w:rPr>
              <mc:AlternateContent>
                <mc:Choice Requires="wps">
                  <w:drawing>
                    <wp:anchor distT="4294967294" distB="4294967294" distL="114300" distR="114300" simplePos="0" relativeHeight="251650048" behindDoc="0" locked="0" layoutInCell="1" allowOverlap="1" wp14:anchorId="63A18A82" wp14:editId="1291259D">
                      <wp:simplePos x="0" y="0"/>
                      <wp:positionH relativeFrom="column">
                        <wp:posOffset>365125</wp:posOffset>
                      </wp:positionH>
                      <wp:positionV relativeFrom="paragraph">
                        <wp:posOffset>102869</wp:posOffset>
                      </wp:positionV>
                      <wp:extent cx="247650" cy="0"/>
                      <wp:effectExtent l="0" t="0" r="0" b="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BDB811" id="Straight Arrow Connector 33" o:spid="_x0000_s1026" type="#_x0000_t32" style="position:absolute;margin-left:28.75pt;margin-top:8.1pt;width:19.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8LtwEAAFUDAAAOAAAAZHJzL2Uyb0RvYy54bWysU8Fu2zAMvQ/YPwi6L06Cpd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"/>
                  </w:pict>
                </mc:Fallback>
              </mc:AlternateContent>
            </w:r>
            <w:r w:rsidRPr="00F21F75">
              <w:rPr>
                <w:rFonts w:ascii="Times New Roman" w:hAnsi="Times New Roman"/>
                <w:color w:val="252525"/>
                <w:sz w:val="24"/>
                <w:szCs w:val="24"/>
                <w:shd w:val="clear" w:color="auto" w:fill="FFFFFF"/>
                <w:rtl/>
              </w:rPr>
              <w:t>ـُــ</w:t>
            </w:r>
          </w:p>
        </w:tc>
        <w:tc>
          <w:tcPr>
            <w:tcW w:w="2340" w:type="dxa"/>
            <w:shd w:val="clear" w:color="auto" w:fill="auto"/>
          </w:tcPr>
          <w:p w14:paraId="6B5E74EB" w14:textId="77777777" w:rsidR="00EA75BC" w:rsidRPr="003C1C60" w:rsidRDefault="00EA75BC" w:rsidP="00AF64E6">
            <w:pPr>
              <w:spacing w:after="0" w:line="360" w:lineRule="auto"/>
              <w:jc w:val="center"/>
              <w:rPr>
                <w:rFonts w:ascii="Times New Roman" w:hAnsi="Times New Roman"/>
                <w:sz w:val="24"/>
                <w:szCs w:val="24"/>
              </w:rPr>
            </w:pPr>
            <w:r w:rsidRPr="003C1C60">
              <w:rPr>
                <w:rFonts w:ascii="Times New Roman" w:hAnsi="Times New Roman"/>
                <w:sz w:val="24"/>
                <w:szCs w:val="24"/>
              </w:rPr>
              <w:t xml:space="preserve">Dammah </w:t>
            </w:r>
          </w:p>
        </w:tc>
        <w:tc>
          <w:tcPr>
            <w:tcW w:w="2250" w:type="dxa"/>
            <w:shd w:val="clear" w:color="auto" w:fill="auto"/>
          </w:tcPr>
          <w:p w14:paraId="21B8514F" w14:textId="77777777" w:rsidR="00EA75BC" w:rsidRPr="003C1C60" w:rsidRDefault="00EA75BC" w:rsidP="00AF64E6">
            <w:pPr>
              <w:spacing w:after="0" w:line="360" w:lineRule="auto"/>
              <w:jc w:val="center"/>
              <w:rPr>
                <w:rFonts w:ascii="Times New Roman" w:hAnsi="Times New Roman"/>
                <w:sz w:val="24"/>
                <w:szCs w:val="24"/>
              </w:rPr>
            </w:pPr>
            <w:r w:rsidRPr="003C1C60">
              <w:rPr>
                <w:rFonts w:ascii="Times New Roman" w:hAnsi="Times New Roman"/>
                <w:sz w:val="24"/>
                <w:szCs w:val="24"/>
              </w:rPr>
              <w:t>u</w:t>
            </w:r>
          </w:p>
        </w:tc>
        <w:tc>
          <w:tcPr>
            <w:tcW w:w="2520" w:type="dxa"/>
            <w:shd w:val="clear" w:color="auto" w:fill="auto"/>
          </w:tcPr>
          <w:p w14:paraId="371419F1" w14:textId="77777777" w:rsidR="00EA75BC" w:rsidRPr="003C1C60" w:rsidRDefault="00EA75BC" w:rsidP="00AF64E6">
            <w:pPr>
              <w:spacing w:after="0" w:line="360" w:lineRule="auto"/>
              <w:jc w:val="center"/>
              <w:rPr>
                <w:rFonts w:ascii="Times New Roman" w:hAnsi="Times New Roman"/>
                <w:sz w:val="24"/>
                <w:szCs w:val="24"/>
              </w:rPr>
            </w:pPr>
            <w:r>
              <w:rPr>
                <w:rFonts w:ascii="Times New Roman" w:hAnsi="Times New Roman"/>
                <w:sz w:val="24"/>
                <w:szCs w:val="24"/>
              </w:rPr>
              <w:t>U</w:t>
            </w:r>
          </w:p>
        </w:tc>
      </w:tr>
    </w:tbl>
    <w:p w14:paraId="7D30C578" w14:textId="77777777" w:rsidR="00EA75BC" w:rsidRDefault="00EA75BC" w:rsidP="00EA75BC">
      <w:pPr>
        <w:spacing w:line="360" w:lineRule="auto"/>
        <w:jc w:val="both"/>
        <w:rPr>
          <w:rFonts w:ascii="Times New Roman" w:hAnsi="Times New Roman" w:cs="Times New Roman"/>
          <w:bCs/>
          <w:iCs/>
          <w:sz w:val="24"/>
          <w:szCs w:val="24"/>
          <w:lang w:val="en-US"/>
        </w:rPr>
      </w:pPr>
    </w:p>
    <w:p w14:paraId="53149590" w14:textId="77777777" w:rsidR="00EA75BC" w:rsidRDefault="00EA75BC" w:rsidP="00EA75BC">
      <w:pPr>
        <w:pStyle w:val="ListParagraph"/>
        <w:numPr>
          <w:ilvl w:val="0"/>
          <w:numId w:val="4"/>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Vokal </w:t>
      </w:r>
      <w:proofErr w:type="spellStart"/>
      <w:r>
        <w:rPr>
          <w:rFonts w:ascii="Times New Roman" w:hAnsi="Times New Roman" w:cs="Times New Roman"/>
          <w:bCs/>
          <w:iCs/>
          <w:sz w:val="24"/>
          <w:szCs w:val="24"/>
          <w:lang w:val="en-US"/>
        </w:rPr>
        <w:t>Rangkap</w:t>
      </w:r>
      <w:proofErr w:type="spellEnd"/>
    </w:p>
    <w:p w14:paraId="57BA90A6" w14:textId="77777777" w:rsidR="00EA75BC" w:rsidRPr="00B91C44" w:rsidRDefault="00EA75BC" w:rsidP="00EA75BC">
      <w:pPr>
        <w:pStyle w:val="ListParagraph"/>
        <w:spacing w:line="360" w:lineRule="auto"/>
        <w:ind w:left="1080"/>
        <w:jc w:val="both"/>
        <w:rPr>
          <w:rFonts w:ascii="Times New Roman" w:hAnsi="Times New Roman" w:cs="Times New Roman"/>
          <w:bCs/>
          <w:iCs/>
          <w:sz w:val="24"/>
          <w:szCs w:val="24"/>
          <w:lang w:val="en-US"/>
        </w:rPr>
      </w:pPr>
      <w:r w:rsidRPr="00B91C44">
        <w:rPr>
          <w:rFonts w:ascii="Times New Roman" w:hAnsi="Times New Roman" w:cs="Times New Roman"/>
          <w:bCs/>
          <w:iCs/>
          <w:sz w:val="24"/>
          <w:szCs w:val="24"/>
          <w:lang w:val="en-US"/>
        </w:rPr>
        <w:t xml:space="preserve">Vokal </w:t>
      </w:r>
      <w:proofErr w:type="spellStart"/>
      <w:r w:rsidRPr="00B91C44">
        <w:rPr>
          <w:rFonts w:ascii="Times New Roman" w:hAnsi="Times New Roman" w:cs="Times New Roman"/>
          <w:bCs/>
          <w:iCs/>
          <w:sz w:val="24"/>
          <w:szCs w:val="24"/>
          <w:lang w:val="en-US"/>
        </w:rPr>
        <w:t>rangkap</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bahasa</w:t>
      </w:r>
      <w:proofErr w:type="spellEnd"/>
      <w:r w:rsidRPr="00B91C44">
        <w:rPr>
          <w:rFonts w:ascii="Times New Roman" w:hAnsi="Times New Roman" w:cs="Times New Roman"/>
          <w:bCs/>
          <w:iCs/>
          <w:sz w:val="24"/>
          <w:szCs w:val="24"/>
          <w:lang w:val="en-US"/>
        </w:rPr>
        <w:t xml:space="preserve"> Arab yang </w:t>
      </w:r>
      <w:proofErr w:type="spellStart"/>
      <w:r w:rsidRPr="00B91C44">
        <w:rPr>
          <w:rFonts w:ascii="Times New Roman" w:hAnsi="Times New Roman" w:cs="Times New Roman"/>
          <w:bCs/>
          <w:iCs/>
          <w:sz w:val="24"/>
          <w:szCs w:val="24"/>
          <w:lang w:val="en-US"/>
        </w:rPr>
        <w:t>lambangnya</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berupa</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gabungan</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antaraharkat</w:t>
      </w:r>
      <w:proofErr w:type="spellEnd"/>
      <w:r w:rsidRPr="00B91C44">
        <w:rPr>
          <w:rFonts w:ascii="Times New Roman" w:hAnsi="Times New Roman" w:cs="Times New Roman"/>
          <w:bCs/>
          <w:iCs/>
          <w:sz w:val="24"/>
          <w:szCs w:val="24"/>
          <w:lang w:val="en-US"/>
        </w:rPr>
        <w:t xml:space="preserve"> dan </w:t>
      </w:r>
      <w:proofErr w:type="spellStart"/>
      <w:r w:rsidRPr="00B91C44">
        <w:rPr>
          <w:rFonts w:ascii="Times New Roman" w:hAnsi="Times New Roman" w:cs="Times New Roman"/>
          <w:bCs/>
          <w:iCs/>
          <w:sz w:val="24"/>
          <w:szCs w:val="24"/>
          <w:lang w:val="en-US"/>
        </w:rPr>
        <w:t>huruf</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transliterasi</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gabungan</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huruf</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yaitu</w:t>
      </w:r>
      <w:proofErr w:type="spellEnd"/>
      <w:r w:rsidRPr="00B91C44">
        <w:rPr>
          <w:rFonts w:ascii="Times New Roman" w:hAnsi="Times New Roman" w:cs="Times New Roman"/>
          <w:bCs/>
          <w:iCs/>
          <w:sz w:val="24"/>
          <w:szCs w:val="24"/>
          <w:lang w:val="en-US"/>
        </w:rPr>
        <w:t xml:space="preserve">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340"/>
        <w:gridCol w:w="2250"/>
        <w:gridCol w:w="2520"/>
      </w:tblGrid>
      <w:tr w:rsidR="00EA75BC" w:rsidRPr="00C842B5" w14:paraId="71B25A3C" w14:textId="77777777" w:rsidTr="00AF64E6">
        <w:tc>
          <w:tcPr>
            <w:tcW w:w="1890" w:type="dxa"/>
            <w:vAlign w:val="center"/>
          </w:tcPr>
          <w:p w14:paraId="2B4C1A41" w14:textId="77777777" w:rsidR="00EA75BC" w:rsidRPr="00C842B5" w:rsidRDefault="00EA75BC" w:rsidP="00AF64E6">
            <w:pPr>
              <w:spacing w:after="0" w:line="360" w:lineRule="auto"/>
              <w:jc w:val="center"/>
              <w:rPr>
                <w:rFonts w:ascii="Times New Roman" w:hAnsi="Times New Roman"/>
                <w:b/>
                <w:bCs/>
                <w:sz w:val="24"/>
                <w:szCs w:val="24"/>
                <w:rtl/>
              </w:rPr>
            </w:pPr>
            <w:r w:rsidRPr="00C842B5">
              <w:rPr>
                <w:rFonts w:ascii="Times New Roman" w:hAnsi="Times New Roman"/>
                <w:b/>
                <w:bCs/>
                <w:sz w:val="24"/>
                <w:szCs w:val="24"/>
              </w:rPr>
              <w:t>Tanda dan Huruf</w:t>
            </w:r>
          </w:p>
        </w:tc>
        <w:tc>
          <w:tcPr>
            <w:tcW w:w="2340" w:type="dxa"/>
            <w:vAlign w:val="center"/>
          </w:tcPr>
          <w:p w14:paraId="2198034F" w14:textId="77777777" w:rsidR="00EA75BC" w:rsidRPr="00C842B5" w:rsidRDefault="00EA75BC" w:rsidP="00AF64E6">
            <w:pPr>
              <w:spacing w:after="0" w:line="360" w:lineRule="auto"/>
              <w:jc w:val="center"/>
              <w:rPr>
                <w:rFonts w:ascii="Times New Roman" w:hAnsi="Times New Roman"/>
                <w:b/>
                <w:bCs/>
                <w:iCs/>
                <w:sz w:val="24"/>
                <w:szCs w:val="24"/>
              </w:rPr>
            </w:pPr>
            <w:r w:rsidRPr="00C842B5">
              <w:rPr>
                <w:rFonts w:ascii="Times New Roman" w:hAnsi="Times New Roman"/>
                <w:b/>
                <w:bCs/>
                <w:iCs/>
                <w:sz w:val="24"/>
                <w:szCs w:val="24"/>
              </w:rPr>
              <w:t xml:space="preserve">Nama </w:t>
            </w:r>
          </w:p>
        </w:tc>
        <w:tc>
          <w:tcPr>
            <w:tcW w:w="2250" w:type="dxa"/>
            <w:vAlign w:val="center"/>
          </w:tcPr>
          <w:p w14:paraId="5FC3C36A" w14:textId="77777777" w:rsidR="00EA75BC" w:rsidRPr="00C842B5" w:rsidRDefault="00EA75BC" w:rsidP="00AF64E6">
            <w:pPr>
              <w:spacing w:after="0" w:line="360" w:lineRule="auto"/>
              <w:jc w:val="center"/>
              <w:rPr>
                <w:rFonts w:ascii="Times New Roman" w:hAnsi="Times New Roman"/>
                <w:b/>
                <w:bCs/>
                <w:iCs/>
                <w:sz w:val="24"/>
                <w:szCs w:val="24"/>
              </w:rPr>
            </w:pPr>
            <w:r>
              <w:rPr>
                <w:rFonts w:ascii="Times New Roman" w:hAnsi="Times New Roman"/>
                <w:b/>
                <w:bCs/>
                <w:iCs/>
                <w:sz w:val="24"/>
                <w:szCs w:val="24"/>
              </w:rPr>
              <w:t>Gabungan huruf</w:t>
            </w:r>
          </w:p>
        </w:tc>
        <w:tc>
          <w:tcPr>
            <w:tcW w:w="2520" w:type="dxa"/>
            <w:vAlign w:val="center"/>
          </w:tcPr>
          <w:p w14:paraId="742CB1EA" w14:textId="77777777" w:rsidR="00EA75BC" w:rsidRPr="00C842B5" w:rsidRDefault="00EA75BC" w:rsidP="00AF64E6">
            <w:pPr>
              <w:spacing w:after="0" w:line="360" w:lineRule="auto"/>
              <w:jc w:val="center"/>
              <w:rPr>
                <w:rFonts w:ascii="Times New Roman" w:hAnsi="Times New Roman"/>
                <w:b/>
                <w:bCs/>
                <w:iCs/>
                <w:sz w:val="24"/>
                <w:szCs w:val="24"/>
              </w:rPr>
            </w:pPr>
            <w:r>
              <w:rPr>
                <w:rFonts w:ascii="Times New Roman" w:hAnsi="Times New Roman"/>
                <w:b/>
                <w:bCs/>
                <w:iCs/>
                <w:sz w:val="24"/>
                <w:szCs w:val="24"/>
              </w:rPr>
              <w:t xml:space="preserve">Nama </w:t>
            </w:r>
          </w:p>
        </w:tc>
      </w:tr>
      <w:tr w:rsidR="00EA75BC" w:rsidRPr="00C842B5" w14:paraId="6EC2F9E5" w14:textId="77777777" w:rsidTr="00AF64E6">
        <w:tc>
          <w:tcPr>
            <w:tcW w:w="1890" w:type="dxa"/>
            <w:vAlign w:val="bottom"/>
          </w:tcPr>
          <w:p w14:paraId="623CB64B" w14:textId="03E6B867" w:rsidR="00EA75BC" w:rsidRPr="00C842B5" w:rsidRDefault="00EA75BC" w:rsidP="00AF64E6">
            <w:pPr>
              <w:spacing w:after="0" w:line="360" w:lineRule="auto"/>
              <w:jc w:val="center"/>
              <w:rPr>
                <w:rFonts w:ascii="Times New Roman" w:hAnsi="Times New Roman"/>
                <w:b/>
                <w:bCs/>
                <w:sz w:val="24"/>
                <w:szCs w:val="24"/>
              </w:rPr>
            </w:pPr>
            <w:r>
              <w:rPr>
                <w:noProof/>
                <w:lang w:val="en-ID"/>
              </w:rPr>
              <mc:AlternateContent>
                <mc:Choice Requires="wps">
                  <w:drawing>
                    <wp:anchor distT="0" distB="0" distL="114300" distR="114300" simplePos="0" relativeHeight="251657216" behindDoc="0" locked="0" layoutInCell="1" allowOverlap="1" wp14:anchorId="474B7F9B" wp14:editId="59935312">
                      <wp:simplePos x="0" y="0"/>
                      <wp:positionH relativeFrom="column">
                        <wp:posOffset>603885</wp:posOffset>
                      </wp:positionH>
                      <wp:positionV relativeFrom="paragraph">
                        <wp:posOffset>10795</wp:posOffset>
                      </wp:positionV>
                      <wp:extent cx="83820" cy="47625"/>
                      <wp:effectExtent l="0" t="0" r="30480" b="2857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 cy="476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A7FECA" id="Straight Arrow Connector 32" o:spid="_x0000_s1026" type="#_x0000_t32" style="position:absolute;margin-left:47.55pt;margin-top:.85pt;width:6.6pt;height:3.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"/>
                  </w:pict>
                </mc:Fallback>
              </mc:AlternateContent>
            </w:r>
            <w:r>
              <w:rPr>
                <w:rFonts w:ascii="Times New Roman" w:hAnsi="Times New Roman" w:hint="cs"/>
                <w:b/>
                <w:bCs/>
                <w:sz w:val="24"/>
                <w:szCs w:val="24"/>
                <w:rtl/>
                <w:lang w:bidi="ar-YE"/>
              </w:rPr>
              <w:t>. ى</w:t>
            </w:r>
            <w:r w:rsidRPr="00C842B5">
              <w:rPr>
                <w:rFonts w:ascii="Times New Roman" w:hAnsi="Times New Roman"/>
                <w:b/>
                <w:bCs/>
                <w:sz w:val="24"/>
                <w:szCs w:val="24"/>
              </w:rPr>
              <w:t>...</w:t>
            </w:r>
          </w:p>
        </w:tc>
        <w:tc>
          <w:tcPr>
            <w:tcW w:w="2340" w:type="dxa"/>
            <w:vAlign w:val="center"/>
          </w:tcPr>
          <w:p w14:paraId="4E2A36E2" w14:textId="77777777" w:rsidR="00EA75BC" w:rsidRPr="00C842B5" w:rsidRDefault="00EA75BC" w:rsidP="00AF64E6">
            <w:pPr>
              <w:spacing w:after="0" w:line="360" w:lineRule="auto"/>
              <w:jc w:val="center"/>
              <w:rPr>
                <w:rFonts w:ascii="Times New Roman" w:hAnsi="Times New Roman"/>
                <w:iCs/>
                <w:sz w:val="24"/>
                <w:szCs w:val="24"/>
              </w:rPr>
            </w:pPr>
            <w:r w:rsidRPr="00C842B5">
              <w:rPr>
                <w:rFonts w:ascii="Times New Roman" w:hAnsi="Times New Roman"/>
                <w:iCs/>
                <w:sz w:val="24"/>
                <w:szCs w:val="24"/>
              </w:rPr>
              <w:t>Fathah dan ya</w:t>
            </w:r>
          </w:p>
        </w:tc>
        <w:tc>
          <w:tcPr>
            <w:tcW w:w="2250" w:type="dxa"/>
            <w:vAlign w:val="center"/>
          </w:tcPr>
          <w:p w14:paraId="44885B8F" w14:textId="77777777" w:rsidR="00EA75BC" w:rsidRPr="00C842B5" w:rsidRDefault="00EA75BC" w:rsidP="00AF64E6">
            <w:pPr>
              <w:spacing w:after="0" w:line="360" w:lineRule="auto"/>
              <w:jc w:val="center"/>
              <w:rPr>
                <w:rFonts w:ascii="Times New Roman" w:hAnsi="Times New Roman"/>
                <w:iCs/>
                <w:sz w:val="24"/>
                <w:szCs w:val="24"/>
              </w:rPr>
            </w:pPr>
            <w:r w:rsidRPr="00C842B5">
              <w:rPr>
                <w:rFonts w:ascii="Times New Roman" w:hAnsi="Times New Roman"/>
                <w:iCs/>
                <w:sz w:val="24"/>
                <w:szCs w:val="24"/>
              </w:rPr>
              <w:t>ai</w:t>
            </w:r>
          </w:p>
        </w:tc>
        <w:tc>
          <w:tcPr>
            <w:tcW w:w="2520" w:type="dxa"/>
            <w:vAlign w:val="center"/>
          </w:tcPr>
          <w:p w14:paraId="3E2D6686" w14:textId="77777777" w:rsidR="00EA75BC" w:rsidRPr="00C842B5" w:rsidRDefault="00EA75BC" w:rsidP="00AF64E6">
            <w:pPr>
              <w:spacing w:after="0" w:line="360" w:lineRule="auto"/>
              <w:jc w:val="center"/>
              <w:rPr>
                <w:rFonts w:ascii="Times New Roman" w:hAnsi="Times New Roman"/>
                <w:iCs/>
                <w:sz w:val="24"/>
                <w:szCs w:val="24"/>
              </w:rPr>
            </w:pPr>
            <w:r w:rsidRPr="00C842B5">
              <w:rPr>
                <w:rFonts w:ascii="Times New Roman" w:hAnsi="Times New Roman"/>
                <w:iCs/>
                <w:sz w:val="24"/>
                <w:szCs w:val="24"/>
              </w:rPr>
              <w:t>a dan i</w:t>
            </w:r>
          </w:p>
        </w:tc>
      </w:tr>
      <w:tr w:rsidR="00EA75BC" w:rsidRPr="00C842B5" w14:paraId="1E08929D" w14:textId="77777777" w:rsidTr="00AF64E6">
        <w:tc>
          <w:tcPr>
            <w:tcW w:w="1890" w:type="dxa"/>
          </w:tcPr>
          <w:p w14:paraId="48F9B084" w14:textId="200E8725" w:rsidR="00EA75BC" w:rsidRPr="00C842B5" w:rsidRDefault="00EA75BC" w:rsidP="00AF64E6">
            <w:pPr>
              <w:spacing w:after="0" w:line="360" w:lineRule="auto"/>
              <w:jc w:val="center"/>
              <w:rPr>
                <w:rFonts w:ascii="Times New Roman" w:hAnsi="Times New Roman"/>
                <w:b/>
                <w:bCs/>
                <w:sz w:val="24"/>
                <w:szCs w:val="24"/>
              </w:rPr>
            </w:pPr>
            <w:r>
              <w:rPr>
                <w:noProof/>
                <w:lang w:val="en-ID"/>
              </w:rPr>
              <mc:AlternateContent>
                <mc:Choice Requires="wps">
                  <w:drawing>
                    <wp:anchor distT="0" distB="0" distL="114300" distR="114300" simplePos="0" relativeHeight="251658240" behindDoc="0" locked="0" layoutInCell="1" allowOverlap="1" wp14:anchorId="366B4A1B" wp14:editId="1699A9A9">
                      <wp:simplePos x="0" y="0"/>
                      <wp:positionH relativeFrom="column">
                        <wp:posOffset>541655</wp:posOffset>
                      </wp:positionH>
                      <wp:positionV relativeFrom="paragraph">
                        <wp:posOffset>165100</wp:posOffset>
                      </wp:positionV>
                      <wp:extent cx="80645" cy="47625"/>
                      <wp:effectExtent l="0" t="0" r="33655" b="2857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 cy="476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3CCE43" id="Straight Arrow Connector 31" o:spid="_x0000_s1026" type="#_x0000_t32" style="position:absolute;margin-left:42.65pt;margin-top:13pt;width:6.35pt;height:3.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"/>
                  </w:pict>
                </mc:Fallback>
              </mc:AlternateContent>
            </w:r>
            <w:r w:rsidRPr="00C842B5">
              <w:rPr>
                <w:rFonts w:ascii="Times New Roman" w:hAnsi="Times New Roman"/>
                <w:b/>
                <w:bCs/>
                <w:sz w:val="24"/>
                <w:szCs w:val="24"/>
                <w:rtl/>
              </w:rPr>
              <w:t>و</w:t>
            </w:r>
            <w:r>
              <w:rPr>
                <w:rFonts w:ascii="Times New Roman" w:hAnsi="Times New Roman"/>
                <w:b/>
                <w:bCs/>
                <w:sz w:val="24"/>
                <w:szCs w:val="24"/>
              </w:rPr>
              <w:t>....</w:t>
            </w:r>
          </w:p>
        </w:tc>
        <w:tc>
          <w:tcPr>
            <w:tcW w:w="2340" w:type="dxa"/>
            <w:vAlign w:val="center"/>
          </w:tcPr>
          <w:p w14:paraId="2DF58834" w14:textId="77777777" w:rsidR="00EA75BC" w:rsidRPr="00C842B5" w:rsidRDefault="00EA75BC" w:rsidP="00AF64E6">
            <w:pPr>
              <w:spacing w:after="0" w:line="360" w:lineRule="auto"/>
              <w:jc w:val="center"/>
              <w:rPr>
                <w:rFonts w:ascii="Times New Roman" w:hAnsi="Times New Roman"/>
                <w:iCs/>
                <w:sz w:val="24"/>
                <w:szCs w:val="24"/>
              </w:rPr>
            </w:pPr>
            <w:r w:rsidRPr="00C842B5">
              <w:rPr>
                <w:rFonts w:ascii="Times New Roman" w:hAnsi="Times New Roman"/>
                <w:iCs/>
                <w:sz w:val="24"/>
                <w:szCs w:val="24"/>
              </w:rPr>
              <w:t xml:space="preserve">Fathah dan </w:t>
            </w:r>
            <w:r>
              <w:rPr>
                <w:rFonts w:ascii="Times New Roman" w:hAnsi="Times New Roman"/>
                <w:iCs/>
                <w:sz w:val="24"/>
                <w:szCs w:val="24"/>
              </w:rPr>
              <w:t>wau</w:t>
            </w:r>
          </w:p>
        </w:tc>
        <w:tc>
          <w:tcPr>
            <w:tcW w:w="2250" w:type="dxa"/>
            <w:vAlign w:val="center"/>
          </w:tcPr>
          <w:p w14:paraId="3F76FAF9" w14:textId="77777777" w:rsidR="00EA75BC" w:rsidRPr="00C842B5" w:rsidRDefault="00EA75BC" w:rsidP="00AF64E6">
            <w:pPr>
              <w:spacing w:after="0" w:line="360" w:lineRule="auto"/>
              <w:jc w:val="center"/>
              <w:rPr>
                <w:rFonts w:ascii="Times New Roman" w:hAnsi="Times New Roman"/>
                <w:iCs/>
                <w:sz w:val="24"/>
                <w:szCs w:val="24"/>
              </w:rPr>
            </w:pPr>
            <w:r w:rsidRPr="00C842B5">
              <w:rPr>
                <w:rFonts w:ascii="Times New Roman" w:hAnsi="Times New Roman"/>
                <w:iCs/>
                <w:sz w:val="24"/>
                <w:szCs w:val="24"/>
              </w:rPr>
              <w:t>au</w:t>
            </w:r>
          </w:p>
        </w:tc>
        <w:tc>
          <w:tcPr>
            <w:tcW w:w="2520" w:type="dxa"/>
            <w:vAlign w:val="center"/>
          </w:tcPr>
          <w:p w14:paraId="5286F241" w14:textId="77777777" w:rsidR="00EA75BC" w:rsidRPr="00C842B5" w:rsidRDefault="00EA75BC" w:rsidP="00AF64E6">
            <w:pPr>
              <w:spacing w:after="0" w:line="360" w:lineRule="auto"/>
              <w:jc w:val="center"/>
              <w:rPr>
                <w:rFonts w:ascii="Times New Roman" w:hAnsi="Times New Roman"/>
                <w:iCs/>
                <w:sz w:val="24"/>
                <w:szCs w:val="24"/>
              </w:rPr>
            </w:pPr>
            <w:r w:rsidRPr="00C842B5">
              <w:rPr>
                <w:rFonts w:ascii="Times New Roman" w:hAnsi="Times New Roman"/>
                <w:iCs/>
                <w:sz w:val="24"/>
                <w:szCs w:val="24"/>
              </w:rPr>
              <w:t>a dan u</w:t>
            </w:r>
          </w:p>
        </w:tc>
      </w:tr>
    </w:tbl>
    <w:p w14:paraId="49ED5332" w14:textId="77777777" w:rsidR="00EA75BC" w:rsidRPr="00B91C44" w:rsidRDefault="00EA75BC" w:rsidP="00EA75BC">
      <w:pPr>
        <w:pStyle w:val="ListParagraph"/>
        <w:spacing w:line="360" w:lineRule="auto"/>
        <w:ind w:left="1080"/>
        <w:jc w:val="both"/>
        <w:rPr>
          <w:rFonts w:ascii="Times New Roman" w:hAnsi="Times New Roman" w:cs="Times New Roman"/>
          <w:bCs/>
          <w:iCs/>
          <w:sz w:val="24"/>
          <w:szCs w:val="24"/>
          <w:lang w:val="en-US"/>
        </w:rPr>
      </w:pPr>
    </w:p>
    <w:p w14:paraId="309D8DEA" w14:textId="77777777" w:rsidR="00EA75BC" w:rsidRDefault="00EA75BC" w:rsidP="00EA75BC">
      <w:pPr>
        <w:pStyle w:val="ListParagraph"/>
        <w:numPr>
          <w:ilvl w:val="0"/>
          <w:numId w:val="4"/>
        </w:numPr>
        <w:spacing w:line="360" w:lineRule="auto"/>
        <w:rPr>
          <w:rFonts w:ascii="Times New Roman" w:hAnsi="Times New Roman" w:cs="Times New Roman"/>
          <w:bCs/>
          <w:iCs/>
          <w:sz w:val="24"/>
          <w:szCs w:val="24"/>
          <w:lang w:val="en-US"/>
        </w:rPr>
      </w:pPr>
      <w:r w:rsidRPr="00B91C44">
        <w:rPr>
          <w:rFonts w:ascii="Times New Roman" w:hAnsi="Times New Roman" w:cs="Times New Roman"/>
          <w:bCs/>
          <w:iCs/>
          <w:sz w:val="24"/>
          <w:szCs w:val="24"/>
          <w:lang w:val="en-US"/>
        </w:rPr>
        <w:t xml:space="preserve">Maddah </w:t>
      </w:r>
    </w:p>
    <w:p w14:paraId="275A214D" w14:textId="77777777" w:rsidR="00EA75BC" w:rsidRDefault="00EA75BC" w:rsidP="00EA75BC">
      <w:pPr>
        <w:pStyle w:val="ListParagraph"/>
        <w:spacing w:line="360" w:lineRule="auto"/>
        <w:ind w:left="1080"/>
        <w:rPr>
          <w:rFonts w:ascii="Times New Roman" w:hAnsi="Times New Roman" w:cs="Times New Roman"/>
          <w:bCs/>
          <w:iCs/>
          <w:sz w:val="24"/>
          <w:szCs w:val="24"/>
          <w:lang w:val="en-US"/>
        </w:rPr>
      </w:pPr>
      <w:r w:rsidRPr="00B91C44">
        <w:rPr>
          <w:rFonts w:ascii="Times New Roman" w:hAnsi="Times New Roman" w:cs="Times New Roman"/>
          <w:bCs/>
          <w:iCs/>
          <w:sz w:val="24"/>
          <w:szCs w:val="24"/>
          <w:lang w:val="en-US"/>
        </w:rPr>
        <w:t xml:space="preserve">Maddah </w:t>
      </w:r>
      <w:proofErr w:type="spellStart"/>
      <w:r w:rsidRPr="00B91C44">
        <w:rPr>
          <w:rFonts w:ascii="Times New Roman" w:hAnsi="Times New Roman" w:cs="Times New Roman"/>
          <w:bCs/>
          <w:iCs/>
          <w:sz w:val="24"/>
          <w:szCs w:val="24"/>
          <w:lang w:val="en-US"/>
        </w:rPr>
        <w:t>atau</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vokal</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panjang</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lambangnya</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dengan</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harkat</w:t>
      </w:r>
      <w:proofErr w:type="spellEnd"/>
      <w:r w:rsidRPr="00B91C44">
        <w:rPr>
          <w:rFonts w:ascii="Times New Roman" w:hAnsi="Times New Roman" w:cs="Times New Roman"/>
          <w:bCs/>
          <w:iCs/>
          <w:sz w:val="24"/>
          <w:szCs w:val="24"/>
          <w:lang w:val="en-US"/>
        </w:rPr>
        <w:t xml:space="preserve"> dan </w:t>
      </w:r>
      <w:proofErr w:type="spellStart"/>
      <w:r w:rsidRPr="00B91C44">
        <w:rPr>
          <w:rFonts w:ascii="Times New Roman" w:hAnsi="Times New Roman" w:cs="Times New Roman"/>
          <w:bCs/>
          <w:iCs/>
          <w:sz w:val="24"/>
          <w:szCs w:val="24"/>
          <w:lang w:val="en-US"/>
        </w:rPr>
        <w:t>huruf</w:t>
      </w:r>
      <w:proofErr w:type="spellEnd"/>
      <w:r w:rsidRPr="00B91C44">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transliterasinya</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berupa</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huruf</w:t>
      </w:r>
      <w:proofErr w:type="spellEnd"/>
      <w:r w:rsidRPr="00B91C44">
        <w:rPr>
          <w:rFonts w:ascii="Times New Roman" w:hAnsi="Times New Roman" w:cs="Times New Roman"/>
          <w:bCs/>
          <w:iCs/>
          <w:sz w:val="24"/>
          <w:szCs w:val="24"/>
          <w:lang w:val="en-US"/>
        </w:rPr>
        <w:t xml:space="preserve"> dan </w:t>
      </w:r>
      <w:proofErr w:type="spellStart"/>
      <w:r w:rsidRPr="00B91C44">
        <w:rPr>
          <w:rFonts w:ascii="Times New Roman" w:hAnsi="Times New Roman" w:cs="Times New Roman"/>
          <w:bCs/>
          <w:iCs/>
          <w:sz w:val="24"/>
          <w:szCs w:val="24"/>
          <w:lang w:val="en-US"/>
        </w:rPr>
        <w:t>tanda</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yaitu</w:t>
      </w:r>
      <w:proofErr w:type="spellEnd"/>
      <w:r w:rsidRPr="00B91C44">
        <w:rPr>
          <w:rFonts w:ascii="Times New Roman" w:hAnsi="Times New Roman" w:cs="Times New Roman"/>
          <w:bCs/>
          <w:iCs/>
          <w:sz w:val="24"/>
          <w:szCs w:val="24"/>
          <w:lang w:val="en-US"/>
        </w:rPr>
        <w:t xml:space="preserve">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340"/>
        <w:gridCol w:w="2250"/>
        <w:gridCol w:w="2520"/>
      </w:tblGrid>
      <w:tr w:rsidR="00EA75BC" w:rsidRPr="006D1BA1" w14:paraId="570B9E14" w14:textId="77777777" w:rsidTr="00AF64E6">
        <w:trPr>
          <w:trHeight w:val="263"/>
        </w:trPr>
        <w:tc>
          <w:tcPr>
            <w:tcW w:w="1890" w:type="dxa"/>
            <w:vAlign w:val="center"/>
          </w:tcPr>
          <w:p w14:paraId="47BC51E7" w14:textId="77777777" w:rsidR="00EA75BC" w:rsidRPr="006D1BA1" w:rsidRDefault="00EA75BC" w:rsidP="00AF64E6">
            <w:pPr>
              <w:spacing w:after="0" w:line="360" w:lineRule="auto"/>
              <w:jc w:val="center"/>
              <w:rPr>
                <w:rFonts w:ascii="Times New Roman" w:hAnsi="Times New Roman"/>
                <w:b/>
                <w:bCs/>
                <w:sz w:val="24"/>
                <w:szCs w:val="24"/>
                <w:rtl/>
              </w:rPr>
            </w:pPr>
            <w:r w:rsidRPr="006D1BA1">
              <w:rPr>
                <w:rFonts w:ascii="Times New Roman" w:hAnsi="Times New Roman"/>
                <w:b/>
                <w:bCs/>
                <w:sz w:val="24"/>
                <w:szCs w:val="24"/>
              </w:rPr>
              <w:lastRenderedPageBreak/>
              <w:t>Harkat dan Huruf</w:t>
            </w:r>
          </w:p>
        </w:tc>
        <w:tc>
          <w:tcPr>
            <w:tcW w:w="2340" w:type="dxa"/>
            <w:vAlign w:val="center"/>
          </w:tcPr>
          <w:p w14:paraId="1E9ED6F9" w14:textId="77777777" w:rsidR="00EA75BC" w:rsidRPr="006D1BA1" w:rsidRDefault="00EA75BC" w:rsidP="00AF64E6">
            <w:pPr>
              <w:spacing w:after="0" w:line="360" w:lineRule="auto"/>
              <w:jc w:val="center"/>
              <w:rPr>
                <w:rFonts w:ascii="Times New Roman" w:hAnsi="Times New Roman"/>
                <w:b/>
                <w:bCs/>
                <w:iCs/>
                <w:sz w:val="24"/>
                <w:szCs w:val="24"/>
              </w:rPr>
            </w:pPr>
            <w:r w:rsidRPr="006D1BA1">
              <w:rPr>
                <w:rFonts w:ascii="Times New Roman" w:hAnsi="Times New Roman"/>
                <w:b/>
                <w:bCs/>
                <w:iCs/>
                <w:sz w:val="24"/>
                <w:szCs w:val="24"/>
              </w:rPr>
              <w:t xml:space="preserve">Nama </w:t>
            </w:r>
          </w:p>
        </w:tc>
        <w:tc>
          <w:tcPr>
            <w:tcW w:w="2250" w:type="dxa"/>
            <w:vAlign w:val="center"/>
          </w:tcPr>
          <w:p w14:paraId="4EA9CFF2" w14:textId="77777777" w:rsidR="00EA75BC" w:rsidRPr="006D1BA1" w:rsidRDefault="00EA75BC" w:rsidP="00AF64E6">
            <w:pPr>
              <w:spacing w:after="0" w:line="360" w:lineRule="auto"/>
              <w:jc w:val="center"/>
              <w:rPr>
                <w:rFonts w:ascii="Times New Roman" w:hAnsi="Times New Roman"/>
                <w:b/>
                <w:bCs/>
                <w:sz w:val="24"/>
                <w:szCs w:val="24"/>
              </w:rPr>
            </w:pPr>
            <w:r w:rsidRPr="006D1BA1">
              <w:rPr>
                <w:rFonts w:ascii="Times New Roman" w:hAnsi="Times New Roman"/>
                <w:b/>
                <w:bCs/>
                <w:sz w:val="24"/>
                <w:szCs w:val="24"/>
              </w:rPr>
              <w:t>Huruf dan Tanda</w:t>
            </w:r>
          </w:p>
        </w:tc>
        <w:tc>
          <w:tcPr>
            <w:tcW w:w="2520" w:type="dxa"/>
            <w:vAlign w:val="center"/>
          </w:tcPr>
          <w:p w14:paraId="639B474F" w14:textId="77777777" w:rsidR="00EA75BC" w:rsidRPr="006D1BA1" w:rsidRDefault="00EA75BC" w:rsidP="00AF64E6">
            <w:pPr>
              <w:spacing w:after="0" w:line="360" w:lineRule="auto"/>
              <w:jc w:val="center"/>
              <w:rPr>
                <w:rFonts w:ascii="Times New Roman" w:hAnsi="Times New Roman"/>
                <w:b/>
                <w:bCs/>
                <w:sz w:val="24"/>
                <w:szCs w:val="24"/>
              </w:rPr>
            </w:pPr>
            <w:r w:rsidRPr="006D1BA1">
              <w:rPr>
                <w:rFonts w:ascii="Times New Roman" w:hAnsi="Times New Roman"/>
                <w:b/>
                <w:bCs/>
                <w:sz w:val="24"/>
                <w:szCs w:val="24"/>
              </w:rPr>
              <w:t>Nama</w:t>
            </w:r>
          </w:p>
        </w:tc>
      </w:tr>
      <w:tr w:rsidR="00EA75BC" w:rsidRPr="00612EAC" w14:paraId="2035FB6A" w14:textId="77777777" w:rsidTr="00AF64E6">
        <w:trPr>
          <w:trHeight w:val="263"/>
        </w:trPr>
        <w:tc>
          <w:tcPr>
            <w:tcW w:w="1890" w:type="dxa"/>
            <w:vAlign w:val="center"/>
          </w:tcPr>
          <w:p w14:paraId="73BC532F" w14:textId="4A82FC74" w:rsidR="00EA75BC" w:rsidRPr="00D83940" w:rsidRDefault="00EA75BC" w:rsidP="00AF64E6">
            <w:pPr>
              <w:spacing w:after="0" w:line="360" w:lineRule="auto"/>
              <w:jc w:val="center"/>
              <w:rPr>
                <w:rFonts w:ascii="Times New Roman" w:hAnsi="Times New Roman"/>
                <w:b/>
                <w:bCs/>
                <w:sz w:val="24"/>
                <w:szCs w:val="24"/>
              </w:rPr>
            </w:pPr>
            <w:r>
              <w:rPr>
                <w:noProof/>
                <w:lang w:val="en-ID"/>
              </w:rPr>
              <mc:AlternateContent>
                <mc:Choice Requires="wps">
                  <w:drawing>
                    <wp:anchor distT="0" distB="0" distL="114300" distR="114300" simplePos="0" relativeHeight="251660288" behindDoc="0" locked="0" layoutInCell="1" allowOverlap="1" wp14:anchorId="4D06BDC2" wp14:editId="7A347BEC">
                      <wp:simplePos x="0" y="0"/>
                      <wp:positionH relativeFrom="column">
                        <wp:posOffset>570865</wp:posOffset>
                      </wp:positionH>
                      <wp:positionV relativeFrom="paragraph">
                        <wp:posOffset>17145</wp:posOffset>
                      </wp:positionV>
                      <wp:extent cx="83820" cy="47625"/>
                      <wp:effectExtent l="0" t="0" r="30480" b="2857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 cy="476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73D06E" id="Straight Arrow Connector 30" o:spid="_x0000_s1026" type="#_x0000_t32" style="position:absolute;margin-left:44.95pt;margin-top:1.35pt;width:6.6pt;height:3.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"/>
                  </w:pict>
                </mc:Fallback>
              </mc:AlternateContent>
            </w:r>
            <w:r>
              <w:rPr>
                <w:noProof/>
                <w:lang w:val="en-ID"/>
              </w:rPr>
              <mc:AlternateContent>
                <mc:Choice Requires="wps">
                  <w:drawing>
                    <wp:anchor distT="0" distB="0" distL="114300" distR="114300" simplePos="0" relativeHeight="251659264" behindDoc="0" locked="0" layoutInCell="1" allowOverlap="1" wp14:anchorId="16AA8E0D" wp14:editId="70948F8F">
                      <wp:simplePos x="0" y="0"/>
                      <wp:positionH relativeFrom="column">
                        <wp:posOffset>331470</wp:posOffset>
                      </wp:positionH>
                      <wp:positionV relativeFrom="paragraph">
                        <wp:posOffset>13970</wp:posOffset>
                      </wp:positionV>
                      <wp:extent cx="83820" cy="47625"/>
                      <wp:effectExtent l="0" t="0" r="30480" b="2857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 cy="476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D5E847" id="Straight Arrow Connector 29" o:spid="_x0000_s1026" type="#_x0000_t32" style="position:absolute;margin-left:26.1pt;margin-top:1.1pt;width:6.6pt;height:3.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"/>
                  </w:pict>
                </mc:Fallback>
              </mc:AlternateContent>
            </w:r>
            <w:r>
              <w:rPr>
                <w:rFonts w:ascii="Times New Roman" w:hAnsi="Times New Roman" w:hint="cs"/>
                <w:b/>
                <w:bCs/>
                <w:sz w:val="24"/>
                <w:szCs w:val="24"/>
                <w:rtl/>
                <w:lang w:bidi="ar-YE"/>
              </w:rPr>
              <w:t>ى</w:t>
            </w:r>
            <w:r w:rsidRPr="00D83940">
              <w:rPr>
                <w:rFonts w:ascii="Times New Roman" w:hAnsi="Times New Roman"/>
                <w:b/>
                <w:bCs/>
                <w:sz w:val="24"/>
                <w:szCs w:val="24"/>
              </w:rPr>
              <w:t>....</w:t>
            </w:r>
            <w:r w:rsidRPr="00D83940">
              <w:rPr>
                <w:rFonts w:ascii="Times New Roman" w:hAnsi="Times New Roman" w:hint="cs"/>
                <w:b/>
                <w:bCs/>
                <w:sz w:val="24"/>
                <w:szCs w:val="24"/>
                <w:rtl/>
              </w:rPr>
              <w:t>ا</w:t>
            </w:r>
            <w:r w:rsidRPr="00D83940">
              <w:rPr>
                <w:rFonts w:ascii="Times New Roman" w:hAnsi="Times New Roman"/>
                <w:b/>
                <w:bCs/>
                <w:sz w:val="24"/>
                <w:szCs w:val="24"/>
              </w:rPr>
              <w:t>....</w:t>
            </w:r>
          </w:p>
        </w:tc>
        <w:tc>
          <w:tcPr>
            <w:tcW w:w="2340" w:type="dxa"/>
            <w:vAlign w:val="center"/>
          </w:tcPr>
          <w:p w14:paraId="1AD01DD3" w14:textId="77777777" w:rsidR="00EA75BC" w:rsidRPr="006D1BA1" w:rsidRDefault="00EA75BC" w:rsidP="00AF64E6">
            <w:pPr>
              <w:spacing w:after="0" w:line="360" w:lineRule="auto"/>
              <w:jc w:val="center"/>
              <w:rPr>
                <w:rFonts w:ascii="Times New Roman" w:hAnsi="Times New Roman"/>
                <w:iCs/>
                <w:sz w:val="24"/>
                <w:szCs w:val="24"/>
              </w:rPr>
            </w:pPr>
            <w:r w:rsidRPr="006D1BA1">
              <w:rPr>
                <w:rFonts w:ascii="Times New Roman" w:hAnsi="Times New Roman"/>
                <w:iCs/>
                <w:sz w:val="24"/>
                <w:szCs w:val="24"/>
              </w:rPr>
              <w:t>Fathah dan alif atauya</w:t>
            </w:r>
          </w:p>
        </w:tc>
        <w:tc>
          <w:tcPr>
            <w:tcW w:w="2250" w:type="dxa"/>
            <w:vAlign w:val="center"/>
          </w:tcPr>
          <w:p w14:paraId="3D14E2EC" w14:textId="77777777" w:rsidR="00EA75BC" w:rsidRPr="00612EAC" w:rsidRDefault="00EA75BC" w:rsidP="00AF64E6">
            <w:pPr>
              <w:spacing w:after="0" w:line="360" w:lineRule="auto"/>
              <w:jc w:val="center"/>
              <w:rPr>
                <w:rFonts w:ascii="Times New Roman" w:hAnsi="Times New Roman"/>
                <w:sz w:val="24"/>
                <w:szCs w:val="24"/>
              </w:rPr>
            </w:pPr>
            <w:r w:rsidRPr="00612EAC">
              <w:rPr>
                <w:rFonts w:ascii="Times New Roman" w:hAnsi="Times New Roman"/>
                <w:sz w:val="24"/>
                <w:szCs w:val="24"/>
              </w:rPr>
              <w:t>Ā</w:t>
            </w:r>
          </w:p>
        </w:tc>
        <w:tc>
          <w:tcPr>
            <w:tcW w:w="2520" w:type="dxa"/>
            <w:vAlign w:val="center"/>
          </w:tcPr>
          <w:p w14:paraId="65524535" w14:textId="77777777" w:rsidR="00EA75BC" w:rsidRPr="00612EAC" w:rsidRDefault="00EA75BC" w:rsidP="00AF64E6">
            <w:pPr>
              <w:spacing w:after="0" w:line="360" w:lineRule="auto"/>
              <w:jc w:val="center"/>
              <w:rPr>
                <w:rFonts w:ascii="Times New Roman" w:hAnsi="Times New Roman"/>
                <w:sz w:val="24"/>
                <w:szCs w:val="24"/>
              </w:rPr>
            </w:pPr>
            <w:r w:rsidRPr="00612EAC">
              <w:rPr>
                <w:rFonts w:ascii="Times New Roman" w:hAnsi="Times New Roman"/>
                <w:sz w:val="24"/>
                <w:szCs w:val="24"/>
              </w:rPr>
              <w:t>a dan garis di atas</w:t>
            </w:r>
          </w:p>
        </w:tc>
      </w:tr>
      <w:tr w:rsidR="00EA75BC" w:rsidRPr="00612EAC" w14:paraId="24239631" w14:textId="77777777" w:rsidTr="00AF64E6">
        <w:trPr>
          <w:trHeight w:val="170"/>
        </w:trPr>
        <w:tc>
          <w:tcPr>
            <w:tcW w:w="1890" w:type="dxa"/>
            <w:vAlign w:val="center"/>
          </w:tcPr>
          <w:p w14:paraId="51FAE055" w14:textId="26CBB02B" w:rsidR="00EA75BC" w:rsidRPr="00D83940" w:rsidRDefault="00EA75BC" w:rsidP="00AF64E6">
            <w:pPr>
              <w:spacing w:after="0" w:line="360" w:lineRule="auto"/>
              <w:jc w:val="center"/>
              <w:rPr>
                <w:rFonts w:ascii="Times New Roman" w:hAnsi="Times New Roman"/>
                <w:b/>
                <w:bCs/>
                <w:sz w:val="24"/>
                <w:szCs w:val="24"/>
              </w:rPr>
            </w:pPr>
            <w:r>
              <w:rPr>
                <w:noProof/>
                <w:lang w:val="en-ID"/>
              </w:rPr>
              <mc:AlternateContent>
                <mc:Choice Requires="wps">
                  <w:drawing>
                    <wp:anchor distT="0" distB="0" distL="114300" distR="114300" simplePos="0" relativeHeight="251661312" behindDoc="0" locked="0" layoutInCell="1" allowOverlap="1" wp14:anchorId="281842A5" wp14:editId="25256620">
                      <wp:simplePos x="0" y="0"/>
                      <wp:positionH relativeFrom="column">
                        <wp:posOffset>437515</wp:posOffset>
                      </wp:positionH>
                      <wp:positionV relativeFrom="paragraph">
                        <wp:posOffset>159385</wp:posOffset>
                      </wp:positionV>
                      <wp:extent cx="97155" cy="62230"/>
                      <wp:effectExtent l="0" t="0" r="36195" b="3302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 cy="6223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B01CD4D" id="Straight Arrow Connector 28" o:spid="_x0000_s1026" type="#_x0000_t32" style="position:absolute;margin-left:34.45pt;margin-top:12.55pt;width:7.65pt;height:4.9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"/>
                  </w:pict>
                </mc:Fallback>
              </mc:AlternateContent>
            </w:r>
            <w:r>
              <w:rPr>
                <w:rFonts w:ascii="Times New Roman" w:hAnsi="Times New Roman" w:hint="cs"/>
                <w:b/>
                <w:bCs/>
                <w:sz w:val="24"/>
                <w:szCs w:val="24"/>
                <w:rtl/>
              </w:rPr>
              <w:t>ى</w:t>
            </w:r>
            <w:r w:rsidRPr="00D83940">
              <w:rPr>
                <w:rFonts w:ascii="Times New Roman" w:hAnsi="Times New Roman"/>
                <w:b/>
                <w:bCs/>
                <w:sz w:val="24"/>
                <w:szCs w:val="24"/>
              </w:rPr>
              <w:t>...</w:t>
            </w:r>
          </w:p>
        </w:tc>
        <w:tc>
          <w:tcPr>
            <w:tcW w:w="2340" w:type="dxa"/>
            <w:vAlign w:val="center"/>
          </w:tcPr>
          <w:p w14:paraId="207CFA04" w14:textId="77777777" w:rsidR="00EA75BC" w:rsidRPr="006D1BA1" w:rsidRDefault="00EA75BC" w:rsidP="00AF64E6">
            <w:pPr>
              <w:spacing w:after="0" w:line="360" w:lineRule="auto"/>
              <w:jc w:val="center"/>
              <w:rPr>
                <w:rFonts w:ascii="Times New Roman" w:hAnsi="Times New Roman"/>
                <w:iCs/>
                <w:sz w:val="24"/>
                <w:szCs w:val="24"/>
              </w:rPr>
            </w:pPr>
            <w:r w:rsidRPr="006D1BA1">
              <w:rPr>
                <w:rFonts w:ascii="Times New Roman" w:hAnsi="Times New Roman"/>
                <w:iCs/>
                <w:sz w:val="24"/>
                <w:szCs w:val="24"/>
              </w:rPr>
              <w:t>Kasroh dan ya</w:t>
            </w:r>
          </w:p>
        </w:tc>
        <w:tc>
          <w:tcPr>
            <w:tcW w:w="2250" w:type="dxa"/>
            <w:vAlign w:val="center"/>
          </w:tcPr>
          <w:p w14:paraId="75903CD3" w14:textId="77777777" w:rsidR="00EA75BC" w:rsidRPr="00612EAC" w:rsidRDefault="00EA75BC" w:rsidP="00AF64E6">
            <w:pPr>
              <w:spacing w:after="0" w:line="360" w:lineRule="auto"/>
              <w:jc w:val="center"/>
              <w:rPr>
                <w:rFonts w:ascii="Times New Roman" w:hAnsi="Times New Roman"/>
                <w:sz w:val="24"/>
                <w:szCs w:val="24"/>
              </w:rPr>
            </w:pPr>
            <w:r w:rsidRPr="00612EAC">
              <w:rPr>
                <w:rFonts w:ascii="Times New Roman" w:hAnsi="Times New Roman"/>
                <w:sz w:val="24"/>
                <w:szCs w:val="24"/>
              </w:rPr>
              <w:t>Ī</w:t>
            </w:r>
          </w:p>
        </w:tc>
        <w:tc>
          <w:tcPr>
            <w:tcW w:w="2520" w:type="dxa"/>
            <w:vAlign w:val="center"/>
          </w:tcPr>
          <w:p w14:paraId="397A4E88" w14:textId="77777777" w:rsidR="00EA75BC" w:rsidRPr="00612EAC" w:rsidRDefault="00EA75BC" w:rsidP="00AF64E6">
            <w:pPr>
              <w:spacing w:after="0" w:line="360" w:lineRule="auto"/>
              <w:jc w:val="center"/>
              <w:rPr>
                <w:rFonts w:ascii="Times New Roman" w:hAnsi="Times New Roman"/>
                <w:sz w:val="24"/>
                <w:szCs w:val="24"/>
              </w:rPr>
            </w:pPr>
            <w:r w:rsidRPr="00612EAC">
              <w:rPr>
                <w:rFonts w:ascii="Times New Roman" w:hAnsi="Times New Roman"/>
                <w:sz w:val="24"/>
                <w:szCs w:val="24"/>
              </w:rPr>
              <w:t>i dan garis di atas</w:t>
            </w:r>
          </w:p>
        </w:tc>
      </w:tr>
      <w:tr w:rsidR="00EA75BC" w:rsidRPr="00612EAC" w14:paraId="5328AFE5" w14:textId="77777777" w:rsidTr="00AF64E6">
        <w:trPr>
          <w:trHeight w:val="83"/>
        </w:trPr>
        <w:tc>
          <w:tcPr>
            <w:tcW w:w="1890" w:type="dxa"/>
            <w:vAlign w:val="center"/>
          </w:tcPr>
          <w:p w14:paraId="0445A707" w14:textId="77777777" w:rsidR="00EA75BC" w:rsidRPr="00D83940" w:rsidRDefault="00EA75BC" w:rsidP="00AF64E6">
            <w:pPr>
              <w:spacing w:after="0" w:line="360" w:lineRule="auto"/>
              <w:jc w:val="center"/>
              <w:rPr>
                <w:rFonts w:ascii="Times New Roman" w:hAnsi="Times New Roman"/>
                <w:b/>
                <w:bCs/>
                <w:noProof/>
                <w:sz w:val="24"/>
                <w:szCs w:val="24"/>
              </w:rPr>
            </w:pPr>
            <w:r w:rsidRPr="00D83940">
              <w:rPr>
                <w:rFonts w:ascii="Times New Roman" w:hAnsi="Times New Roman"/>
                <w:b/>
                <w:bCs/>
                <w:noProof/>
                <w:sz w:val="24"/>
                <w:szCs w:val="24"/>
                <w:rtl/>
              </w:rPr>
              <w:t>و</w:t>
            </w:r>
            <w:r w:rsidRPr="00D83940">
              <w:rPr>
                <w:rFonts w:ascii="Times New Roman" w:hAnsi="Times New Roman"/>
                <w:b/>
                <w:bCs/>
                <w:noProof/>
                <w:sz w:val="24"/>
                <w:szCs w:val="24"/>
              </w:rPr>
              <w:t>..</w:t>
            </w:r>
            <w:r w:rsidRPr="00E34B96">
              <w:rPr>
                <w:rFonts w:ascii="Times New Roman" w:hAnsi="Times New Roman"/>
                <w:b/>
                <w:bCs/>
                <w:noProof/>
                <w:sz w:val="24"/>
                <w:szCs w:val="24"/>
                <w:vertAlign w:val="superscript"/>
                <w:rtl/>
              </w:rPr>
              <w:t>و</w:t>
            </w:r>
            <w:r w:rsidRPr="00D83940">
              <w:rPr>
                <w:rFonts w:ascii="Times New Roman" w:hAnsi="Times New Roman"/>
                <w:b/>
                <w:bCs/>
                <w:noProof/>
                <w:sz w:val="24"/>
                <w:szCs w:val="24"/>
              </w:rPr>
              <w:t>..</w:t>
            </w:r>
          </w:p>
        </w:tc>
        <w:tc>
          <w:tcPr>
            <w:tcW w:w="2340" w:type="dxa"/>
            <w:vAlign w:val="center"/>
          </w:tcPr>
          <w:p w14:paraId="7F25671E" w14:textId="77777777" w:rsidR="00EA75BC" w:rsidRPr="006D1BA1" w:rsidRDefault="00EA75BC" w:rsidP="00AF64E6">
            <w:pPr>
              <w:spacing w:after="0" w:line="360" w:lineRule="auto"/>
              <w:jc w:val="center"/>
              <w:rPr>
                <w:rFonts w:ascii="Times New Roman" w:hAnsi="Times New Roman"/>
                <w:iCs/>
                <w:sz w:val="24"/>
                <w:szCs w:val="24"/>
              </w:rPr>
            </w:pPr>
            <w:r>
              <w:rPr>
                <w:rFonts w:ascii="Times New Roman" w:hAnsi="Times New Roman"/>
                <w:iCs/>
                <w:sz w:val="24"/>
                <w:szCs w:val="24"/>
              </w:rPr>
              <w:t>Da</w:t>
            </w:r>
            <w:r w:rsidRPr="006D1BA1">
              <w:rPr>
                <w:rFonts w:ascii="Times New Roman" w:hAnsi="Times New Roman"/>
                <w:iCs/>
                <w:sz w:val="24"/>
                <w:szCs w:val="24"/>
              </w:rPr>
              <w:t>mmah dan waw</w:t>
            </w:r>
          </w:p>
        </w:tc>
        <w:tc>
          <w:tcPr>
            <w:tcW w:w="2250" w:type="dxa"/>
            <w:vAlign w:val="center"/>
          </w:tcPr>
          <w:p w14:paraId="58F1F736" w14:textId="77777777" w:rsidR="00EA75BC" w:rsidRPr="00612EAC" w:rsidRDefault="00EA75BC" w:rsidP="00AF64E6">
            <w:pPr>
              <w:spacing w:after="0" w:line="360" w:lineRule="auto"/>
              <w:jc w:val="center"/>
              <w:rPr>
                <w:rFonts w:ascii="Times New Roman" w:hAnsi="Times New Roman"/>
                <w:sz w:val="24"/>
                <w:szCs w:val="24"/>
              </w:rPr>
            </w:pPr>
            <w:r w:rsidRPr="00612EAC">
              <w:rPr>
                <w:rFonts w:ascii="Times New Roman" w:hAnsi="Times New Roman"/>
                <w:sz w:val="24"/>
                <w:szCs w:val="24"/>
              </w:rPr>
              <w:t>Ū</w:t>
            </w:r>
          </w:p>
        </w:tc>
        <w:tc>
          <w:tcPr>
            <w:tcW w:w="2520" w:type="dxa"/>
            <w:vAlign w:val="center"/>
          </w:tcPr>
          <w:p w14:paraId="55A5C2A2" w14:textId="77777777" w:rsidR="00EA75BC" w:rsidRPr="00612EAC" w:rsidRDefault="00EA75BC" w:rsidP="00AF64E6">
            <w:pPr>
              <w:spacing w:after="0" w:line="360" w:lineRule="auto"/>
              <w:jc w:val="center"/>
              <w:rPr>
                <w:rFonts w:ascii="Times New Roman" w:hAnsi="Times New Roman"/>
                <w:sz w:val="24"/>
                <w:szCs w:val="24"/>
              </w:rPr>
            </w:pPr>
            <w:r w:rsidRPr="00612EAC">
              <w:rPr>
                <w:rFonts w:ascii="Times New Roman" w:hAnsi="Times New Roman"/>
                <w:sz w:val="24"/>
                <w:szCs w:val="24"/>
              </w:rPr>
              <w:t>u dan garis di atas</w:t>
            </w:r>
          </w:p>
        </w:tc>
      </w:tr>
    </w:tbl>
    <w:p w14:paraId="5AF0C55F" w14:textId="77777777" w:rsidR="00EA75BC" w:rsidRDefault="00EA75BC" w:rsidP="00EA75BC">
      <w:pPr>
        <w:spacing w:line="360" w:lineRule="auto"/>
        <w:rPr>
          <w:rFonts w:ascii="Times New Roman" w:hAnsi="Times New Roman" w:cs="Times New Roman"/>
          <w:bCs/>
          <w:iCs/>
          <w:sz w:val="24"/>
          <w:szCs w:val="24"/>
          <w:lang w:val="en-US"/>
        </w:rPr>
      </w:pPr>
    </w:p>
    <w:p w14:paraId="61D0BDE7" w14:textId="77777777" w:rsidR="00EA75BC" w:rsidRDefault="00EA75BC" w:rsidP="00EA75BC">
      <w:pPr>
        <w:pStyle w:val="ListParagraph"/>
        <w:numPr>
          <w:ilvl w:val="0"/>
          <w:numId w:val="4"/>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Ta’ </w:t>
      </w:r>
      <w:proofErr w:type="spellStart"/>
      <w:r>
        <w:rPr>
          <w:rFonts w:ascii="Times New Roman" w:hAnsi="Times New Roman" w:cs="Times New Roman"/>
          <w:bCs/>
          <w:iCs/>
          <w:sz w:val="24"/>
          <w:szCs w:val="24"/>
          <w:lang w:val="en-US"/>
        </w:rPr>
        <w:t>Marbutah</w:t>
      </w:r>
      <w:proofErr w:type="spellEnd"/>
    </w:p>
    <w:p w14:paraId="20123271" w14:textId="77777777" w:rsidR="00EA75BC" w:rsidRDefault="00EA75BC" w:rsidP="00EA75BC">
      <w:pPr>
        <w:pStyle w:val="ListParagraph"/>
        <w:spacing w:line="360" w:lineRule="auto"/>
        <w:ind w:left="1080"/>
        <w:jc w:val="both"/>
        <w:rPr>
          <w:rFonts w:ascii="Times New Roman" w:hAnsi="Times New Roman" w:cs="Times New Roman"/>
          <w:bCs/>
          <w:iCs/>
          <w:sz w:val="24"/>
          <w:szCs w:val="24"/>
          <w:lang w:val="en-US"/>
        </w:rPr>
      </w:pPr>
      <w:r w:rsidRPr="00B91C44">
        <w:rPr>
          <w:rFonts w:ascii="Times New Roman" w:hAnsi="Times New Roman" w:cs="Times New Roman"/>
          <w:bCs/>
          <w:iCs/>
          <w:sz w:val="24"/>
          <w:szCs w:val="24"/>
          <w:lang w:val="en-US"/>
        </w:rPr>
        <w:t xml:space="preserve">Ada </w:t>
      </w:r>
      <w:proofErr w:type="spellStart"/>
      <w:r w:rsidRPr="00B91C44">
        <w:rPr>
          <w:rFonts w:ascii="Times New Roman" w:hAnsi="Times New Roman" w:cs="Times New Roman"/>
          <w:bCs/>
          <w:iCs/>
          <w:sz w:val="24"/>
          <w:szCs w:val="24"/>
          <w:lang w:val="en-US"/>
        </w:rPr>
        <w:t>dua</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transliterasi</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dari</w:t>
      </w:r>
      <w:proofErr w:type="spellEnd"/>
      <w:r w:rsidRPr="00B91C44">
        <w:rPr>
          <w:rFonts w:ascii="Times New Roman" w:hAnsi="Times New Roman" w:cs="Times New Roman"/>
          <w:bCs/>
          <w:iCs/>
          <w:sz w:val="24"/>
          <w:szCs w:val="24"/>
          <w:lang w:val="en-US"/>
        </w:rPr>
        <w:t xml:space="preserve"> ta’ </w:t>
      </w:r>
      <w:proofErr w:type="spellStart"/>
      <w:r w:rsidRPr="00B91C44">
        <w:rPr>
          <w:rFonts w:ascii="Times New Roman" w:hAnsi="Times New Roman" w:cs="Times New Roman"/>
          <w:bCs/>
          <w:iCs/>
          <w:sz w:val="24"/>
          <w:szCs w:val="24"/>
          <w:lang w:val="en-US"/>
        </w:rPr>
        <w:t>marbutah</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yaitu</w:t>
      </w:r>
      <w:proofErr w:type="spellEnd"/>
      <w:r w:rsidRPr="00B91C44">
        <w:rPr>
          <w:rFonts w:ascii="Times New Roman" w:hAnsi="Times New Roman" w:cs="Times New Roman"/>
          <w:bCs/>
          <w:iCs/>
          <w:sz w:val="24"/>
          <w:szCs w:val="24"/>
          <w:lang w:val="en-US"/>
        </w:rPr>
        <w:t>:</w:t>
      </w:r>
    </w:p>
    <w:p w14:paraId="7525E5A0" w14:textId="77777777" w:rsidR="00EA75BC" w:rsidRDefault="00EA75BC" w:rsidP="00EA75BC">
      <w:pPr>
        <w:pStyle w:val="ListParagraph"/>
        <w:numPr>
          <w:ilvl w:val="0"/>
          <w:numId w:val="5"/>
        </w:numPr>
        <w:spacing w:line="360" w:lineRule="auto"/>
        <w:jc w:val="both"/>
        <w:rPr>
          <w:rFonts w:ascii="Times New Roman" w:hAnsi="Times New Roman" w:cs="Times New Roman"/>
          <w:bCs/>
          <w:iCs/>
          <w:sz w:val="24"/>
          <w:szCs w:val="24"/>
          <w:lang w:val="en-US"/>
        </w:rPr>
      </w:pPr>
      <w:r w:rsidRPr="00B91C44">
        <w:rPr>
          <w:rFonts w:ascii="Times New Roman" w:hAnsi="Times New Roman" w:cs="Times New Roman"/>
          <w:bCs/>
          <w:iCs/>
          <w:sz w:val="24"/>
          <w:szCs w:val="24"/>
          <w:lang w:val="en-US"/>
        </w:rPr>
        <w:t xml:space="preserve">Ta’ </w:t>
      </w:r>
      <w:proofErr w:type="spellStart"/>
      <w:r w:rsidRPr="00B91C44">
        <w:rPr>
          <w:rFonts w:ascii="Times New Roman" w:hAnsi="Times New Roman" w:cs="Times New Roman"/>
          <w:bCs/>
          <w:iCs/>
          <w:sz w:val="24"/>
          <w:szCs w:val="24"/>
          <w:lang w:val="en-US"/>
        </w:rPr>
        <w:t>marbutah</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hidup</w:t>
      </w:r>
      <w:proofErr w:type="spellEnd"/>
      <w:r w:rsidRPr="00B91C44">
        <w:rPr>
          <w:rFonts w:ascii="Times New Roman" w:hAnsi="Times New Roman" w:cs="Times New Roman"/>
          <w:bCs/>
          <w:iCs/>
          <w:sz w:val="24"/>
          <w:szCs w:val="24"/>
          <w:lang w:val="en-US"/>
        </w:rPr>
        <w:t xml:space="preserve">. Jika </w:t>
      </w:r>
      <w:proofErr w:type="spellStart"/>
      <w:r w:rsidRPr="00B91C44">
        <w:rPr>
          <w:rFonts w:ascii="Times New Roman" w:hAnsi="Times New Roman" w:cs="Times New Roman"/>
          <w:bCs/>
          <w:iCs/>
          <w:sz w:val="24"/>
          <w:szCs w:val="24"/>
          <w:lang w:val="en-US"/>
        </w:rPr>
        <w:t>ada</w:t>
      </w:r>
      <w:proofErr w:type="spellEnd"/>
      <w:r w:rsidRPr="00B91C44">
        <w:rPr>
          <w:rFonts w:ascii="Times New Roman" w:hAnsi="Times New Roman" w:cs="Times New Roman"/>
          <w:bCs/>
          <w:iCs/>
          <w:sz w:val="24"/>
          <w:szCs w:val="24"/>
          <w:lang w:val="en-US"/>
        </w:rPr>
        <w:t xml:space="preserve"> Ta’ </w:t>
      </w:r>
      <w:proofErr w:type="spellStart"/>
      <w:r w:rsidRPr="00B91C44">
        <w:rPr>
          <w:rFonts w:ascii="Times New Roman" w:hAnsi="Times New Roman" w:cs="Times New Roman"/>
          <w:bCs/>
          <w:iCs/>
          <w:sz w:val="24"/>
          <w:szCs w:val="24"/>
          <w:lang w:val="en-US"/>
        </w:rPr>
        <w:t>marbutah</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atau</w:t>
      </w:r>
      <w:proofErr w:type="spellEnd"/>
      <w:r w:rsidRPr="00B91C44">
        <w:rPr>
          <w:rFonts w:ascii="Times New Roman" w:hAnsi="Times New Roman" w:cs="Times New Roman"/>
          <w:bCs/>
          <w:iCs/>
          <w:sz w:val="24"/>
          <w:szCs w:val="24"/>
          <w:lang w:val="en-US"/>
        </w:rPr>
        <w:t xml:space="preserve"> harakat </w:t>
      </w:r>
      <w:proofErr w:type="spellStart"/>
      <w:r w:rsidRPr="00B91C44">
        <w:rPr>
          <w:rFonts w:ascii="Times New Roman" w:hAnsi="Times New Roman" w:cs="Times New Roman"/>
          <w:bCs/>
          <w:iCs/>
          <w:sz w:val="24"/>
          <w:szCs w:val="24"/>
          <w:lang w:val="en-US"/>
        </w:rPr>
        <w:t>fathah</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kasrah</w:t>
      </w:r>
      <w:proofErr w:type="spellEnd"/>
      <w:r w:rsidRPr="00B91C44">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dammah</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ada</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maka</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transliterasinya</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adalah</w:t>
      </w:r>
      <w:proofErr w:type="spellEnd"/>
      <w:r w:rsidRPr="00B91C44">
        <w:rPr>
          <w:rFonts w:ascii="Times New Roman" w:hAnsi="Times New Roman" w:cs="Times New Roman"/>
          <w:bCs/>
          <w:iCs/>
          <w:sz w:val="24"/>
          <w:szCs w:val="24"/>
          <w:lang w:val="en-US"/>
        </w:rPr>
        <w:t xml:space="preserve"> ‘t’.</w:t>
      </w:r>
    </w:p>
    <w:p w14:paraId="49E71D64" w14:textId="77777777" w:rsidR="00EA75BC" w:rsidRDefault="00EA75BC" w:rsidP="00EA75BC">
      <w:pPr>
        <w:pStyle w:val="ListParagraph"/>
        <w:numPr>
          <w:ilvl w:val="0"/>
          <w:numId w:val="5"/>
        </w:numPr>
        <w:spacing w:line="360" w:lineRule="auto"/>
        <w:jc w:val="both"/>
        <w:rPr>
          <w:rFonts w:ascii="Times New Roman" w:hAnsi="Times New Roman" w:cs="Times New Roman"/>
          <w:bCs/>
          <w:iCs/>
          <w:sz w:val="24"/>
          <w:szCs w:val="24"/>
          <w:lang w:val="en-US"/>
        </w:rPr>
      </w:pPr>
      <w:r w:rsidRPr="00B91C44">
        <w:rPr>
          <w:rFonts w:ascii="Times New Roman" w:hAnsi="Times New Roman" w:cs="Times New Roman"/>
          <w:bCs/>
          <w:iCs/>
          <w:sz w:val="24"/>
          <w:szCs w:val="24"/>
          <w:lang w:val="en-US"/>
        </w:rPr>
        <w:t xml:space="preserve">Ta’ </w:t>
      </w:r>
      <w:proofErr w:type="spellStart"/>
      <w:r w:rsidRPr="00B91C44">
        <w:rPr>
          <w:rFonts w:ascii="Times New Roman" w:hAnsi="Times New Roman" w:cs="Times New Roman"/>
          <w:bCs/>
          <w:iCs/>
          <w:sz w:val="24"/>
          <w:szCs w:val="24"/>
          <w:lang w:val="en-US"/>
        </w:rPr>
        <w:t>marbutah</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mati</w:t>
      </w:r>
      <w:proofErr w:type="spellEnd"/>
      <w:r w:rsidRPr="00B91C44">
        <w:rPr>
          <w:rFonts w:ascii="Times New Roman" w:hAnsi="Times New Roman" w:cs="Times New Roman"/>
          <w:bCs/>
          <w:iCs/>
          <w:sz w:val="24"/>
          <w:szCs w:val="24"/>
          <w:lang w:val="en-US"/>
        </w:rPr>
        <w:t xml:space="preserve">. Ta’ </w:t>
      </w:r>
      <w:proofErr w:type="spellStart"/>
      <w:r w:rsidRPr="00B91C44">
        <w:rPr>
          <w:rFonts w:ascii="Times New Roman" w:hAnsi="Times New Roman" w:cs="Times New Roman"/>
          <w:bCs/>
          <w:iCs/>
          <w:sz w:val="24"/>
          <w:szCs w:val="24"/>
          <w:lang w:val="en-US"/>
        </w:rPr>
        <w:t>untuk</w:t>
      </w:r>
      <w:proofErr w:type="spellEnd"/>
      <w:r w:rsidRPr="00B91C44">
        <w:rPr>
          <w:rFonts w:ascii="Times New Roman" w:hAnsi="Times New Roman" w:cs="Times New Roman"/>
          <w:bCs/>
          <w:iCs/>
          <w:sz w:val="24"/>
          <w:szCs w:val="24"/>
          <w:lang w:val="en-US"/>
        </w:rPr>
        <w:t xml:space="preserve"> Ta’ </w:t>
      </w:r>
      <w:proofErr w:type="spellStart"/>
      <w:r w:rsidRPr="00B91C44">
        <w:rPr>
          <w:rFonts w:ascii="Times New Roman" w:hAnsi="Times New Roman" w:cs="Times New Roman"/>
          <w:bCs/>
          <w:iCs/>
          <w:sz w:val="24"/>
          <w:szCs w:val="24"/>
          <w:lang w:val="en-US"/>
        </w:rPr>
        <w:t>marbutah</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mati</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atau</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sukun</w:t>
      </w:r>
      <w:proofErr w:type="spellEnd"/>
      <w:r w:rsidRPr="00B91C44">
        <w:rPr>
          <w:rFonts w:ascii="Times New Roman" w:hAnsi="Times New Roman" w:cs="Times New Roman"/>
          <w:bCs/>
          <w:iCs/>
          <w:sz w:val="24"/>
          <w:szCs w:val="24"/>
          <w:lang w:val="en-US"/>
        </w:rPr>
        <w:t xml:space="preserve"> harakat</w:t>
      </w:r>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w:t>
      </w:r>
      <w:r w:rsidRPr="00B91C44">
        <w:rPr>
          <w:rFonts w:ascii="Times New Roman" w:hAnsi="Times New Roman" w:cs="Times New Roman"/>
          <w:bCs/>
          <w:iCs/>
          <w:sz w:val="24"/>
          <w:szCs w:val="24"/>
          <w:lang w:val="en-US"/>
        </w:rPr>
        <w:t>ransliterasinya</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adalah</w:t>
      </w:r>
      <w:proofErr w:type="spellEnd"/>
      <w:r w:rsidRPr="00B91C44">
        <w:rPr>
          <w:rFonts w:ascii="Times New Roman" w:hAnsi="Times New Roman" w:cs="Times New Roman"/>
          <w:bCs/>
          <w:iCs/>
          <w:sz w:val="24"/>
          <w:szCs w:val="24"/>
          <w:lang w:val="en-US"/>
        </w:rPr>
        <w:t xml:space="preserve"> ‘h’.</w:t>
      </w:r>
    </w:p>
    <w:p w14:paraId="425F5F51" w14:textId="77777777" w:rsidR="00EA75BC" w:rsidRDefault="00EA75BC" w:rsidP="00EA75BC">
      <w:pPr>
        <w:pStyle w:val="ListParagraph"/>
        <w:spacing w:line="360" w:lineRule="auto"/>
        <w:ind w:left="1440"/>
        <w:jc w:val="both"/>
        <w:rPr>
          <w:rFonts w:ascii="Times New Roman" w:hAnsi="Times New Roman" w:cs="Times New Roman"/>
          <w:bCs/>
          <w:iCs/>
          <w:sz w:val="24"/>
          <w:szCs w:val="24"/>
          <w:lang w:val="en-US"/>
        </w:rPr>
      </w:pPr>
      <w:proofErr w:type="spellStart"/>
      <w:r w:rsidRPr="00B91C44">
        <w:rPr>
          <w:rFonts w:ascii="Times New Roman" w:hAnsi="Times New Roman" w:cs="Times New Roman"/>
          <w:bCs/>
          <w:iCs/>
          <w:sz w:val="24"/>
          <w:szCs w:val="24"/>
          <w:lang w:val="en-US"/>
        </w:rPr>
        <w:t>Apabila</w:t>
      </w:r>
      <w:proofErr w:type="spellEnd"/>
      <w:r w:rsidRPr="00B91C44">
        <w:rPr>
          <w:rFonts w:ascii="Times New Roman" w:hAnsi="Times New Roman" w:cs="Times New Roman"/>
          <w:bCs/>
          <w:iCs/>
          <w:sz w:val="24"/>
          <w:szCs w:val="24"/>
          <w:lang w:val="en-US"/>
        </w:rPr>
        <w:t xml:space="preserve"> kata </w:t>
      </w:r>
      <w:proofErr w:type="spellStart"/>
      <w:r w:rsidRPr="00B91C44">
        <w:rPr>
          <w:rFonts w:ascii="Times New Roman" w:hAnsi="Times New Roman" w:cs="Times New Roman"/>
          <w:bCs/>
          <w:iCs/>
          <w:sz w:val="24"/>
          <w:szCs w:val="24"/>
          <w:lang w:val="en-US"/>
        </w:rPr>
        <w:t>terakhir</w:t>
      </w:r>
      <w:proofErr w:type="spellEnd"/>
      <w:r w:rsidRPr="00B91C44">
        <w:rPr>
          <w:rFonts w:ascii="Times New Roman" w:hAnsi="Times New Roman" w:cs="Times New Roman"/>
          <w:bCs/>
          <w:iCs/>
          <w:sz w:val="24"/>
          <w:szCs w:val="24"/>
          <w:lang w:val="en-US"/>
        </w:rPr>
        <w:t xml:space="preserve"> ta’ </w:t>
      </w:r>
      <w:proofErr w:type="spellStart"/>
      <w:r w:rsidRPr="00B91C44">
        <w:rPr>
          <w:rFonts w:ascii="Times New Roman" w:hAnsi="Times New Roman" w:cs="Times New Roman"/>
          <w:bCs/>
          <w:iCs/>
          <w:sz w:val="24"/>
          <w:szCs w:val="24"/>
          <w:lang w:val="en-US"/>
        </w:rPr>
        <w:t>marbutah</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diikuti</w:t>
      </w:r>
      <w:proofErr w:type="spellEnd"/>
      <w:r w:rsidRPr="00B91C44">
        <w:rPr>
          <w:rFonts w:ascii="Times New Roman" w:hAnsi="Times New Roman" w:cs="Times New Roman"/>
          <w:bCs/>
          <w:iCs/>
          <w:sz w:val="24"/>
          <w:szCs w:val="24"/>
          <w:lang w:val="en-US"/>
        </w:rPr>
        <w:t xml:space="preserve"> kata yang </w:t>
      </w:r>
      <w:proofErr w:type="spellStart"/>
      <w:r w:rsidRPr="00B91C44">
        <w:rPr>
          <w:rFonts w:ascii="Times New Roman" w:hAnsi="Times New Roman" w:cs="Times New Roman"/>
          <w:bCs/>
          <w:iCs/>
          <w:sz w:val="24"/>
          <w:szCs w:val="24"/>
          <w:lang w:val="en-US"/>
        </w:rPr>
        <w:t>menggunakan</w:t>
      </w:r>
      <w:proofErr w:type="spellEnd"/>
      <w:r w:rsidRPr="00B91C44">
        <w:rPr>
          <w:rFonts w:ascii="Times New Roman" w:hAnsi="Times New Roman" w:cs="Times New Roman"/>
          <w:bCs/>
          <w:iCs/>
          <w:sz w:val="24"/>
          <w:szCs w:val="24"/>
          <w:lang w:val="en-US"/>
        </w:rPr>
        <w:t xml:space="preserve"> kata</w:t>
      </w:r>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sandang</w:t>
      </w:r>
      <w:proofErr w:type="spellEnd"/>
      <w:r>
        <w:rPr>
          <w:rFonts w:ascii="Times New Roman" w:hAnsi="Times New Roman" w:cs="Times New Roman"/>
          <w:bCs/>
          <w:iCs/>
          <w:sz w:val="24"/>
          <w:szCs w:val="24"/>
          <w:lang w:val="en-US"/>
        </w:rPr>
        <w:t xml:space="preserve"> </w:t>
      </w:r>
      <w:r w:rsidRPr="00B91C44">
        <w:rPr>
          <w:rFonts w:ascii="Times New Roman" w:hAnsi="Times New Roman" w:cs="Times New Roman"/>
          <w:bCs/>
          <w:iCs/>
          <w:sz w:val="24"/>
          <w:szCs w:val="24"/>
          <w:lang w:val="en-US"/>
        </w:rPr>
        <w:t xml:space="preserve">al, dan </w:t>
      </w:r>
      <w:proofErr w:type="spellStart"/>
      <w:r w:rsidRPr="00B91C44">
        <w:rPr>
          <w:rFonts w:ascii="Times New Roman" w:hAnsi="Times New Roman" w:cs="Times New Roman"/>
          <w:bCs/>
          <w:iCs/>
          <w:sz w:val="24"/>
          <w:szCs w:val="24"/>
          <w:lang w:val="en-US"/>
        </w:rPr>
        <w:t>kedua</w:t>
      </w:r>
      <w:proofErr w:type="spellEnd"/>
      <w:r w:rsidRPr="00B91C44">
        <w:rPr>
          <w:rFonts w:ascii="Times New Roman" w:hAnsi="Times New Roman" w:cs="Times New Roman"/>
          <w:bCs/>
          <w:iCs/>
          <w:sz w:val="24"/>
          <w:szCs w:val="24"/>
          <w:lang w:val="en-US"/>
        </w:rPr>
        <w:t xml:space="preserve"> kata </w:t>
      </w:r>
      <w:proofErr w:type="spellStart"/>
      <w:r w:rsidRPr="00B91C44">
        <w:rPr>
          <w:rFonts w:ascii="Times New Roman" w:hAnsi="Times New Roman" w:cs="Times New Roman"/>
          <w:bCs/>
          <w:iCs/>
          <w:sz w:val="24"/>
          <w:szCs w:val="24"/>
          <w:lang w:val="en-US"/>
        </w:rPr>
        <w:t>tersebut</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dibaca</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terpisah</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maka</w:t>
      </w:r>
      <w:proofErr w:type="spellEnd"/>
      <w:r w:rsidRPr="00B91C44">
        <w:rPr>
          <w:rFonts w:ascii="Times New Roman" w:hAnsi="Times New Roman" w:cs="Times New Roman"/>
          <w:bCs/>
          <w:iCs/>
          <w:sz w:val="24"/>
          <w:szCs w:val="24"/>
          <w:lang w:val="en-US"/>
        </w:rPr>
        <w:t xml:space="preserve"> ta’ </w:t>
      </w:r>
      <w:proofErr w:type="spellStart"/>
      <w:r w:rsidRPr="00B91C44">
        <w:rPr>
          <w:rFonts w:ascii="Times New Roman" w:hAnsi="Times New Roman" w:cs="Times New Roman"/>
          <w:bCs/>
          <w:iCs/>
          <w:sz w:val="24"/>
          <w:szCs w:val="24"/>
          <w:lang w:val="en-US"/>
        </w:rPr>
        <w:t>marbutahditulis</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dengan</w:t>
      </w:r>
      <w:proofErr w:type="spellEnd"/>
      <w:r w:rsidRPr="00B91C44">
        <w:rPr>
          <w:rFonts w:ascii="Times New Roman" w:hAnsi="Times New Roman" w:cs="Times New Roman"/>
          <w:bCs/>
          <w:iCs/>
          <w:sz w:val="24"/>
          <w:szCs w:val="24"/>
          <w:lang w:val="en-US"/>
        </w:rPr>
        <w:t xml:space="preserve"> </w:t>
      </w:r>
      <w:proofErr w:type="spellStart"/>
      <w:r w:rsidRPr="00B91C44">
        <w:rPr>
          <w:rFonts w:ascii="Times New Roman" w:hAnsi="Times New Roman" w:cs="Times New Roman"/>
          <w:bCs/>
          <w:iCs/>
          <w:sz w:val="24"/>
          <w:szCs w:val="24"/>
          <w:lang w:val="en-US"/>
        </w:rPr>
        <w:t>huruf</w:t>
      </w:r>
      <w:proofErr w:type="spellEnd"/>
      <w:r w:rsidRPr="00B91C44">
        <w:rPr>
          <w:rFonts w:ascii="Times New Roman" w:hAnsi="Times New Roman" w:cs="Times New Roman"/>
          <w:bCs/>
          <w:iCs/>
          <w:sz w:val="24"/>
          <w:szCs w:val="24"/>
          <w:lang w:val="en-US"/>
        </w:rPr>
        <w:t xml:space="preserve"> ‘h’.</w:t>
      </w:r>
    </w:p>
    <w:p w14:paraId="5FD88608" w14:textId="77777777" w:rsidR="00EA75BC" w:rsidRDefault="00EA75BC" w:rsidP="00EA75BC">
      <w:pPr>
        <w:pStyle w:val="ListParagraph"/>
        <w:spacing w:line="360" w:lineRule="auto"/>
        <w:ind w:left="1440"/>
        <w:jc w:val="both"/>
        <w:rPr>
          <w:rFonts w:ascii="Times New Roman" w:hAnsi="Times New Roman" w:cs="Times New Roman"/>
          <w:bCs/>
          <w:iCs/>
          <w:sz w:val="24"/>
          <w:szCs w:val="24"/>
          <w:lang w:val="en-US"/>
        </w:rPr>
      </w:pPr>
      <w:proofErr w:type="spellStart"/>
      <w:r w:rsidRPr="00B91C44">
        <w:rPr>
          <w:rFonts w:ascii="Times New Roman" w:hAnsi="Times New Roman" w:cs="Times New Roman"/>
          <w:bCs/>
          <w:iCs/>
          <w:sz w:val="24"/>
          <w:szCs w:val="24"/>
          <w:lang w:val="en-US"/>
        </w:rPr>
        <w:t>Contoh</w:t>
      </w:r>
      <w:proofErr w:type="spellEnd"/>
      <w:r w:rsidRPr="00B91C44">
        <w:rPr>
          <w:rFonts w:ascii="Times New Roman" w:hAnsi="Times New Roman" w:cs="Times New Roman"/>
          <w:bCs/>
          <w:iCs/>
          <w:sz w:val="24"/>
          <w:szCs w:val="24"/>
          <w:lang w:val="en-US"/>
        </w:rPr>
        <w:t>:</w:t>
      </w:r>
    </w:p>
    <w:p w14:paraId="109AD86C" w14:textId="77777777" w:rsidR="00EA75BC" w:rsidRDefault="00EA75BC" w:rsidP="00EA75BC">
      <w:pPr>
        <w:pStyle w:val="ListParagraph"/>
        <w:spacing w:line="360" w:lineRule="auto"/>
        <w:ind w:left="1440"/>
        <w:jc w:val="both"/>
        <w:rPr>
          <w:rFonts w:ascii="Times New Roman" w:hAnsi="Times New Roman"/>
          <w:bCs/>
          <w:sz w:val="24"/>
          <w:szCs w:val="24"/>
          <w:lang w:val="en-US"/>
        </w:rPr>
      </w:pPr>
      <w:r w:rsidRPr="00C167CC">
        <w:rPr>
          <w:rFonts w:ascii="Times New Roman" w:hAnsi="Times New Roman"/>
          <w:b/>
          <w:bCs/>
          <w:sz w:val="24"/>
          <w:szCs w:val="24"/>
          <w:rtl/>
        </w:rPr>
        <w:t>روضة الاطفال</w:t>
      </w:r>
      <w:r>
        <w:rPr>
          <w:rFonts w:ascii="Times New Roman" w:hAnsi="Times New Roman"/>
          <w:b/>
          <w:bCs/>
          <w:sz w:val="24"/>
          <w:szCs w:val="24"/>
          <w:lang w:val="en-US"/>
        </w:rPr>
        <w:tab/>
        <w:t xml:space="preserve">- </w:t>
      </w:r>
      <w:proofErr w:type="spellStart"/>
      <w:r>
        <w:rPr>
          <w:rFonts w:ascii="Times New Roman" w:hAnsi="Times New Roman"/>
          <w:bCs/>
          <w:sz w:val="24"/>
          <w:szCs w:val="24"/>
          <w:lang w:val="en-US"/>
        </w:rPr>
        <w:t>raudatul</w:t>
      </w:r>
      <w:proofErr w:type="spellEnd"/>
      <w:r>
        <w:rPr>
          <w:rFonts w:ascii="Times New Roman" w:hAnsi="Times New Roman"/>
          <w:bCs/>
          <w:sz w:val="24"/>
          <w:szCs w:val="24"/>
          <w:lang w:val="en-US"/>
        </w:rPr>
        <w:t xml:space="preserve"> al-</w:t>
      </w:r>
      <w:proofErr w:type="spellStart"/>
      <w:r>
        <w:rPr>
          <w:rFonts w:ascii="Times New Roman" w:hAnsi="Times New Roman"/>
          <w:bCs/>
          <w:sz w:val="24"/>
          <w:szCs w:val="24"/>
          <w:lang w:val="en-US"/>
        </w:rPr>
        <w:t>atfal</w:t>
      </w:r>
      <w:proofErr w:type="spellEnd"/>
    </w:p>
    <w:p w14:paraId="1F6D4FD9" w14:textId="77777777" w:rsidR="00EA75BC" w:rsidRPr="00B91C44" w:rsidRDefault="00EA75BC" w:rsidP="00EA75BC">
      <w:pPr>
        <w:pStyle w:val="ListParagraph"/>
        <w:numPr>
          <w:ilvl w:val="0"/>
          <w:numId w:val="6"/>
        </w:numPr>
        <w:spacing w:line="360" w:lineRule="auto"/>
        <w:ind w:left="2970" w:hanging="90"/>
        <w:jc w:val="both"/>
        <w:rPr>
          <w:rFonts w:ascii="Times New Roman" w:hAnsi="Times New Roman" w:cs="Times New Roman"/>
          <w:bCs/>
          <w:iCs/>
          <w:sz w:val="24"/>
          <w:szCs w:val="24"/>
          <w:lang w:val="en-US"/>
        </w:rPr>
      </w:pPr>
      <w:r>
        <w:rPr>
          <w:rFonts w:ascii="Times New Roman" w:hAnsi="Times New Roman"/>
          <w:bCs/>
          <w:sz w:val="24"/>
          <w:szCs w:val="24"/>
          <w:lang w:val="en-US"/>
        </w:rPr>
        <w:t xml:space="preserve"> </w:t>
      </w:r>
      <w:proofErr w:type="spellStart"/>
      <w:r>
        <w:rPr>
          <w:rFonts w:ascii="Times New Roman" w:hAnsi="Times New Roman"/>
          <w:bCs/>
          <w:sz w:val="24"/>
          <w:szCs w:val="24"/>
          <w:lang w:val="en-US"/>
        </w:rPr>
        <w:t>raudatu</w:t>
      </w:r>
      <w:proofErr w:type="spellEnd"/>
      <w:r>
        <w:rPr>
          <w:rFonts w:ascii="Times New Roman" w:hAnsi="Times New Roman"/>
          <w:bCs/>
          <w:sz w:val="24"/>
          <w:szCs w:val="24"/>
          <w:lang w:val="en-US"/>
        </w:rPr>
        <w:t xml:space="preserve"> al-</w:t>
      </w:r>
      <w:proofErr w:type="spellStart"/>
      <w:r>
        <w:rPr>
          <w:rFonts w:ascii="Times New Roman" w:hAnsi="Times New Roman"/>
          <w:bCs/>
          <w:sz w:val="24"/>
          <w:szCs w:val="24"/>
          <w:lang w:val="en-US"/>
        </w:rPr>
        <w:t>atfal</w:t>
      </w:r>
      <w:proofErr w:type="spellEnd"/>
    </w:p>
    <w:p w14:paraId="3F9CFC8B" w14:textId="77777777" w:rsidR="00EA75BC" w:rsidRDefault="00EA75BC" w:rsidP="00EA75BC">
      <w:pPr>
        <w:spacing w:line="360" w:lineRule="auto"/>
        <w:ind w:left="1440"/>
        <w:jc w:val="both"/>
        <w:rPr>
          <w:rFonts w:ascii="Times New Roman" w:hAnsi="Times New Roman"/>
          <w:bCs/>
          <w:sz w:val="24"/>
          <w:szCs w:val="24"/>
          <w:lang w:val="en-US"/>
        </w:rPr>
      </w:pPr>
      <w:r w:rsidRPr="00C167CC">
        <w:rPr>
          <w:rFonts w:ascii="Times New Roman" w:hAnsi="Times New Roman"/>
          <w:b/>
          <w:bCs/>
          <w:sz w:val="24"/>
          <w:szCs w:val="24"/>
          <w:rtl/>
        </w:rPr>
        <w:t>المدينة المنورة</w:t>
      </w:r>
      <w:r>
        <w:rPr>
          <w:rFonts w:ascii="Times New Roman" w:hAnsi="Times New Roman"/>
          <w:b/>
          <w:bCs/>
          <w:sz w:val="24"/>
          <w:szCs w:val="24"/>
          <w:lang w:val="en-US"/>
        </w:rPr>
        <w:tab/>
        <w:t xml:space="preserve">- </w:t>
      </w:r>
      <w:r w:rsidRPr="00D74581">
        <w:rPr>
          <w:rFonts w:ascii="Times New Roman" w:hAnsi="Times New Roman"/>
          <w:bCs/>
          <w:sz w:val="24"/>
          <w:szCs w:val="24"/>
          <w:lang w:val="en-US"/>
        </w:rPr>
        <w:t>al-</w:t>
      </w:r>
      <w:proofErr w:type="spellStart"/>
      <w:r w:rsidRPr="00D74581">
        <w:rPr>
          <w:rFonts w:ascii="Times New Roman" w:hAnsi="Times New Roman"/>
          <w:bCs/>
          <w:sz w:val="24"/>
          <w:szCs w:val="24"/>
          <w:lang w:val="en-US"/>
        </w:rPr>
        <w:t>Madīnah</w:t>
      </w:r>
      <w:proofErr w:type="spellEnd"/>
      <w:r w:rsidRPr="00D74581">
        <w:rPr>
          <w:rFonts w:ascii="Times New Roman" w:hAnsi="Times New Roman"/>
          <w:bCs/>
          <w:sz w:val="24"/>
          <w:szCs w:val="24"/>
          <w:lang w:val="en-US"/>
        </w:rPr>
        <w:t xml:space="preserve"> al-</w:t>
      </w:r>
      <w:proofErr w:type="spellStart"/>
      <w:r w:rsidRPr="00D74581">
        <w:rPr>
          <w:rFonts w:ascii="Times New Roman" w:hAnsi="Times New Roman"/>
          <w:bCs/>
          <w:sz w:val="24"/>
          <w:szCs w:val="24"/>
          <w:lang w:val="en-US"/>
        </w:rPr>
        <w:t>Munawwarah</w:t>
      </w:r>
      <w:proofErr w:type="spellEnd"/>
    </w:p>
    <w:p w14:paraId="049129A1" w14:textId="77777777" w:rsidR="00EA75BC" w:rsidRPr="00D74581" w:rsidRDefault="00EA75BC" w:rsidP="00EA75BC">
      <w:pPr>
        <w:pStyle w:val="ListParagraph"/>
        <w:numPr>
          <w:ilvl w:val="0"/>
          <w:numId w:val="6"/>
        </w:numPr>
        <w:spacing w:line="360" w:lineRule="auto"/>
        <w:ind w:left="2970" w:hanging="90"/>
        <w:jc w:val="both"/>
        <w:rPr>
          <w:rFonts w:ascii="Times New Roman" w:hAnsi="Times New Roman" w:cs="Times New Roman"/>
          <w:bCs/>
          <w:iCs/>
          <w:sz w:val="24"/>
          <w:szCs w:val="24"/>
          <w:lang w:val="en-US"/>
        </w:rPr>
      </w:pPr>
      <w:r w:rsidRPr="00D74581">
        <w:rPr>
          <w:rFonts w:ascii="Times New Roman" w:hAnsi="Times New Roman"/>
          <w:bCs/>
          <w:sz w:val="24"/>
          <w:szCs w:val="24"/>
          <w:lang w:val="en-US"/>
        </w:rPr>
        <w:t>al-</w:t>
      </w:r>
      <w:proofErr w:type="spellStart"/>
      <w:r w:rsidRPr="00D74581">
        <w:rPr>
          <w:rFonts w:ascii="Times New Roman" w:hAnsi="Times New Roman"/>
          <w:bCs/>
          <w:sz w:val="24"/>
          <w:szCs w:val="24"/>
          <w:lang w:val="en-US"/>
        </w:rPr>
        <w:t>Madīnatul</w:t>
      </w:r>
      <w:proofErr w:type="spellEnd"/>
      <w:r w:rsidRPr="00D74581">
        <w:rPr>
          <w:rFonts w:ascii="Times New Roman" w:hAnsi="Times New Roman"/>
          <w:bCs/>
          <w:sz w:val="24"/>
          <w:szCs w:val="24"/>
          <w:lang w:val="en-US"/>
        </w:rPr>
        <w:t xml:space="preserve"> </w:t>
      </w:r>
      <w:proofErr w:type="spellStart"/>
      <w:r w:rsidRPr="00D74581">
        <w:rPr>
          <w:rFonts w:ascii="Times New Roman" w:hAnsi="Times New Roman"/>
          <w:bCs/>
          <w:sz w:val="24"/>
          <w:szCs w:val="24"/>
          <w:lang w:val="en-US"/>
        </w:rPr>
        <w:t>Munawwarah</w:t>
      </w:r>
      <w:proofErr w:type="spellEnd"/>
    </w:p>
    <w:p w14:paraId="4FF6C3C1" w14:textId="77777777" w:rsidR="00EA75BC" w:rsidRPr="00D74581" w:rsidRDefault="00EA75BC" w:rsidP="00EA75BC">
      <w:pPr>
        <w:pStyle w:val="ListParagraph"/>
        <w:numPr>
          <w:ilvl w:val="0"/>
          <w:numId w:val="4"/>
        </w:numPr>
        <w:spacing w:line="360" w:lineRule="auto"/>
        <w:jc w:val="both"/>
        <w:rPr>
          <w:rFonts w:ascii="Times New Roman" w:hAnsi="Times New Roman" w:cs="Times New Roman"/>
          <w:bCs/>
          <w:iCs/>
          <w:sz w:val="24"/>
          <w:szCs w:val="24"/>
          <w:lang w:val="en-US"/>
        </w:rPr>
      </w:pPr>
      <w:proofErr w:type="spellStart"/>
      <w:r>
        <w:rPr>
          <w:rFonts w:ascii="Times New Roman" w:hAnsi="Times New Roman"/>
          <w:bCs/>
          <w:sz w:val="24"/>
          <w:szCs w:val="24"/>
          <w:lang w:val="en-US"/>
        </w:rPr>
        <w:t>Tasydid</w:t>
      </w:r>
      <w:proofErr w:type="spellEnd"/>
    </w:p>
    <w:p w14:paraId="48C09AC7" w14:textId="77777777" w:rsidR="00EA75BC" w:rsidRPr="00D74581" w:rsidRDefault="00EA75BC" w:rsidP="00EA75BC">
      <w:pPr>
        <w:pStyle w:val="ListParagraph"/>
        <w:spacing w:line="360" w:lineRule="auto"/>
        <w:ind w:left="1080"/>
        <w:jc w:val="both"/>
        <w:rPr>
          <w:rFonts w:ascii="Times New Roman" w:hAnsi="Times New Roman" w:cs="Times New Roman"/>
          <w:bCs/>
          <w:iCs/>
          <w:sz w:val="24"/>
          <w:szCs w:val="24"/>
          <w:lang w:val="en-US"/>
        </w:rPr>
      </w:pPr>
      <w:proofErr w:type="spellStart"/>
      <w:r w:rsidRPr="00D74581">
        <w:rPr>
          <w:rFonts w:ascii="Times New Roman" w:hAnsi="Times New Roman" w:cs="Times New Roman"/>
          <w:bCs/>
          <w:iCs/>
          <w:sz w:val="24"/>
          <w:szCs w:val="24"/>
          <w:lang w:val="en-US"/>
        </w:rPr>
        <w:t>Syaddah</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atau</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tasydid</w:t>
      </w:r>
      <w:proofErr w:type="spellEnd"/>
      <w:r w:rsidRPr="00D74581">
        <w:rPr>
          <w:rFonts w:ascii="Times New Roman" w:hAnsi="Times New Roman" w:cs="Times New Roman"/>
          <w:bCs/>
          <w:iCs/>
          <w:sz w:val="24"/>
          <w:szCs w:val="24"/>
          <w:lang w:val="en-US"/>
        </w:rPr>
        <w:t xml:space="preserve"> yang </w:t>
      </w:r>
      <w:proofErr w:type="spellStart"/>
      <w:r w:rsidRPr="00D74581">
        <w:rPr>
          <w:rFonts w:ascii="Times New Roman" w:hAnsi="Times New Roman" w:cs="Times New Roman"/>
          <w:bCs/>
          <w:iCs/>
          <w:sz w:val="24"/>
          <w:szCs w:val="24"/>
          <w:lang w:val="en-US"/>
        </w:rPr>
        <w:t>dalam</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sistem</w:t>
      </w:r>
      <w:proofErr w:type="spellEnd"/>
      <w:r w:rsidRPr="00D74581">
        <w:rPr>
          <w:rFonts w:ascii="Times New Roman" w:hAnsi="Times New Roman" w:cs="Times New Roman"/>
          <w:bCs/>
          <w:iCs/>
          <w:sz w:val="24"/>
          <w:szCs w:val="24"/>
          <w:lang w:val="en-US"/>
        </w:rPr>
        <w:t xml:space="preserve"> tulisan Arab </w:t>
      </w:r>
      <w:proofErr w:type="spellStart"/>
      <w:r w:rsidRPr="00D74581">
        <w:rPr>
          <w:rFonts w:ascii="Times New Roman" w:hAnsi="Times New Roman" w:cs="Times New Roman"/>
          <w:bCs/>
          <w:iCs/>
          <w:sz w:val="24"/>
          <w:szCs w:val="24"/>
          <w:lang w:val="en-US"/>
        </w:rPr>
        <w:t>dilambangkan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dengansebuah</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tanda</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tanda</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syaddah</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atau</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tasydid</w:t>
      </w:r>
      <w:proofErr w:type="spellEnd"/>
      <w:r w:rsidRPr="00D74581">
        <w:rPr>
          <w:rFonts w:ascii="Times New Roman" w:hAnsi="Times New Roman" w:cs="Times New Roman"/>
          <w:bCs/>
          <w:iCs/>
          <w:sz w:val="24"/>
          <w:szCs w:val="24"/>
          <w:lang w:val="en-US"/>
        </w:rPr>
        <w:t xml:space="preserve">. Dalam </w:t>
      </w:r>
      <w:proofErr w:type="spellStart"/>
      <w:r w:rsidRPr="00D74581">
        <w:rPr>
          <w:rFonts w:ascii="Times New Roman" w:hAnsi="Times New Roman" w:cs="Times New Roman"/>
          <w:bCs/>
          <w:iCs/>
          <w:sz w:val="24"/>
          <w:szCs w:val="24"/>
          <w:lang w:val="en-US"/>
        </w:rPr>
        <w:t>transliterasi</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ini</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tandasyaddah</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tersebut</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dilambangkan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dengan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huruf</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yaitu</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huruf</w:t>
      </w:r>
      <w:proofErr w:type="spellEnd"/>
      <w:r w:rsidRPr="00D74581">
        <w:rPr>
          <w:rFonts w:ascii="Times New Roman" w:hAnsi="Times New Roman" w:cs="Times New Roman"/>
          <w:bCs/>
          <w:iCs/>
          <w:sz w:val="24"/>
          <w:szCs w:val="24"/>
          <w:lang w:val="en-US"/>
        </w:rPr>
        <w:t xml:space="preserve"> yang </w:t>
      </w:r>
      <w:proofErr w:type="spellStart"/>
      <w:r w:rsidRPr="00D74581">
        <w:rPr>
          <w:rFonts w:ascii="Times New Roman" w:hAnsi="Times New Roman" w:cs="Times New Roman"/>
          <w:bCs/>
          <w:iCs/>
          <w:sz w:val="24"/>
          <w:szCs w:val="24"/>
          <w:lang w:val="en-US"/>
        </w:rPr>
        <w:t>samadengan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huruf</w:t>
      </w:r>
      <w:proofErr w:type="spellEnd"/>
      <w:r w:rsidRPr="00D74581">
        <w:rPr>
          <w:rFonts w:ascii="Times New Roman" w:hAnsi="Times New Roman" w:cs="Times New Roman"/>
          <w:bCs/>
          <w:iCs/>
          <w:sz w:val="24"/>
          <w:szCs w:val="24"/>
          <w:lang w:val="en-US"/>
        </w:rPr>
        <w:t xml:space="preserve"> yang </w:t>
      </w:r>
      <w:proofErr w:type="spellStart"/>
      <w:r w:rsidRPr="00D74581">
        <w:rPr>
          <w:rFonts w:ascii="Times New Roman" w:hAnsi="Times New Roman" w:cs="Times New Roman"/>
          <w:bCs/>
          <w:iCs/>
          <w:sz w:val="24"/>
          <w:szCs w:val="24"/>
          <w:lang w:val="en-US"/>
        </w:rPr>
        <w:t>diberi</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tanda</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syaddah</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tersebut</w:t>
      </w:r>
      <w:proofErr w:type="spellEnd"/>
      <w:r w:rsidRPr="00D74581">
        <w:rPr>
          <w:rFonts w:ascii="Times New Roman" w:hAnsi="Times New Roman" w:cs="Times New Roman"/>
          <w:bCs/>
          <w:iCs/>
          <w:sz w:val="24"/>
          <w:szCs w:val="24"/>
          <w:lang w:val="en-US"/>
        </w:rPr>
        <w:t>.</w:t>
      </w:r>
    </w:p>
    <w:p w14:paraId="1FFEB211" w14:textId="77777777" w:rsidR="00EA75BC" w:rsidRDefault="00EA75BC" w:rsidP="00EA75BC">
      <w:pPr>
        <w:pStyle w:val="ListParagraph"/>
        <w:spacing w:line="360" w:lineRule="auto"/>
        <w:ind w:left="1080"/>
        <w:jc w:val="both"/>
        <w:rPr>
          <w:rFonts w:ascii="Times New Roman" w:hAnsi="Times New Roman" w:cs="Times New Roman"/>
          <w:bCs/>
          <w:iCs/>
          <w:sz w:val="24"/>
          <w:szCs w:val="24"/>
          <w:lang w:val="en-US"/>
        </w:rPr>
      </w:pPr>
      <w:proofErr w:type="spellStart"/>
      <w:r w:rsidRPr="00D74581">
        <w:rPr>
          <w:rFonts w:ascii="Times New Roman" w:hAnsi="Times New Roman" w:cs="Times New Roman"/>
          <w:bCs/>
          <w:iCs/>
          <w:sz w:val="24"/>
          <w:szCs w:val="24"/>
          <w:lang w:val="en-US"/>
        </w:rPr>
        <w:t>Contoh</w:t>
      </w:r>
      <w:proofErr w:type="spellEnd"/>
      <w:r w:rsidRPr="00D74581">
        <w:rPr>
          <w:rFonts w:ascii="Times New Roman" w:hAnsi="Times New Roman" w:cs="Times New Roman"/>
          <w:bCs/>
          <w:iCs/>
          <w:sz w:val="24"/>
          <w:szCs w:val="24"/>
          <w:lang w:val="en-US"/>
        </w:rPr>
        <w:t>:</w:t>
      </w:r>
    </w:p>
    <w:p w14:paraId="0901EDA0" w14:textId="77777777" w:rsidR="00EA75BC" w:rsidRDefault="00EA75BC" w:rsidP="00EA75BC">
      <w:pPr>
        <w:spacing w:after="0" w:line="360" w:lineRule="auto"/>
        <w:ind w:left="900" w:firstLine="251"/>
        <w:jc w:val="lowKashida"/>
        <w:rPr>
          <w:rFonts w:ascii="Times New Roman" w:hAnsi="Times New Roman"/>
          <w:sz w:val="24"/>
          <w:szCs w:val="24"/>
        </w:rPr>
      </w:pPr>
      <w:r w:rsidRPr="00C167CC">
        <w:rPr>
          <w:rFonts w:ascii="Times New Roman" w:hAnsi="Times New Roman"/>
          <w:b/>
          <w:bCs/>
          <w:sz w:val="24"/>
          <w:szCs w:val="24"/>
          <w:rtl/>
        </w:rPr>
        <w:t>ربن</w:t>
      </w:r>
      <w:r>
        <w:rPr>
          <w:rFonts w:ascii="Times New Roman" w:hAnsi="Times New Roman"/>
          <w:sz w:val="24"/>
          <w:szCs w:val="24"/>
        </w:rPr>
        <w:tab/>
        <w:t xml:space="preserve">- </w:t>
      </w:r>
      <w:r w:rsidRPr="00B630EA">
        <w:rPr>
          <w:rFonts w:ascii="Times New Roman" w:hAnsi="Times New Roman"/>
          <w:sz w:val="24"/>
          <w:szCs w:val="24"/>
        </w:rPr>
        <w:t>rabbanā</w:t>
      </w:r>
    </w:p>
    <w:p w14:paraId="2A05D67D" w14:textId="77777777" w:rsidR="00EA75BC" w:rsidRDefault="00EA75BC" w:rsidP="00EA75BC">
      <w:pPr>
        <w:spacing w:after="0" w:line="360" w:lineRule="auto"/>
        <w:ind w:left="900" w:firstLine="251"/>
        <w:jc w:val="lowKashida"/>
        <w:rPr>
          <w:rFonts w:ascii="Times New Roman" w:hAnsi="Times New Roman"/>
          <w:sz w:val="24"/>
          <w:szCs w:val="24"/>
        </w:rPr>
      </w:pPr>
      <w:r w:rsidRPr="00C167CC">
        <w:rPr>
          <w:rFonts w:ascii="Times New Roman" w:hAnsi="Times New Roman"/>
          <w:b/>
          <w:bCs/>
          <w:sz w:val="24"/>
          <w:szCs w:val="24"/>
          <w:rtl/>
        </w:rPr>
        <w:t>نزل</w:t>
      </w:r>
      <w:r>
        <w:rPr>
          <w:rFonts w:ascii="Times New Roman" w:hAnsi="Times New Roman"/>
          <w:sz w:val="24"/>
          <w:szCs w:val="24"/>
        </w:rPr>
        <w:tab/>
      </w:r>
      <w:r>
        <w:rPr>
          <w:rFonts w:ascii="Times New Roman" w:hAnsi="Times New Roman"/>
          <w:sz w:val="24"/>
          <w:szCs w:val="24"/>
        </w:rPr>
        <w:tab/>
        <w:t xml:space="preserve">- </w:t>
      </w:r>
      <w:r w:rsidRPr="00B630EA">
        <w:rPr>
          <w:rFonts w:ascii="Times New Roman" w:hAnsi="Times New Roman"/>
          <w:sz w:val="24"/>
          <w:szCs w:val="24"/>
        </w:rPr>
        <w:t>nazzala</w:t>
      </w:r>
    </w:p>
    <w:p w14:paraId="3D023833" w14:textId="77777777" w:rsidR="00EA75BC" w:rsidRDefault="00EA75BC" w:rsidP="00EA75BC">
      <w:pPr>
        <w:spacing w:after="0" w:line="360" w:lineRule="auto"/>
        <w:ind w:left="900" w:firstLine="251"/>
        <w:jc w:val="lowKashida"/>
        <w:rPr>
          <w:rFonts w:ascii="Times New Roman" w:hAnsi="Times New Roman"/>
          <w:sz w:val="24"/>
          <w:szCs w:val="24"/>
          <w:rtl/>
          <w:lang w:bidi="ar-YE"/>
        </w:rPr>
      </w:pPr>
      <w:r w:rsidRPr="00C167CC">
        <w:rPr>
          <w:rFonts w:ascii="Times New Roman" w:hAnsi="Times New Roman" w:hint="cs"/>
          <w:b/>
          <w:bCs/>
          <w:sz w:val="24"/>
          <w:szCs w:val="24"/>
          <w:rtl/>
          <w:lang w:bidi="ar-YE"/>
        </w:rPr>
        <w:t>البر</w:t>
      </w:r>
      <w:r>
        <w:rPr>
          <w:rFonts w:ascii="Times New Roman" w:hAnsi="Times New Roman"/>
          <w:sz w:val="24"/>
          <w:szCs w:val="24"/>
          <w:lang w:bidi="ar-YE"/>
        </w:rPr>
        <w:tab/>
      </w:r>
      <w:r>
        <w:rPr>
          <w:rFonts w:ascii="Times New Roman" w:hAnsi="Times New Roman"/>
          <w:sz w:val="24"/>
          <w:szCs w:val="24"/>
          <w:lang w:val="en-US" w:bidi="ar-YE"/>
        </w:rPr>
        <w:tab/>
      </w:r>
      <w:r>
        <w:rPr>
          <w:rFonts w:ascii="Times New Roman" w:hAnsi="Times New Roman"/>
          <w:sz w:val="24"/>
          <w:szCs w:val="24"/>
          <w:lang w:bidi="ar-YE"/>
        </w:rPr>
        <w:t>- al-birr</w:t>
      </w:r>
    </w:p>
    <w:p w14:paraId="1932DE9C" w14:textId="77777777" w:rsidR="00EA75BC" w:rsidRPr="00B630EA" w:rsidRDefault="00EA75BC" w:rsidP="00EA75BC">
      <w:pPr>
        <w:spacing w:after="0" w:line="360" w:lineRule="auto"/>
        <w:ind w:left="900" w:firstLine="251"/>
        <w:jc w:val="lowKashida"/>
        <w:rPr>
          <w:rFonts w:ascii="Times New Roman" w:hAnsi="Times New Roman"/>
          <w:sz w:val="24"/>
          <w:szCs w:val="24"/>
          <w:rtl/>
          <w:lang w:bidi="ar-YE"/>
        </w:rPr>
      </w:pPr>
      <w:r w:rsidRPr="00C167CC">
        <w:rPr>
          <w:rFonts w:ascii="Times New Roman" w:hAnsi="Times New Roman" w:hint="cs"/>
          <w:b/>
          <w:bCs/>
          <w:sz w:val="24"/>
          <w:szCs w:val="24"/>
          <w:rtl/>
          <w:lang w:bidi="ar-YE"/>
        </w:rPr>
        <w:lastRenderedPageBreak/>
        <w:t>نعم</w:t>
      </w:r>
      <w:r>
        <w:rPr>
          <w:rFonts w:ascii="Times New Roman" w:hAnsi="Times New Roman"/>
          <w:sz w:val="24"/>
          <w:szCs w:val="24"/>
          <w:lang w:bidi="ar-YE"/>
        </w:rPr>
        <w:tab/>
      </w:r>
      <w:r>
        <w:rPr>
          <w:rFonts w:ascii="Times New Roman" w:hAnsi="Times New Roman"/>
          <w:sz w:val="24"/>
          <w:szCs w:val="24"/>
          <w:lang w:val="en-US" w:bidi="ar-YE"/>
        </w:rPr>
        <w:tab/>
      </w:r>
      <w:r>
        <w:rPr>
          <w:rFonts w:ascii="Times New Roman" w:hAnsi="Times New Roman"/>
          <w:sz w:val="24"/>
          <w:szCs w:val="24"/>
          <w:lang w:bidi="ar-YE"/>
        </w:rPr>
        <w:t>- nu</w:t>
      </w:r>
      <w:r>
        <w:rPr>
          <w:rFonts w:ascii="Times New Roman" w:hAnsi="Times New Roman"/>
          <w:sz w:val="24"/>
          <w:szCs w:val="24"/>
        </w:rPr>
        <w:t>'ima</w:t>
      </w:r>
    </w:p>
    <w:p w14:paraId="4F92D798" w14:textId="77777777" w:rsidR="00EA75BC" w:rsidRDefault="00EA75BC" w:rsidP="00EA75BC">
      <w:pPr>
        <w:pStyle w:val="ListParagraph"/>
        <w:spacing w:line="360" w:lineRule="auto"/>
        <w:ind w:left="1170"/>
        <w:jc w:val="both"/>
        <w:rPr>
          <w:rFonts w:ascii="Times New Roman" w:hAnsi="Times New Roman"/>
          <w:sz w:val="24"/>
          <w:szCs w:val="24"/>
          <w:lang w:val="en-US" w:bidi="ar-YE"/>
        </w:rPr>
      </w:pPr>
      <w:r w:rsidRPr="00C167CC">
        <w:rPr>
          <w:rFonts w:ascii="Times New Roman" w:hAnsi="Times New Roman" w:hint="cs"/>
          <w:b/>
          <w:bCs/>
          <w:sz w:val="24"/>
          <w:szCs w:val="24"/>
          <w:rtl/>
          <w:lang w:bidi="ar-YE"/>
        </w:rPr>
        <w:t>الحج</w:t>
      </w:r>
      <w:r>
        <w:rPr>
          <w:rFonts w:ascii="Times New Roman" w:hAnsi="Times New Roman"/>
          <w:sz w:val="24"/>
          <w:szCs w:val="24"/>
          <w:lang w:bidi="ar-YE"/>
        </w:rPr>
        <w:tab/>
        <w:t>- al-hajju</w:t>
      </w:r>
    </w:p>
    <w:p w14:paraId="4F65C2A7" w14:textId="77777777" w:rsidR="00EA75BC" w:rsidRDefault="00EA75BC" w:rsidP="00EA75BC">
      <w:pPr>
        <w:pStyle w:val="ListParagraph"/>
        <w:numPr>
          <w:ilvl w:val="0"/>
          <w:numId w:val="4"/>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Kata </w:t>
      </w:r>
      <w:proofErr w:type="spellStart"/>
      <w:r>
        <w:rPr>
          <w:rFonts w:ascii="Times New Roman" w:hAnsi="Times New Roman" w:cs="Times New Roman"/>
          <w:bCs/>
          <w:iCs/>
          <w:sz w:val="24"/>
          <w:szCs w:val="24"/>
          <w:lang w:val="en-US"/>
        </w:rPr>
        <w:t>Sandang</w:t>
      </w:r>
      <w:proofErr w:type="spellEnd"/>
    </w:p>
    <w:p w14:paraId="0DE951BE" w14:textId="77777777" w:rsidR="00EA75BC" w:rsidRPr="00D74581" w:rsidRDefault="00EA75BC" w:rsidP="00EA75BC">
      <w:pPr>
        <w:pStyle w:val="ListParagraph"/>
        <w:spacing w:line="360" w:lineRule="auto"/>
        <w:ind w:left="1080"/>
        <w:jc w:val="both"/>
        <w:rPr>
          <w:rFonts w:ascii="Times New Roman" w:hAnsi="Times New Roman" w:cs="Times New Roman"/>
          <w:bCs/>
          <w:iCs/>
          <w:sz w:val="24"/>
          <w:szCs w:val="24"/>
          <w:lang w:val="en-US"/>
        </w:rPr>
      </w:pPr>
      <w:r w:rsidRPr="00D74581">
        <w:rPr>
          <w:rFonts w:ascii="Times New Roman" w:hAnsi="Times New Roman" w:cs="Times New Roman"/>
          <w:bCs/>
          <w:iCs/>
          <w:sz w:val="24"/>
          <w:szCs w:val="24"/>
          <w:lang w:val="en-US"/>
        </w:rPr>
        <w:t xml:space="preserve">Kata </w:t>
      </w:r>
      <w:proofErr w:type="spellStart"/>
      <w:r w:rsidRPr="00D74581">
        <w:rPr>
          <w:rFonts w:ascii="Times New Roman" w:hAnsi="Times New Roman" w:cs="Times New Roman"/>
          <w:bCs/>
          <w:iCs/>
          <w:sz w:val="24"/>
          <w:szCs w:val="24"/>
          <w:lang w:val="en-US"/>
        </w:rPr>
        <w:t>sandang</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dalam</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sistem</w:t>
      </w:r>
      <w:proofErr w:type="spellEnd"/>
      <w:r w:rsidRPr="00D74581">
        <w:rPr>
          <w:rFonts w:ascii="Times New Roman" w:hAnsi="Times New Roman" w:cs="Times New Roman"/>
          <w:bCs/>
          <w:iCs/>
          <w:sz w:val="24"/>
          <w:szCs w:val="24"/>
          <w:lang w:val="en-US"/>
        </w:rPr>
        <w:t xml:space="preserve"> tulisan Arab </w:t>
      </w:r>
      <w:proofErr w:type="spellStart"/>
      <w:r w:rsidRPr="00D74581">
        <w:rPr>
          <w:rFonts w:ascii="Times New Roman" w:hAnsi="Times New Roman" w:cs="Times New Roman"/>
          <w:bCs/>
          <w:iCs/>
          <w:sz w:val="24"/>
          <w:szCs w:val="24"/>
          <w:lang w:val="en-US"/>
        </w:rPr>
        <w:t>dilambangkan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dengan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huruf</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yaituال</w:t>
      </w:r>
      <w:proofErr w:type="spellEnd"/>
      <w:r>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Namun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dalam</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transliterasinya</w:t>
      </w:r>
      <w:proofErr w:type="spellEnd"/>
      <w:r w:rsidRPr="00D74581">
        <w:rPr>
          <w:rFonts w:ascii="Times New Roman" w:hAnsi="Times New Roman" w:cs="Times New Roman"/>
          <w:bCs/>
          <w:iCs/>
          <w:sz w:val="24"/>
          <w:szCs w:val="24"/>
          <w:lang w:val="en-US"/>
        </w:rPr>
        <w:t xml:space="preserve"> kata </w:t>
      </w:r>
      <w:proofErr w:type="spellStart"/>
      <w:r w:rsidRPr="00D74581">
        <w:rPr>
          <w:rFonts w:ascii="Times New Roman" w:hAnsi="Times New Roman" w:cs="Times New Roman"/>
          <w:bCs/>
          <w:iCs/>
          <w:sz w:val="24"/>
          <w:szCs w:val="24"/>
          <w:lang w:val="en-US"/>
        </w:rPr>
        <w:t>sandang</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itu</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dibedakan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antara</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katasandang</w:t>
      </w:r>
      <w:proofErr w:type="spellEnd"/>
      <w:r w:rsidRPr="00D74581">
        <w:rPr>
          <w:rFonts w:ascii="Times New Roman" w:hAnsi="Times New Roman" w:cs="Times New Roman"/>
          <w:bCs/>
          <w:iCs/>
          <w:sz w:val="24"/>
          <w:szCs w:val="24"/>
          <w:lang w:val="en-US"/>
        </w:rPr>
        <w:t xml:space="preserve"> yang </w:t>
      </w:r>
      <w:proofErr w:type="spellStart"/>
      <w:r w:rsidRPr="00D74581">
        <w:rPr>
          <w:rFonts w:ascii="Times New Roman" w:hAnsi="Times New Roman" w:cs="Times New Roman"/>
          <w:bCs/>
          <w:iCs/>
          <w:sz w:val="24"/>
          <w:szCs w:val="24"/>
          <w:lang w:val="en-US"/>
        </w:rPr>
        <w:t>diikuti</w:t>
      </w:r>
      <w:proofErr w:type="spellEnd"/>
      <w:r w:rsidRPr="00D74581">
        <w:rPr>
          <w:rFonts w:ascii="Times New Roman" w:hAnsi="Times New Roman" w:cs="Times New Roman"/>
          <w:bCs/>
          <w:iCs/>
          <w:sz w:val="24"/>
          <w:szCs w:val="24"/>
          <w:lang w:val="en-US"/>
        </w:rPr>
        <w:t xml:space="preserve"> oleh </w:t>
      </w:r>
      <w:proofErr w:type="spellStart"/>
      <w:r w:rsidRPr="00D74581">
        <w:rPr>
          <w:rFonts w:ascii="Times New Roman" w:hAnsi="Times New Roman" w:cs="Times New Roman"/>
          <w:bCs/>
          <w:iCs/>
          <w:sz w:val="24"/>
          <w:szCs w:val="24"/>
          <w:lang w:val="en-US"/>
        </w:rPr>
        <w:t>huruf</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syamsiah</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dengan</w:t>
      </w:r>
      <w:proofErr w:type="spellEnd"/>
      <w:r w:rsidRPr="00D74581">
        <w:rPr>
          <w:rFonts w:ascii="Times New Roman" w:hAnsi="Times New Roman" w:cs="Times New Roman"/>
          <w:bCs/>
          <w:iCs/>
          <w:sz w:val="24"/>
          <w:szCs w:val="24"/>
          <w:lang w:val="en-US"/>
        </w:rPr>
        <w:t xml:space="preserve"> kata </w:t>
      </w:r>
      <w:proofErr w:type="spellStart"/>
      <w:r w:rsidRPr="00D74581">
        <w:rPr>
          <w:rFonts w:ascii="Times New Roman" w:hAnsi="Times New Roman" w:cs="Times New Roman"/>
          <w:bCs/>
          <w:iCs/>
          <w:sz w:val="24"/>
          <w:szCs w:val="24"/>
          <w:lang w:val="en-US"/>
        </w:rPr>
        <w:t>sandang</w:t>
      </w:r>
      <w:proofErr w:type="spellEnd"/>
      <w:r w:rsidRPr="00D74581">
        <w:rPr>
          <w:rFonts w:ascii="Times New Roman" w:hAnsi="Times New Roman" w:cs="Times New Roman"/>
          <w:bCs/>
          <w:iCs/>
          <w:sz w:val="24"/>
          <w:szCs w:val="24"/>
          <w:lang w:val="en-US"/>
        </w:rPr>
        <w:t xml:space="preserve"> yang </w:t>
      </w:r>
      <w:proofErr w:type="spellStart"/>
      <w:r w:rsidRPr="00D74581">
        <w:rPr>
          <w:rFonts w:ascii="Times New Roman" w:hAnsi="Times New Roman" w:cs="Times New Roman"/>
          <w:bCs/>
          <w:iCs/>
          <w:sz w:val="24"/>
          <w:szCs w:val="24"/>
          <w:lang w:val="en-US"/>
        </w:rPr>
        <w:t>diikutioleh</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huruf</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qomariah</w:t>
      </w:r>
      <w:proofErr w:type="spellEnd"/>
      <w:r w:rsidRPr="00D74581">
        <w:rPr>
          <w:rFonts w:ascii="Times New Roman" w:hAnsi="Times New Roman" w:cs="Times New Roman"/>
          <w:bCs/>
          <w:iCs/>
          <w:sz w:val="24"/>
          <w:szCs w:val="24"/>
          <w:lang w:val="en-US"/>
        </w:rPr>
        <w:t>.</w:t>
      </w:r>
    </w:p>
    <w:p w14:paraId="4AF1AE07" w14:textId="77777777" w:rsidR="00EA75BC" w:rsidRDefault="00EA75BC" w:rsidP="00EA75BC">
      <w:pPr>
        <w:pStyle w:val="ListParagraph"/>
        <w:numPr>
          <w:ilvl w:val="0"/>
          <w:numId w:val="7"/>
        </w:numPr>
        <w:spacing w:line="360" w:lineRule="auto"/>
        <w:jc w:val="both"/>
        <w:rPr>
          <w:rFonts w:ascii="Times New Roman" w:hAnsi="Times New Roman" w:cs="Times New Roman"/>
          <w:bCs/>
          <w:iCs/>
          <w:sz w:val="24"/>
          <w:szCs w:val="24"/>
          <w:lang w:val="en-US"/>
        </w:rPr>
      </w:pPr>
      <w:r w:rsidRPr="00D74581">
        <w:rPr>
          <w:rFonts w:ascii="Times New Roman" w:hAnsi="Times New Roman" w:cs="Times New Roman"/>
          <w:bCs/>
          <w:iCs/>
          <w:sz w:val="24"/>
          <w:szCs w:val="24"/>
          <w:lang w:val="en-US"/>
        </w:rPr>
        <w:t xml:space="preserve">Kata </w:t>
      </w:r>
      <w:proofErr w:type="spellStart"/>
      <w:r w:rsidRPr="00D74581">
        <w:rPr>
          <w:rFonts w:ascii="Times New Roman" w:hAnsi="Times New Roman" w:cs="Times New Roman"/>
          <w:bCs/>
          <w:iCs/>
          <w:sz w:val="24"/>
          <w:szCs w:val="24"/>
          <w:lang w:val="en-US"/>
        </w:rPr>
        <w:t>sandang</w:t>
      </w:r>
      <w:proofErr w:type="spellEnd"/>
      <w:r w:rsidRPr="00D74581">
        <w:rPr>
          <w:rFonts w:ascii="Times New Roman" w:hAnsi="Times New Roman" w:cs="Times New Roman"/>
          <w:bCs/>
          <w:iCs/>
          <w:sz w:val="24"/>
          <w:szCs w:val="24"/>
          <w:lang w:val="en-US"/>
        </w:rPr>
        <w:t xml:space="preserve"> yang </w:t>
      </w:r>
      <w:proofErr w:type="spellStart"/>
      <w:r w:rsidRPr="00D74581">
        <w:rPr>
          <w:rFonts w:ascii="Times New Roman" w:hAnsi="Times New Roman" w:cs="Times New Roman"/>
          <w:bCs/>
          <w:iCs/>
          <w:sz w:val="24"/>
          <w:szCs w:val="24"/>
          <w:lang w:val="en-US"/>
        </w:rPr>
        <w:t>diikuti</w:t>
      </w:r>
      <w:proofErr w:type="spellEnd"/>
      <w:r w:rsidRPr="00D74581">
        <w:rPr>
          <w:rFonts w:ascii="Times New Roman" w:hAnsi="Times New Roman" w:cs="Times New Roman"/>
          <w:bCs/>
          <w:iCs/>
          <w:sz w:val="24"/>
          <w:szCs w:val="24"/>
          <w:lang w:val="en-US"/>
        </w:rPr>
        <w:t xml:space="preserve"> oleh </w:t>
      </w:r>
      <w:proofErr w:type="spellStart"/>
      <w:r w:rsidRPr="00D74581">
        <w:rPr>
          <w:rFonts w:ascii="Times New Roman" w:hAnsi="Times New Roman" w:cs="Times New Roman"/>
          <w:bCs/>
          <w:iCs/>
          <w:sz w:val="24"/>
          <w:szCs w:val="24"/>
          <w:lang w:val="en-US"/>
        </w:rPr>
        <w:t>huruf</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syamsiah</w:t>
      </w:r>
      <w:proofErr w:type="spellEnd"/>
    </w:p>
    <w:p w14:paraId="34AE31BD" w14:textId="77777777" w:rsidR="00EA75BC" w:rsidRPr="00D74581" w:rsidRDefault="00EA75BC" w:rsidP="00EA75BC">
      <w:pPr>
        <w:pStyle w:val="ListParagraph"/>
        <w:spacing w:line="360" w:lineRule="auto"/>
        <w:ind w:left="1440"/>
        <w:jc w:val="both"/>
        <w:rPr>
          <w:rFonts w:ascii="Times New Roman" w:hAnsi="Times New Roman" w:cs="Times New Roman"/>
          <w:bCs/>
          <w:iCs/>
          <w:sz w:val="24"/>
          <w:szCs w:val="24"/>
          <w:lang w:val="en-US"/>
        </w:rPr>
      </w:pPr>
      <w:r w:rsidRPr="00D74581">
        <w:rPr>
          <w:rFonts w:ascii="Times New Roman" w:hAnsi="Times New Roman" w:cs="Times New Roman"/>
          <w:bCs/>
          <w:iCs/>
          <w:sz w:val="24"/>
          <w:szCs w:val="24"/>
          <w:lang w:val="en-US"/>
        </w:rPr>
        <w:t xml:space="preserve">Kata </w:t>
      </w:r>
      <w:proofErr w:type="spellStart"/>
      <w:r w:rsidRPr="00D74581">
        <w:rPr>
          <w:rFonts w:ascii="Times New Roman" w:hAnsi="Times New Roman" w:cs="Times New Roman"/>
          <w:bCs/>
          <w:iCs/>
          <w:sz w:val="24"/>
          <w:szCs w:val="24"/>
          <w:lang w:val="en-US"/>
        </w:rPr>
        <w:t>sandang</w:t>
      </w:r>
      <w:proofErr w:type="spellEnd"/>
      <w:r w:rsidRPr="00D74581">
        <w:rPr>
          <w:rFonts w:ascii="Times New Roman" w:hAnsi="Times New Roman" w:cs="Times New Roman"/>
          <w:bCs/>
          <w:iCs/>
          <w:sz w:val="24"/>
          <w:szCs w:val="24"/>
          <w:lang w:val="en-US"/>
        </w:rPr>
        <w:t xml:space="preserve"> yang </w:t>
      </w:r>
      <w:proofErr w:type="spellStart"/>
      <w:r w:rsidRPr="00D74581">
        <w:rPr>
          <w:rFonts w:ascii="Times New Roman" w:hAnsi="Times New Roman" w:cs="Times New Roman"/>
          <w:bCs/>
          <w:iCs/>
          <w:sz w:val="24"/>
          <w:szCs w:val="24"/>
          <w:lang w:val="en-US"/>
        </w:rPr>
        <w:t>diikuti</w:t>
      </w:r>
      <w:proofErr w:type="spellEnd"/>
      <w:r w:rsidRPr="00D74581">
        <w:rPr>
          <w:rFonts w:ascii="Times New Roman" w:hAnsi="Times New Roman" w:cs="Times New Roman"/>
          <w:bCs/>
          <w:iCs/>
          <w:sz w:val="24"/>
          <w:szCs w:val="24"/>
          <w:lang w:val="en-US"/>
        </w:rPr>
        <w:t xml:space="preserve"> oleh </w:t>
      </w:r>
      <w:proofErr w:type="spellStart"/>
      <w:r w:rsidRPr="00D74581">
        <w:rPr>
          <w:rFonts w:ascii="Times New Roman" w:hAnsi="Times New Roman" w:cs="Times New Roman"/>
          <w:bCs/>
          <w:iCs/>
          <w:sz w:val="24"/>
          <w:szCs w:val="24"/>
          <w:lang w:val="en-US"/>
        </w:rPr>
        <w:t>huruf</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syamsiyah</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ditransliterasikansesuai</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dengan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bunyinya</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yaitu</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huruf</w:t>
      </w:r>
      <w:proofErr w:type="spellEnd"/>
      <w:r w:rsidRPr="00D74581">
        <w:rPr>
          <w:rFonts w:ascii="Times New Roman" w:hAnsi="Times New Roman" w:cs="Times New Roman"/>
          <w:bCs/>
          <w:iCs/>
          <w:sz w:val="24"/>
          <w:szCs w:val="24"/>
          <w:lang w:val="en-US"/>
        </w:rPr>
        <w:t xml:space="preserve"> “l” </w:t>
      </w:r>
      <w:proofErr w:type="spellStart"/>
      <w:r w:rsidRPr="00D74581">
        <w:rPr>
          <w:rFonts w:ascii="Times New Roman" w:hAnsi="Times New Roman" w:cs="Times New Roman"/>
          <w:bCs/>
          <w:iCs/>
          <w:sz w:val="24"/>
          <w:szCs w:val="24"/>
          <w:lang w:val="en-US"/>
        </w:rPr>
        <w:t>diganti</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dengan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huruf</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yanglangsung</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mengikuti</w:t>
      </w:r>
      <w:proofErr w:type="spellEnd"/>
      <w:r w:rsidRPr="00D74581">
        <w:rPr>
          <w:rFonts w:ascii="Times New Roman" w:hAnsi="Times New Roman" w:cs="Times New Roman"/>
          <w:bCs/>
          <w:iCs/>
          <w:sz w:val="24"/>
          <w:szCs w:val="24"/>
          <w:lang w:val="en-US"/>
        </w:rPr>
        <w:t xml:space="preserve"> kata </w:t>
      </w:r>
      <w:proofErr w:type="spellStart"/>
      <w:r w:rsidRPr="00D74581">
        <w:rPr>
          <w:rFonts w:ascii="Times New Roman" w:hAnsi="Times New Roman" w:cs="Times New Roman"/>
          <w:bCs/>
          <w:iCs/>
          <w:sz w:val="24"/>
          <w:szCs w:val="24"/>
          <w:lang w:val="en-US"/>
        </w:rPr>
        <w:t>sandang</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itu</w:t>
      </w:r>
      <w:proofErr w:type="spellEnd"/>
      <w:r w:rsidRPr="00D74581">
        <w:rPr>
          <w:rFonts w:ascii="Times New Roman" w:hAnsi="Times New Roman" w:cs="Times New Roman"/>
          <w:bCs/>
          <w:iCs/>
          <w:sz w:val="24"/>
          <w:szCs w:val="24"/>
          <w:lang w:val="en-US"/>
        </w:rPr>
        <w:t>.</w:t>
      </w:r>
    </w:p>
    <w:p w14:paraId="19B6E86B" w14:textId="77777777" w:rsidR="00EA75BC" w:rsidRDefault="00EA75BC" w:rsidP="00EA75BC">
      <w:pPr>
        <w:pStyle w:val="ListParagraph"/>
        <w:numPr>
          <w:ilvl w:val="0"/>
          <w:numId w:val="7"/>
        </w:numPr>
        <w:spacing w:line="360" w:lineRule="auto"/>
        <w:jc w:val="both"/>
        <w:rPr>
          <w:rFonts w:ascii="Times New Roman" w:hAnsi="Times New Roman" w:cs="Times New Roman"/>
          <w:bCs/>
          <w:iCs/>
          <w:sz w:val="24"/>
          <w:szCs w:val="24"/>
          <w:lang w:val="en-US"/>
        </w:rPr>
      </w:pPr>
      <w:r w:rsidRPr="00D74581">
        <w:rPr>
          <w:rFonts w:ascii="Times New Roman" w:hAnsi="Times New Roman" w:cs="Times New Roman"/>
          <w:bCs/>
          <w:iCs/>
          <w:sz w:val="24"/>
          <w:szCs w:val="24"/>
          <w:lang w:val="en-US"/>
        </w:rPr>
        <w:t xml:space="preserve">Kata </w:t>
      </w:r>
      <w:proofErr w:type="spellStart"/>
      <w:r w:rsidRPr="00D74581">
        <w:rPr>
          <w:rFonts w:ascii="Times New Roman" w:hAnsi="Times New Roman" w:cs="Times New Roman"/>
          <w:bCs/>
          <w:iCs/>
          <w:sz w:val="24"/>
          <w:szCs w:val="24"/>
          <w:lang w:val="en-US"/>
        </w:rPr>
        <w:t>sandang</w:t>
      </w:r>
      <w:proofErr w:type="spellEnd"/>
      <w:r w:rsidRPr="00D74581">
        <w:rPr>
          <w:rFonts w:ascii="Times New Roman" w:hAnsi="Times New Roman" w:cs="Times New Roman"/>
          <w:bCs/>
          <w:iCs/>
          <w:sz w:val="24"/>
          <w:szCs w:val="24"/>
          <w:lang w:val="en-US"/>
        </w:rPr>
        <w:t xml:space="preserve"> yang </w:t>
      </w:r>
      <w:proofErr w:type="spellStart"/>
      <w:r w:rsidRPr="00D74581">
        <w:rPr>
          <w:rFonts w:ascii="Times New Roman" w:hAnsi="Times New Roman" w:cs="Times New Roman"/>
          <w:bCs/>
          <w:iCs/>
          <w:sz w:val="24"/>
          <w:szCs w:val="24"/>
          <w:lang w:val="en-US"/>
        </w:rPr>
        <w:t>diikuti</w:t>
      </w:r>
      <w:proofErr w:type="spellEnd"/>
      <w:r w:rsidRPr="00D74581">
        <w:rPr>
          <w:rFonts w:ascii="Times New Roman" w:hAnsi="Times New Roman" w:cs="Times New Roman"/>
          <w:bCs/>
          <w:iCs/>
          <w:sz w:val="24"/>
          <w:szCs w:val="24"/>
          <w:lang w:val="en-US"/>
        </w:rPr>
        <w:t xml:space="preserve"> oleh </w:t>
      </w:r>
      <w:proofErr w:type="spellStart"/>
      <w:r w:rsidRPr="00D74581">
        <w:rPr>
          <w:rFonts w:ascii="Times New Roman" w:hAnsi="Times New Roman" w:cs="Times New Roman"/>
          <w:bCs/>
          <w:iCs/>
          <w:sz w:val="24"/>
          <w:szCs w:val="24"/>
          <w:lang w:val="en-US"/>
        </w:rPr>
        <w:t>huruf</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qamariah</w:t>
      </w:r>
      <w:proofErr w:type="spellEnd"/>
    </w:p>
    <w:p w14:paraId="18FF12A9" w14:textId="77777777" w:rsidR="00EA75BC" w:rsidRPr="00D74581" w:rsidRDefault="00EA75BC" w:rsidP="00EA75BC">
      <w:pPr>
        <w:pStyle w:val="ListParagraph"/>
        <w:spacing w:line="360" w:lineRule="auto"/>
        <w:ind w:left="1440"/>
        <w:jc w:val="both"/>
        <w:rPr>
          <w:rFonts w:ascii="Times New Roman" w:hAnsi="Times New Roman" w:cs="Times New Roman"/>
          <w:bCs/>
          <w:iCs/>
          <w:sz w:val="24"/>
          <w:szCs w:val="24"/>
          <w:lang w:val="en-US"/>
        </w:rPr>
      </w:pPr>
      <w:r w:rsidRPr="00D74581">
        <w:rPr>
          <w:rFonts w:ascii="Times New Roman" w:hAnsi="Times New Roman" w:cs="Times New Roman"/>
          <w:bCs/>
          <w:iCs/>
          <w:sz w:val="24"/>
          <w:szCs w:val="24"/>
          <w:lang w:val="en-US"/>
        </w:rPr>
        <w:t xml:space="preserve">Kata </w:t>
      </w:r>
      <w:proofErr w:type="spellStart"/>
      <w:r w:rsidRPr="00D74581">
        <w:rPr>
          <w:rFonts w:ascii="Times New Roman" w:hAnsi="Times New Roman" w:cs="Times New Roman"/>
          <w:bCs/>
          <w:iCs/>
          <w:sz w:val="24"/>
          <w:szCs w:val="24"/>
          <w:lang w:val="en-US"/>
        </w:rPr>
        <w:t>sandang</w:t>
      </w:r>
      <w:proofErr w:type="spellEnd"/>
      <w:r w:rsidRPr="00D74581">
        <w:rPr>
          <w:rFonts w:ascii="Times New Roman" w:hAnsi="Times New Roman" w:cs="Times New Roman"/>
          <w:bCs/>
          <w:iCs/>
          <w:sz w:val="24"/>
          <w:szCs w:val="24"/>
          <w:lang w:val="en-US"/>
        </w:rPr>
        <w:t xml:space="preserve"> yang </w:t>
      </w:r>
      <w:proofErr w:type="spellStart"/>
      <w:r w:rsidRPr="00D74581">
        <w:rPr>
          <w:rFonts w:ascii="Times New Roman" w:hAnsi="Times New Roman" w:cs="Times New Roman"/>
          <w:bCs/>
          <w:iCs/>
          <w:sz w:val="24"/>
          <w:szCs w:val="24"/>
          <w:lang w:val="en-US"/>
        </w:rPr>
        <w:t>diikuti</w:t>
      </w:r>
      <w:proofErr w:type="spellEnd"/>
      <w:r w:rsidRPr="00D74581">
        <w:rPr>
          <w:rFonts w:ascii="Times New Roman" w:hAnsi="Times New Roman" w:cs="Times New Roman"/>
          <w:bCs/>
          <w:iCs/>
          <w:sz w:val="24"/>
          <w:szCs w:val="24"/>
          <w:lang w:val="en-US"/>
        </w:rPr>
        <w:t xml:space="preserve"> oleh </w:t>
      </w:r>
      <w:proofErr w:type="spellStart"/>
      <w:r w:rsidRPr="00D74581">
        <w:rPr>
          <w:rFonts w:ascii="Times New Roman" w:hAnsi="Times New Roman" w:cs="Times New Roman"/>
          <w:bCs/>
          <w:iCs/>
          <w:sz w:val="24"/>
          <w:szCs w:val="24"/>
          <w:lang w:val="en-US"/>
        </w:rPr>
        <w:t>huruf</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qamariyah</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ditransliterasikandengan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sesuai</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dengan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aturan</w:t>
      </w:r>
      <w:proofErr w:type="spellEnd"/>
      <w:r w:rsidRPr="00D74581">
        <w:rPr>
          <w:rFonts w:ascii="Times New Roman" w:hAnsi="Times New Roman" w:cs="Times New Roman"/>
          <w:bCs/>
          <w:iCs/>
          <w:sz w:val="24"/>
          <w:szCs w:val="24"/>
          <w:lang w:val="en-US"/>
        </w:rPr>
        <w:t xml:space="preserve"> yang </w:t>
      </w:r>
      <w:proofErr w:type="spellStart"/>
      <w:r w:rsidRPr="00D74581">
        <w:rPr>
          <w:rFonts w:ascii="Times New Roman" w:hAnsi="Times New Roman" w:cs="Times New Roman"/>
          <w:bCs/>
          <w:iCs/>
          <w:sz w:val="24"/>
          <w:szCs w:val="24"/>
          <w:lang w:val="en-US"/>
        </w:rPr>
        <w:t>digariskan</w:t>
      </w:r>
      <w:proofErr w:type="spellEnd"/>
      <w:r w:rsidRPr="00D74581">
        <w:rPr>
          <w:rFonts w:ascii="Times New Roman" w:hAnsi="Times New Roman" w:cs="Times New Roman"/>
          <w:bCs/>
          <w:iCs/>
          <w:sz w:val="24"/>
          <w:szCs w:val="24"/>
          <w:lang w:val="en-US"/>
        </w:rPr>
        <w:t xml:space="preserve"> di </w:t>
      </w:r>
      <w:proofErr w:type="spellStart"/>
      <w:r w:rsidRPr="00D74581">
        <w:rPr>
          <w:rFonts w:ascii="Times New Roman" w:hAnsi="Times New Roman" w:cs="Times New Roman"/>
          <w:bCs/>
          <w:iCs/>
          <w:sz w:val="24"/>
          <w:szCs w:val="24"/>
          <w:lang w:val="en-US"/>
        </w:rPr>
        <w:t>depan</w:t>
      </w:r>
      <w:proofErr w:type="spellEnd"/>
      <w:r w:rsidRPr="00D74581">
        <w:rPr>
          <w:rFonts w:ascii="Times New Roman" w:hAnsi="Times New Roman" w:cs="Times New Roman"/>
          <w:bCs/>
          <w:iCs/>
          <w:sz w:val="24"/>
          <w:szCs w:val="24"/>
          <w:lang w:val="en-US"/>
        </w:rPr>
        <w:t xml:space="preserve"> dan </w:t>
      </w:r>
      <w:proofErr w:type="spellStart"/>
      <w:r w:rsidRPr="00D74581">
        <w:rPr>
          <w:rFonts w:ascii="Times New Roman" w:hAnsi="Times New Roman" w:cs="Times New Roman"/>
          <w:bCs/>
          <w:iCs/>
          <w:sz w:val="24"/>
          <w:szCs w:val="24"/>
          <w:lang w:val="en-US"/>
        </w:rPr>
        <w:t>sesuaidengan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bunyinya</w:t>
      </w:r>
      <w:proofErr w:type="spellEnd"/>
      <w:r w:rsidRPr="00D74581">
        <w:rPr>
          <w:rFonts w:ascii="Times New Roman" w:hAnsi="Times New Roman" w:cs="Times New Roman"/>
          <w:bCs/>
          <w:iCs/>
          <w:sz w:val="24"/>
          <w:szCs w:val="24"/>
          <w:lang w:val="en-US"/>
        </w:rPr>
        <w:t>.</w:t>
      </w:r>
    </w:p>
    <w:p w14:paraId="0C7BA34E" w14:textId="77777777" w:rsidR="00EA75BC" w:rsidRPr="00D74581" w:rsidRDefault="00EA75BC" w:rsidP="00EA75BC">
      <w:pPr>
        <w:pStyle w:val="ListParagraph"/>
        <w:spacing w:line="360" w:lineRule="auto"/>
        <w:ind w:left="1080"/>
        <w:jc w:val="both"/>
        <w:rPr>
          <w:rFonts w:ascii="Times New Roman" w:hAnsi="Times New Roman" w:cs="Times New Roman"/>
          <w:bCs/>
          <w:iCs/>
          <w:sz w:val="24"/>
          <w:szCs w:val="24"/>
          <w:lang w:val="en-US"/>
        </w:rPr>
      </w:pPr>
      <w:r w:rsidRPr="00D74581">
        <w:rPr>
          <w:rFonts w:ascii="Times New Roman" w:hAnsi="Times New Roman" w:cs="Times New Roman"/>
          <w:bCs/>
          <w:iCs/>
          <w:sz w:val="24"/>
          <w:szCs w:val="24"/>
          <w:lang w:val="en-US"/>
        </w:rPr>
        <w:t xml:space="preserve">Baik </w:t>
      </w:r>
      <w:proofErr w:type="spellStart"/>
      <w:r w:rsidRPr="00D74581">
        <w:rPr>
          <w:rFonts w:ascii="Times New Roman" w:hAnsi="Times New Roman" w:cs="Times New Roman"/>
          <w:bCs/>
          <w:iCs/>
          <w:sz w:val="24"/>
          <w:szCs w:val="24"/>
          <w:lang w:val="en-US"/>
        </w:rPr>
        <w:t>diikuti</w:t>
      </w:r>
      <w:proofErr w:type="spellEnd"/>
      <w:r w:rsidRPr="00D74581">
        <w:rPr>
          <w:rFonts w:ascii="Times New Roman" w:hAnsi="Times New Roman" w:cs="Times New Roman"/>
          <w:bCs/>
          <w:iCs/>
          <w:sz w:val="24"/>
          <w:szCs w:val="24"/>
          <w:lang w:val="en-US"/>
        </w:rPr>
        <w:t xml:space="preserve"> oleh </w:t>
      </w:r>
      <w:proofErr w:type="spellStart"/>
      <w:r w:rsidRPr="00D74581">
        <w:rPr>
          <w:rFonts w:ascii="Times New Roman" w:hAnsi="Times New Roman" w:cs="Times New Roman"/>
          <w:bCs/>
          <w:iCs/>
          <w:sz w:val="24"/>
          <w:szCs w:val="24"/>
          <w:lang w:val="en-US"/>
        </w:rPr>
        <w:t>huruf</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syamsiyah</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maupun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qamariyah</w:t>
      </w:r>
      <w:proofErr w:type="spellEnd"/>
      <w:r w:rsidRPr="00D74581">
        <w:rPr>
          <w:rFonts w:ascii="Times New Roman" w:hAnsi="Times New Roman" w:cs="Times New Roman"/>
          <w:bCs/>
          <w:iCs/>
          <w:sz w:val="24"/>
          <w:szCs w:val="24"/>
          <w:lang w:val="en-US"/>
        </w:rPr>
        <w:t xml:space="preserve">, kata </w:t>
      </w:r>
      <w:proofErr w:type="spellStart"/>
      <w:r w:rsidRPr="00D74581">
        <w:rPr>
          <w:rFonts w:ascii="Times New Roman" w:hAnsi="Times New Roman" w:cs="Times New Roman"/>
          <w:bCs/>
          <w:iCs/>
          <w:sz w:val="24"/>
          <w:szCs w:val="24"/>
          <w:lang w:val="en-US"/>
        </w:rPr>
        <w:t>sandang</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ditulisterpisah</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dari</w:t>
      </w:r>
      <w:proofErr w:type="spellEnd"/>
      <w:r w:rsidRPr="00D74581">
        <w:rPr>
          <w:rFonts w:ascii="Times New Roman" w:hAnsi="Times New Roman" w:cs="Times New Roman"/>
          <w:bCs/>
          <w:iCs/>
          <w:sz w:val="24"/>
          <w:szCs w:val="24"/>
          <w:lang w:val="en-US"/>
        </w:rPr>
        <w:t xml:space="preserve"> kata yang </w:t>
      </w:r>
      <w:proofErr w:type="spellStart"/>
      <w:r w:rsidRPr="00D74581">
        <w:rPr>
          <w:rFonts w:ascii="Times New Roman" w:hAnsi="Times New Roman" w:cs="Times New Roman"/>
          <w:bCs/>
          <w:iCs/>
          <w:sz w:val="24"/>
          <w:szCs w:val="24"/>
          <w:lang w:val="en-US"/>
        </w:rPr>
        <w:t>mengikuti</w:t>
      </w:r>
      <w:proofErr w:type="spellEnd"/>
      <w:r w:rsidRPr="00D74581">
        <w:rPr>
          <w:rFonts w:ascii="Times New Roman" w:hAnsi="Times New Roman" w:cs="Times New Roman"/>
          <w:bCs/>
          <w:iCs/>
          <w:sz w:val="24"/>
          <w:szCs w:val="24"/>
          <w:lang w:val="en-US"/>
        </w:rPr>
        <w:t xml:space="preserve"> dan </w:t>
      </w:r>
      <w:proofErr w:type="spellStart"/>
      <w:r w:rsidRPr="00D74581">
        <w:rPr>
          <w:rFonts w:ascii="Times New Roman" w:hAnsi="Times New Roman" w:cs="Times New Roman"/>
          <w:bCs/>
          <w:iCs/>
          <w:sz w:val="24"/>
          <w:szCs w:val="24"/>
          <w:lang w:val="en-US"/>
        </w:rPr>
        <w:t>dihubungkan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dengan</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tanpa</w:t>
      </w:r>
      <w:proofErr w:type="spellEnd"/>
      <w:r w:rsidRPr="00D74581">
        <w:rPr>
          <w:rFonts w:ascii="Times New Roman" w:hAnsi="Times New Roman" w:cs="Times New Roman"/>
          <w:bCs/>
          <w:iCs/>
          <w:sz w:val="24"/>
          <w:szCs w:val="24"/>
          <w:lang w:val="en-US"/>
        </w:rPr>
        <w:t xml:space="preserve"> </w:t>
      </w:r>
      <w:proofErr w:type="spellStart"/>
      <w:r w:rsidRPr="00D74581">
        <w:rPr>
          <w:rFonts w:ascii="Times New Roman" w:hAnsi="Times New Roman" w:cs="Times New Roman"/>
          <w:bCs/>
          <w:iCs/>
          <w:sz w:val="24"/>
          <w:szCs w:val="24"/>
          <w:lang w:val="en-US"/>
        </w:rPr>
        <w:t>sempang</w:t>
      </w:r>
      <w:proofErr w:type="spellEnd"/>
      <w:r w:rsidRPr="00D74581">
        <w:rPr>
          <w:rFonts w:ascii="Times New Roman" w:hAnsi="Times New Roman" w:cs="Times New Roman"/>
          <w:bCs/>
          <w:iCs/>
          <w:sz w:val="24"/>
          <w:szCs w:val="24"/>
          <w:lang w:val="en-US"/>
        </w:rPr>
        <w:t>.</w:t>
      </w:r>
    </w:p>
    <w:p w14:paraId="7E34ACDE" w14:textId="77777777" w:rsidR="00EA75BC" w:rsidRDefault="00EA75BC" w:rsidP="00EA75BC">
      <w:pPr>
        <w:pStyle w:val="ListParagraph"/>
        <w:spacing w:line="360" w:lineRule="auto"/>
        <w:ind w:left="1080"/>
        <w:jc w:val="both"/>
        <w:rPr>
          <w:rFonts w:ascii="Times New Roman" w:hAnsi="Times New Roman" w:cs="Times New Roman"/>
          <w:bCs/>
          <w:iCs/>
          <w:sz w:val="24"/>
          <w:szCs w:val="24"/>
          <w:lang w:val="en-US"/>
        </w:rPr>
      </w:pPr>
      <w:proofErr w:type="spellStart"/>
      <w:r w:rsidRPr="00D74581">
        <w:rPr>
          <w:rFonts w:ascii="Times New Roman" w:hAnsi="Times New Roman" w:cs="Times New Roman"/>
          <w:bCs/>
          <w:iCs/>
          <w:sz w:val="24"/>
          <w:szCs w:val="24"/>
          <w:lang w:val="en-US"/>
        </w:rPr>
        <w:t>Contoh</w:t>
      </w:r>
      <w:proofErr w:type="spellEnd"/>
      <w:r w:rsidRPr="00D74581">
        <w:rPr>
          <w:rFonts w:ascii="Times New Roman" w:hAnsi="Times New Roman" w:cs="Times New Roman"/>
          <w:bCs/>
          <w:iCs/>
          <w:sz w:val="24"/>
          <w:szCs w:val="24"/>
          <w:lang w:val="en-US"/>
        </w:rPr>
        <w:t>:</w:t>
      </w:r>
    </w:p>
    <w:p w14:paraId="45D8B011" w14:textId="77777777" w:rsidR="00EA75BC" w:rsidRPr="00661014" w:rsidRDefault="00EA75BC" w:rsidP="00EA75BC">
      <w:pPr>
        <w:pStyle w:val="ListParagraph"/>
        <w:numPr>
          <w:ilvl w:val="0"/>
          <w:numId w:val="8"/>
        </w:numPr>
        <w:spacing w:after="0" w:line="360" w:lineRule="auto"/>
        <w:ind w:firstLine="0"/>
        <w:rPr>
          <w:rFonts w:ascii="Times New Roman" w:hAnsi="Times New Roman" w:cs="Times New Roman"/>
          <w:sz w:val="24"/>
          <w:szCs w:val="24"/>
          <w:lang w:val="en-US"/>
        </w:rPr>
      </w:pPr>
      <w:r w:rsidRPr="00661014">
        <w:rPr>
          <w:rFonts w:ascii="Times New Roman" w:hAnsi="Times New Roman" w:cs="Times New Roman" w:hint="cs"/>
          <w:sz w:val="24"/>
          <w:szCs w:val="24"/>
          <w:rtl/>
        </w:rPr>
        <w:t>الرَّجُلُ</w:t>
      </w:r>
      <w:r>
        <w:rPr>
          <w:rFonts w:ascii="Times New Roman" w:hAnsi="Times New Roman" w:cs="Times New Roman"/>
          <w:sz w:val="24"/>
          <w:szCs w:val="24"/>
          <w:lang w:val="en-US"/>
        </w:rPr>
        <w:tab/>
      </w:r>
      <w:proofErr w:type="spellStart"/>
      <w:r w:rsidRPr="00661014">
        <w:rPr>
          <w:rFonts w:ascii="Times New Roman" w:hAnsi="Times New Roman" w:cs="Times New Roman"/>
          <w:sz w:val="24"/>
          <w:szCs w:val="24"/>
          <w:lang w:val="en-US"/>
        </w:rPr>
        <w:t>ar-rajulu</w:t>
      </w:r>
      <w:proofErr w:type="spellEnd"/>
    </w:p>
    <w:p w14:paraId="24E759EA" w14:textId="77777777" w:rsidR="00EA75BC" w:rsidRPr="0052022D" w:rsidRDefault="00EA75BC" w:rsidP="00EA75BC">
      <w:pPr>
        <w:pStyle w:val="ListParagraph"/>
        <w:numPr>
          <w:ilvl w:val="0"/>
          <w:numId w:val="8"/>
        </w:numPr>
        <w:spacing w:after="0" w:line="360" w:lineRule="auto"/>
        <w:ind w:firstLine="0"/>
        <w:rPr>
          <w:rFonts w:ascii="Times New Roman" w:hAnsi="Times New Roman" w:cs="Times New Roman"/>
          <w:sz w:val="24"/>
          <w:szCs w:val="24"/>
          <w:lang w:val="en-US"/>
        </w:rPr>
      </w:pPr>
      <w:r w:rsidRPr="0052022D">
        <w:rPr>
          <w:rFonts w:ascii="Times New Roman" w:hAnsi="Times New Roman" w:cs="Times New Roman" w:hint="cs"/>
          <w:sz w:val="24"/>
          <w:szCs w:val="24"/>
          <w:rtl/>
        </w:rPr>
        <w:t>الْقَلَمُ</w:t>
      </w:r>
      <w:r>
        <w:rPr>
          <w:rFonts w:ascii="Times New Roman" w:hAnsi="Times New Roman" w:cs="Times New Roman"/>
          <w:sz w:val="24"/>
          <w:szCs w:val="24"/>
          <w:lang w:val="en-US"/>
        </w:rPr>
        <w:tab/>
      </w:r>
      <w:r w:rsidRPr="0052022D">
        <w:rPr>
          <w:rFonts w:ascii="Times New Roman" w:hAnsi="Times New Roman" w:cs="Times New Roman"/>
          <w:sz w:val="24"/>
          <w:szCs w:val="24"/>
          <w:lang w:val="en-US"/>
        </w:rPr>
        <w:t>al-</w:t>
      </w:r>
      <w:proofErr w:type="spellStart"/>
      <w:r w:rsidRPr="0052022D">
        <w:rPr>
          <w:rFonts w:ascii="Times New Roman" w:hAnsi="Times New Roman" w:cs="Times New Roman"/>
          <w:sz w:val="24"/>
          <w:szCs w:val="24"/>
          <w:lang w:val="en-US"/>
        </w:rPr>
        <w:t>qalamu</w:t>
      </w:r>
      <w:proofErr w:type="spellEnd"/>
    </w:p>
    <w:p w14:paraId="5A712266" w14:textId="77777777" w:rsidR="00EA75BC" w:rsidRPr="00661014" w:rsidRDefault="00EA75BC" w:rsidP="00EA75BC">
      <w:pPr>
        <w:pStyle w:val="ListParagraph"/>
        <w:numPr>
          <w:ilvl w:val="0"/>
          <w:numId w:val="8"/>
        </w:numPr>
        <w:spacing w:after="0" w:line="360" w:lineRule="auto"/>
        <w:ind w:firstLine="0"/>
        <w:rPr>
          <w:rFonts w:ascii="Times New Roman" w:hAnsi="Times New Roman" w:cs="Times New Roman"/>
          <w:sz w:val="24"/>
          <w:szCs w:val="24"/>
          <w:lang w:val="en-US"/>
        </w:rPr>
      </w:pPr>
      <w:r w:rsidRPr="00661014">
        <w:rPr>
          <w:rFonts w:ascii="Times New Roman" w:hAnsi="Times New Roman" w:cs="Times New Roman" w:hint="cs"/>
          <w:sz w:val="24"/>
          <w:szCs w:val="24"/>
          <w:rtl/>
        </w:rPr>
        <w:t>الشَّمْسُ</w:t>
      </w:r>
      <w:r w:rsidRPr="00661014">
        <w:rPr>
          <w:rFonts w:ascii="Times New Roman" w:hAnsi="Times New Roman" w:cs="Times New Roman"/>
          <w:sz w:val="24"/>
          <w:szCs w:val="24"/>
          <w:lang w:val="en-US"/>
        </w:rPr>
        <w:tab/>
      </w:r>
      <w:proofErr w:type="spellStart"/>
      <w:r w:rsidRPr="00661014">
        <w:rPr>
          <w:rFonts w:ascii="Times New Roman" w:hAnsi="Times New Roman" w:cs="Times New Roman"/>
          <w:sz w:val="24"/>
          <w:szCs w:val="24"/>
          <w:lang w:val="en-US"/>
        </w:rPr>
        <w:t>asy-syamsu</w:t>
      </w:r>
      <w:proofErr w:type="spellEnd"/>
    </w:p>
    <w:p w14:paraId="41418C54" w14:textId="77777777" w:rsidR="00EA75BC" w:rsidRPr="0052022D" w:rsidRDefault="00EA75BC" w:rsidP="00EA75BC">
      <w:pPr>
        <w:pStyle w:val="ListParagraph"/>
        <w:numPr>
          <w:ilvl w:val="0"/>
          <w:numId w:val="8"/>
        </w:numPr>
        <w:spacing w:line="360" w:lineRule="auto"/>
        <w:ind w:firstLine="0"/>
        <w:jc w:val="both"/>
        <w:rPr>
          <w:rFonts w:ascii="Times New Roman" w:hAnsi="Times New Roman" w:cs="Times New Roman"/>
          <w:bCs/>
          <w:iCs/>
          <w:sz w:val="24"/>
          <w:szCs w:val="24"/>
          <w:lang w:val="en-US"/>
        </w:rPr>
      </w:pPr>
      <w:r w:rsidRPr="00661014">
        <w:rPr>
          <w:rFonts w:ascii="Times New Roman" w:hAnsi="Times New Roman" w:cs="Times New Roman" w:hint="cs"/>
          <w:sz w:val="24"/>
          <w:szCs w:val="24"/>
          <w:rtl/>
        </w:rPr>
        <w:t>الْجَلاَلُ</w:t>
      </w:r>
      <w:r>
        <w:rPr>
          <w:rFonts w:ascii="Times New Roman" w:hAnsi="Times New Roman" w:cs="Times New Roman"/>
          <w:sz w:val="24"/>
          <w:szCs w:val="24"/>
          <w:lang w:val="en-US"/>
        </w:rPr>
        <w:tab/>
      </w:r>
      <w:r w:rsidRPr="0052022D">
        <w:rPr>
          <w:rFonts w:ascii="Times New Roman" w:hAnsi="Times New Roman" w:cs="Times New Roman"/>
          <w:sz w:val="24"/>
          <w:szCs w:val="24"/>
          <w:lang w:val="en-US"/>
        </w:rPr>
        <w:t>al-</w:t>
      </w:r>
      <w:proofErr w:type="spellStart"/>
      <w:r w:rsidRPr="0052022D">
        <w:rPr>
          <w:rFonts w:ascii="Times New Roman" w:hAnsi="Times New Roman" w:cs="Times New Roman"/>
          <w:sz w:val="24"/>
          <w:szCs w:val="24"/>
          <w:lang w:val="en-US"/>
        </w:rPr>
        <w:t>jalālu</w:t>
      </w:r>
      <w:proofErr w:type="spellEnd"/>
    </w:p>
    <w:p w14:paraId="0AB1543A" w14:textId="77777777" w:rsidR="00EA75BC" w:rsidRDefault="00EA75BC" w:rsidP="00EA75BC">
      <w:pPr>
        <w:pStyle w:val="ListParagraph"/>
        <w:numPr>
          <w:ilvl w:val="0"/>
          <w:numId w:val="4"/>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Hamzah</w:t>
      </w:r>
    </w:p>
    <w:p w14:paraId="4FF8E327" w14:textId="77777777" w:rsidR="00EA75BC" w:rsidRDefault="00EA75BC" w:rsidP="00EA75BC">
      <w:pPr>
        <w:pStyle w:val="ListParagraph"/>
        <w:spacing w:line="360" w:lineRule="auto"/>
        <w:ind w:left="1080"/>
        <w:jc w:val="both"/>
        <w:rPr>
          <w:rFonts w:ascii="Times New Roman" w:hAnsi="Times New Roman" w:cs="Times New Roman"/>
          <w:bCs/>
          <w:iCs/>
          <w:sz w:val="24"/>
          <w:szCs w:val="24"/>
          <w:lang w:val="en-US"/>
        </w:rPr>
      </w:pPr>
      <w:r w:rsidRPr="0052022D">
        <w:rPr>
          <w:rFonts w:ascii="Times New Roman" w:hAnsi="Times New Roman" w:cs="Times New Roman"/>
          <w:bCs/>
          <w:iCs/>
          <w:sz w:val="24"/>
          <w:szCs w:val="24"/>
          <w:lang w:val="en-US"/>
        </w:rPr>
        <w:t xml:space="preserve">Hamzah </w:t>
      </w:r>
      <w:proofErr w:type="spellStart"/>
      <w:r w:rsidRPr="0052022D">
        <w:rPr>
          <w:rFonts w:ascii="Times New Roman" w:hAnsi="Times New Roman" w:cs="Times New Roman"/>
          <w:bCs/>
          <w:iCs/>
          <w:sz w:val="24"/>
          <w:szCs w:val="24"/>
          <w:lang w:val="en-US"/>
        </w:rPr>
        <w:t>ditransliterasikan</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sebagai</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apostrof</w:t>
      </w:r>
      <w:proofErr w:type="spellEnd"/>
      <w:r w:rsidRPr="0052022D">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Namun</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hal</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itu</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hanya</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berlakubagi</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hamzah</w:t>
      </w:r>
      <w:proofErr w:type="spellEnd"/>
      <w:r w:rsidRPr="0052022D">
        <w:rPr>
          <w:rFonts w:ascii="Times New Roman" w:hAnsi="Times New Roman" w:cs="Times New Roman"/>
          <w:bCs/>
          <w:iCs/>
          <w:sz w:val="24"/>
          <w:szCs w:val="24"/>
          <w:lang w:val="en-US"/>
        </w:rPr>
        <w:t xml:space="preserve"> yang </w:t>
      </w:r>
      <w:proofErr w:type="spellStart"/>
      <w:r w:rsidRPr="0052022D">
        <w:rPr>
          <w:rFonts w:ascii="Times New Roman" w:hAnsi="Times New Roman" w:cs="Times New Roman"/>
          <w:bCs/>
          <w:iCs/>
          <w:sz w:val="24"/>
          <w:szCs w:val="24"/>
          <w:lang w:val="en-US"/>
        </w:rPr>
        <w:t>terletak</w:t>
      </w:r>
      <w:proofErr w:type="spellEnd"/>
      <w:r w:rsidRPr="0052022D">
        <w:rPr>
          <w:rFonts w:ascii="Times New Roman" w:hAnsi="Times New Roman" w:cs="Times New Roman"/>
          <w:bCs/>
          <w:iCs/>
          <w:sz w:val="24"/>
          <w:szCs w:val="24"/>
          <w:lang w:val="en-US"/>
        </w:rPr>
        <w:t xml:space="preserve"> di </w:t>
      </w:r>
      <w:proofErr w:type="spellStart"/>
      <w:r w:rsidRPr="0052022D">
        <w:rPr>
          <w:rFonts w:ascii="Times New Roman" w:hAnsi="Times New Roman" w:cs="Times New Roman"/>
          <w:bCs/>
          <w:iCs/>
          <w:sz w:val="24"/>
          <w:szCs w:val="24"/>
          <w:lang w:val="en-US"/>
        </w:rPr>
        <w:t>tengah</w:t>
      </w:r>
      <w:proofErr w:type="spellEnd"/>
      <w:r w:rsidRPr="0052022D">
        <w:rPr>
          <w:rFonts w:ascii="Times New Roman" w:hAnsi="Times New Roman" w:cs="Times New Roman"/>
          <w:bCs/>
          <w:iCs/>
          <w:sz w:val="24"/>
          <w:szCs w:val="24"/>
          <w:lang w:val="en-US"/>
        </w:rPr>
        <w:t xml:space="preserve"> dan di </w:t>
      </w:r>
      <w:proofErr w:type="spellStart"/>
      <w:r w:rsidRPr="0052022D">
        <w:rPr>
          <w:rFonts w:ascii="Times New Roman" w:hAnsi="Times New Roman" w:cs="Times New Roman"/>
          <w:bCs/>
          <w:iCs/>
          <w:sz w:val="24"/>
          <w:szCs w:val="24"/>
          <w:lang w:val="en-US"/>
        </w:rPr>
        <w:t>akhir</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kata.Sementara</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hamzahyang</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terletak</w:t>
      </w:r>
      <w:proofErr w:type="spellEnd"/>
      <w:r w:rsidRPr="0052022D">
        <w:rPr>
          <w:rFonts w:ascii="Times New Roman" w:hAnsi="Times New Roman" w:cs="Times New Roman"/>
          <w:bCs/>
          <w:iCs/>
          <w:sz w:val="24"/>
          <w:szCs w:val="24"/>
          <w:lang w:val="en-US"/>
        </w:rPr>
        <w:t xml:space="preserve"> di </w:t>
      </w:r>
      <w:proofErr w:type="spellStart"/>
      <w:r w:rsidRPr="0052022D">
        <w:rPr>
          <w:rFonts w:ascii="Times New Roman" w:hAnsi="Times New Roman" w:cs="Times New Roman"/>
          <w:bCs/>
          <w:iCs/>
          <w:sz w:val="24"/>
          <w:szCs w:val="24"/>
          <w:lang w:val="en-US"/>
        </w:rPr>
        <w:t>awal</w:t>
      </w:r>
      <w:proofErr w:type="spellEnd"/>
      <w:r w:rsidRPr="0052022D">
        <w:rPr>
          <w:rFonts w:ascii="Times New Roman" w:hAnsi="Times New Roman" w:cs="Times New Roman"/>
          <w:bCs/>
          <w:iCs/>
          <w:sz w:val="24"/>
          <w:szCs w:val="24"/>
          <w:lang w:val="en-US"/>
        </w:rPr>
        <w:t xml:space="preserve"> kata </w:t>
      </w:r>
      <w:proofErr w:type="spellStart"/>
      <w:r w:rsidRPr="0052022D">
        <w:rPr>
          <w:rFonts w:ascii="Times New Roman" w:hAnsi="Times New Roman" w:cs="Times New Roman"/>
          <w:bCs/>
          <w:iCs/>
          <w:sz w:val="24"/>
          <w:szCs w:val="24"/>
          <w:lang w:val="en-US"/>
        </w:rPr>
        <w:t>dilambangkan</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karena</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dalam</w:t>
      </w:r>
      <w:proofErr w:type="spellEnd"/>
      <w:r w:rsidRPr="0052022D">
        <w:rPr>
          <w:rFonts w:ascii="Times New Roman" w:hAnsi="Times New Roman" w:cs="Times New Roman"/>
          <w:bCs/>
          <w:iCs/>
          <w:sz w:val="24"/>
          <w:szCs w:val="24"/>
          <w:lang w:val="en-US"/>
        </w:rPr>
        <w:t xml:space="preserve"> tulisan Arab </w:t>
      </w:r>
      <w:proofErr w:type="spellStart"/>
      <w:r w:rsidRPr="0052022D">
        <w:rPr>
          <w:rFonts w:ascii="Times New Roman" w:hAnsi="Times New Roman" w:cs="Times New Roman"/>
          <w:bCs/>
          <w:iCs/>
          <w:sz w:val="24"/>
          <w:szCs w:val="24"/>
          <w:lang w:val="en-US"/>
        </w:rPr>
        <w:t>berupaalif</w:t>
      </w:r>
      <w:proofErr w:type="spellEnd"/>
      <w:r w:rsidRPr="0052022D">
        <w:rPr>
          <w:rFonts w:ascii="Times New Roman" w:hAnsi="Times New Roman" w:cs="Times New Roman"/>
          <w:bCs/>
          <w:iCs/>
          <w:sz w:val="24"/>
          <w:szCs w:val="24"/>
          <w:lang w:val="en-US"/>
        </w:rPr>
        <w:t>.</w:t>
      </w:r>
    </w:p>
    <w:p w14:paraId="1A2F1DD8" w14:textId="77777777" w:rsidR="00EA75BC" w:rsidRDefault="00EA75BC" w:rsidP="00EA75BC">
      <w:pPr>
        <w:pStyle w:val="ListParagraph"/>
        <w:spacing w:line="360" w:lineRule="auto"/>
        <w:ind w:left="108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Contoh</w:t>
      </w:r>
      <w:proofErr w:type="spellEnd"/>
      <w:r>
        <w:rPr>
          <w:rFonts w:ascii="Times New Roman" w:hAnsi="Times New Roman" w:cs="Times New Roman"/>
          <w:bCs/>
          <w:iCs/>
          <w:sz w:val="24"/>
          <w:szCs w:val="24"/>
          <w:lang w:val="en-US"/>
        </w:rPr>
        <w:t xml:space="preserve"> :</w:t>
      </w:r>
    </w:p>
    <w:p w14:paraId="1C98B6AC" w14:textId="77777777" w:rsidR="00EA75BC" w:rsidRPr="00661014" w:rsidRDefault="00EA75BC" w:rsidP="00EA75BC">
      <w:pPr>
        <w:pStyle w:val="ListParagraph"/>
        <w:numPr>
          <w:ilvl w:val="0"/>
          <w:numId w:val="8"/>
        </w:numPr>
        <w:spacing w:after="0" w:line="360" w:lineRule="auto"/>
        <w:ind w:firstLine="0"/>
        <w:rPr>
          <w:rFonts w:ascii="Times New Roman" w:hAnsi="Times New Roman" w:cs="Times New Roman"/>
          <w:sz w:val="24"/>
          <w:szCs w:val="24"/>
          <w:lang w:val="en-US"/>
        </w:rPr>
      </w:pPr>
      <w:r w:rsidRPr="00AB4820">
        <w:rPr>
          <w:rFonts w:ascii="Times New Roman" w:hAnsi="Times New Roman" w:cs="Times New Roman" w:hint="cs"/>
          <w:sz w:val="24"/>
          <w:szCs w:val="24"/>
          <w:rtl/>
          <w:lang w:val="en-US"/>
        </w:rPr>
        <w:t>تَأْخُذ</w:t>
      </w:r>
      <w:r w:rsidRPr="00AB4820">
        <w:rPr>
          <w:rFonts w:ascii="Times New Roman" w:hAnsi="Times New Roman" w:cs="Times New Roman" w:hint="cs"/>
          <w:sz w:val="24"/>
          <w:szCs w:val="24"/>
        </w:rPr>
        <w:tab/>
      </w:r>
      <w:proofErr w:type="spellStart"/>
      <w:r w:rsidRPr="00661014">
        <w:rPr>
          <w:rFonts w:ascii="Times New Roman" w:hAnsi="Times New Roman" w:cs="Times New Roman"/>
          <w:sz w:val="24"/>
          <w:szCs w:val="24"/>
          <w:lang w:val="en-US"/>
        </w:rPr>
        <w:t>ta’khużu</w:t>
      </w:r>
      <w:proofErr w:type="spellEnd"/>
    </w:p>
    <w:p w14:paraId="29A497BD" w14:textId="77777777" w:rsidR="00EA75BC" w:rsidRPr="00661014" w:rsidRDefault="00EA75BC" w:rsidP="00EA75BC">
      <w:pPr>
        <w:pStyle w:val="ListParagraph"/>
        <w:numPr>
          <w:ilvl w:val="0"/>
          <w:numId w:val="8"/>
        </w:numPr>
        <w:spacing w:after="0" w:line="360" w:lineRule="auto"/>
        <w:ind w:firstLine="0"/>
        <w:rPr>
          <w:rFonts w:ascii="Times New Roman" w:hAnsi="Times New Roman" w:cs="Times New Roman"/>
          <w:sz w:val="24"/>
          <w:szCs w:val="24"/>
          <w:lang w:val="en-US"/>
        </w:rPr>
      </w:pPr>
      <w:r w:rsidRPr="00661014">
        <w:rPr>
          <w:rFonts w:ascii="Times New Roman" w:hAnsi="Times New Roman" w:cs="Times New Roman" w:hint="cs"/>
          <w:sz w:val="24"/>
          <w:szCs w:val="24"/>
          <w:rtl/>
        </w:rPr>
        <w:t>شَيئٌ</w:t>
      </w:r>
      <w:r w:rsidRPr="00661014">
        <w:rPr>
          <w:rFonts w:ascii="Times New Roman" w:hAnsi="Times New Roman" w:cs="Times New Roman" w:hint="cs"/>
          <w:sz w:val="24"/>
          <w:szCs w:val="24"/>
          <w:lang w:val="en-US"/>
        </w:rPr>
        <w:tab/>
      </w:r>
      <w:proofErr w:type="spellStart"/>
      <w:r w:rsidRPr="00661014">
        <w:rPr>
          <w:rFonts w:ascii="Times New Roman" w:hAnsi="Times New Roman" w:cs="Times New Roman"/>
          <w:sz w:val="24"/>
          <w:szCs w:val="24"/>
          <w:lang w:val="en-US"/>
        </w:rPr>
        <w:t>syai’un</w:t>
      </w:r>
      <w:proofErr w:type="spellEnd"/>
    </w:p>
    <w:p w14:paraId="2A5DEA6E" w14:textId="77777777" w:rsidR="00EA75BC" w:rsidRPr="00661014" w:rsidRDefault="00EA75BC" w:rsidP="00EA75BC">
      <w:pPr>
        <w:pStyle w:val="ListParagraph"/>
        <w:numPr>
          <w:ilvl w:val="0"/>
          <w:numId w:val="8"/>
        </w:numPr>
        <w:spacing w:after="0" w:line="360" w:lineRule="auto"/>
        <w:ind w:firstLine="0"/>
        <w:rPr>
          <w:rFonts w:ascii="Times New Roman" w:hAnsi="Times New Roman" w:cs="Times New Roman"/>
          <w:sz w:val="24"/>
          <w:szCs w:val="24"/>
          <w:lang w:val="en-US"/>
        </w:rPr>
      </w:pPr>
      <w:r w:rsidRPr="00661014">
        <w:rPr>
          <w:rFonts w:ascii="Times New Roman" w:hAnsi="Times New Roman" w:cs="Times New Roman" w:hint="cs"/>
          <w:sz w:val="24"/>
          <w:szCs w:val="24"/>
          <w:rtl/>
        </w:rPr>
        <w:t>النَّوْءُ</w:t>
      </w:r>
      <w:r w:rsidRPr="00661014">
        <w:rPr>
          <w:rFonts w:ascii="Times New Roman" w:hAnsi="Times New Roman" w:cs="Times New Roman" w:hint="cs"/>
          <w:sz w:val="24"/>
          <w:szCs w:val="24"/>
          <w:lang w:val="en-US"/>
        </w:rPr>
        <w:tab/>
      </w:r>
      <w:r w:rsidRPr="00661014">
        <w:rPr>
          <w:rFonts w:ascii="Times New Roman" w:hAnsi="Times New Roman" w:cs="Times New Roman"/>
          <w:sz w:val="24"/>
          <w:szCs w:val="24"/>
          <w:lang w:val="en-US"/>
        </w:rPr>
        <w:t>an-</w:t>
      </w:r>
      <w:proofErr w:type="spellStart"/>
      <w:r w:rsidRPr="00661014">
        <w:rPr>
          <w:rFonts w:ascii="Times New Roman" w:hAnsi="Times New Roman" w:cs="Times New Roman"/>
          <w:sz w:val="24"/>
          <w:szCs w:val="24"/>
          <w:lang w:val="en-US"/>
        </w:rPr>
        <w:t>nau’u</w:t>
      </w:r>
      <w:proofErr w:type="spellEnd"/>
    </w:p>
    <w:p w14:paraId="6FF73D59" w14:textId="77777777" w:rsidR="00EA75BC" w:rsidRPr="0052022D" w:rsidRDefault="00EA75BC" w:rsidP="00EA75BC">
      <w:pPr>
        <w:pStyle w:val="ListParagraph"/>
        <w:numPr>
          <w:ilvl w:val="0"/>
          <w:numId w:val="8"/>
        </w:numPr>
        <w:spacing w:line="360" w:lineRule="auto"/>
        <w:ind w:firstLine="0"/>
        <w:jc w:val="both"/>
        <w:rPr>
          <w:rFonts w:ascii="Times New Roman" w:hAnsi="Times New Roman" w:cs="Times New Roman"/>
          <w:bCs/>
          <w:iCs/>
          <w:sz w:val="24"/>
          <w:szCs w:val="24"/>
          <w:lang w:val="en-US"/>
        </w:rPr>
      </w:pPr>
      <w:r w:rsidRPr="00661014">
        <w:rPr>
          <w:rFonts w:ascii="Times New Roman" w:hAnsi="Times New Roman" w:cs="Times New Roman" w:hint="cs"/>
          <w:sz w:val="24"/>
          <w:szCs w:val="24"/>
          <w:rtl/>
        </w:rPr>
        <w:t>إِنّ</w:t>
      </w:r>
      <w:r>
        <w:rPr>
          <w:rFonts w:ascii="Times New Roman" w:hAnsi="Times New Roman" w:cs="Times New Roman"/>
          <w:sz w:val="24"/>
          <w:szCs w:val="24"/>
          <w:lang w:val="en-US"/>
        </w:rPr>
        <w:tab/>
      </w:r>
      <w:proofErr w:type="spellStart"/>
      <w:r w:rsidRPr="00661014">
        <w:rPr>
          <w:rFonts w:ascii="Times New Roman" w:hAnsi="Times New Roman" w:cs="Times New Roman"/>
          <w:sz w:val="24"/>
          <w:szCs w:val="24"/>
          <w:lang w:val="en-US"/>
        </w:rPr>
        <w:t>inna</w:t>
      </w:r>
      <w:proofErr w:type="spellEnd"/>
    </w:p>
    <w:p w14:paraId="7AF972CB" w14:textId="77777777" w:rsidR="00EA75BC" w:rsidRDefault="00EA75BC" w:rsidP="00EA75BC">
      <w:pPr>
        <w:pStyle w:val="ListParagraph"/>
        <w:numPr>
          <w:ilvl w:val="0"/>
          <w:numId w:val="4"/>
        </w:num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Penulisan</w:t>
      </w:r>
      <w:proofErr w:type="spellEnd"/>
      <w:r>
        <w:rPr>
          <w:rFonts w:ascii="Times New Roman" w:hAnsi="Times New Roman" w:cs="Times New Roman"/>
          <w:bCs/>
          <w:iCs/>
          <w:sz w:val="24"/>
          <w:szCs w:val="24"/>
          <w:lang w:val="en-US"/>
        </w:rPr>
        <w:t xml:space="preserve"> Kata</w:t>
      </w:r>
    </w:p>
    <w:p w14:paraId="4EB5D280" w14:textId="77777777" w:rsidR="00EA75BC" w:rsidRPr="0052022D" w:rsidRDefault="00EA75BC" w:rsidP="00EA75BC">
      <w:pPr>
        <w:pStyle w:val="ListParagraph"/>
        <w:spacing w:line="360" w:lineRule="auto"/>
        <w:ind w:left="1080"/>
        <w:jc w:val="both"/>
        <w:rPr>
          <w:rFonts w:ascii="Times New Roman" w:hAnsi="Times New Roman" w:cs="Times New Roman"/>
          <w:bCs/>
          <w:iCs/>
          <w:sz w:val="24"/>
          <w:szCs w:val="24"/>
          <w:lang w:val="en-US"/>
        </w:rPr>
      </w:pPr>
      <w:r w:rsidRPr="0052022D">
        <w:rPr>
          <w:rFonts w:ascii="Times New Roman" w:hAnsi="Times New Roman" w:cs="Times New Roman"/>
          <w:bCs/>
          <w:iCs/>
          <w:sz w:val="24"/>
          <w:szCs w:val="24"/>
          <w:lang w:val="en-US"/>
        </w:rPr>
        <w:lastRenderedPageBreak/>
        <w:t xml:space="preserve">Pada </w:t>
      </w:r>
      <w:proofErr w:type="spellStart"/>
      <w:r w:rsidRPr="0052022D">
        <w:rPr>
          <w:rFonts w:ascii="Times New Roman" w:hAnsi="Times New Roman" w:cs="Times New Roman"/>
          <w:bCs/>
          <w:iCs/>
          <w:sz w:val="24"/>
          <w:szCs w:val="24"/>
          <w:lang w:val="en-US"/>
        </w:rPr>
        <w:t>dasarnya</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setiap</w:t>
      </w:r>
      <w:proofErr w:type="spellEnd"/>
      <w:r w:rsidRPr="0052022D">
        <w:rPr>
          <w:rFonts w:ascii="Times New Roman" w:hAnsi="Times New Roman" w:cs="Times New Roman"/>
          <w:bCs/>
          <w:iCs/>
          <w:sz w:val="24"/>
          <w:szCs w:val="24"/>
          <w:lang w:val="en-US"/>
        </w:rPr>
        <w:t xml:space="preserve"> kata, </w:t>
      </w:r>
      <w:proofErr w:type="spellStart"/>
      <w:r w:rsidRPr="0052022D">
        <w:rPr>
          <w:rFonts w:ascii="Times New Roman" w:hAnsi="Times New Roman" w:cs="Times New Roman"/>
          <w:bCs/>
          <w:iCs/>
          <w:sz w:val="24"/>
          <w:szCs w:val="24"/>
          <w:lang w:val="en-US"/>
        </w:rPr>
        <w:t>baik</w:t>
      </w:r>
      <w:proofErr w:type="spellEnd"/>
      <w:r w:rsidRPr="0052022D">
        <w:rPr>
          <w:rFonts w:ascii="Times New Roman" w:hAnsi="Times New Roman" w:cs="Times New Roman"/>
          <w:bCs/>
          <w:iCs/>
          <w:sz w:val="24"/>
          <w:szCs w:val="24"/>
          <w:lang w:val="en-US"/>
        </w:rPr>
        <w:t xml:space="preserve"> fail, </w:t>
      </w:r>
      <w:proofErr w:type="spellStart"/>
      <w:r w:rsidRPr="0052022D">
        <w:rPr>
          <w:rFonts w:ascii="Times New Roman" w:hAnsi="Times New Roman" w:cs="Times New Roman"/>
          <w:bCs/>
          <w:iCs/>
          <w:sz w:val="24"/>
          <w:szCs w:val="24"/>
          <w:lang w:val="en-US"/>
        </w:rPr>
        <w:t>isim</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maupun</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huruf</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ditulis</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terpisah</w:t>
      </w:r>
      <w:proofErr w:type="spellEnd"/>
      <w:r w:rsidRPr="0052022D">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w:t>
      </w:r>
      <w:r w:rsidRPr="0052022D">
        <w:rPr>
          <w:rFonts w:ascii="Times New Roman" w:hAnsi="Times New Roman" w:cs="Times New Roman"/>
          <w:bCs/>
          <w:iCs/>
          <w:sz w:val="24"/>
          <w:szCs w:val="24"/>
          <w:lang w:val="en-US"/>
        </w:rPr>
        <w:t xml:space="preserve">Hanya kata-kata </w:t>
      </w:r>
      <w:proofErr w:type="spellStart"/>
      <w:r w:rsidRPr="0052022D">
        <w:rPr>
          <w:rFonts w:ascii="Times New Roman" w:hAnsi="Times New Roman" w:cs="Times New Roman"/>
          <w:bCs/>
          <w:iCs/>
          <w:sz w:val="24"/>
          <w:szCs w:val="24"/>
          <w:lang w:val="en-US"/>
        </w:rPr>
        <w:t>tertentu</w:t>
      </w:r>
      <w:proofErr w:type="spellEnd"/>
      <w:r w:rsidRPr="0052022D">
        <w:rPr>
          <w:rFonts w:ascii="Times New Roman" w:hAnsi="Times New Roman" w:cs="Times New Roman"/>
          <w:bCs/>
          <w:iCs/>
          <w:sz w:val="24"/>
          <w:szCs w:val="24"/>
          <w:lang w:val="en-US"/>
        </w:rPr>
        <w:t xml:space="preserve"> yang </w:t>
      </w:r>
      <w:proofErr w:type="spellStart"/>
      <w:r w:rsidRPr="0052022D">
        <w:rPr>
          <w:rFonts w:ascii="Times New Roman" w:hAnsi="Times New Roman" w:cs="Times New Roman"/>
          <w:bCs/>
          <w:iCs/>
          <w:sz w:val="24"/>
          <w:szCs w:val="24"/>
          <w:lang w:val="en-US"/>
        </w:rPr>
        <w:t>penulisannya</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dengan</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huruf</w:t>
      </w:r>
      <w:proofErr w:type="spellEnd"/>
      <w:r w:rsidRPr="0052022D">
        <w:rPr>
          <w:rFonts w:ascii="Times New Roman" w:hAnsi="Times New Roman" w:cs="Times New Roman"/>
          <w:bCs/>
          <w:iCs/>
          <w:sz w:val="24"/>
          <w:szCs w:val="24"/>
          <w:lang w:val="en-US"/>
        </w:rPr>
        <w:t xml:space="preserve"> Arab </w:t>
      </w:r>
      <w:proofErr w:type="spellStart"/>
      <w:r w:rsidRPr="0052022D">
        <w:rPr>
          <w:rFonts w:ascii="Times New Roman" w:hAnsi="Times New Roman" w:cs="Times New Roman"/>
          <w:bCs/>
          <w:iCs/>
          <w:sz w:val="24"/>
          <w:szCs w:val="24"/>
          <w:lang w:val="en-US"/>
        </w:rPr>
        <w:t>sudah</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lazimdirangkaikan</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dengan</w:t>
      </w:r>
      <w:proofErr w:type="spellEnd"/>
      <w:r w:rsidRPr="0052022D">
        <w:rPr>
          <w:rFonts w:ascii="Times New Roman" w:hAnsi="Times New Roman" w:cs="Times New Roman"/>
          <w:bCs/>
          <w:iCs/>
          <w:sz w:val="24"/>
          <w:szCs w:val="24"/>
          <w:lang w:val="en-US"/>
        </w:rPr>
        <w:t xml:space="preserve"> kata lain </w:t>
      </w:r>
      <w:proofErr w:type="spellStart"/>
      <w:r w:rsidRPr="0052022D">
        <w:rPr>
          <w:rFonts w:ascii="Times New Roman" w:hAnsi="Times New Roman" w:cs="Times New Roman"/>
          <w:bCs/>
          <w:iCs/>
          <w:sz w:val="24"/>
          <w:szCs w:val="24"/>
          <w:lang w:val="en-US"/>
        </w:rPr>
        <w:t>karena</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ada</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huruf</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atau</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harkat</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yangdihilangkan</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maka</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penulisan</w:t>
      </w:r>
      <w:proofErr w:type="spellEnd"/>
      <w:r w:rsidRPr="0052022D">
        <w:rPr>
          <w:rFonts w:ascii="Times New Roman" w:hAnsi="Times New Roman" w:cs="Times New Roman"/>
          <w:bCs/>
          <w:iCs/>
          <w:sz w:val="24"/>
          <w:szCs w:val="24"/>
          <w:lang w:val="en-US"/>
        </w:rPr>
        <w:t xml:space="preserve"> kata </w:t>
      </w:r>
      <w:proofErr w:type="spellStart"/>
      <w:r w:rsidRPr="0052022D">
        <w:rPr>
          <w:rFonts w:ascii="Times New Roman" w:hAnsi="Times New Roman" w:cs="Times New Roman"/>
          <w:bCs/>
          <w:iCs/>
          <w:sz w:val="24"/>
          <w:szCs w:val="24"/>
          <w:lang w:val="en-US"/>
        </w:rPr>
        <w:t>tersebut</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dirangkaikan</w:t>
      </w:r>
      <w:proofErr w:type="spellEnd"/>
      <w:r w:rsidRPr="0052022D">
        <w:rPr>
          <w:rFonts w:ascii="Times New Roman" w:hAnsi="Times New Roman" w:cs="Times New Roman"/>
          <w:bCs/>
          <w:iCs/>
          <w:sz w:val="24"/>
          <w:szCs w:val="24"/>
          <w:lang w:val="en-US"/>
        </w:rPr>
        <w:t xml:space="preserve"> juga </w:t>
      </w:r>
      <w:proofErr w:type="spellStart"/>
      <w:r w:rsidRPr="0052022D">
        <w:rPr>
          <w:rFonts w:ascii="Times New Roman" w:hAnsi="Times New Roman" w:cs="Times New Roman"/>
          <w:bCs/>
          <w:iCs/>
          <w:sz w:val="24"/>
          <w:szCs w:val="24"/>
          <w:lang w:val="en-US"/>
        </w:rPr>
        <w:t>dengan</w:t>
      </w:r>
      <w:proofErr w:type="spellEnd"/>
      <w:r w:rsidRPr="0052022D">
        <w:rPr>
          <w:rFonts w:ascii="Times New Roman" w:hAnsi="Times New Roman" w:cs="Times New Roman"/>
          <w:bCs/>
          <w:iCs/>
          <w:sz w:val="24"/>
          <w:szCs w:val="24"/>
          <w:lang w:val="en-US"/>
        </w:rPr>
        <w:t xml:space="preserve"> </w:t>
      </w:r>
      <w:proofErr w:type="spellStart"/>
      <w:r w:rsidRPr="0052022D">
        <w:rPr>
          <w:rFonts w:ascii="Times New Roman" w:hAnsi="Times New Roman" w:cs="Times New Roman"/>
          <w:bCs/>
          <w:iCs/>
          <w:sz w:val="24"/>
          <w:szCs w:val="24"/>
          <w:lang w:val="en-US"/>
        </w:rPr>
        <w:t>katalain</w:t>
      </w:r>
      <w:proofErr w:type="spellEnd"/>
      <w:r w:rsidRPr="0052022D">
        <w:rPr>
          <w:rFonts w:ascii="Times New Roman" w:hAnsi="Times New Roman" w:cs="Times New Roman"/>
          <w:bCs/>
          <w:iCs/>
          <w:sz w:val="24"/>
          <w:szCs w:val="24"/>
          <w:lang w:val="en-US"/>
        </w:rPr>
        <w:t xml:space="preserve"> yang </w:t>
      </w:r>
      <w:proofErr w:type="spellStart"/>
      <w:r w:rsidRPr="0052022D">
        <w:rPr>
          <w:rFonts w:ascii="Times New Roman" w:hAnsi="Times New Roman" w:cs="Times New Roman"/>
          <w:bCs/>
          <w:iCs/>
          <w:sz w:val="24"/>
          <w:szCs w:val="24"/>
          <w:lang w:val="en-US"/>
        </w:rPr>
        <w:t>mengikutinya</w:t>
      </w:r>
      <w:proofErr w:type="spellEnd"/>
      <w:r w:rsidRPr="0052022D">
        <w:rPr>
          <w:rFonts w:ascii="Times New Roman" w:hAnsi="Times New Roman" w:cs="Times New Roman"/>
          <w:bCs/>
          <w:iCs/>
          <w:sz w:val="24"/>
          <w:szCs w:val="24"/>
          <w:lang w:val="en-US"/>
        </w:rPr>
        <w:t>.</w:t>
      </w:r>
    </w:p>
    <w:p w14:paraId="305962F9" w14:textId="77777777" w:rsidR="00EA75BC" w:rsidRDefault="00EA75BC" w:rsidP="00EA75BC">
      <w:pPr>
        <w:pStyle w:val="ListParagraph"/>
        <w:spacing w:line="360" w:lineRule="auto"/>
        <w:ind w:left="1080"/>
        <w:jc w:val="both"/>
        <w:rPr>
          <w:rFonts w:ascii="Times New Roman" w:hAnsi="Times New Roman" w:cs="Times New Roman"/>
          <w:bCs/>
          <w:iCs/>
          <w:sz w:val="24"/>
          <w:szCs w:val="24"/>
          <w:lang w:val="en-US"/>
        </w:rPr>
      </w:pPr>
      <w:proofErr w:type="spellStart"/>
      <w:r w:rsidRPr="0052022D">
        <w:rPr>
          <w:rFonts w:ascii="Times New Roman" w:hAnsi="Times New Roman" w:cs="Times New Roman"/>
          <w:bCs/>
          <w:iCs/>
          <w:sz w:val="24"/>
          <w:szCs w:val="24"/>
          <w:lang w:val="en-US"/>
        </w:rPr>
        <w:t>Contoh</w:t>
      </w:r>
      <w:proofErr w:type="spellEnd"/>
      <w:r w:rsidRPr="0052022D">
        <w:rPr>
          <w:rFonts w:ascii="Times New Roman" w:hAnsi="Times New Roman" w:cs="Times New Roman"/>
          <w:bCs/>
          <w:iCs/>
          <w:sz w:val="24"/>
          <w:szCs w:val="24"/>
          <w:lang w:val="en-US"/>
        </w:rPr>
        <w:t>:</w:t>
      </w:r>
    </w:p>
    <w:p w14:paraId="7036C890" w14:textId="77777777" w:rsidR="00EA75BC" w:rsidRPr="001A08DA" w:rsidRDefault="00EA75BC" w:rsidP="00EA75BC">
      <w:pPr>
        <w:pStyle w:val="ListParagraph"/>
        <w:numPr>
          <w:ilvl w:val="0"/>
          <w:numId w:val="8"/>
        </w:numPr>
        <w:spacing w:line="360" w:lineRule="auto"/>
        <w:ind w:firstLine="0"/>
        <w:jc w:val="both"/>
        <w:rPr>
          <w:rFonts w:ascii="Times New Roman" w:hAnsi="Times New Roman" w:cs="Times New Roman"/>
          <w:bCs/>
          <w:iCs/>
          <w:sz w:val="24"/>
          <w:szCs w:val="24"/>
          <w:lang w:val="en-US"/>
        </w:rPr>
      </w:pPr>
      <w:r w:rsidRPr="00AB4820">
        <w:rPr>
          <w:rFonts w:ascii="Times New Roman" w:hAnsi="Times New Roman" w:cs="Times New Roman" w:hint="cs"/>
          <w:sz w:val="24"/>
          <w:szCs w:val="24"/>
          <w:rtl/>
        </w:rPr>
        <w:t>وَ إِنَّ اللهَ فَهُوَ خَيْرُ الرَّازِقِيْن</w:t>
      </w:r>
      <w:r>
        <w:rPr>
          <w:rFonts w:ascii="Times New Roman" w:hAnsi="Times New Roman" w:cs="Times New Roman"/>
          <w:sz w:val="24"/>
          <w:szCs w:val="24"/>
          <w:lang w:val="en-US"/>
        </w:rPr>
        <w:tab/>
      </w:r>
      <w:r>
        <w:rPr>
          <w:rFonts w:ascii="TimesNewRomanPSMT" w:hAnsi="TimesNewRomanPSMT"/>
          <w:color w:val="000000"/>
        </w:rPr>
        <w:t xml:space="preserve">Wa innallāha lahuwa khair ar-rāziqīn/ </w:t>
      </w:r>
    </w:p>
    <w:p w14:paraId="00B941EA" w14:textId="77777777" w:rsidR="00EA75BC" w:rsidRDefault="00EA75BC" w:rsidP="00EA75BC">
      <w:pPr>
        <w:spacing w:line="360" w:lineRule="auto"/>
        <w:ind w:left="3240" w:firstLine="360"/>
        <w:jc w:val="both"/>
        <w:rPr>
          <w:rFonts w:ascii="TimesNewRomanPSMT" w:hAnsi="TimesNewRomanPSMT"/>
          <w:color w:val="000000"/>
          <w:lang w:val="en-US"/>
        </w:rPr>
      </w:pPr>
      <w:r w:rsidRPr="001A08DA">
        <w:rPr>
          <w:rFonts w:ascii="TimesNewRomanPSMT" w:hAnsi="TimesNewRomanPSMT"/>
          <w:color w:val="000000"/>
        </w:rPr>
        <w:t>Wa innallāha lahuwa khairurrāziqīn</w:t>
      </w:r>
    </w:p>
    <w:p w14:paraId="5E225C63" w14:textId="77777777" w:rsidR="00EA75BC" w:rsidRPr="00627A4B" w:rsidRDefault="00EA75BC" w:rsidP="00EA75BC">
      <w:pPr>
        <w:pStyle w:val="ListParagraph"/>
        <w:numPr>
          <w:ilvl w:val="0"/>
          <w:numId w:val="8"/>
        </w:numPr>
        <w:spacing w:line="360" w:lineRule="auto"/>
        <w:ind w:firstLine="0"/>
        <w:jc w:val="both"/>
        <w:rPr>
          <w:rFonts w:ascii="Times New Roman" w:hAnsi="Times New Roman" w:cs="Times New Roman"/>
          <w:bCs/>
          <w:iCs/>
          <w:sz w:val="24"/>
          <w:szCs w:val="24"/>
          <w:lang w:val="en-US"/>
        </w:rPr>
      </w:pPr>
      <w:r w:rsidRPr="00AB4820">
        <w:rPr>
          <w:rFonts w:ascii="Times New Roman" w:hAnsi="Times New Roman" w:cs="Times New Roman" w:hint="cs"/>
          <w:sz w:val="24"/>
          <w:szCs w:val="24"/>
          <w:rtl/>
        </w:rPr>
        <w:t>بِسْمِ اللهِ مَجْرَاهَا وَ مُرْسَاهَا</w:t>
      </w:r>
      <w:r w:rsidRPr="00AB4820">
        <w:rPr>
          <w:rFonts w:ascii="Times New Roman" w:hAnsi="Times New Roman" w:cs="Times New Roman"/>
          <w:sz w:val="24"/>
          <w:szCs w:val="24"/>
          <w:lang w:val="en-US"/>
        </w:rPr>
        <w:tab/>
      </w:r>
      <w:r>
        <w:rPr>
          <w:rFonts w:ascii="TimesNewRomanPSMT" w:hAnsi="TimesNewRomanPSMT"/>
          <w:color w:val="000000"/>
        </w:rPr>
        <w:t>Bismillāhi majrehā wa mursāhā</w:t>
      </w:r>
    </w:p>
    <w:p w14:paraId="673F2C83" w14:textId="77777777" w:rsidR="00EA75BC" w:rsidRPr="00627A4B" w:rsidRDefault="00EA75BC" w:rsidP="00EA75BC">
      <w:pPr>
        <w:pStyle w:val="ListParagraph"/>
        <w:numPr>
          <w:ilvl w:val="0"/>
          <w:numId w:val="4"/>
        </w:numPr>
        <w:spacing w:line="360" w:lineRule="auto"/>
        <w:jc w:val="both"/>
        <w:rPr>
          <w:rFonts w:ascii="Times New Roman" w:hAnsi="Times New Roman" w:cs="Times New Roman"/>
          <w:bCs/>
          <w:iCs/>
          <w:sz w:val="24"/>
          <w:szCs w:val="24"/>
          <w:lang w:val="en-US"/>
        </w:rPr>
      </w:pPr>
      <w:r>
        <w:rPr>
          <w:rFonts w:ascii="Times New Roman" w:hAnsi="Times New Roman" w:cs="Times New Roman"/>
          <w:sz w:val="24"/>
          <w:szCs w:val="24"/>
          <w:lang w:val="en-US"/>
        </w:rPr>
        <w:t>Huruf Kapital</w:t>
      </w:r>
    </w:p>
    <w:p w14:paraId="7D9B8E21" w14:textId="77777777" w:rsidR="00EA75BC" w:rsidRPr="00627A4B" w:rsidRDefault="00EA75BC" w:rsidP="00EA75BC">
      <w:pPr>
        <w:pStyle w:val="ListParagraph"/>
        <w:spacing w:line="360" w:lineRule="auto"/>
        <w:ind w:left="1080"/>
        <w:jc w:val="both"/>
        <w:rPr>
          <w:rFonts w:ascii="Times New Roman" w:hAnsi="Times New Roman" w:cs="Times New Roman"/>
          <w:bCs/>
          <w:iCs/>
          <w:sz w:val="24"/>
          <w:szCs w:val="24"/>
          <w:lang w:val="en-US"/>
        </w:rPr>
      </w:pPr>
      <w:proofErr w:type="spellStart"/>
      <w:r w:rsidRPr="00627A4B">
        <w:rPr>
          <w:rFonts w:ascii="Times New Roman" w:hAnsi="Times New Roman" w:cs="Times New Roman"/>
          <w:bCs/>
          <w:iCs/>
          <w:sz w:val="24"/>
          <w:szCs w:val="24"/>
          <w:lang w:val="en-US"/>
        </w:rPr>
        <w:t>Meskipun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dalam</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sistem</w:t>
      </w:r>
      <w:proofErr w:type="spellEnd"/>
      <w:r w:rsidRPr="00627A4B">
        <w:rPr>
          <w:rFonts w:ascii="Times New Roman" w:hAnsi="Times New Roman" w:cs="Times New Roman"/>
          <w:bCs/>
          <w:iCs/>
          <w:sz w:val="24"/>
          <w:szCs w:val="24"/>
          <w:lang w:val="en-US"/>
        </w:rPr>
        <w:t xml:space="preserve"> tulisan Arab </w:t>
      </w:r>
      <w:proofErr w:type="spellStart"/>
      <w:r w:rsidRPr="00627A4B">
        <w:rPr>
          <w:rFonts w:ascii="Times New Roman" w:hAnsi="Times New Roman" w:cs="Times New Roman"/>
          <w:bCs/>
          <w:iCs/>
          <w:sz w:val="24"/>
          <w:szCs w:val="24"/>
          <w:lang w:val="en-US"/>
        </w:rPr>
        <w:t>huruf</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kapital</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tidak</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dikenal</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transliterasi</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ini</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huruf</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tersebut</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digunakan</w:t>
      </w:r>
      <w:proofErr w:type="spellEnd"/>
      <w:r w:rsidRPr="00627A4B">
        <w:rPr>
          <w:rFonts w:ascii="Times New Roman" w:hAnsi="Times New Roman" w:cs="Times New Roman"/>
          <w:bCs/>
          <w:iCs/>
          <w:sz w:val="24"/>
          <w:szCs w:val="24"/>
          <w:lang w:val="en-US"/>
        </w:rPr>
        <w:t xml:space="preserve"> juga. </w:t>
      </w:r>
      <w:proofErr w:type="spellStart"/>
      <w:r w:rsidRPr="00627A4B">
        <w:rPr>
          <w:rFonts w:ascii="Times New Roman" w:hAnsi="Times New Roman" w:cs="Times New Roman"/>
          <w:bCs/>
          <w:iCs/>
          <w:sz w:val="24"/>
          <w:szCs w:val="24"/>
          <w:lang w:val="en-US"/>
        </w:rPr>
        <w:t>Penggunaan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huruf</w:t>
      </w:r>
      <w:proofErr w:type="spellEnd"/>
      <w:r w:rsidRPr="00627A4B">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 xml:space="preserve">capital </w:t>
      </w:r>
      <w:proofErr w:type="spellStart"/>
      <w:r w:rsidRPr="00627A4B">
        <w:rPr>
          <w:rFonts w:ascii="Times New Roman" w:hAnsi="Times New Roman" w:cs="Times New Roman"/>
          <w:bCs/>
          <w:iCs/>
          <w:sz w:val="24"/>
          <w:szCs w:val="24"/>
          <w:lang w:val="en-US"/>
        </w:rPr>
        <w:t>seperti</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apa</w:t>
      </w:r>
      <w:proofErr w:type="spellEnd"/>
      <w:r w:rsidRPr="00627A4B">
        <w:rPr>
          <w:rFonts w:ascii="Times New Roman" w:hAnsi="Times New Roman" w:cs="Times New Roman"/>
          <w:bCs/>
          <w:iCs/>
          <w:sz w:val="24"/>
          <w:szCs w:val="24"/>
          <w:lang w:val="en-US"/>
        </w:rPr>
        <w:t xml:space="preserve"> yang </w:t>
      </w:r>
      <w:proofErr w:type="spellStart"/>
      <w:r w:rsidRPr="00627A4B">
        <w:rPr>
          <w:rFonts w:ascii="Times New Roman" w:hAnsi="Times New Roman" w:cs="Times New Roman"/>
          <w:bCs/>
          <w:iCs/>
          <w:sz w:val="24"/>
          <w:szCs w:val="24"/>
          <w:lang w:val="en-US"/>
        </w:rPr>
        <w:t>berlaku</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dalam</w:t>
      </w:r>
      <w:proofErr w:type="spellEnd"/>
      <w:r w:rsidRPr="00627A4B">
        <w:rPr>
          <w:rFonts w:ascii="Times New Roman" w:hAnsi="Times New Roman" w:cs="Times New Roman"/>
          <w:bCs/>
          <w:iCs/>
          <w:sz w:val="24"/>
          <w:szCs w:val="24"/>
          <w:lang w:val="en-US"/>
        </w:rPr>
        <w:t xml:space="preserve"> EYD, di </w:t>
      </w:r>
      <w:proofErr w:type="spellStart"/>
      <w:r w:rsidRPr="00627A4B">
        <w:rPr>
          <w:rFonts w:ascii="Times New Roman" w:hAnsi="Times New Roman" w:cs="Times New Roman"/>
          <w:bCs/>
          <w:iCs/>
          <w:sz w:val="24"/>
          <w:szCs w:val="24"/>
          <w:lang w:val="en-US"/>
        </w:rPr>
        <w:t>antaranya</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huruf</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kapital</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digunakanuntuk</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menuliskan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huruf</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awal</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nama</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diri</w:t>
      </w:r>
      <w:proofErr w:type="spellEnd"/>
      <w:r w:rsidRPr="00627A4B">
        <w:rPr>
          <w:rFonts w:ascii="Times New Roman" w:hAnsi="Times New Roman" w:cs="Times New Roman"/>
          <w:bCs/>
          <w:iCs/>
          <w:sz w:val="24"/>
          <w:szCs w:val="24"/>
          <w:lang w:val="en-US"/>
        </w:rPr>
        <w:t xml:space="preserve"> dan </w:t>
      </w:r>
      <w:proofErr w:type="spellStart"/>
      <w:r w:rsidRPr="00627A4B">
        <w:rPr>
          <w:rFonts w:ascii="Times New Roman" w:hAnsi="Times New Roman" w:cs="Times New Roman"/>
          <w:bCs/>
          <w:iCs/>
          <w:sz w:val="24"/>
          <w:szCs w:val="24"/>
          <w:lang w:val="en-US"/>
        </w:rPr>
        <w:t>permulaan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kalimat</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Bilamananama</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diri</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itu</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didahului</w:t>
      </w:r>
      <w:proofErr w:type="spellEnd"/>
      <w:r w:rsidRPr="00627A4B">
        <w:rPr>
          <w:rFonts w:ascii="Times New Roman" w:hAnsi="Times New Roman" w:cs="Times New Roman"/>
          <w:bCs/>
          <w:iCs/>
          <w:sz w:val="24"/>
          <w:szCs w:val="24"/>
          <w:lang w:val="en-US"/>
        </w:rPr>
        <w:t xml:space="preserve"> oleh kata </w:t>
      </w:r>
      <w:proofErr w:type="spellStart"/>
      <w:r w:rsidRPr="00627A4B">
        <w:rPr>
          <w:rFonts w:ascii="Times New Roman" w:hAnsi="Times New Roman" w:cs="Times New Roman"/>
          <w:bCs/>
          <w:iCs/>
          <w:sz w:val="24"/>
          <w:szCs w:val="24"/>
          <w:lang w:val="en-US"/>
        </w:rPr>
        <w:t>sandang</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maka</w:t>
      </w:r>
      <w:proofErr w:type="spellEnd"/>
      <w:r w:rsidRPr="00627A4B">
        <w:rPr>
          <w:rFonts w:ascii="Times New Roman" w:hAnsi="Times New Roman" w:cs="Times New Roman"/>
          <w:bCs/>
          <w:iCs/>
          <w:sz w:val="24"/>
          <w:szCs w:val="24"/>
          <w:lang w:val="en-US"/>
        </w:rPr>
        <w:t xml:space="preserve"> yang </w:t>
      </w:r>
      <w:proofErr w:type="spellStart"/>
      <w:r w:rsidRPr="00627A4B">
        <w:rPr>
          <w:rFonts w:ascii="Times New Roman" w:hAnsi="Times New Roman" w:cs="Times New Roman"/>
          <w:bCs/>
          <w:iCs/>
          <w:sz w:val="24"/>
          <w:szCs w:val="24"/>
          <w:lang w:val="en-US"/>
        </w:rPr>
        <w:t>ditulis</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dengan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hurufkapital</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tetap</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huruf</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awal</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nama</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diri</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tersebut</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bukan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huruf</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awal</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katasandangnya</w:t>
      </w:r>
      <w:proofErr w:type="spellEnd"/>
      <w:r w:rsidRPr="00627A4B">
        <w:rPr>
          <w:rFonts w:ascii="Times New Roman" w:hAnsi="Times New Roman" w:cs="Times New Roman"/>
          <w:bCs/>
          <w:iCs/>
          <w:sz w:val="24"/>
          <w:szCs w:val="24"/>
          <w:lang w:val="en-US"/>
        </w:rPr>
        <w:t>.</w:t>
      </w:r>
    </w:p>
    <w:p w14:paraId="53A88172" w14:textId="77777777" w:rsidR="00EA75BC" w:rsidRDefault="00EA75BC" w:rsidP="00EA75BC">
      <w:pPr>
        <w:pStyle w:val="ListParagraph"/>
        <w:spacing w:line="360" w:lineRule="auto"/>
        <w:ind w:left="1080"/>
        <w:jc w:val="both"/>
        <w:rPr>
          <w:rFonts w:ascii="Times New Roman" w:hAnsi="Times New Roman" w:cs="Times New Roman"/>
          <w:bCs/>
          <w:iCs/>
          <w:sz w:val="24"/>
          <w:szCs w:val="24"/>
          <w:lang w:val="en-US"/>
        </w:rPr>
      </w:pPr>
      <w:proofErr w:type="spellStart"/>
      <w:r w:rsidRPr="00627A4B">
        <w:rPr>
          <w:rFonts w:ascii="Times New Roman" w:hAnsi="Times New Roman" w:cs="Times New Roman"/>
          <w:bCs/>
          <w:iCs/>
          <w:sz w:val="24"/>
          <w:szCs w:val="24"/>
          <w:lang w:val="en-US"/>
        </w:rPr>
        <w:t>Contoh</w:t>
      </w:r>
      <w:proofErr w:type="spellEnd"/>
      <w:r w:rsidRPr="00627A4B">
        <w:rPr>
          <w:rFonts w:ascii="Times New Roman" w:hAnsi="Times New Roman" w:cs="Times New Roman"/>
          <w:bCs/>
          <w:iCs/>
          <w:sz w:val="24"/>
          <w:szCs w:val="24"/>
          <w:lang w:val="en-US"/>
        </w:rPr>
        <w:t>:</w:t>
      </w:r>
    </w:p>
    <w:p w14:paraId="027ADD31" w14:textId="77777777" w:rsidR="00EA75BC" w:rsidRPr="00627A4B" w:rsidRDefault="00EA75BC" w:rsidP="00EA75BC">
      <w:pPr>
        <w:pStyle w:val="ListParagraph"/>
        <w:numPr>
          <w:ilvl w:val="0"/>
          <w:numId w:val="8"/>
        </w:numPr>
        <w:spacing w:line="360" w:lineRule="auto"/>
        <w:ind w:firstLine="0"/>
        <w:jc w:val="both"/>
        <w:rPr>
          <w:rFonts w:ascii="Times New Roman" w:hAnsi="Times New Roman" w:cs="Times New Roman"/>
          <w:bCs/>
          <w:iCs/>
          <w:sz w:val="24"/>
          <w:szCs w:val="24"/>
          <w:lang w:val="en-US"/>
        </w:rPr>
      </w:pPr>
      <w:r w:rsidRPr="008E0258">
        <w:rPr>
          <w:rFonts w:ascii="Times New Roman" w:hAnsi="Times New Roman" w:cs="Times New Roman" w:hint="cs"/>
          <w:sz w:val="24"/>
          <w:szCs w:val="24"/>
          <w:rtl/>
        </w:rPr>
        <w:t>الْحَمْدُ للهِ رَبِّ الْعَالَمِيْنَ</w:t>
      </w:r>
      <w:r w:rsidRPr="008E0258">
        <w:rPr>
          <w:rFonts w:ascii="Times New Roman" w:hAnsi="Times New Roman" w:cs="Times New Roman"/>
          <w:sz w:val="24"/>
          <w:szCs w:val="24"/>
          <w:lang w:val="en-US"/>
        </w:rPr>
        <w:tab/>
      </w:r>
      <w:r w:rsidRPr="00627A4B">
        <w:rPr>
          <w:rFonts w:ascii="Times New Roman" w:hAnsi="Times New Roman" w:cs="Times New Roman"/>
          <w:color w:val="000000"/>
          <w:sz w:val="24"/>
          <w:szCs w:val="24"/>
        </w:rPr>
        <w:t>Alhamdu lillāhi rabbi al-`ālamīn/</w:t>
      </w:r>
    </w:p>
    <w:p w14:paraId="3E844E0F" w14:textId="77777777" w:rsidR="00EA75BC" w:rsidRPr="00627A4B" w:rsidRDefault="00EA75BC" w:rsidP="00EA75BC">
      <w:pPr>
        <w:pStyle w:val="ListParagraph"/>
        <w:spacing w:line="360" w:lineRule="auto"/>
        <w:ind w:left="1080"/>
        <w:jc w:val="both"/>
        <w:rPr>
          <w:rFonts w:ascii="Times New Roman" w:hAnsi="Times New Roman" w:cs="Times New Roman"/>
          <w:bCs/>
          <w:iCs/>
          <w:sz w:val="24"/>
          <w:szCs w:val="24"/>
          <w:lang w:val="en-US"/>
        </w:rPr>
      </w:pP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sidRPr="00627A4B">
        <w:rPr>
          <w:rFonts w:ascii="Times New Roman" w:hAnsi="Times New Roman" w:cs="Times New Roman"/>
          <w:color w:val="000000"/>
          <w:sz w:val="24"/>
          <w:szCs w:val="24"/>
        </w:rPr>
        <w:t>Alhamdu lillāhi rabbil `ālamīn</w:t>
      </w:r>
    </w:p>
    <w:p w14:paraId="74B36433" w14:textId="77777777" w:rsidR="00EA75BC" w:rsidRPr="00627A4B" w:rsidRDefault="00EA75BC" w:rsidP="00EA75BC">
      <w:pPr>
        <w:pStyle w:val="ListParagraph"/>
        <w:numPr>
          <w:ilvl w:val="0"/>
          <w:numId w:val="8"/>
        </w:numPr>
        <w:spacing w:line="360" w:lineRule="auto"/>
        <w:ind w:firstLine="0"/>
        <w:jc w:val="both"/>
        <w:rPr>
          <w:rFonts w:ascii="Times New Roman" w:hAnsi="Times New Roman" w:cs="Times New Roman"/>
          <w:bCs/>
          <w:iCs/>
          <w:sz w:val="24"/>
          <w:szCs w:val="24"/>
          <w:lang w:val="en-US"/>
        </w:rPr>
      </w:pPr>
      <w:r w:rsidRPr="008E0258">
        <w:rPr>
          <w:rFonts w:ascii="Times New Roman" w:hAnsi="Times New Roman" w:cs="Times New Roman" w:hint="cs"/>
          <w:sz w:val="24"/>
          <w:szCs w:val="24"/>
          <w:rtl/>
        </w:rPr>
        <w:t>الرَّحْمنِ الرَّحِيْمِ</w:t>
      </w:r>
      <w:r w:rsidRPr="008E0258">
        <w:rPr>
          <w:rFonts w:ascii="Times New Roman" w:hAnsi="Times New Roman" w:cs="Times New Roman" w:hint="cs"/>
          <w:sz w:val="24"/>
          <w:szCs w:val="24"/>
          <w:lang w:val="en-US"/>
        </w:rPr>
        <w:tab/>
      </w:r>
      <w:r>
        <w:rPr>
          <w:rFonts w:ascii="Times New Roman" w:hAnsi="Times New Roman" w:cs="Times New Roman"/>
          <w:sz w:val="24"/>
          <w:szCs w:val="24"/>
          <w:lang w:val="en-US"/>
        </w:rPr>
        <w:tab/>
      </w:r>
      <w:r w:rsidRPr="00627A4B">
        <w:rPr>
          <w:rFonts w:ascii="Times New Roman" w:hAnsi="Times New Roman" w:cs="Times New Roman"/>
          <w:color w:val="000000"/>
          <w:sz w:val="24"/>
          <w:szCs w:val="24"/>
        </w:rPr>
        <w:t>Ar-rahmānir rahīm/Ar-rahmān ar-rahīm</w:t>
      </w:r>
    </w:p>
    <w:p w14:paraId="2117E5B3" w14:textId="77777777" w:rsidR="00EA75BC" w:rsidRDefault="00EA75BC" w:rsidP="00EA75BC">
      <w:pPr>
        <w:pStyle w:val="ListParagraph"/>
        <w:spacing w:line="360" w:lineRule="auto"/>
        <w:ind w:left="1080"/>
        <w:jc w:val="both"/>
        <w:rPr>
          <w:rFonts w:ascii="Times New Roman" w:hAnsi="Times New Roman" w:cs="Times New Roman"/>
          <w:bCs/>
          <w:iCs/>
          <w:sz w:val="24"/>
          <w:szCs w:val="24"/>
          <w:lang w:val="en-US"/>
        </w:rPr>
      </w:pPr>
      <w:proofErr w:type="spellStart"/>
      <w:r w:rsidRPr="00627A4B">
        <w:rPr>
          <w:rFonts w:ascii="Times New Roman" w:hAnsi="Times New Roman" w:cs="Times New Roman"/>
          <w:bCs/>
          <w:iCs/>
          <w:sz w:val="24"/>
          <w:szCs w:val="24"/>
          <w:lang w:val="en-US"/>
        </w:rPr>
        <w:t>Penggunaan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huruf</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awal</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kapital</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untuk</w:t>
      </w:r>
      <w:proofErr w:type="spellEnd"/>
      <w:r w:rsidRPr="00627A4B">
        <w:rPr>
          <w:rFonts w:ascii="Times New Roman" w:hAnsi="Times New Roman" w:cs="Times New Roman"/>
          <w:bCs/>
          <w:iCs/>
          <w:sz w:val="24"/>
          <w:szCs w:val="24"/>
          <w:lang w:val="en-US"/>
        </w:rPr>
        <w:t xml:space="preserve"> Allah </w:t>
      </w:r>
      <w:proofErr w:type="spellStart"/>
      <w:r w:rsidRPr="00627A4B">
        <w:rPr>
          <w:rFonts w:ascii="Times New Roman" w:hAnsi="Times New Roman" w:cs="Times New Roman"/>
          <w:bCs/>
          <w:iCs/>
          <w:sz w:val="24"/>
          <w:szCs w:val="24"/>
          <w:lang w:val="en-US"/>
        </w:rPr>
        <w:t>hanya</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berlaku</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bila</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dalam</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tulisanArabnya</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memang</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lengkap</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demikian</w:t>
      </w:r>
      <w:proofErr w:type="spellEnd"/>
      <w:r w:rsidRPr="00627A4B">
        <w:rPr>
          <w:rFonts w:ascii="Times New Roman" w:hAnsi="Times New Roman" w:cs="Times New Roman"/>
          <w:bCs/>
          <w:iCs/>
          <w:sz w:val="24"/>
          <w:szCs w:val="24"/>
          <w:lang w:val="en-US"/>
        </w:rPr>
        <w:t xml:space="preserve"> dan </w:t>
      </w:r>
      <w:proofErr w:type="spellStart"/>
      <w:r w:rsidRPr="00627A4B">
        <w:rPr>
          <w:rFonts w:ascii="Times New Roman" w:hAnsi="Times New Roman" w:cs="Times New Roman"/>
          <w:bCs/>
          <w:iCs/>
          <w:sz w:val="24"/>
          <w:szCs w:val="24"/>
          <w:lang w:val="en-US"/>
        </w:rPr>
        <w:t>kalau</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penulisan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itu</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disatukandengan</w:t>
      </w:r>
      <w:proofErr w:type="spellEnd"/>
      <w:r w:rsidRPr="00627A4B">
        <w:rPr>
          <w:rFonts w:ascii="Times New Roman" w:hAnsi="Times New Roman" w:cs="Times New Roman"/>
          <w:bCs/>
          <w:iCs/>
          <w:sz w:val="24"/>
          <w:szCs w:val="24"/>
          <w:lang w:val="en-US"/>
        </w:rPr>
        <w:t xml:space="preserve"> kata lain </w:t>
      </w:r>
      <w:proofErr w:type="spellStart"/>
      <w:r w:rsidRPr="00627A4B">
        <w:rPr>
          <w:rFonts w:ascii="Times New Roman" w:hAnsi="Times New Roman" w:cs="Times New Roman"/>
          <w:bCs/>
          <w:iCs/>
          <w:sz w:val="24"/>
          <w:szCs w:val="24"/>
          <w:lang w:val="en-US"/>
        </w:rPr>
        <w:t>sehingga</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ada</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huruf</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atau</w:t>
      </w:r>
      <w:proofErr w:type="spellEnd"/>
      <w:r w:rsidRPr="00627A4B">
        <w:rPr>
          <w:rFonts w:ascii="Times New Roman" w:hAnsi="Times New Roman" w:cs="Times New Roman"/>
          <w:bCs/>
          <w:iCs/>
          <w:sz w:val="24"/>
          <w:szCs w:val="24"/>
          <w:lang w:val="en-US"/>
        </w:rPr>
        <w:t xml:space="preserve"> harakat yang </w:t>
      </w:r>
      <w:proofErr w:type="spellStart"/>
      <w:r w:rsidRPr="00627A4B">
        <w:rPr>
          <w:rFonts w:ascii="Times New Roman" w:hAnsi="Times New Roman" w:cs="Times New Roman"/>
          <w:bCs/>
          <w:iCs/>
          <w:sz w:val="24"/>
          <w:szCs w:val="24"/>
          <w:lang w:val="en-US"/>
        </w:rPr>
        <w:t>dihilangkan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hurufkapital</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tidak</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dipergunakan</w:t>
      </w:r>
      <w:proofErr w:type="spellEnd"/>
      <w:r w:rsidRPr="00627A4B">
        <w:rPr>
          <w:rFonts w:ascii="Times New Roman" w:hAnsi="Times New Roman" w:cs="Times New Roman"/>
          <w:bCs/>
          <w:iCs/>
          <w:sz w:val="24"/>
          <w:szCs w:val="24"/>
          <w:lang w:val="en-US"/>
        </w:rPr>
        <w:t>.</w:t>
      </w:r>
    </w:p>
    <w:p w14:paraId="2CD3D088" w14:textId="77777777" w:rsidR="00EA75BC" w:rsidRDefault="00EA75BC" w:rsidP="00EA75BC">
      <w:pPr>
        <w:pStyle w:val="ListParagraph"/>
        <w:spacing w:line="360" w:lineRule="auto"/>
        <w:ind w:left="108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Contoh</w:t>
      </w:r>
      <w:proofErr w:type="spellEnd"/>
      <w:r>
        <w:rPr>
          <w:rFonts w:ascii="Times New Roman" w:hAnsi="Times New Roman" w:cs="Times New Roman"/>
          <w:bCs/>
          <w:iCs/>
          <w:sz w:val="24"/>
          <w:szCs w:val="24"/>
          <w:lang w:val="en-US"/>
        </w:rPr>
        <w:t xml:space="preserve"> :</w:t>
      </w:r>
    </w:p>
    <w:p w14:paraId="54F3B657" w14:textId="77777777" w:rsidR="00EA75BC" w:rsidRPr="00627A4B" w:rsidRDefault="00EA75BC" w:rsidP="00EA75BC">
      <w:pPr>
        <w:pStyle w:val="ListParagraph"/>
        <w:numPr>
          <w:ilvl w:val="0"/>
          <w:numId w:val="8"/>
        </w:numPr>
        <w:spacing w:line="360" w:lineRule="auto"/>
        <w:ind w:firstLine="0"/>
        <w:jc w:val="both"/>
        <w:rPr>
          <w:rFonts w:ascii="Times New Roman" w:hAnsi="Times New Roman" w:cs="Times New Roman"/>
          <w:bCs/>
          <w:iCs/>
          <w:sz w:val="24"/>
          <w:szCs w:val="24"/>
          <w:lang w:val="en-US"/>
        </w:rPr>
      </w:pPr>
      <w:r w:rsidRPr="008E0258">
        <w:rPr>
          <w:rFonts w:ascii="Times New Roman" w:hAnsi="Times New Roman" w:cs="Times New Roman" w:hint="cs"/>
          <w:sz w:val="24"/>
          <w:szCs w:val="24"/>
          <w:rtl/>
          <w:lang w:val="en-US"/>
        </w:rPr>
        <w:t>اللهُ غَفُوْرٌ رَحِيْمٌ</w:t>
      </w:r>
      <w:r w:rsidRPr="008E0258">
        <w:rPr>
          <w:rFonts w:ascii="Times New Roman" w:hAnsi="Times New Roman" w:cs="Times New Roman"/>
          <w:sz w:val="24"/>
          <w:szCs w:val="24"/>
          <w:lang w:val="en-US"/>
        </w:rPr>
        <w:tab/>
      </w:r>
      <w:r>
        <w:rPr>
          <w:rFonts w:ascii="Times New Roman" w:hAnsi="Times New Roman" w:cs="Times New Roman"/>
          <w:sz w:val="24"/>
          <w:szCs w:val="24"/>
          <w:lang w:val="en-US"/>
        </w:rPr>
        <w:tab/>
      </w:r>
      <w:proofErr w:type="spellStart"/>
      <w:r w:rsidRPr="00627A4B">
        <w:rPr>
          <w:rFonts w:ascii="Times New Roman" w:hAnsi="Times New Roman" w:cs="Times New Roman"/>
          <w:sz w:val="24"/>
          <w:szCs w:val="24"/>
          <w:lang w:val="en-US"/>
        </w:rPr>
        <w:t>Allaāhu</w:t>
      </w:r>
      <w:proofErr w:type="spellEnd"/>
      <w:r w:rsidRPr="00627A4B">
        <w:rPr>
          <w:rFonts w:ascii="Times New Roman" w:hAnsi="Times New Roman" w:cs="Times New Roman"/>
          <w:sz w:val="24"/>
          <w:szCs w:val="24"/>
          <w:lang w:val="en-US"/>
        </w:rPr>
        <w:t xml:space="preserve"> </w:t>
      </w:r>
      <w:proofErr w:type="spellStart"/>
      <w:r w:rsidRPr="00627A4B">
        <w:rPr>
          <w:rFonts w:ascii="Times New Roman" w:hAnsi="Times New Roman" w:cs="Times New Roman"/>
          <w:sz w:val="24"/>
          <w:szCs w:val="24"/>
          <w:lang w:val="en-US"/>
        </w:rPr>
        <w:t>gafūrun</w:t>
      </w:r>
      <w:proofErr w:type="spellEnd"/>
      <w:r w:rsidRPr="00627A4B">
        <w:rPr>
          <w:rFonts w:ascii="Times New Roman" w:hAnsi="Times New Roman" w:cs="Times New Roman"/>
          <w:sz w:val="24"/>
          <w:szCs w:val="24"/>
          <w:lang w:val="en-US"/>
        </w:rPr>
        <w:t xml:space="preserve"> </w:t>
      </w:r>
      <w:proofErr w:type="spellStart"/>
      <w:r w:rsidRPr="00627A4B">
        <w:rPr>
          <w:rFonts w:ascii="Times New Roman" w:hAnsi="Times New Roman" w:cs="Times New Roman"/>
          <w:sz w:val="24"/>
          <w:szCs w:val="24"/>
          <w:lang w:val="en-US"/>
        </w:rPr>
        <w:t>rahīm</w:t>
      </w:r>
      <w:proofErr w:type="spellEnd"/>
    </w:p>
    <w:p w14:paraId="24A705A4" w14:textId="77777777" w:rsidR="00EA75BC" w:rsidRPr="00627A4B" w:rsidRDefault="00EA75BC" w:rsidP="00EA75BC">
      <w:pPr>
        <w:pStyle w:val="ListParagraph"/>
        <w:numPr>
          <w:ilvl w:val="0"/>
          <w:numId w:val="8"/>
        </w:numPr>
        <w:spacing w:line="360" w:lineRule="auto"/>
        <w:ind w:firstLine="0"/>
        <w:jc w:val="both"/>
        <w:rPr>
          <w:rFonts w:ascii="Times New Roman" w:hAnsi="Times New Roman" w:cs="Times New Roman"/>
          <w:bCs/>
          <w:iCs/>
          <w:sz w:val="24"/>
          <w:szCs w:val="24"/>
          <w:lang w:val="en-US"/>
        </w:rPr>
      </w:pPr>
      <w:r w:rsidRPr="008E0258">
        <w:rPr>
          <w:rFonts w:ascii="Times New Roman" w:hAnsi="Times New Roman" w:cs="Times New Roman" w:hint="cs"/>
          <w:sz w:val="24"/>
          <w:szCs w:val="24"/>
          <w:rtl/>
          <w:lang w:val="en-US"/>
        </w:rPr>
        <w:t>لِلّهِ الأُمُوْرُ جَمِيْعًا</w:t>
      </w:r>
      <w:r w:rsidRPr="008E0258">
        <w:rPr>
          <w:rFonts w:ascii="Times New Roman" w:hAnsi="Times New Roman" w:cs="Times New Roman" w:hint="cs"/>
          <w:sz w:val="24"/>
          <w:szCs w:val="24"/>
          <w:lang w:val="en-US"/>
        </w:rPr>
        <w:tab/>
      </w:r>
      <w:r>
        <w:rPr>
          <w:rFonts w:ascii="Times New Roman" w:hAnsi="Times New Roman" w:cs="Times New Roman"/>
          <w:sz w:val="24"/>
          <w:szCs w:val="24"/>
          <w:lang w:val="en-US"/>
        </w:rPr>
        <w:tab/>
      </w:r>
      <w:proofErr w:type="spellStart"/>
      <w:r w:rsidRPr="00627A4B">
        <w:rPr>
          <w:rFonts w:ascii="Times New Roman" w:hAnsi="Times New Roman" w:cs="Times New Roman"/>
          <w:sz w:val="24"/>
          <w:szCs w:val="24"/>
          <w:lang w:val="en-US"/>
        </w:rPr>
        <w:t>Lillāhi</w:t>
      </w:r>
      <w:proofErr w:type="spellEnd"/>
      <w:r w:rsidRPr="00627A4B">
        <w:rPr>
          <w:rFonts w:ascii="Times New Roman" w:hAnsi="Times New Roman" w:cs="Times New Roman"/>
          <w:sz w:val="24"/>
          <w:szCs w:val="24"/>
          <w:lang w:val="en-US"/>
        </w:rPr>
        <w:t xml:space="preserve"> al-</w:t>
      </w:r>
      <w:proofErr w:type="spellStart"/>
      <w:r w:rsidRPr="00627A4B">
        <w:rPr>
          <w:rFonts w:ascii="Times New Roman" w:hAnsi="Times New Roman" w:cs="Times New Roman"/>
          <w:sz w:val="24"/>
          <w:szCs w:val="24"/>
          <w:lang w:val="en-US"/>
        </w:rPr>
        <w:t>amru</w:t>
      </w:r>
      <w:proofErr w:type="spellEnd"/>
      <w:r w:rsidRPr="00627A4B">
        <w:rPr>
          <w:rFonts w:ascii="Times New Roman" w:hAnsi="Times New Roman" w:cs="Times New Roman"/>
          <w:sz w:val="24"/>
          <w:szCs w:val="24"/>
          <w:lang w:val="en-US"/>
        </w:rPr>
        <w:t xml:space="preserve"> </w:t>
      </w:r>
      <w:proofErr w:type="spellStart"/>
      <w:r w:rsidRPr="00627A4B">
        <w:rPr>
          <w:rFonts w:ascii="Times New Roman" w:hAnsi="Times New Roman" w:cs="Times New Roman"/>
          <w:sz w:val="24"/>
          <w:szCs w:val="24"/>
          <w:lang w:val="en-US"/>
        </w:rPr>
        <w:t>jamī`an</w:t>
      </w:r>
      <w:proofErr w:type="spellEnd"/>
      <w:r w:rsidRPr="00627A4B">
        <w:rPr>
          <w:rFonts w:ascii="Times New Roman" w:hAnsi="Times New Roman" w:cs="Times New Roman"/>
          <w:sz w:val="24"/>
          <w:szCs w:val="24"/>
          <w:lang w:val="en-US"/>
        </w:rPr>
        <w:t>/</w:t>
      </w:r>
      <w:proofErr w:type="spellStart"/>
      <w:r w:rsidRPr="00627A4B">
        <w:rPr>
          <w:rFonts w:ascii="Times New Roman" w:hAnsi="Times New Roman" w:cs="Times New Roman"/>
          <w:sz w:val="24"/>
          <w:szCs w:val="24"/>
          <w:lang w:val="en-US"/>
        </w:rPr>
        <w:t>Lillāhil-amru</w:t>
      </w:r>
      <w:proofErr w:type="spellEnd"/>
      <w:r w:rsidRPr="00627A4B">
        <w:rPr>
          <w:rFonts w:ascii="Times New Roman" w:hAnsi="Times New Roman" w:cs="Times New Roman"/>
          <w:sz w:val="24"/>
          <w:szCs w:val="24"/>
          <w:lang w:val="en-US"/>
        </w:rPr>
        <w:t xml:space="preserve"> </w:t>
      </w:r>
      <w:proofErr w:type="spellStart"/>
      <w:r w:rsidRPr="00627A4B">
        <w:rPr>
          <w:rFonts w:ascii="Times New Roman" w:hAnsi="Times New Roman" w:cs="Times New Roman"/>
          <w:sz w:val="24"/>
          <w:szCs w:val="24"/>
          <w:lang w:val="en-US"/>
        </w:rPr>
        <w:t>jamī`an</w:t>
      </w:r>
      <w:proofErr w:type="spellEnd"/>
    </w:p>
    <w:p w14:paraId="36903CD8" w14:textId="77777777" w:rsidR="00EA75BC" w:rsidRPr="00627A4B" w:rsidRDefault="00EA75BC" w:rsidP="00EA75BC">
      <w:pPr>
        <w:pStyle w:val="ListParagraph"/>
        <w:numPr>
          <w:ilvl w:val="0"/>
          <w:numId w:val="4"/>
        </w:numPr>
        <w:spacing w:line="360" w:lineRule="auto"/>
        <w:jc w:val="both"/>
        <w:rPr>
          <w:rFonts w:ascii="Times New Roman" w:hAnsi="Times New Roman" w:cs="Times New Roman"/>
          <w:bCs/>
          <w:iCs/>
          <w:sz w:val="24"/>
          <w:szCs w:val="24"/>
          <w:lang w:val="en-US"/>
        </w:rPr>
      </w:pPr>
      <w:r>
        <w:rPr>
          <w:rFonts w:ascii="Times New Roman" w:hAnsi="Times New Roman" w:cs="Times New Roman"/>
          <w:sz w:val="24"/>
          <w:szCs w:val="24"/>
          <w:lang w:val="en-US"/>
        </w:rPr>
        <w:t xml:space="preserve">Tajwid </w:t>
      </w:r>
    </w:p>
    <w:p w14:paraId="567B0342" w14:textId="77777777" w:rsidR="00EA75BC" w:rsidRDefault="00EA75BC" w:rsidP="00EA75BC">
      <w:pPr>
        <w:pStyle w:val="ListParagraph"/>
        <w:spacing w:line="360" w:lineRule="auto"/>
        <w:ind w:left="1080"/>
        <w:jc w:val="both"/>
        <w:rPr>
          <w:rFonts w:ascii="Times New Roman" w:hAnsi="Times New Roman" w:cs="Times New Roman"/>
          <w:bCs/>
          <w:iCs/>
          <w:sz w:val="24"/>
          <w:szCs w:val="24"/>
          <w:lang w:val="en-US"/>
        </w:rPr>
      </w:pPr>
      <w:r w:rsidRPr="00627A4B">
        <w:rPr>
          <w:rFonts w:ascii="Times New Roman" w:hAnsi="Times New Roman" w:cs="Times New Roman"/>
          <w:bCs/>
          <w:iCs/>
          <w:sz w:val="24"/>
          <w:szCs w:val="24"/>
          <w:lang w:val="en-US"/>
        </w:rPr>
        <w:t xml:space="preserve">Bagi </w:t>
      </w:r>
      <w:proofErr w:type="spellStart"/>
      <w:r w:rsidRPr="00627A4B">
        <w:rPr>
          <w:rFonts w:ascii="Times New Roman" w:hAnsi="Times New Roman" w:cs="Times New Roman"/>
          <w:bCs/>
          <w:iCs/>
          <w:sz w:val="24"/>
          <w:szCs w:val="24"/>
          <w:lang w:val="en-US"/>
        </w:rPr>
        <w:t>mereka</w:t>
      </w:r>
      <w:proofErr w:type="spellEnd"/>
      <w:r w:rsidRPr="00627A4B">
        <w:rPr>
          <w:rFonts w:ascii="Times New Roman" w:hAnsi="Times New Roman" w:cs="Times New Roman"/>
          <w:bCs/>
          <w:iCs/>
          <w:sz w:val="24"/>
          <w:szCs w:val="24"/>
          <w:lang w:val="en-US"/>
        </w:rPr>
        <w:t xml:space="preserve"> yang </w:t>
      </w:r>
      <w:proofErr w:type="spellStart"/>
      <w:r w:rsidRPr="00627A4B">
        <w:rPr>
          <w:rFonts w:ascii="Times New Roman" w:hAnsi="Times New Roman" w:cs="Times New Roman"/>
          <w:bCs/>
          <w:iCs/>
          <w:sz w:val="24"/>
          <w:szCs w:val="24"/>
          <w:lang w:val="en-US"/>
        </w:rPr>
        <w:t>menginginkan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kefasihan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dalam</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bacaan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pedomantransliterasi</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ini</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merupakan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bagian</w:t>
      </w:r>
      <w:proofErr w:type="spellEnd"/>
      <w:r w:rsidRPr="00627A4B">
        <w:rPr>
          <w:rFonts w:ascii="Times New Roman" w:hAnsi="Times New Roman" w:cs="Times New Roman"/>
          <w:bCs/>
          <w:iCs/>
          <w:sz w:val="24"/>
          <w:szCs w:val="24"/>
          <w:lang w:val="en-US"/>
        </w:rPr>
        <w:t xml:space="preserve"> yang </w:t>
      </w:r>
      <w:proofErr w:type="spellStart"/>
      <w:r w:rsidRPr="00627A4B">
        <w:rPr>
          <w:rFonts w:ascii="Times New Roman" w:hAnsi="Times New Roman" w:cs="Times New Roman"/>
          <w:bCs/>
          <w:iCs/>
          <w:sz w:val="24"/>
          <w:szCs w:val="24"/>
          <w:lang w:val="en-US"/>
        </w:rPr>
        <w:t>tak</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terpisahkan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dengan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Ilmu</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Tajwid.Karena</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itu</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peresmian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pedoman</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transliterasi</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ini</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perlu</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disertai</w:t>
      </w:r>
      <w:proofErr w:type="spellEnd"/>
      <w:r w:rsidRPr="00627A4B">
        <w:rPr>
          <w:rFonts w:ascii="Times New Roman" w:hAnsi="Times New Roman" w:cs="Times New Roman"/>
          <w:bCs/>
          <w:iCs/>
          <w:sz w:val="24"/>
          <w:szCs w:val="24"/>
          <w:lang w:val="en-US"/>
        </w:rPr>
        <w:t xml:space="preserve"> </w:t>
      </w:r>
      <w:proofErr w:type="spellStart"/>
      <w:r w:rsidRPr="00627A4B">
        <w:rPr>
          <w:rFonts w:ascii="Times New Roman" w:hAnsi="Times New Roman" w:cs="Times New Roman"/>
          <w:bCs/>
          <w:iCs/>
          <w:sz w:val="24"/>
          <w:szCs w:val="24"/>
          <w:lang w:val="en-US"/>
        </w:rPr>
        <w:t>denganpedoman</w:t>
      </w:r>
      <w:proofErr w:type="spellEnd"/>
      <w:r w:rsidRPr="00627A4B">
        <w:rPr>
          <w:rFonts w:ascii="Times New Roman" w:hAnsi="Times New Roman" w:cs="Times New Roman"/>
          <w:bCs/>
          <w:iCs/>
          <w:sz w:val="24"/>
          <w:szCs w:val="24"/>
          <w:lang w:val="en-US"/>
        </w:rPr>
        <w:t xml:space="preserve"> tajwid.</w:t>
      </w:r>
    </w:p>
    <w:p w14:paraId="4838DE2E" w14:textId="77777777" w:rsidR="00EA75BC" w:rsidRDefault="00EA75BC" w:rsidP="00EA75BC">
      <w:pPr>
        <w:pStyle w:val="ListParagraph"/>
        <w:spacing w:line="360" w:lineRule="auto"/>
        <w:ind w:left="1080"/>
        <w:jc w:val="both"/>
        <w:rPr>
          <w:rFonts w:ascii="Times New Roman" w:hAnsi="Times New Roman" w:cs="Times New Roman"/>
          <w:bCs/>
          <w:iCs/>
          <w:sz w:val="24"/>
          <w:szCs w:val="24"/>
          <w:lang w:val="en-US"/>
        </w:rPr>
      </w:pPr>
    </w:p>
    <w:bookmarkEnd w:id="0"/>
    <w:p w14:paraId="48B0776F" w14:textId="77777777" w:rsidR="00EA75BC" w:rsidRDefault="00EA75BC" w:rsidP="00EA75BC">
      <w:pPr>
        <w:pStyle w:val="ListParagraph"/>
        <w:spacing w:line="360" w:lineRule="auto"/>
        <w:ind w:left="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lastRenderedPageBreak/>
        <w:t>ABSTRAK</w:t>
      </w:r>
    </w:p>
    <w:p w14:paraId="34E2A64E" w14:textId="77777777" w:rsidR="00EA75BC" w:rsidRDefault="00EA75BC" w:rsidP="00EA75BC">
      <w:pPr>
        <w:pStyle w:val="ListParagraph"/>
        <w:spacing w:line="360" w:lineRule="auto"/>
        <w:ind w:left="0"/>
        <w:rPr>
          <w:rFonts w:ascii="Times New Roman" w:hAnsi="Times New Roman" w:cs="Times New Roman"/>
          <w:b/>
          <w:bCs/>
          <w:iCs/>
          <w:sz w:val="24"/>
          <w:szCs w:val="24"/>
          <w:lang w:val="en-US"/>
        </w:rPr>
      </w:pPr>
    </w:p>
    <w:p w14:paraId="7612D506" w14:textId="77777777" w:rsidR="00EA75BC" w:rsidRDefault="00EA75BC" w:rsidP="00EA75BC">
      <w:pPr>
        <w:pStyle w:val="ListParagraph"/>
        <w:spacing w:line="360" w:lineRule="auto"/>
        <w:ind w:firstLine="720"/>
        <w:jc w:val="both"/>
        <w:rPr>
          <w:rFonts w:ascii="Times New Roman" w:hAnsi="Times New Roman" w:cs="Times New Roman"/>
          <w:sz w:val="24"/>
          <w:szCs w:val="24"/>
          <w:lang w:val="en-US"/>
        </w:rPr>
      </w:pPr>
      <w:r w:rsidRPr="007D6CB3">
        <w:rPr>
          <w:rFonts w:ascii="Times New Roman" w:hAnsi="Times New Roman" w:cs="Times New Roman"/>
          <w:sz w:val="24"/>
          <w:szCs w:val="24"/>
        </w:rPr>
        <w:t xml:space="preserve">Di zaman milenial ini,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r w:rsidRPr="007D6CB3">
        <w:rPr>
          <w:rFonts w:ascii="Times New Roman" w:hAnsi="Times New Roman" w:cs="Times New Roman"/>
          <w:sz w:val="24"/>
          <w:szCs w:val="24"/>
        </w:rPr>
        <w:t xml:space="preserve">masyarakat dimudahkan dengan adanya </w:t>
      </w:r>
      <w:r w:rsidRPr="007D6CB3">
        <w:rPr>
          <w:rFonts w:ascii="Times New Roman" w:hAnsi="Times New Roman" w:cs="Times New Roman"/>
          <w:i/>
          <w:iCs/>
          <w:sz w:val="24"/>
          <w:szCs w:val="24"/>
        </w:rPr>
        <w:t>smartphone</w:t>
      </w:r>
      <w:r w:rsidRPr="007D6CB3">
        <w:rPr>
          <w:rFonts w:ascii="Times New Roman" w:hAnsi="Times New Roman" w:cs="Times New Roman"/>
          <w:sz w:val="24"/>
          <w:szCs w:val="24"/>
        </w:rPr>
        <w:t xml:space="preserve"> untuk memenuhi kebutuhannya,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r w:rsidRPr="007D6CB3">
        <w:rPr>
          <w:rFonts w:ascii="Times New Roman" w:hAnsi="Times New Roman" w:cs="Times New Roman"/>
          <w:sz w:val="24"/>
          <w:szCs w:val="24"/>
        </w:rPr>
        <w:t xml:space="preserve">perlu adanya </w:t>
      </w:r>
      <w:proofErr w:type="spellStart"/>
      <w:r w:rsidRPr="007D6CB3">
        <w:rPr>
          <w:rFonts w:ascii="Times New Roman" w:hAnsi="Times New Roman" w:cs="Times New Roman"/>
          <w:sz w:val="24"/>
          <w:szCs w:val="24"/>
          <w:lang w:val="en-US"/>
        </w:rPr>
        <w:t>pengelolaan</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keuangan</w:t>
      </w:r>
      <w:proofErr w:type="spellEnd"/>
      <w:r w:rsidRPr="007D6CB3">
        <w:rPr>
          <w:rFonts w:ascii="Times New Roman" w:hAnsi="Times New Roman" w:cs="Times New Roman"/>
          <w:sz w:val="24"/>
          <w:szCs w:val="24"/>
          <w:lang w:val="en-US"/>
        </w:rPr>
        <w:t xml:space="preserve"> agar </w:t>
      </w:r>
      <w:proofErr w:type="spellStart"/>
      <w:r w:rsidRPr="007D6CB3">
        <w:rPr>
          <w:rFonts w:ascii="Times New Roman" w:hAnsi="Times New Roman" w:cs="Times New Roman"/>
          <w:sz w:val="24"/>
          <w:szCs w:val="24"/>
          <w:lang w:val="en-US"/>
        </w:rPr>
        <w:t>tidak</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terjadi</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perilaku</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konsumtif</w:t>
      </w:r>
      <w:proofErr w:type="spellEnd"/>
      <w:r w:rsidRPr="007D6CB3">
        <w:rPr>
          <w:rFonts w:ascii="Times New Roman" w:hAnsi="Times New Roman" w:cs="Times New Roman"/>
          <w:sz w:val="24"/>
          <w:szCs w:val="24"/>
          <w:lang w:val="en-US"/>
        </w:rPr>
        <w:t>.</w:t>
      </w:r>
      <w:r>
        <w:rPr>
          <w:rFonts w:ascii="Times New Roman" w:hAnsi="Times New Roman" w:cs="Times New Roman"/>
          <w:sz w:val="24"/>
          <w:szCs w:val="24"/>
          <w:lang w:val="en-US"/>
        </w:rPr>
        <w:t xml:space="preserve"> S</w:t>
      </w:r>
      <w:r w:rsidRPr="007D6CB3">
        <w:rPr>
          <w:rFonts w:ascii="Times New Roman" w:hAnsi="Times New Roman" w:cs="Times New Roman"/>
          <w:sz w:val="24"/>
          <w:szCs w:val="24"/>
          <w:lang w:val="en-US"/>
        </w:rPr>
        <w:t xml:space="preserve">alah </w:t>
      </w:r>
      <w:proofErr w:type="spellStart"/>
      <w:r w:rsidRPr="007D6CB3">
        <w:rPr>
          <w:rFonts w:ascii="Times New Roman" w:hAnsi="Times New Roman" w:cs="Times New Roman"/>
          <w:sz w:val="24"/>
          <w:szCs w:val="24"/>
          <w:lang w:val="en-US"/>
        </w:rPr>
        <w:t>satu</w:t>
      </w:r>
      <w:proofErr w:type="spellEnd"/>
      <w:r w:rsidRPr="007D6CB3">
        <w:rPr>
          <w:rFonts w:ascii="Times New Roman" w:hAnsi="Times New Roman" w:cs="Times New Roman"/>
          <w:sz w:val="24"/>
          <w:szCs w:val="24"/>
          <w:lang w:val="en-US"/>
        </w:rPr>
        <w:t xml:space="preserve"> f</w:t>
      </w:r>
      <w:r w:rsidRPr="007D6CB3">
        <w:rPr>
          <w:rFonts w:ascii="Times New Roman" w:hAnsi="Times New Roman" w:cs="Times New Roman"/>
          <w:sz w:val="24"/>
          <w:szCs w:val="24"/>
        </w:rPr>
        <w:t>aktor yang mempengaruhi pengelolaan keuangan diantaranya adalah uang saku.</w:t>
      </w:r>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Cukup</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atau</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tidaknya</w:t>
      </w:r>
      <w:proofErr w:type="spellEnd"/>
      <w:r w:rsidRPr="007D6CB3">
        <w:rPr>
          <w:rFonts w:ascii="Times New Roman" w:hAnsi="Times New Roman" w:cs="Times New Roman"/>
          <w:sz w:val="24"/>
          <w:szCs w:val="24"/>
          <w:lang w:val="en-US"/>
        </w:rPr>
        <w:t xml:space="preserve"> uang </w:t>
      </w:r>
      <w:proofErr w:type="spellStart"/>
      <w:r w:rsidRPr="007D6CB3">
        <w:rPr>
          <w:rFonts w:ascii="Times New Roman" w:hAnsi="Times New Roman" w:cs="Times New Roman"/>
          <w:sz w:val="24"/>
          <w:szCs w:val="24"/>
          <w:lang w:val="en-US"/>
        </w:rPr>
        <w:t>saku</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dapat</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dilihat</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dari</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seberapa</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besar</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pengetahuan</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literasi</w:t>
      </w:r>
      <w:proofErr w:type="spellEnd"/>
      <w:r w:rsidRPr="007D6CB3">
        <w:rPr>
          <w:rFonts w:ascii="Times New Roman" w:hAnsi="Times New Roman" w:cs="Times New Roman"/>
          <w:sz w:val="24"/>
          <w:szCs w:val="24"/>
          <w:lang w:val="en-US"/>
        </w:rPr>
        <w:t xml:space="preserve"> </w:t>
      </w:r>
      <w:proofErr w:type="spellStart"/>
      <w:r w:rsidRPr="007D6CB3">
        <w:rPr>
          <w:rFonts w:ascii="Times New Roman" w:hAnsi="Times New Roman" w:cs="Times New Roman"/>
          <w:sz w:val="24"/>
          <w:szCs w:val="24"/>
          <w:lang w:val="en-US"/>
        </w:rPr>
        <w:t>keuangan</w:t>
      </w:r>
      <w:proofErr w:type="spellEnd"/>
      <w:r w:rsidRPr="007D6CB3">
        <w:rPr>
          <w:rFonts w:ascii="Times New Roman" w:hAnsi="Times New Roman" w:cs="Times New Roman"/>
          <w:sz w:val="24"/>
          <w:szCs w:val="24"/>
          <w:lang w:val="en-US"/>
        </w:rPr>
        <w:t xml:space="preserve"> yang </w:t>
      </w:r>
      <w:proofErr w:type="spellStart"/>
      <w:r w:rsidRPr="007D6CB3">
        <w:rPr>
          <w:rFonts w:ascii="Times New Roman" w:hAnsi="Times New Roman" w:cs="Times New Roman"/>
          <w:sz w:val="24"/>
          <w:szCs w:val="24"/>
          <w:lang w:val="en-US"/>
        </w:rPr>
        <w:t>mereka</w:t>
      </w:r>
      <w:proofErr w:type="spellEnd"/>
      <w:r w:rsidRPr="007D6CB3">
        <w:rPr>
          <w:rFonts w:ascii="Times New Roman" w:hAnsi="Times New Roman" w:cs="Times New Roman"/>
          <w:sz w:val="24"/>
          <w:szCs w:val="24"/>
          <w:lang w:val="en-US"/>
        </w:rPr>
        <w:t xml:space="preserve"> punya. </w:t>
      </w:r>
    </w:p>
    <w:p w14:paraId="4B834D73" w14:textId="77777777" w:rsidR="00EA75BC" w:rsidRDefault="00EA75BC" w:rsidP="00EA75BC">
      <w:pPr>
        <w:pStyle w:val="ListParagraph"/>
        <w:spacing w:line="360" w:lineRule="auto"/>
        <w:ind w:firstLine="720"/>
        <w:jc w:val="both"/>
        <w:rPr>
          <w:rFonts w:ascii="Times New Roman" w:hAnsi="Times New Roman" w:cs="Times New Roman"/>
          <w:bCs/>
          <w:iCs/>
          <w:sz w:val="24"/>
          <w:szCs w:val="24"/>
          <w:lang w:val="en-US"/>
        </w:rPr>
      </w:pP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literasi keuangan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memediasi pengaruh uang saku terhadap perilaku pengelolaan keuangan Mahasiswa </w:t>
      </w:r>
      <w:r>
        <w:rPr>
          <w:rFonts w:ascii="Times New Roman" w:hAnsi="Times New Roman" w:cs="Times New Roman"/>
          <w:sz w:val="24"/>
          <w:szCs w:val="24"/>
          <w:lang w:val="en-US"/>
        </w:rPr>
        <w:t xml:space="preserve">di Kota </w:t>
      </w:r>
      <w:r>
        <w:rPr>
          <w:rFonts w:ascii="Times New Roman" w:hAnsi="Times New Roman" w:cs="Times New Roman"/>
          <w:sz w:val="24"/>
          <w:szCs w:val="24"/>
        </w:rPr>
        <w:t>Semarang</w:t>
      </w:r>
      <w:r>
        <w:rPr>
          <w:rFonts w:ascii="Times New Roman" w:hAnsi="Times New Roman" w:cs="Times New Roman"/>
          <w:sz w:val="24"/>
          <w:szCs w:val="24"/>
          <w:lang w:val="en-US"/>
        </w:rPr>
        <w:t xml:space="preserve">. Metode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kuantitatif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populasi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di Semarang. Sampel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berjumlah</w:t>
      </w:r>
      <w:proofErr w:type="spellEnd"/>
      <w:r>
        <w:rPr>
          <w:rFonts w:ascii="Times New Roman" w:hAnsi="Times New Roman" w:cs="Times New Roman"/>
          <w:sz w:val="24"/>
          <w:szCs w:val="24"/>
          <w:lang w:val="en-US"/>
        </w:rPr>
        <w:t xml:space="preserve"> 100  orang </w:t>
      </w:r>
      <w:proofErr w:type="spellStart"/>
      <w:r>
        <w:rPr>
          <w:rFonts w:ascii="Times New Roman" w:hAnsi="Times New Roman" w:cs="Times New Roman"/>
          <w:sz w:val="24"/>
          <w:szCs w:val="24"/>
          <w:lang w:val="en-US"/>
        </w:rPr>
        <w:t>mahasiwa</w:t>
      </w:r>
      <w:proofErr w:type="spellEnd"/>
      <w:r>
        <w:rPr>
          <w:rFonts w:ascii="Times New Roman" w:hAnsi="Times New Roman" w:cs="Times New Roman"/>
          <w:sz w:val="24"/>
          <w:szCs w:val="24"/>
          <w:lang w:val="en-US"/>
        </w:rPr>
        <w:t xml:space="preserve"> di Kota Semarang. Dalam </w:t>
      </w: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Teknik </w:t>
      </w:r>
      <w:r>
        <w:rPr>
          <w:rFonts w:ascii="Times New Roman" w:hAnsi="Times New Roman" w:cs="Times New Roman"/>
          <w:i/>
          <w:iCs/>
          <w:sz w:val="24"/>
          <w:szCs w:val="24"/>
          <w:lang w:val="en-US"/>
        </w:rPr>
        <w:t xml:space="preserve">purposive sampling.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uji </w:t>
      </w:r>
      <w:r>
        <w:rPr>
          <w:rFonts w:ascii="Times New Roman" w:hAnsi="Times New Roman" w:cs="Times New Roman"/>
          <w:bCs/>
          <w:iCs/>
          <w:sz w:val="24"/>
          <w:szCs w:val="24"/>
        </w:rPr>
        <w:t>instrumen penelitian (uji validitas dan uji reliabilitas), uji asumsi klasik (uji normalitas, uji multikolinieritas, dan uji heteroskedastisitas),</w:t>
      </w:r>
      <w:r>
        <w:rPr>
          <w:rFonts w:ascii="Times New Roman" w:hAnsi="Times New Roman" w:cs="Times New Roman"/>
          <w:bCs/>
          <w:iCs/>
          <w:sz w:val="24"/>
          <w:szCs w:val="24"/>
          <w:lang w:val="en-US"/>
        </w:rPr>
        <w:t xml:space="preserve"> uji </w:t>
      </w:r>
      <w:proofErr w:type="spellStart"/>
      <w:r>
        <w:rPr>
          <w:rFonts w:ascii="Times New Roman" w:hAnsi="Times New Roman" w:cs="Times New Roman"/>
          <w:bCs/>
          <w:iCs/>
          <w:sz w:val="24"/>
          <w:szCs w:val="24"/>
          <w:lang w:val="en-US"/>
        </w:rPr>
        <w:t>analisis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jalur</w:t>
      </w:r>
      <w:proofErr w:type="spellEnd"/>
      <w:r>
        <w:rPr>
          <w:rFonts w:ascii="Times New Roman" w:hAnsi="Times New Roman" w:cs="Times New Roman"/>
          <w:bCs/>
          <w:iCs/>
          <w:sz w:val="24"/>
          <w:szCs w:val="24"/>
          <w:lang w:val="en-US"/>
        </w:rPr>
        <w:t xml:space="preserve">, dan uji </w:t>
      </w:r>
      <w:proofErr w:type="spellStart"/>
      <w:r>
        <w:rPr>
          <w:rFonts w:ascii="Times New Roman" w:hAnsi="Times New Roman" w:cs="Times New Roman"/>
          <w:bCs/>
          <w:iCs/>
          <w:sz w:val="24"/>
          <w:szCs w:val="24"/>
          <w:lang w:val="en-US"/>
        </w:rPr>
        <w:t>hipotesis</w:t>
      </w:r>
      <w:proofErr w:type="spellEnd"/>
      <w:r>
        <w:rPr>
          <w:rFonts w:ascii="Times New Roman" w:hAnsi="Times New Roman" w:cs="Times New Roman"/>
          <w:bCs/>
          <w:iCs/>
          <w:sz w:val="24"/>
          <w:szCs w:val="24"/>
          <w:lang w:val="en-US"/>
        </w:rPr>
        <w:t xml:space="preserve"> (uji T, uji </w:t>
      </w:r>
      <w:proofErr w:type="spellStart"/>
      <w:r>
        <w:rPr>
          <w:rFonts w:ascii="Times New Roman" w:hAnsi="Times New Roman" w:cs="Times New Roman"/>
          <w:bCs/>
          <w:iCs/>
          <w:sz w:val="24"/>
          <w:szCs w:val="24"/>
          <w:lang w:val="en-US"/>
        </w:rPr>
        <w:t>sobel</w:t>
      </w:r>
      <w:proofErr w:type="spellEnd"/>
      <w:r>
        <w:rPr>
          <w:rFonts w:ascii="Times New Roman" w:hAnsi="Times New Roman" w:cs="Times New Roman"/>
          <w:bCs/>
          <w:iCs/>
          <w:sz w:val="24"/>
          <w:szCs w:val="24"/>
          <w:lang w:val="en-US"/>
        </w:rPr>
        <w:t xml:space="preserve">, dan uji </w:t>
      </w:r>
      <w:proofErr w:type="spellStart"/>
      <w:r>
        <w:rPr>
          <w:rFonts w:ascii="Times New Roman" w:hAnsi="Times New Roman" w:cs="Times New Roman"/>
          <w:bCs/>
          <w:iCs/>
          <w:sz w:val="24"/>
          <w:szCs w:val="24"/>
          <w:lang w:val="en-US"/>
        </w:rPr>
        <w:t>koefisien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determinan</w:t>
      </w:r>
      <w:proofErr w:type="spellEnd"/>
      <w:r>
        <w:rPr>
          <w:rFonts w:ascii="Times New Roman" w:hAnsi="Times New Roman" w:cs="Times New Roman"/>
          <w:bCs/>
          <w:iCs/>
          <w:sz w:val="24"/>
          <w:szCs w:val="24"/>
          <w:lang w:val="en-US"/>
        </w:rPr>
        <w:t xml:space="preserve"> (R2))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SPSS 27. </w:t>
      </w:r>
    </w:p>
    <w:p w14:paraId="073F21CD" w14:textId="77777777" w:rsidR="00EA75BC" w:rsidRDefault="00EA75BC" w:rsidP="00EA75BC">
      <w:pPr>
        <w:pStyle w:val="ListParagraph"/>
        <w:spacing w:line="360" w:lineRule="auto"/>
        <w:ind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Hasil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menunjukkan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memediasi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w:t>
      </w:r>
    </w:p>
    <w:p w14:paraId="1C0073F7" w14:textId="77777777" w:rsidR="00EA75BC" w:rsidRPr="00FD331E" w:rsidRDefault="00EA75BC" w:rsidP="00EA75BC">
      <w:pPr>
        <w:spacing w:line="360" w:lineRule="auto"/>
        <w:ind w:left="709"/>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Kata </w:t>
      </w:r>
      <w:proofErr w:type="spellStart"/>
      <w:r>
        <w:rPr>
          <w:rFonts w:ascii="Times New Roman" w:hAnsi="Times New Roman" w:cs="Times New Roman"/>
          <w:bCs/>
          <w:iCs/>
          <w:sz w:val="24"/>
          <w:szCs w:val="24"/>
          <w:lang w:val="en-US"/>
        </w:rPr>
        <w:t>kunci</w:t>
      </w:r>
      <w:proofErr w:type="spellEnd"/>
      <w:r>
        <w:rPr>
          <w:rFonts w:ascii="Times New Roman" w:hAnsi="Times New Roman" w:cs="Times New Roman"/>
          <w:bCs/>
          <w:iCs/>
          <w:sz w:val="24"/>
          <w:szCs w:val="24"/>
          <w:lang w:val="en-US"/>
        </w:rPr>
        <w:t xml:space="preserve"> :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p>
    <w:p w14:paraId="586D90F0" w14:textId="77777777" w:rsidR="00EA75BC" w:rsidRDefault="00EA75BC" w:rsidP="00EA75BC">
      <w:pPr>
        <w:pStyle w:val="ListParagraph"/>
        <w:spacing w:line="360" w:lineRule="auto"/>
        <w:ind w:left="0"/>
        <w:rPr>
          <w:rFonts w:ascii="Times New Roman" w:hAnsi="Times New Roman" w:cs="Times New Roman"/>
          <w:b/>
          <w:bCs/>
          <w:iCs/>
          <w:sz w:val="24"/>
          <w:szCs w:val="24"/>
          <w:lang w:val="en-US"/>
        </w:rPr>
      </w:pPr>
    </w:p>
    <w:p w14:paraId="7E5E2897" w14:textId="77777777" w:rsidR="00EA75BC" w:rsidRDefault="00EA75BC" w:rsidP="00EA75BC">
      <w:pPr>
        <w:pStyle w:val="ListParagraph"/>
        <w:spacing w:line="360" w:lineRule="auto"/>
        <w:ind w:left="0"/>
        <w:rPr>
          <w:rFonts w:ascii="Times New Roman" w:hAnsi="Times New Roman" w:cs="Times New Roman"/>
          <w:b/>
          <w:bCs/>
          <w:iCs/>
          <w:sz w:val="24"/>
          <w:szCs w:val="24"/>
          <w:lang w:val="en-US"/>
        </w:rPr>
      </w:pPr>
    </w:p>
    <w:p w14:paraId="7D482E26" w14:textId="77777777" w:rsidR="00EA75BC" w:rsidRDefault="00EA75BC" w:rsidP="00EA75BC">
      <w:pPr>
        <w:pStyle w:val="ListParagraph"/>
        <w:spacing w:line="360" w:lineRule="auto"/>
        <w:ind w:left="0"/>
        <w:rPr>
          <w:rFonts w:ascii="Times New Roman" w:hAnsi="Times New Roman" w:cs="Times New Roman"/>
          <w:b/>
          <w:bCs/>
          <w:iCs/>
          <w:sz w:val="24"/>
          <w:szCs w:val="24"/>
          <w:lang w:val="en-US"/>
        </w:rPr>
      </w:pPr>
    </w:p>
    <w:p w14:paraId="551F6D67" w14:textId="77777777" w:rsidR="00EA75BC" w:rsidRDefault="00EA75BC" w:rsidP="00EA75BC">
      <w:pPr>
        <w:pStyle w:val="ListParagraph"/>
        <w:spacing w:line="360" w:lineRule="auto"/>
        <w:ind w:left="0"/>
        <w:rPr>
          <w:rFonts w:ascii="Times New Roman" w:hAnsi="Times New Roman" w:cs="Times New Roman"/>
          <w:b/>
          <w:bCs/>
          <w:iCs/>
          <w:sz w:val="24"/>
          <w:szCs w:val="24"/>
          <w:lang w:val="en-US"/>
        </w:rPr>
      </w:pPr>
    </w:p>
    <w:p w14:paraId="31B4DD2A" w14:textId="77777777" w:rsidR="00EA75BC" w:rsidRDefault="00EA75BC" w:rsidP="00EA75BC">
      <w:pPr>
        <w:pStyle w:val="ListParagraph"/>
        <w:spacing w:line="360" w:lineRule="auto"/>
        <w:ind w:left="0"/>
        <w:rPr>
          <w:rFonts w:ascii="Times New Roman" w:hAnsi="Times New Roman" w:cs="Times New Roman"/>
          <w:b/>
          <w:bCs/>
          <w:iCs/>
          <w:sz w:val="24"/>
          <w:szCs w:val="24"/>
          <w:lang w:val="en-US"/>
        </w:rPr>
      </w:pPr>
    </w:p>
    <w:p w14:paraId="02955872" w14:textId="77777777" w:rsidR="00EA75BC" w:rsidRDefault="00EA75BC" w:rsidP="00EA75BC">
      <w:pPr>
        <w:pStyle w:val="ListParagraph"/>
        <w:spacing w:line="360" w:lineRule="auto"/>
        <w:ind w:left="0"/>
        <w:rPr>
          <w:rFonts w:ascii="Times New Roman" w:hAnsi="Times New Roman" w:cs="Times New Roman"/>
          <w:b/>
          <w:bCs/>
          <w:iCs/>
          <w:sz w:val="24"/>
          <w:szCs w:val="24"/>
          <w:lang w:val="en-US"/>
        </w:rPr>
      </w:pPr>
    </w:p>
    <w:p w14:paraId="366ECC21" w14:textId="77777777" w:rsidR="00EA75BC" w:rsidRDefault="00EA75BC" w:rsidP="00EA75BC">
      <w:pPr>
        <w:pStyle w:val="ListParagraph"/>
        <w:spacing w:line="360" w:lineRule="auto"/>
        <w:ind w:left="0"/>
        <w:rPr>
          <w:rFonts w:ascii="Times New Roman" w:hAnsi="Times New Roman" w:cs="Times New Roman"/>
          <w:b/>
          <w:bCs/>
          <w:iCs/>
          <w:sz w:val="24"/>
          <w:szCs w:val="24"/>
          <w:lang w:val="en-US"/>
        </w:rPr>
      </w:pPr>
    </w:p>
    <w:p w14:paraId="5399E91A" w14:textId="3A169B97" w:rsidR="00EA75BC" w:rsidRDefault="00EA75BC" w:rsidP="00EA75BC">
      <w:pPr>
        <w:pStyle w:val="ListParagraph"/>
        <w:spacing w:line="360" w:lineRule="auto"/>
        <w:ind w:left="0"/>
        <w:rPr>
          <w:rFonts w:ascii="Times New Roman" w:hAnsi="Times New Roman" w:cs="Times New Roman"/>
          <w:b/>
          <w:bCs/>
          <w:iCs/>
          <w:sz w:val="24"/>
          <w:szCs w:val="24"/>
          <w:lang w:val="en-US"/>
        </w:rPr>
      </w:pPr>
    </w:p>
    <w:p w14:paraId="105BB95D" w14:textId="77777777" w:rsidR="0093374F" w:rsidRDefault="0093374F" w:rsidP="00EA75BC">
      <w:pPr>
        <w:pStyle w:val="ListParagraph"/>
        <w:spacing w:line="360" w:lineRule="auto"/>
        <w:ind w:left="0"/>
        <w:rPr>
          <w:rFonts w:ascii="Times New Roman" w:hAnsi="Times New Roman" w:cs="Times New Roman"/>
          <w:b/>
          <w:bCs/>
          <w:iCs/>
          <w:sz w:val="24"/>
          <w:szCs w:val="24"/>
          <w:lang w:val="en-US"/>
        </w:rPr>
      </w:pPr>
    </w:p>
    <w:p w14:paraId="5290767E" w14:textId="77777777" w:rsidR="00EA75BC" w:rsidRPr="00FD331E" w:rsidRDefault="00EA75BC" w:rsidP="00EA75BC">
      <w:pPr>
        <w:pStyle w:val="ListParagraph"/>
        <w:spacing w:line="360" w:lineRule="auto"/>
        <w:ind w:left="0"/>
        <w:jc w:val="center"/>
        <w:rPr>
          <w:rFonts w:ascii="Times New Roman" w:hAnsi="Times New Roman" w:cs="Times New Roman"/>
          <w:b/>
          <w:bCs/>
          <w:i/>
          <w:sz w:val="24"/>
          <w:szCs w:val="24"/>
          <w:lang w:val="en-US"/>
        </w:rPr>
      </w:pPr>
      <w:r w:rsidRPr="00FD331E">
        <w:rPr>
          <w:rFonts w:ascii="Times New Roman" w:hAnsi="Times New Roman" w:cs="Times New Roman"/>
          <w:b/>
          <w:bCs/>
          <w:i/>
          <w:sz w:val="24"/>
          <w:szCs w:val="24"/>
          <w:lang w:val="en-US"/>
        </w:rPr>
        <w:lastRenderedPageBreak/>
        <w:t>ABSTRACT</w:t>
      </w:r>
    </w:p>
    <w:p w14:paraId="0B1E96C5" w14:textId="77777777" w:rsidR="00EA75BC" w:rsidRPr="00711131" w:rsidRDefault="00EA75BC" w:rsidP="00EA75BC">
      <w:pPr>
        <w:spacing w:line="360" w:lineRule="auto"/>
        <w:ind w:firstLine="720"/>
        <w:jc w:val="both"/>
        <w:rPr>
          <w:rFonts w:ascii="Times New Roman" w:hAnsi="Times New Roman" w:cs="Times New Roman"/>
          <w:i/>
          <w:sz w:val="24"/>
          <w:szCs w:val="24"/>
          <w:lang w:val="en-US"/>
        </w:rPr>
      </w:pPr>
      <w:r w:rsidRPr="00711131">
        <w:rPr>
          <w:rFonts w:ascii="Times New Roman" w:hAnsi="Times New Roman" w:cs="Times New Roman"/>
          <w:i/>
          <w:sz w:val="24"/>
          <w:szCs w:val="24"/>
          <w:lang w:val="en-US"/>
        </w:rPr>
        <w:t xml:space="preserve">In this millennial era, where smartphones make it easier for people to fulfill their needs, it is necessary to manage finances so that consumer behavior does not occur. One of the factors that influences financial management is pocket money. Whether or not they have enough pocket money can be seen from how much financial literacy knowledge they have. </w:t>
      </w:r>
    </w:p>
    <w:p w14:paraId="2F8AB29F" w14:textId="77777777" w:rsidR="00EA75BC" w:rsidRDefault="00EA75BC" w:rsidP="00EA75BC">
      <w:pPr>
        <w:pStyle w:val="ListParagraph"/>
        <w:spacing w:line="360" w:lineRule="auto"/>
        <w:ind w:left="0" w:firstLine="720"/>
        <w:jc w:val="both"/>
        <w:rPr>
          <w:rFonts w:ascii="Times New Roman" w:hAnsi="Times New Roman" w:cs="Times New Roman"/>
          <w:i/>
          <w:sz w:val="24"/>
          <w:szCs w:val="24"/>
          <w:lang w:val="en-US"/>
        </w:rPr>
      </w:pPr>
      <w:r w:rsidRPr="00711131">
        <w:rPr>
          <w:rFonts w:ascii="Times New Roman" w:hAnsi="Times New Roman" w:cs="Times New Roman"/>
          <w:i/>
          <w:sz w:val="24"/>
          <w:szCs w:val="24"/>
          <w:lang w:val="en-US"/>
        </w:rPr>
        <w:t>This research aims to determine whether financial literacy can mediate the influence of pocket money on students' financial management behavior in Semarang City. This research method uses quantitative research methods with a student population in Semarang. The sample for this research consisted of 100 students in Semarang City. In taking samples using purposive sampling technique. This research analysis uses research instrument tests (validity test and reliability test), classical assumption tests (normality test, multicollinearity test, and heteroscedasticity test), path analysis test, and hypothesis test (T test, Sobel test, and determinant coefficient test (R2 )) using SPSS 27.</w:t>
      </w:r>
    </w:p>
    <w:p w14:paraId="76F35A4C" w14:textId="77777777" w:rsidR="00EA75BC" w:rsidRDefault="00EA75BC" w:rsidP="00EA75BC">
      <w:pPr>
        <w:pStyle w:val="ListParagraph"/>
        <w:spacing w:line="360" w:lineRule="auto"/>
        <w:ind w:left="0" w:firstLine="720"/>
        <w:jc w:val="both"/>
        <w:rPr>
          <w:rFonts w:ascii="Times New Roman" w:hAnsi="Times New Roman" w:cs="Times New Roman"/>
          <w:i/>
          <w:sz w:val="24"/>
          <w:szCs w:val="24"/>
          <w:lang w:val="en-US"/>
        </w:rPr>
      </w:pPr>
      <w:r w:rsidRPr="00FD331E">
        <w:rPr>
          <w:rFonts w:ascii="Times New Roman" w:hAnsi="Times New Roman" w:cs="Times New Roman"/>
          <w:i/>
          <w:sz w:val="24"/>
          <w:szCs w:val="24"/>
          <w:lang w:val="en-US"/>
        </w:rPr>
        <w:t>The results of this research show that pocket money has an effect on financial management behavior, financial literacy has no effect on financial management behavior, pocket money has no effect on financial literacy, and financial literacy can mediate the effect of pocket money on financial management behavior.</w:t>
      </w:r>
    </w:p>
    <w:p w14:paraId="70DBFBF5" w14:textId="77777777" w:rsidR="00EA75BC" w:rsidRPr="00FD331E" w:rsidRDefault="00EA75BC" w:rsidP="00EA75BC">
      <w:pPr>
        <w:spacing w:line="360" w:lineRule="auto"/>
        <w:jc w:val="both"/>
        <w:rPr>
          <w:rFonts w:ascii="Times New Roman" w:hAnsi="Times New Roman" w:cs="Times New Roman"/>
          <w:i/>
          <w:sz w:val="24"/>
          <w:szCs w:val="24"/>
          <w:lang w:val="en-US"/>
        </w:rPr>
      </w:pPr>
      <w:r w:rsidRPr="00FD331E">
        <w:rPr>
          <w:rFonts w:ascii="Times New Roman" w:hAnsi="Times New Roman" w:cs="Times New Roman"/>
          <w:i/>
          <w:sz w:val="24"/>
          <w:szCs w:val="24"/>
          <w:lang w:val="en-US"/>
        </w:rPr>
        <w:t>Key words: pocket money, financial management behavior, and financial literacy</w:t>
      </w:r>
    </w:p>
    <w:p w14:paraId="425DEB00" w14:textId="77777777" w:rsidR="00EA75BC" w:rsidRDefault="00EA75BC" w:rsidP="00EA75BC">
      <w:pPr>
        <w:pStyle w:val="ListParagraph"/>
        <w:spacing w:line="360" w:lineRule="auto"/>
        <w:ind w:left="0"/>
        <w:jc w:val="center"/>
        <w:rPr>
          <w:rFonts w:ascii="Times New Roman" w:hAnsi="Times New Roman" w:cs="Times New Roman"/>
          <w:b/>
          <w:bCs/>
          <w:iCs/>
          <w:sz w:val="24"/>
          <w:szCs w:val="24"/>
          <w:lang w:val="en-US"/>
        </w:rPr>
      </w:pPr>
    </w:p>
    <w:p w14:paraId="280D48BA" w14:textId="77777777" w:rsidR="00EA75BC" w:rsidRDefault="00EA75BC" w:rsidP="00EA75BC">
      <w:pPr>
        <w:pStyle w:val="ListParagraph"/>
        <w:spacing w:line="360" w:lineRule="auto"/>
        <w:ind w:left="0"/>
        <w:jc w:val="center"/>
        <w:rPr>
          <w:rFonts w:ascii="Times New Roman" w:hAnsi="Times New Roman" w:cs="Times New Roman"/>
          <w:b/>
          <w:bCs/>
          <w:iCs/>
          <w:sz w:val="24"/>
          <w:szCs w:val="24"/>
          <w:lang w:val="en-US"/>
        </w:rPr>
      </w:pPr>
    </w:p>
    <w:p w14:paraId="20ABC65D" w14:textId="77777777" w:rsidR="00EA75BC" w:rsidRDefault="00EA75BC" w:rsidP="00EA75BC">
      <w:pPr>
        <w:pStyle w:val="ListParagraph"/>
        <w:spacing w:line="360" w:lineRule="auto"/>
        <w:ind w:left="0"/>
        <w:jc w:val="center"/>
        <w:rPr>
          <w:rFonts w:ascii="Times New Roman" w:hAnsi="Times New Roman" w:cs="Times New Roman"/>
          <w:b/>
          <w:bCs/>
          <w:iCs/>
          <w:sz w:val="24"/>
          <w:szCs w:val="24"/>
          <w:lang w:val="en-US"/>
        </w:rPr>
      </w:pPr>
    </w:p>
    <w:p w14:paraId="78E59980" w14:textId="77777777" w:rsidR="00EA75BC" w:rsidRDefault="00EA75BC" w:rsidP="00EA75BC">
      <w:pPr>
        <w:pStyle w:val="ListParagraph"/>
        <w:spacing w:line="360" w:lineRule="auto"/>
        <w:ind w:left="0"/>
        <w:jc w:val="center"/>
        <w:rPr>
          <w:rFonts w:ascii="Times New Roman" w:hAnsi="Times New Roman" w:cs="Times New Roman"/>
          <w:b/>
          <w:bCs/>
          <w:iCs/>
          <w:sz w:val="24"/>
          <w:szCs w:val="24"/>
          <w:lang w:val="en-US"/>
        </w:rPr>
      </w:pPr>
    </w:p>
    <w:p w14:paraId="1B3EBACA" w14:textId="77777777" w:rsidR="00EA75BC" w:rsidRDefault="00EA75BC" w:rsidP="00EA75BC">
      <w:pPr>
        <w:pStyle w:val="ListParagraph"/>
        <w:spacing w:line="360" w:lineRule="auto"/>
        <w:ind w:left="0"/>
        <w:jc w:val="center"/>
        <w:rPr>
          <w:rFonts w:ascii="Times New Roman" w:hAnsi="Times New Roman" w:cs="Times New Roman"/>
          <w:b/>
          <w:bCs/>
          <w:iCs/>
          <w:sz w:val="24"/>
          <w:szCs w:val="24"/>
          <w:lang w:val="en-US"/>
        </w:rPr>
      </w:pPr>
    </w:p>
    <w:p w14:paraId="50909174" w14:textId="77777777" w:rsidR="00EA75BC" w:rsidRDefault="00EA75BC" w:rsidP="00EA75BC">
      <w:pPr>
        <w:pStyle w:val="ListParagraph"/>
        <w:spacing w:line="360" w:lineRule="auto"/>
        <w:ind w:left="0"/>
        <w:jc w:val="center"/>
        <w:rPr>
          <w:rFonts w:ascii="Times New Roman" w:hAnsi="Times New Roman" w:cs="Times New Roman"/>
          <w:b/>
          <w:bCs/>
          <w:iCs/>
          <w:sz w:val="24"/>
          <w:szCs w:val="24"/>
          <w:lang w:val="en-US"/>
        </w:rPr>
      </w:pPr>
    </w:p>
    <w:p w14:paraId="5528E036" w14:textId="77777777" w:rsidR="00EA75BC" w:rsidRDefault="00EA75BC" w:rsidP="00EA75BC">
      <w:pPr>
        <w:pStyle w:val="ListParagraph"/>
        <w:spacing w:line="360" w:lineRule="auto"/>
        <w:ind w:left="0"/>
        <w:jc w:val="center"/>
        <w:rPr>
          <w:rFonts w:ascii="Times New Roman" w:hAnsi="Times New Roman" w:cs="Times New Roman"/>
          <w:b/>
          <w:bCs/>
          <w:iCs/>
          <w:sz w:val="24"/>
          <w:szCs w:val="24"/>
          <w:lang w:val="en-US"/>
        </w:rPr>
      </w:pPr>
    </w:p>
    <w:p w14:paraId="1C2E65FD" w14:textId="77777777" w:rsidR="00EA75BC" w:rsidRDefault="00EA75BC" w:rsidP="00EA75BC">
      <w:pPr>
        <w:pStyle w:val="ListParagraph"/>
        <w:spacing w:line="360" w:lineRule="auto"/>
        <w:ind w:left="0"/>
        <w:jc w:val="center"/>
        <w:rPr>
          <w:rFonts w:ascii="Times New Roman" w:hAnsi="Times New Roman" w:cs="Times New Roman"/>
          <w:b/>
          <w:bCs/>
          <w:iCs/>
          <w:sz w:val="24"/>
          <w:szCs w:val="24"/>
          <w:lang w:val="en-US"/>
        </w:rPr>
      </w:pPr>
    </w:p>
    <w:p w14:paraId="3B0B63BE" w14:textId="77777777" w:rsidR="00EA75BC" w:rsidRDefault="00EA75BC" w:rsidP="00EA75BC">
      <w:pPr>
        <w:pStyle w:val="ListParagraph"/>
        <w:spacing w:line="360" w:lineRule="auto"/>
        <w:ind w:left="0"/>
        <w:jc w:val="center"/>
        <w:rPr>
          <w:rFonts w:ascii="Times New Roman" w:hAnsi="Times New Roman" w:cs="Times New Roman"/>
          <w:b/>
          <w:bCs/>
          <w:iCs/>
          <w:sz w:val="24"/>
          <w:szCs w:val="24"/>
          <w:lang w:val="en-US"/>
        </w:rPr>
      </w:pPr>
    </w:p>
    <w:p w14:paraId="3EFE38C7" w14:textId="77777777" w:rsidR="00EA75BC" w:rsidRDefault="00EA75BC" w:rsidP="00EA75BC">
      <w:pPr>
        <w:pStyle w:val="ListParagraph"/>
        <w:spacing w:line="360" w:lineRule="auto"/>
        <w:ind w:left="0"/>
        <w:jc w:val="center"/>
        <w:rPr>
          <w:rFonts w:ascii="Times New Roman" w:hAnsi="Times New Roman" w:cs="Times New Roman"/>
          <w:b/>
          <w:bCs/>
          <w:iCs/>
          <w:sz w:val="24"/>
          <w:szCs w:val="24"/>
          <w:lang w:val="en-US"/>
        </w:rPr>
      </w:pPr>
    </w:p>
    <w:p w14:paraId="39D51272" w14:textId="77777777" w:rsidR="00EA75BC" w:rsidRDefault="00EA75BC" w:rsidP="00EA75BC">
      <w:pPr>
        <w:pStyle w:val="ListParagraph"/>
        <w:spacing w:line="360" w:lineRule="auto"/>
        <w:ind w:left="0"/>
        <w:rPr>
          <w:rFonts w:ascii="Times New Roman" w:hAnsi="Times New Roman" w:cs="Times New Roman"/>
          <w:b/>
          <w:bCs/>
          <w:iCs/>
          <w:sz w:val="24"/>
          <w:szCs w:val="24"/>
          <w:lang w:val="en-US"/>
        </w:rPr>
      </w:pPr>
    </w:p>
    <w:p w14:paraId="3E316553" w14:textId="77777777" w:rsidR="00EA75BC" w:rsidRDefault="00EA75BC" w:rsidP="00EA75BC">
      <w:pPr>
        <w:pStyle w:val="ListParagraph"/>
        <w:spacing w:line="360" w:lineRule="auto"/>
        <w:ind w:left="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lastRenderedPageBreak/>
        <w:t>KATA PENGANTAR</w:t>
      </w:r>
    </w:p>
    <w:p w14:paraId="0808E6B1" w14:textId="77777777" w:rsidR="00EA75BC" w:rsidRDefault="00EA75BC" w:rsidP="00EA75BC">
      <w:pPr>
        <w:spacing w:line="360" w:lineRule="auto"/>
        <w:ind w:firstLine="720"/>
        <w:jc w:val="both"/>
        <w:rPr>
          <w:rFonts w:ascii="Times New Roman" w:hAnsi="Times New Roman" w:cs="Times New Roman"/>
          <w:bCs/>
          <w:iCs/>
          <w:sz w:val="24"/>
          <w:szCs w:val="24"/>
          <w:lang w:val="en-US"/>
        </w:rPr>
      </w:pPr>
      <w:r w:rsidRPr="005879EC">
        <w:rPr>
          <w:rFonts w:ascii="Times New Roman" w:hAnsi="Times New Roman" w:cs="Times New Roman"/>
          <w:bCs/>
          <w:iCs/>
          <w:sz w:val="24"/>
          <w:szCs w:val="24"/>
          <w:lang w:val="en-US"/>
        </w:rPr>
        <w:t xml:space="preserve">Segala </w:t>
      </w:r>
      <w:proofErr w:type="spellStart"/>
      <w:r w:rsidRPr="005879EC">
        <w:rPr>
          <w:rFonts w:ascii="Times New Roman" w:hAnsi="Times New Roman" w:cs="Times New Roman"/>
          <w:bCs/>
          <w:iCs/>
          <w:sz w:val="24"/>
          <w:szCs w:val="24"/>
          <w:lang w:val="en-US"/>
        </w:rPr>
        <w:t>puji</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bagi</w:t>
      </w:r>
      <w:proofErr w:type="spellEnd"/>
      <w:r w:rsidRPr="005879EC">
        <w:rPr>
          <w:rFonts w:ascii="Times New Roman" w:hAnsi="Times New Roman" w:cs="Times New Roman"/>
          <w:bCs/>
          <w:iCs/>
          <w:sz w:val="24"/>
          <w:szCs w:val="24"/>
          <w:lang w:val="en-US"/>
        </w:rPr>
        <w:t xml:space="preserve"> Allah SWT yang </w:t>
      </w:r>
      <w:proofErr w:type="spellStart"/>
      <w:r w:rsidRPr="005879EC">
        <w:rPr>
          <w:rFonts w:ascii="Times New Roman" w:hAnsi="Times New Roman" w:cs="Times New Roman"/>
          <w:bCs/>
          <w:iCs/>
          <w:sz w:val="24"/>
          <w:szCs w:val="24"/>
          <w:lang w:val="en-US"/>
        </w:rPr>
        <w:t>telah</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melimpah</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rahmat</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taufik</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sertah</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hidayah</w:t>
      </w:r>
      <w:proofErr w:type="spellEnd"/>
      <w:r w:rsidRPr="005879EC">
        <w:rPr>
          <w:rFonts w:ascii="Times New Roman" w:hAnsi="Times New Roman" w:cs="Times New Roman"/>
          <w:bCs/>
          <w:iCs/>
          <w:sz w:val="24"/>
          <w:szCs w:val="24"/>
          <w:lang w:val="en-US"/>
        </w:rPr>
        <w:t xml:space="preserve">-Nya </w:t>
      </w:r>
      <w:proofErr w:type="spellStart"/>
      <w:r w:rsidRPr="005879EC">
        <w:rPr>
          <w:rFonts w:ascii="Times New Roman" w:hAnsi="Times New Roman" w:cs="Times New Roman"/>
          <w:bCs/>
          <w:iCs/>
          <w:sz w:val="24"/>
          <w:szCs w:val="24"/>
          <w:lang w:val="en-US"/>
        </w:rPr>
        <w:t>sehingga</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penulis</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dapat</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menyelesaikan</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skripsi</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dengan</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judul</w:t>
      </w:r>
      <w:proofErr w:type="spellEnd"/>
      <w:r w:rsidRPr="005879EC">
        <w:rPr>
          <w:rFonts w:ascii="Times New Roman" w:hAnsi="Times New Roman" w:cs="Times New Roman"/>
          <w:bCs/>
          <w:iCs/>
          <w:sz w:val="24"/>
          <w:szCs w:val="24"/>
          <w:lang w:val="en-US"/>
        </w:rPr>
        <w:t xml:space="preserve"> “PENGARUH UANG SAKU TERHADAP PERILAKU PENGELOLAAN KEUANGAN PRIBADI DENGAN LITERASI KEUANGAN SEBAGAI VARIABEL INTERVENING”.</w:t>
      </w:r>
      <w:proofErr w:type="spellStart"/>
      <w:r w:rsidRPr="005879EC">
        <w:rPr>
          <w:rFonts w:ascii="Times New Roman" w:hAnsi="Times New Roman" w:cs="Times New Roman"/>
          <w:bCs/>
          <w:iCs/>
          <w:sz w:val="24"/>
          <w:szCs w:val="24"/>
          <w:lang w:val="en-US"/>
        </w:rPr>
        <w:t>Skripsi</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ini</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guna</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untuk</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memenuhi</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syarat</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untuk</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memperoleh</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gelar</w:t>
      </w:r>
      <w:proofErr w:type="spellEnd"/>
      <w:r w:rsidRPr="005879EC">
        <w:rPr>
          <w:rFonts w:ascii="Times New Roman" w:hAnsi="Times New Roman" w:cs="Times New Roman"/>
          <w:bCs/>
          <w:iCs/>
          <w:sz w:val="24"/>
          <w:szCs w:val="24"/>
          <w:lang w:val="en-US"/>
        </w:rPr>
        <w:t xml:space="preserve"> Sarjana Strata Satu (S1) </w:t>
      </w:r>
      <w:proofErr w:type="spellStart"/>
      <w:r w:rsidRPr="005879EC">
        <w:rPr>
          <w:rFonts w:ascii="Times New Roman" w:hAnsi="Times New Roman" w:cs="Times New Roman"/>
          <w:bCs/>
          <w:iCs/>
          <w:sz w:val="24"/>
          <w:szCs w:val="24"/>
          <w:lang w:val="en-US"/>
        </w:rPr>
        <w:t>Fakultas</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Ekonomi</w:t>
      </w:r>
      <w:proofErr w:type="spellEnd"/>
      <w:r w:rsidRPr="005879EC">
        <w:rPr>
          <w:rFonts w:ascii="Times New Roman" w:hAnsi="Times New Roman" w:cs="Times New Roman"/>
          <w:bCs/>
          <w:iCs/>
          <w:sz w:val="24"/>
          <w:szCs w:val="24"/>
          <w:lang w:val="en-US"/>
        </w:rPr>
        <w:t xml:space="preserve"> dan </w:t>
      </w:r>
      <w:proofErr w:type="spellStart"/>
      <w:r w:rsidRPr="005879EC">
        <w:rPr>
          <w:rFonts w:ascii="Times New Roman" w:hAnsi="Times New Roman" w:cs="Times New Roman"/>
          <w:bCs/>
          <w:iCs/>
          <w:sz w:val="24"/>
          <w:szCs w:val="24"/>
          <w:lang w:val="en-US"/>
        </w:rPr>
        <w:t>Bisnis</w:t>
      </w:r>
      <w:proofErr w:type="spellEnd"/>
      <w:r w:rsidRPr="005879EC">
        <w:rPr>
          <w:rFonts w:ascii="Times New Roman" w:hAnsi="Times New Roman" w:cs="Times New Roman"/>
          <w:bCs/>
          <w:iCs/>
          <w:sz w:val="24"/>
          <w:szCs w:val="24"/>
          <w:lang w:val="en-US"/>
        </w:rPr>
        <w:t xml:space="preserve"> Islam UIN </w:t>
      </w:r>
      <w:proofErr w:type="spellStart"/>
      <w:r w:rsidRPr="005879EC">
        <w:rPr>
          <w:rFonts w:ascii="Times New Roman" w:hAnsi="Times New Roman" w:cs="Times New Roman"/>
          <w:bCs/>
          <w:iCs/>
          <w:sz w:val="24"/>
          <w:szCs w:val="24"/>
          <w:lang w:val="en-US"/>
        </w:rPr>
        <w:t>Walisongo</w:t>
      </w:r>
      <w:proofErr w:type="spellEnd"/>
      <w:r w:rsidRPr="005879EC">
        <w:rPr>
          <w:rFonts w:ascii="Times New Roman" w:hAnsi="Times New Roman" w:cs="Times New Roman"/>
          <w:bCs/>
          <w:iCs/>
          <w:sz w:val="24"/>
          <w:szCs w:val="24"/>
          <w:lang w:val="en-US"/>
        </w:rPr>
        <w:t xml:space="preserve"> Semarang.</w:t>
      </w:r>
    </w:p>
    <w:p w14:paraId="5886B6FE" w14:textId="77777777" w:rsidR="00EA75BC" w:rsidRPr="005879EC" w:rsidRDefault="00EA75BC" w:rsidP="00EA75BC">
      <w:pPr>
        <w:spacing w:line="360" w:lineRule="auto"/>
        <w:ind w:firstLine="720"/>
        <w:jc w:val="both"/>
        <w:rPr>
          <w:rFonts w:ascii="Times New Roman" w:hAnsi="Times New Roman" w:cs="Times New Roman"/>
          <w:bCs/>
          <w:iCs/>
          <w:sz w:val="24"/>
          <w:szCs w:val="24"/>
          <w:lang w:val="en-US"/>
        </w:rPr>
      </w:pPr>
      <w:proofErr w:type="spellStart"/>
      <w:r w:rsidRPr="005879EC">
        <w:rPr>
          <w:rFonts w:ascii="Times New Roman" w:hAnsi="Times New Roman" w:cs="Times New Roman"/>
          <w:bCs/>
          <w:iCs/>
          <w:sz w:val="24"/>
          <w:szCs w:val="24"/>
          <w:lang w:val="en-US"/>
        </w:rPr>
        <w:t>Penulis</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menyadari</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bahwa</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skripsi</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ini</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tidak</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mungkin</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terselesaikan</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tanpa</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adanya</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dukungan</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bimbingan</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dorongan</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dari</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berbagai</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pihak</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Selanjutnya</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ucapanterimakasih</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penulis</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sampaikan</w:t>
      </w:r>
      <w:proofErr w:type="spellEnd"/>
      <w:r w:rsidRPr="005879EC">
        <w:rPr>
          <w:rFonts w:ascii="Times New Roman" w:hAnsi="Times New Roman" w:cs="Times New Roman"/>
          <w:bCs/>
          <w:iCs/>
          <w:sz w:val="24"/>
          <w:szCs w:val="24"/>
          <w:lang w:val="en-US"/>
        </w:rPr>
        <w:t xml:space="preserve"> </w:t>
      </w:r>
      <w:proofErr w:type="spellStart"/>
      <w:r w:rsidRPr="005879EC">
        <w:rPr>
          <w:rFonts w:ascii="Times New Roman" w:hAnsi="Times New Roman" w:cs="Times New Roman"/>
          <w:bCs/>
          <w:iCs/>
          <w:sz w:val="24"/>
          <w:szCs w:val="24"/>
          <w:lang w:val="en-US"/>
        </w:rPr>
        <w:t>kepada</w:t>
      </w:r>
      <w:proofErr w:type="spellEnd"/>
      <w:r w:rsidRPr="005879EC">
        <w:rPr>
          <w:rFonts w:ascii="Times New Roman" w:hAnsi="Times New Roman" w:cs="Times New Roman"/>
          <w:bCs/>
          <w:iCs/>
          <w:sz w:val="24"/>
          <w:szCs w:val="24"/>
          <w:lang w:val="en-US"/>
        </w:rPr>
        <w:t xml:space="preserve"> :</w:t>
      </w:r>
    </w:p>
    <w:p w14:paraId="43270BEF" w14:textId="77777777" w:rsidR="00EA75BC" w:rsidRDefault="00EA75BC" w:rsidP="00EA75BC">
      <w:pPr>
        <w:pStyle w:val="ListParagraph"/>
        <w:numPr>
          <w:ilvl w:val="0"/>
          <w:numId w:val="9"/>
        </w:numPr>
        <w:spacing w:line="360" w:lineRule="auto"/>
        <w:ind w:left="1134"/>
        <w:jc w:val="both"/>
        <w:rPr>
          <w:rFonts w:ascii="Times New Roman" w:hAnsi="Times New Roman" w:cs="Times New Roman"/>
          <w:bCs/>
          <w:iCs/>
          <w:sz w:val="24"/>
          <w:szCs w:val="24"/>
          <w:lang w:val="en-US"/>
        </w:rPr>
      </w:pPr>
      <w:r w:rsidRPr="00B01B69">
        <w:rPr>
          <w:rFonts w:ascii="Times New Roman" w:hAnsi="Times New Roman" w:cs="Times New Roman"/>
          <w:bCs/>
          <w:iCs/>
          <w:sz w:val="24"/>
          <w:szCs w:val="24"/>
          <w:lang w:val="en-US"/>
        </w:rPr>
        <w:t xml:space="preserve">Bapak Prof. Dr. Nizar, </w:t>
      </w:r>
      <w:proofErr w:type="spellStart"/>
      <w:r w:rsidRPr="00B01B69">
        <w:rPr>
          <w:rFonts w:ascii="Times New Roman" w:hAnsi="Times New Roman" w:cs="Times New Roman"/>
          <w:bCs/>
          <w:iCs/>
          <w:sz w:val="24"/>
          <w:szCs w:val="24"/>
          <w:lang w:val="en-US"/>
        </w:rPr>
        <w:t>M.Ag</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selaku</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Rektor</w:t>
      </w:r>
      <w:proofErr w:type="spellEnd"/>
      <w:r w:rsidRPr="00B01B69">
        <w:rPr>
          <w:rFonts w:ascii="Times New Roman" w:hAnsi="Times New Roman" w:cs="Times New Roman"/>
          <w:bCs/>
          <w:iCs/>
          <w:sz w:val="24"/>
          <w:szCs w:val="24"/>
          <w:lang w:val="en-US"/>
        </w:rPr>
        <w:t xml:space="preserve"> UIN </w:t>
      </w:r>
      <w:proofErr w:type="spellStart"/>
      <w:r w:rsidRPr="00B01B69">
        <w:rPr>
          <w:rFonts w:ascii="Times New Roman" w:hAnsi="Times New Roman" w:cs="Times New Roman"/>
          <w:bCs/>
          <w:iCs/>
          <w:sz w:val="24"/>
          <w:szCs w:val="24"/>
          <w:lang w:val="en-US"/>
        </w:rPr>
        <w:t>Walisongo</w:t>
      </w:r>
      <w:proofErr w:type="spellEnd"/>
      <w:r w:rsidRPr="00B01B69">
        <w:rPr>
          <w:rFonts w:ascii="Times New Roman" w:hAnsi="Times New Roman" w:cs="Times New Roman"/>
          <w:bCs/>
          <w:iCs/>
          <w:sz w:val="24"/>
          <w:szCs w:val="24"/>
          <w:lang w:val="en-US"/>
        </w:rPr>
        <w:t xml:space="preserve"> Semarang.</w:t>
      </w:r>
    </w:p>
    <w:p w14:paraId="4C01AB9C" w14:textId="77777777" w:rsidR="00EA75BC" w:rsidRDefault="00EA75BC" w:rsidP="00EA75BC">
      <w:pPr>
        <w:pStyle w:val="ListParagraph"/>
        <w:numPr>
          <w:ilvl w:val="0"/>
          <w:numId w:val="9"/>
        </w:numPr>
        <w:spacing w:line="360" w:lineRule="auto"/>
        <w:ind w:left="1134"/>
        <w:jc w:val="both"/>
        <w:rPr>
          <w:rFonts w:ascii="Times New Roman" w:hAnsi="Times New Roman" w:cs="Times New Roman"/>
          <w:bCs/>
          <w:iCs/>
          <w:sz w:val="24"/>
          <w:szCs w:val="24"/>
          <w:lang w:val="en-US"/>
        </w:rPr>
      </w:pPr>
      <w:r w:rsidRPr="00B01B69">
        <w:rPr>
          <w:rFonts w:ascii="Times New Roman" w:hAnsi="Times New Roman" w:cs="Times New Roman"/>
          <w:bCs/>
          <w:iCs/>
          <w:sz w:val="24"/>
          <w:szCs w:val="24"/>
          <w:lang w:val="en-US"/>
        </w:rPr>
        <w:t xml:space="preserve">Bapak Dr. H. Nur Fatoni, </w:t>
      </w:r>
      <w:proofErr w:type="spellStart"/>
      <w:r w:rsidRPr="00B01B69">
        <w:rPr>
          <w:rFonts w:ascii="Times New Roman" w:hAnsi="Times New Roman" w:cs="Times New Roman"/>
          <w:bCs/>
          <w:iCs/>
          <w:sz w:val="24"/>
          <w:szCs w:val="24"/>
          <w:lang w:val="en-US"/>
        </w:rPr>
        <w:t>M.Ag</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selaku</w:t>
      </w:r>
      <w:proofErr w:type="spellEnd"/>
      <w:r w:rsidRPr="00B01B69">
        <w:rPr>
          <w:rFonts w:ascii="Times New Roman" w:hAnsi="Times New Roman" w:cs="Times New Roman"/>
          <w:bCs/>
          <w:iCs/>
          <w:sz w:val="24"/>
          <w:szCs w:val="24"/>
          <w:lang w:val="en-US"/>
        </w:rPr>
        <w:t xml:space="preserve"> Dekan </w:t>
      </w:r>
      <w:proofErr w:type="spellStart"/>
      <w:r w:rsidRPr="00B01B69">
        <w:rPr>
          <w:rFonts w:ascii="Times New Roman" w:hAnsi="Times New Roman" w:cs="Times New Roman"/>
          <w:bCs/>
          <w:iCs/>
          <w:sz w:val="24"/>
          <w:szCs w:val="24"/>
          <w:lang w:val="en-US"/>
        </w:rPr>
        <w:t>Fakultas</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Ekonomi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danBisnis</w:t>
      </w:r>
      <w:proofErr w:type="spellEnd"/>
      <w:r w:rsidRPr="00B01B69">
        <w:rPr>
          <w:rFonts w:ascii="Times New Roman" w:hAnsi="Times New Roman" w:cs="Times New Roman"/>
          <w:bCs/>
          <w:iCs/>
          <w:sz w:val="24"/>
          <w:szCs w:val="24"/>
          <w:lang w:val="en-US"/>
        </w:rPr>
        <w:t xml:space="preserve"> Islam UIN </w:t>
      </w:r>
      <w:proofErr w:type="spellStart"/>
      <w:r w:rsidRPr="00B01B69">
        <w:rPr>
          <w:rFonts w:ascii="Times New Roman" w:hAnsi="Times New Roman" w:cs="Times New Roman"/>
          <w:bCs/>
          <w:iCs/>
          <w:sz w:val="24"/>
          <w:szCs w:val="24"/>
          <w:lang w:val="en-US"/>
        </w:rPr>
        <w:t>Walisongo</w:t>
      </w:r>
      <w:proofErr w:type="spellEnd"/>
      <w:r w:rsidRPr="00B01B69">
        <w:rPr>
          <w:rFonts w:ascii="Times New Roman" w:hAnsi="Times New Roman" w:cs="Times New Roman"/>
          <w:bCs/>
          <w:iCs/>
          <w:sz w:val="24"/>
          <w:szCs w:val="24"/>
          <w:lang w:val="en-US"/>
        </w:rPr>
        <w:t xml:space="preserve"> Semarang.</w:t>
      </w:r>
    </w:p>
    <w:p w14:paraId="77216D10" w14:textId="77777777" w:rsidR="00EA75BC" w:rsidRPr="00B01B69" w:rsidRDefault="00EA75BC" w:rsidP="00EA75BC">
      <w:pPr>
        <w:pStyle w:val="ListParagraph"/>
        <w:numPr>
          <w:ilvl w:val="0"/>
          <w:numId w:val="9"/>
        </w:numPr>
        <w:spacing w:line="360" w:lineRule="auto"/>
        <w:ind w:left="1134"/>
        <w:jc w:val="both"/>
        <w:rPr>
          <w:rFonts w:ascii="Times New Roman" w:hAnsi="Times New Roman" w:cs="Times New Roman"/>
          <w:bCs/>
          <w:iCs/>
          <w:sz w:val="24"/>
          <w:szCs w:val="24"/>
          <w:lang w:val="en-US"/>
        </w:rPr>
      </w:pPr>
      <w:r w:rsidRPr="00B01B69">
        <w:rPr>
          <w:rFonts w:ascii="Times New Roman" w:hAnsi="Times New Roman" w:cs="Times New Roman"/>
          <w:bCs/>
          <w:iCs/>
          <w:sz w:val="24"/>
          <w:szCs w:val="24"/>
          <w:lang w:val="en-US"/>
        </w:rPr>
        <w:t xml:space="preserve">Bapak Fajar Adhitya, </w:t>
      </w:r>
      <w:proofErr w:type="spellStart"/>
      <w:r w:rsidRPr="00B01B69">
        <w:rPr>
          <w:rFonts w:ascii="Times New Roman" w:hAnsi="Times New Roman" w:cs="Times New Roman"/>
          <w:bCs/>
          <w:iCs/>
          <w:sz w:val="24"/>
          <w:szCs w:val="24"/>
          <w:lang w:val="en-US"/>
        </w:rPr>
        <w:t>S.Pd</w:t>
      </w:r>
      <w:proofErr w:type="spellEnd"/>
      <w:r w:rsidRPr="00B01B69">
        <w:rPr>
          <w:rFonts w:ascii="Times New Roman" w:hAnsi="Times New Roman" w:cs="Times New Roman"/>
          <w:bCs/>
          <w:iCs/>
          <w:sz w:val="24"/>
          <w:szCs w:val="24"/>
          <w:lang w:val="en-US"/>
        </w:rPr>
        <w:t xml:space="preserve">., M.M. </w:t>
      </w:r>
      <w:proofErr w:type="spellStart"/>
      <w:r w:rsidRPr="00B01B69">
        <w:rPr>
          <w:rFonts w:ascii="Times New Roman" w:hAnsi="Times New Roman" w:cs="Times New Roman"/>
          <w:bCs/>
          <w:iCs/>
          <w:sz w:val="24"/>
          <w:szCs w:val="24"/>
          <w:lang w:val="en-US"/>
        </w:rPr>
        <w:t>selaku</w:t>
      </w:r>
      <w:proofErr w:type="spellEnd"/>
      <w:r w:rsidRPr="00B01B69">
        <w:rPr>
          <w:rFonts w:ascii="Times New Roman" w:hAnsi="Times New Roman" w:cs="Times New Roman"/>
          <w:bCs/>
          <w:iCs/>
          <w:sz w:val="24"/>
          <w:szCs w:val="24"/>
          <w:lang w:val="en-US"/>
        </w:rPr>
        <w:t xml:space="preserve"> Kajur </w:t>
      </w:r>
      <w:proofErr w:type="spellStart"/>
      <w:r w:rsidRPr="00B01B69">
        <w:rPr>
          <w:rFonts w:ascii="Times New Roman" w:hAnsi="Times New Roman" w:cs="Times New Roman"/>
          <w:bCs/>
          <w:iCs/>
          <w:sz w:val="24"/>
          <w:szCs w:val="24"/>
          <w:lang w:val="en-US"/>
        </w:rPr>
        <w:t>Manajemen</w:t>
      </w:r>
      <w:proofErr w:type="spellEnd"/>
      <w:r w:rsidRPr="00B01B69">
        <w:rPr>
          <w:rFonts w:ascii="Times New Roman" w:hAnsi="Times New Roman" w:cs="Times New Roman"/>
          <w:bCs/>
          <w:iCs/>
          <w:sz w:val="24"/>
          <w:szCs w:val="24"/>
          <w:lang w:val="en-US"/>
        </w:rPr>
        <w:t xml:space="preserve"> dan</w:t>
      </w:r>
      <w:r>
        <w:rPr>
          <w:rFonts w:ascii="Times New Roman" w:hAnsi="Times New Roman" w:cs="Times New Roman"/>
          <w:bCs/>
          <w:iCs/>
          <w:sz w:val="24"/>
          <w:szCs w:val="24"/>
          <w:lang w:val="en-US"/>
        </w:rPr>
        <w:t xml:space="preserve"> Ibu Dr. </w:t>
      </w:r>
      <w:r w:rsidRPr="00B01B69">
        <w:rPr>
          <w:rFonts w:ascii="Times New Roman" w:hAnsi="Times New Roman" w:cs="Times New Roman"/>
          <w:bCs/>
          <w:iCs/>
          <w:sz w:val="24"/>
          <w:szCs w:val="24"/>
          <w:lang w:val="en-US"/>
        </w:rPr>
        <w:t xml:space="preserve">Farah Amalia, M.M. </w:t>
      </w:r>
      <w:proofErr w:type="spellStart"/>
      <w:r w:rsidRPr="00B01B69">
        <w:rPr>
          <w:rFonts w:ascii="Times New Roman" w:hAnsi="Times New Roman" w:cs="Times New Roman"/>
          <w:bCs/>
          <w:iCs/>
          <w:sz w:val="24"/>
          <w:szCs w:val="24"/>
          <w:lang w:val="en-US"/>
        </w:rPr>
        <w:t>selaku</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Sekjur</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Manajemen</w:t>
      </w:r>
      <w:proofErr w:type="spellEnd"/>
      <w:r w:rsidRPr="00B01B69">
        <w:rPr>
          <w:rFonts w:ascii="Times New Roman" w:hAnsi="Times New Roman" w:cs="Times New Roman"/>
          <w:bCs/>
          <w:iCs/>
          <w:sz w:val="24"/>
          <w:szCs w:val="24"/>
          <w:lang w:val="en-US"/>
        </w:rPr>
        <w:t>.</w:t>
      </w:r>
    </w:p>
    <w:p w14:paraId="58620682" w14:textId="77777777" w:rsidR="00EA75BC" w:rsidRPr="00B01B69" w:rsidRDefault="00EA75BC" w:rsidP="00EA75BC">
      <w:pPr>
        <w:pStyle w:val="ListParagraph"/>
        <w:numPr>
          <w:ilvl w:val="0"/>
          <w:numId w:val="9"/>
        </w:numPr>
        <w:spacing w:line="360" w:lineRule="auto"/>
        <w:ind w:left="1134"/>
        <w:jc w:val="both"/>
        <w:rPr>
          <w:rFonts w:ascii="Times New Roman" w:hAnsi="Times New Roman" w:cs="Times New Roman"/>
          <w:bCs/>
          <w:iCs/>
          <w:sz w:val="24"/>
          <w:szCs w:val="24"/>
          <w:lang w:val="en-US"/>
        </w:rPr>
      </w:pPr>
      <w:r w:rsidRPr="00B01B69">
        <w:rPr>
          <w:rFonts w:ascii="Times New Roman" w:hAnsi="Times New Roman" w:cs="Times New Roman"/>
          <w:bCs/>
          <w:iCs/>
          <w:sz w:val="24"/>
          <w:szCs w:val="24"/>
          <w:lang w:val="en-US"/>
        </w:rPr>
        <w:t xml:space="preserve">Bapak Arif Afendi, S.E., M. Sc. </w:t>
      </w:r>
      <w:proofErr w:type="spellStart"/>
      <w:r w:rsidRPr="00B01B69">
        <w:rPr>
          <w:rFonts w:ascii="Times New Roman" w:hAnsi="Times New Roman" w:cs="Times New Roman"/>
          <w:bCs/>
          <w:iCs/>
          <w:sz w:val="24"/>
          <w:szCs w:val="24"/>
          <w:lang w:val="en-US"/>
        </w:rPr>
        <w:t>selaku</w:t>
      </w:r>
      <w:proofErr w:type="spellEnd"/>
      <w:r w:rsidRPr="00B01B69">
        <w:rPr>
          <w:rFonts w:ascii="Times New Roman" w:hAnsi="Times New Roman" w:cs="Times New Roman"/>
          <w:bCs/>
          <w:iCs/>
          <w:sz w:val="24"/>
          <w:szCs w:val="24"/>
          <w:lang w:val="en-US"/>
        </w:rPr>
        <w:t xml:space="preserve"> Dosen </w:t>
      </w:r>
      <w:proofErr w:type="spellStart"/>
      <w:r w:rsidRPr="00B01B69">
        <w:rPr>
          <w:rFonts w:ascii="Times New Roman" w:hAnsi="Times New Roman" w:cs="Times New Roman"/>
          <w:bCs/>
          <w:iCs/>
          <w:sz w:val="24"/>
          <w:szCs w:val="24"/>
          <w:lang w:val="en-US"/>
        </w:rPr>
        <w:t>Pembimbing</w:t>
      </w:r>
      <w:proofErr w:type="spellEnd"/>
      <w:r w:rsidRPr="00B01B69">
        <w:rPr>
          <w:rFonts w:ascii="Times New Roman" w:hAnsi="Times New Roman" w:cs="Times New Roman"/>
          <w:bCs/>
          <w:iCs/>
          <w:sz w:val="24"/>
          <w:szCs w:val="24"/>
          <w:lang w:val="en-US"/>
        </w:rPr>
        <w:t xml:space="preserve"> I yang </w:t>
      </w:r>
      <w:proofErr w:type="spellStart"/>
      <w:r w:rsidRPr="00B01B69">
        <w:rPr>
          <w:rFonts w:ascii="Times New Roman" w:hAnsi="Times New Roman" w:cs="Times New Roman"/>
          <w:bCs/>
          <w:iCs/>
          <w:sz w:val="24"/>
          <w:szCs w:val="24"/>
          <w:lang w:val="en-US"/>
        </w:rPr>
        <w:t>telah</w:t>
      </w:r>
      <w:proofErr w:type="spellEnd"/>
      <w:r>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memberikan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arahan</w:t>
      </w:r>
      <w:proofErr w:type="spellEnd"/>
      <w:r w:rsidRPr="00B01B69">
        <w:rPr>
          <w:rFonts w:ascii="Times New Roman" w:hAnsi="Times New Roman" w:cs="Times New Roman"/>
          <w:bCs/>
          <w:iCs/>
          <w:sz w:val="24"/>
          <w:szCs w:val="24"/>
          <w:lang w:val="en-US"/>
        </w:rPr>
        <w:t xml:space="preserve"> yang sangat </w:t>
      </w:r>
      <w:proofErr w:type="spellStart"/>
      <w:r w:rsidRPr="00B01B69">
        <w:rPr>
          <w:rFonts w:ascii="Times New Roman" w:hAnsi="Times New Roman" w:cs="Times New Roman"/>
          <w:bCs/>
          <w:iCs/>
          <w:sz w:val="24"/>
          <w:szCs w:val="24"/>
          <w:lang w:val="en-US"/>
        </w:rPr>
        <w:t>amat</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banyak</w:t>
      </w:r>
      <w:proofErr w:type="spellEnd"/>
      <w:r w:rsidRPr="00B01B69">
        <w:rPr>
          <w:rFonts w:ascii="Times New Roman" w:hAnsi="Times New Roman" w:cs="Times New Roman"/>
          <w:bCs/>
          <w:iCs/>
          <w:sz w:val="24"/>
          <w:szCs w:val="24"/>
          <w:lang w:val="en-US"/>
        </w:rPr>
        <w:t xml:space="preserve">, dan </w:t>
      </w:r>
      <w:proofErr w:type="spellStart"/>
      <w:r w:rsidRPr="00B01B69">
        <w:rPr>
          <w:rFonts w:ascii="Times New Roman" w:hAnsi="Times New Roman" w:cs="Times New Roman"/>
          <w:bCs/>
          <w:iCs/>
          <w:sz w:val="24"/>
          <w:szCs w:val="24"/>
          <w:lang w:val="en-US"/>
        </w:rPr>
        <w:t>sabar</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membimbing</w:t>
      </w:r>
      <w:proofErr w:type="spellEnd"/>
      <w:r w:rsidRPr="00B01B69">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memberikan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masukan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kritikan</w:t>
      </w:r>
      <w:proofErr w:type="spellEnd"/>
      <w:r w:rsidRPr="00B01B69">
        <w:rPr>
          <w:rFonts w:ascii="Times New Roman" w:hAnsi="Times New Roman" w:cs="Times New Roman"/>
          <w:bCs/>
          <w:iCs/>
          <w:sz w:val="24"/>
          <w:szCs w:val="24"/>
          <w:lang w:val="en-US"/>
        </w:rPr>
        <w:t xml:space="preserve">, saran, </w:t>
      </w:r>
      <w:proofErr w:type="spellStart"/>
      <w:r w:rsidRPr="00B01B69">
        <w:rPr>
          <w:rFonts w:ascii="Times New Roman" w:hAnsi="Times New Roman" w:cs="Times New Roman"/>
          <w:bCs/>
          <w:iCs/>
          <w:sz w:val="24"/>
          <w:szCs w:val="24"/>
          <w:lang w:val="en-US"/>
        </w:rPr>
        <w:t>evaluasi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motivasi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penyempurnaan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skripsi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penulis</w:t>
      </w:r>
      <w:proofErr w:type="spellEnd"/>
      <w:r w:rsidRPr="00B01B69">
        <w:rPr>
          <w:rFonts w:ascii="Times New Roman" w:hAnsi="Times New Roman" w:cs="Times New Roman"/>
          <w:bCs/>
          <w:iCs/>
          <w:sz w:val="24"/>
          <w:szCs w:val="24"/>
          <w:lang w:val="en-US"/>
        </w:rPr>
        <w:t>.</w:t>
      </w:r>
    </w:p>
    <w:p w14:paraId="43A08144" w14:textId="77777777" w:rsidR="00EA75BC" w:rsidRPr="00B01B69" w:rsidRDefault="00EA75BC" w:rsidP="00EA75BC">
      <w:pPr>
        <w:pStyle w:val="ListParagraph"/>
        <w:numPr>
          <w:ilvl w:val="0"/>
          <w:numId w:val="9"/>
        </w:numPr>
        <w:spacing w:line="360" w:lineRule="auto"/>
        <w:ind w:left="1134"/>
        <w:jc w:val="both"/>
        <w:rPr>
          <w:rFonts w:ascii="Times New Roman" w:hAnsi="Times New Roman" w:cs="Times New Roman"/>
          <w:bCs/>
          <w:iCs/>
          <w:sz w:val="24"/>
          <w:szCs w:val="24"/>
          <w:lang w:val="en-US"/>
        </w:rPr>
      </w:pPr>
      <w:r w:rsidRPr="00B01B69">
        <w:rPr>
          <w:rFonts w:ascii="Times New Roman" w:hAnsi="Times New Roman" w:cs="Times New Roman"/>
          <w:bCs/>
          <w:iCs/>
          <w:sz w:val="24"/>
          <w:szCs w:val="24"/>
          <w:lang w:val="en-US"/>
        </w:rPr>
        <w:t xml:space="preserve">Ibu Dr. Farah Amalia, M.M. </w:t>
      </w:r>
      <w:proofErr w:type="spellStart"/>
      <w:r w:rsidRPr="00B01B69">
        <w:rPr>
          <w:rFonts w:ascii="Times New Roman" w:hAnsi="Times New Roman" w:cs="Times New Roman"/>
          <w:bCs/>
          <w:iCs/>
          <w:sz w:val="24"/>
          <w:szCs w:val="24"/>
          <w:lang w:val="en-US"/>
        </w:rPr>
        <w:t>selaku</w:t>
      </w:r>
      <w:proofErr w:type="spellEnd"/>
      <w:r w:rsidRPr="00B01B69">
        <w:rPr>
          <w:rFonts w:ascii="Times New Roman" w:hAnsi="Times New Roman" w:cs="Times New Roman"/>
          <w:bCs/>
          <w:iCs/>
          <w:sz w:val="24"/>
          <w:szCs w:val="24"/>
          <w:lang w:val="en-US"/>
        </w:rPr>
        <w:t xml:space="preserve"> Dosen </w:t>
      </w:r>
      <w:proofErr w:type="spellStart"/>
      <w:r w:rsidRPr="00B01B69">
        <w:rPr>
          <w:rFonts w:ascii="Times New Roman" w:hAnsi="Times New Roman" w:cs="Times New Roman"/>
          <w:bCs/>
          <w:iCs/>
          <w:sz w:val="24"/>
          <w:szCs w:val="24"/>
          <w:lang w:val="en-US"/>
        </w:rPr>
        <w:t>Pembimbing</w:t>
      </w:r>
      <w:proofErr w:type="spellEnd"/>
      <w:r w:rsidRPr="00B01B69">
        <w:rPr>
          <w:rFonts w:ascii="Times New Roman" w:hAnsi="Times New Roman" w:cs="Times New Roman"/>
          <w:bCs/>
          <w:iCs/>
          <w:sz w:val="24"/>
          <w:szCs w:val="24"/>
          <w:lang w:val="en-US"/>
        </w:rPr>
        <w:t xml:space="preserve"> II yang </w:t>
      </w:r>
      <w:proofErr w:type="spellStart"/>
      <w:r w:rsidRPr="00B01B69">
        <w:rPr>
          <w:rFonts w:ascii="Times New Roman" w:hAnsi="Times New Roman" w:cs="Times New Roman"/>
          <w:bCs/>
          <w:iCs/>
          <w:sz w:val="24"/>
          <w:szCs w:val="24"/>
          <w:lang w:val="en-US"/>
        </w:rPr>
        <w:t>telah</w:t>
      </w:r>
      <w:proofErr w:type="spellEnd"/>
      <w:r>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sabar</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memberikan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masukan</w:t>
      </w:r>
      <w:proofErr w:type="spellEnd"/>
      <w:r w:rsidRPr="00B01B69">
        <w:rPr>
          <w:rFonts w:ascii="Times New Roman" w:hAnsi="Times New Roman" w:cs="Times New Roman"/>
          <w:bCs/>
          <w:iCs/>
          <w:sz w:val="24"/>
          <w:szCs w:val="24"/>
          <w:lang w:val="en-US"/>
        </w:rPr>
        <w:t xml:space="preserve">, saran, </w:t>
      </w:r>
      <w:proofErr w:type="spellStart"/>
      <w:r w:rsidRPr="00B01B69">
        <w:rPr>
          <w:rFonts w:ascii="Times New Roman" w:hAnsi="Times New Roman" w:cs="Times New Roman"/>
          <w:bCs/>
          <w:iCs/>
          <w:sz w:val="24"/>
          <w:szCs w:val="24"/>
          <w:lang w:val="en-US"/>
        </w:rPr>
        <w:t>kritikan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evaluasi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arahan</w:t>
      </w:r>
      <w:proofErr w:type="spellEnd"/>
      <w:r w:rsidRPr="00B01B69">
        <w:rPr>
          <w:rFonts w:ascii="Times New Roman" w:hAnsi="Times New Roman" w:cs="Times New Roman"/>
          <w:bCs/>
          <w:iCs/>
          <w:sz w:val="24"/>
          <w:szCs w:val="24"/>
          <w:lang w:val="en-US"/>
        </w:rPr>
        <w:t>, dan</w:t>
      </w:r>
      <w:r>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bimbingan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dalam</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penyempurnaan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skripsi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penulis</w:t>
      </w:r>
      <w:proofErr w:type="spellEnd"/>
      <w:r w:rsidRPr="00B01B69">
        <w:rPr>
          <w:rFonts w:ascii="Times New Roman" w:hAnsi="Times New Roman" w:cs="Times New Roman"/>
          <w:bCs/>
          <w:iCs/>
          <w:sz w:val="24"/>
          <w:szCs w:val="24"/>
          <w:lang w:val="en-US"/>
        </w:rPr>
        <w:t>.</w:t>
      </w:r>
    </w:p>
    <w:p w14:paraId="7F8BF7F3" w14:textId="77777777" w:rsidR="00EA75BC" w:rsidRDefault="00EA75BC" w:rsidP="00EA75BC">
      <w:pPr>
        <w:pStyle w:val="ListParagraph"/>
        <w:numPr>
          <w:ilvl w:val="0"/>
          <w:numId w:val="9"/>
        </w:numPr>
        <w:spacing w:line="360" w:lineRule="auto"/>
        <w:ind w:left="1134"/>
        <w:jc w:val="both"/>
        <w:rPr>
          <w:rFonts w:ascii="Times New Roman" w:hAnsi="Times New Roman" w:cs="Times New Roman"/>
          <w:bCs/>
          <w:iCs/>
          <w:sz w:val="24"/>
          <w:szCs w:val="24"/>
          <w:lang w:val="en-US"/>
        </w:rPr>
      </w:pPr>
      <w:proofErr w:type="spellStart"/>
      <w:r w:rsidRPr="00B01B69">
        <w:rPr>
          <w:rFonts w:ascii="Times New Roman" w:hAnsi="Times New Roman" w:cs="Times New Roman"/>
          <w:bCs/>
          <w:iCs/>
          <w:sz w:val="24"/>
          <w:szCs w:val="24"/>
          <w:lang w:val="en-US"/>
        </w:rPr>
        <w:t>Seluruh</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dosen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Fakultas</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Ekonomi</w:t>
      </w:r>
      <w:proofErr w:type="spellEnd"/>
      <w:r w:rsidRPr="00B01B69">
        <w:rPr>
          <w:rFonts w:ascii="Times New Roman" w:hAnsi="Times New Roman" w:cs="Times New Roman"/>
          <w:bCs/>
          <w:iCs/>
          <w:sz w:val="24"/>
          <w:szCs w:val="24"/>
          <w:lang w:val="en-US"/>
        </w:rPr>
        <w:t xml:space="preserve"> dan </w:t>
      </w:r>
      <w:proofErr w:type="spellStart"/>
      <w:r w:rsidRPr="00B01B69">
        <w:rPr>
          <w:rFonts w:ascii="Times New Roman" w:hAnsi="Times New Roman" w:cs="Times New Roman"/>
          <w:bCs/>
          <w:iCs/>
          <w:sz w:val="24"/>
          <w:szCs w:val="24"/>
          <w:lang w:val="en-US"/>
        </w:rPr>
        <w:t>Bisnis</w:t>
      </w:r>
      <w:proofErr w:type="spellEnd"/>
      <w:r w:rsidRPr="00B01B69">
        <w:rPr>
          <w:rFonts w:ascii="Times New Roman" w:hAnsi="Times New Roman" w:cs="Times New Roman"/>
          <w:bCs/>
          <w:iCs/>
          <w:sz w:val="24"/>
          <w:szCs w:val="24"/>
          <w:lang w:val="en-US"/>
        </w:rPr>
        <w:t xml:space="preserve"> Islam UIN </w:t>
      </w:r>
      <w:proofErr w:type="spellStart"/>
      <w:r w:rsidRPr="00B01B69">
        <w:rPr>
          <w:rFonts w:ascii="Times New Roman" w:hAnsi="Times New Roman" w:cs="Times New Roman"/>
          <w:bCs/>
          <w:iCs/>
          <w:sz w:val="24"/>
          <w:szCs w:val="24"/>
          <w:lang w:val="en-US"/>
        </w:rPr>
        <w:t>WalisongoSemarang</w:t>
      </w:r>
      <w:proofErr w:type="spellEnd"/>
      <w:r w:rsidRPr="00B01B69">
        <w:rPr>
          <w:rFonts w:ascii="Times New Roman" w:hAnsi="Times New Roman" w:cs="Times New Roman"/>
          <w:bCs/>
          <w:iCs/>
          <w:sz w:val="24"/>
          <w:szCs w:val="24"/>
          <w:lang w:val="en-US"/>
        </w:rPr>
        <w:t xml:space="preserve"> yang </w:t>
      </w:r>
      <w:proofErr w:type="spellStart"/>
      <w:r w:rsidRPr="00B01B69">
        <w:rPr>
          <w:rFonts w:ascii="Times New Roman" w:hAnsi="Times New Roman" w:cs="Times New Roman"/>
          <w:bCs/>
          <w:iCs/>
          <w:sz w:val="24"/>
          <w:szCs w:val="24"/>
          <w:lang w:val="en-US"/>
        </w:rPr>
        <w:t>telah</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mendidik</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saya</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sehingga</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dapat</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menyelesaikantugas</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akhir</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ini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dengan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baik</w:t>
      </w:r>
      <w:proofErr w:type="spellEnd"/>
      <w:r w:rsidRPr="00B01B69">
        <w:rPr>
          <w:rFonts w:ascii="Times New Roman" w:hAnsi="Times New Roman" w:cs="Times New Roman"/>
          <w:bCs/>
          <w:iCs/>
          <w:sz w:val="24"/>
          <w:szCs w:val="24"/>
          <w:lang w:val="en-US"/>
        </w:rPr>
        <w:t>.</w:t>
      </w:r>
    </w:p>
    <w:p w14:paraId="37B414D9" w14:textId="77777777" w:rsidR="00EA75BC" w:rsidRDefault="00EA75BC" w:rsidP="00EA75BC">
      <w:pPr>
        <w:spacing w:line="360" w:lineRule="auto"/>
        <w:ind w:firstLine="720"/>
        <w:jc w:val="both"/>
        <w:rPr>
          <w:rFonts w:ascii="Times New Roman" w:hAnsi="Times New Roman" w:cs="Times New Roman"/>
          <w:bCs/>
          <w:iCs/>
          <w:sz w:val="24"/>
          <w:szCs w:val="24"/>
          <w:lang w:val="en-US"/>
        </w:rPr>
      </w:pPr>
      <w:r w:rsidRPr="00B01B69">
        <w:rPr>
          <w:rFonts w:ascii="Times New Roman" w:hAnsi="Times New Roman" w:cs="Times New Roman"/>
          <w:bCs/>
          <w:iCs/>
          <w:sz w:val="24"/>
          <w:szCs w:val="24"/>
          <w:lang w:val="en-US"/>
        </w:rPr>
        <w:t xml:space="preserve">Akhir kata, </w:t>
      </w:r>
      <w:proofErr w:type="spellStart"/>
      <w:r w:rsidRPr="00B01B69">
        <w:rPr>
          <w:rFonts w:ascii="Times New Roman" w:hAnsi="Times New Roman" w:cs="Times New Roman"/>
          <w:bCs/>
          <w:iCs/>
          <w:sz w:val="24"/>
          <w:szCs w:val="24"/>
          <w:lang w:val="en-US"/>
        </w:rPr>
        <w:t>dengan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segala</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kerendahan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hati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penulis</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menyadari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masih</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banyakkekurangan</w:t>
      </w:r>
      <w:proofErr w:type="spellEnd"/>
      <w:r w:rsidRPr="00B01B69">
        <w:rPr>
          <w:rFonts w:ascii="Times New Roman" w:hAnsi="Times New Roman" w:cs="Times New Roman"/>
          <w:bCs/>
          <w:iCs/>
          <w:sz w:val="24"/>
          <w:szCs w:val="24"/>
          <w:lang w:val="en-US"/>
        </w:rPr>
        <w:t xml:space="preserve"> dan </w:t>
      </w:r>
      <w:proofErr w:type="spellStart"/>
      <w:r w:rsidRPr="00B01B69">
        <w:rPr>
          <w:rFonts w:ascii="Times New Roman" w:hAnsi="Times New Roman" w:cs="Times New Roman"/>
          <w:bCs/>
          <w:iCs/>
          <w:sz w:val="24"/>
          <w:szCs w:val="24"/>
          <w:lang w:val="en-US"/>
        </w:rPr>
        <w:t>ketidaksempurnaan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dalam</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penelitian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ini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sehingga</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penuli</w:t>
      </w:r>
      <w:r>
        <w:rPr>
          <w:rFonts w:ascii="Times New Roman" w:hAnsi="Times New Roman" w:cs="Times New Roman"/>
          <w:bCs/>
          <w:iCs/>
          <w:sz w:val="24"/>
          <w:szCs w:val="24"/>
          <w:lang w:val="en-US"/>
        </w:rPr>
        <w:t>s</w:t>
      </w:r>
      <w:proofErr w:type="spellEnd"/>
      <w:r>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mengharapkan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kritik</w:t>
      </w:r>
      <w:proofErr w:type="spellEnd"/>
      <w:r w:rsidRPr="00B01B69">
        <w:rPr>
          <w:rFonts w:ascii="Times New Roman" w:hAnsi="Times New Roman" w:cs="Times New Roman"/>
          <w:bCs/>
          <w:iCs/>
          <w:sz w:val="24"/>
          <w:szCs w:val="24"/>
          <w:lang w:val="en-US"/>
        </w:rPr>
        <w:t xml:space="preserve"> dan saran yang </w:t>
      </w:r>
      <w:proofErr w:type="spellStart"/>
      <w:r w:rsidRPr="00B01B69">
        <w:rPr>
          <w:rFonts w:ascii="Times New Roman" w:hAnsi="Times New Roman" w:cs="Times New Roman"/>
          <w:bCs/>
          <w:iCs/>
          <w:sz w:val="24"/>
          <w:szCs w:val="24"/>
          <w:lang w:val="en-US"/>
        </w:rPr>
        <w:t>bersifat</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membangun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untuk</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memperbaik</w:t>
      </w:r>
      <w:r>
        <w:rPr>
          <w:rFonts w:ascii="Times New Roman" w:hAnsi="Times New Roman" w:cs="Times New Roman"/>
          <w:bCs/>
          <w:iCs/>
          <w:sz w:val="24"/>
          <w:szCs w:val="24"/>
          <w:lang w:val="en-US"/>
        </w:rPr>
        <w:t>i</w:t>
      </w:r>
      <w:proofErr w:type="spellEnd"/>
      <w:r>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skripsi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ini</w:t>
      </w:r>
      <w:proofErr w:type="spellEnd"/>
      <w:r w:rsidRPr="00B01B69">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Semoga</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skripsi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ini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bermanfaat</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baik</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bagi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penulis</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maupun</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bagi</w:t>
      </w:r>
      <w:proofErr w:type="spellEnd"/>
      <w:r w:rsidRPr="00B01B69">
        <w:rPr>
          <w:rFonts w:ascii="Times New Roman" w:hAnsi="Times New Roman" w:cs="Times New Roman"/>
          <w:bCs/>
          <w:iCs/>
          <w:sz w:val="24"/>
          <w:szCs w:val="24"/>
          <w:lang w:val="en-US"/>
        </w:rPr>
        <w:t xml:space="preserve"> </w:t>
      </w:r>
      <w:proofErr w:type="spellStart"/>
      <w:r w:rsidRPr="00B01B69">
        <w:rPr>
          <w:rFonts w:ascii="Times New Roman" w:hAnsi="Times New Roman" w:cs="Times New Roman"/>
          <w:bCs/>
          <w:iCs/>
          <w:sz w:val="24"/>
          <w:szCs w:val="24"/>
          <w:lang w:val="en-US"/>
        </w:rPr>
        <w:t>pembaca</w:t>
      </w:r>
      <w:proofErr w:type="spellEnd"/>
      <w:r w:rsidRPr="00B01B69">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w:t>
      </w:r>
    </w:p>
    <w:p w14:paraId="12908E25" w14:textId="77777777" w:rsidR="00EA75BC" w:rsidRPr="008209C1" w:rsidRDefault="00EA75BC" w:rsidP="00EA75BC">
      <w:pPr>
        <w:spacing w:line="360" w:lineRule="auto"/>
        <w:ind w:firstLine="720"/>
        <w:jc w:val="both"/>
        <w:rPr>
          <w:rFonts w:ascii="Times New Roman" w:hAnsi="Times New Roman" w:cs="Times New Roman"/>
          <w:bCs/>
          <w:iCs/>
          <w:sz w:val="24"/>
          <w:szCs w:val="24"/>
          <w:lang w:val="en-US"/>
        </w:rPr>
      </w:pPr>
      <w:proofErr w:type="spellStart"/>
      <w:r w:rsidRPr="00B01B69">
        <w:rPr>
          <w:rFonts w:ascii="Times New Roman" w:hAnsi="Times New Roman" w:cs="Times New Roman"/>
          <w:bCs/>
          <w:iCs/>
          <w:sz w:val="24"/>
          <w:szCs w:val="24"/>
          <w:lang w:val="en-US"/>
        </w:rPr>
        <w:t>Terimakasih</w:t>
      </w:r>
      <w:proofErr w:type="spellEnd"/>
      <w:r w:rsidRPr="00B01B69">
        <w:rPr>
          <w:rFonts w:ascii="Times New Roman" w:hAnsi="Times New Roman" w:cs="Times New Roman"/>
          <w:bCs/>
          <w:iCs/>
          <w:sz w:val="24"/>
          <w:szCs w:val="24"/>
          <w:lang w:val="en-US"/>
        </w:rPr>
        <w:t>.</w:t>
      </w:r>
    </w:p>
    <w:p w14:paraId="4EA9D597" w14:textId="77777777" w:rsidR="00EA75BC" w:rsidRDefault="00EA75BC" w:rsidP="00EA75BC">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lastRenderedPageBreak/>
        <w:t>DAFTAR ISI</w:t>
      </w:r>
    </w:p>
    <w:p w14:paraId="6473EBE1" w14:textId="77777777" w:rsidR="00EA75BC" w:rsidRDefault="00EA75BC" w:rsidP="00EA75BC">
      <w:pPr>
        <w:tabs>
          <w:tab w:val="right" w:leader="dot" w:pos="9214"/>
        </w:tabs>
        <w:spacing w:after="0" w:line="360"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PERSETUJUAN PEMBIMBING</w:t>
      </w:r>
      <w:r>
        <w:rPr>
          <w:rFonts w:ascii="Times New Roman" w:hAnsi="Times New Roman" w:cs="Times New Roman"/>
          <w:b/>
          <w:bCs/>
          <w:iCs/>
          <w:sz w:val="24"/>
          <w:szCs w:val="24"/>
          <w:lang w:val="en-US"/>
        </w:rPr>
        <w:tab/>
      </w:r>
      <w:proofErr w:type="spellStart"/>
      <w:r>
        <w:rPr>
          <w:rFonts w:ascii="Times New Roman" w:hAnsi="Times New Roman" w:cs="Times New Roman"/>
          <w:b/>
          <w:bCs/>
          <w:iCs/>
          <w:sz w:val="24"/>
          <w:szCs w:val="24"/>
          <w:lang w:val="en-US"/>
        </w:rPr>
        <w:t>i</w:t>
      </w:r>
      <w:proofErr w:type="spellEnd"/>
    </w:p>
    <w:p w14:paraId="4E2CF167" w14:textId="77777777" w:rsidR="00EA75BC" w:rsidRDefault="00EA75BC" w:rsidP="00EA75BC">
      <w:pPr>
        <w:tabs>
          <w:tab w:val="right" w:leader="dot" w:pos="9185"/>
          <w:tab w:val="right" w:leader="dot" w:pos="9214"/>
        </w:tabs>
        <w:spacing w:after="0" w:line="360" w:lineRule="auto"/>
        <w:rPr>
          <w:rFonts w:ascii="Times New Roman" w:hAnsi="Times New Roman" w:cs="Times New Roman"/>
          <w:iCs/>
          <w:sz w:val="24"/>
          <w:szCs w:val="24"/>
          <w:lang w:val="en-US"/>
        </w:rPr>
      </w:pPr>
      <w:r>
        <w:rPr>
          <w:rFonts w:ascii="Times New Roman" w:hAnsi="Times New Roman" w:cs="Times New Roman"/>
          <w:b/>
          <w:bCs/>
          <w:iCs/>
          <w:sz w:val="24"/>
          <w:szCs w:val="24"/>
          <w:lang w:val="en-US"/>
        </w:rPr>
        <w:t>PENGESAHAN</w:t>
      </w:r>
      <w:r>
        <w:rPr>
          <w:rFonts w:ascii="Times New Roman" w:hAnsi="Times New Roman" w:cs="Times New Roman"/>
          <w:b/>
          <w:bCs/>
          <w:iCs/>
          <w:sz w:val="24"/>
          <w:szCs w:val="24"/>
          <w:lang w:val="en-US"/>
        </w:rPr>
        <w:tab/>
        <w:t>ii</w:t>
      </w:r>
    </w:p>
    <w:p w14:paraId="2D35CE04" w14:textId="77777777" w:rsidR="00EA75BC" w:rsidRPr="001046D3" w:rsidRDefault="00EA75BC" w:rsidP="00EA75BC">
      <w:pPr>
        <w:tabs>
          <w:tab w:val="right" w:leader="dot" w:pos="9185"/>
          <w:tab w:val="right" w:leader="dot" w:pos="9214"/>
        </w:tabs>
        <w:spacing w:after="0" w:line="360" w:lineRule="auto"/>
        <w:rPr>
          <w:rFonts w:ascii="Times New Roman" w:hAnsi="Times New Roman" w:cs="Times New Roman"/>
          <w:iCs/>
          <w:sz w:val="24"/>
          <w:szCs w:val="24"/>
          <w:lang w:val="en-US"/>
        </w:rPr>
      </w:pPr>
      <w:r>
        <w:rPr>
          <w:rFonts w:ascii="Times New Roman" w:hAnsi="Times New Roman" w:cs="Times New Roman"/>
          <w:b/>
          <w:bCs/>
          <w:iCs/>
          <w:sz w:val="24"/>
          <w:szCs w:val="24"/>
          <w:lang w:val="en-US"/>
        </w:rPr>
        <w:t>MOTTO</w:t>
      </w:r>
      <w:r>
        <w:rPr>
          <w:rFonts w:ascii="Times New Roman" w:hAnsi="Times New Roman" w:cs="Times New Roman"/>
          <w:b/>
          <w:bCs/>
          <w:iCs/>
          <w:sz w:val="24"/>
          <w:szCs w:val="24"/>
          <w:lang w:val="en-US"/>
        </w:rPr>
        <w:tab/>
        <w:t>iii</w:t>
      </w:r>
    </w:p>
    <w:p w14:paraId="042D41E1" w14:textId="77777777" w:rsidR="00EA75BC" w:rsidRDefault="00EA75BC" w:rsidP="00EA75BC">
      <w:pPr>
        <w:tabs>
          <w:tab w:val="right" w:leader="dot" w:pos="9185"/>
          <w:tab w:val="right" w:leader="dot" w:pos="9214"/>
        </w:tabs>
        <w:spacing w:after="0" w:line="360"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PERSEMBAHAN</w:t>
      </w:r>
      <w:r>
        <w:rPr>
          <w:rFonts w:ascii="Times New Roman" w:hAnsi="Times New Roman" w:cs="Times New Roman"/>
          <w:b/>
          <w:bCs/>
          <w:iCs/>
          <w:sz w:val="24"/>
          <w:szCs w:val="24"/>
          <w:lang w:val="en-US"/>
        </w:rPr>
        <w:tab/>
        <w:t>iv</w:t>
      </w:r>
    </w:p>
    <w:p w14:paraId="574500B8" w14:textId="77777777" w:rsidR="00EA75BC" w:rsidRDefault="00EA75BC" w:rsidP="00EA75BC">
      <w:pPr>
        <w:tabs>
          <w:tab w:val="right" w:leader="dot" w:pos="9185"/>
          <w:tab w:val="right" w:leader="dot" w:pos="9214"/>
        </w:tabs>
        <w:spacing w:after="0" w:line="360"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DEKLARASI</w:t>
      </w:r>
      <w:r>
        <w:rPr>
          <w:rFonts w:ascii="Times New Roman" w:hAnsi="Times New Roman" w:cs="Times New Roman"/>
          <w:b/>
          <w:bCs/>
          <w:iCs/>
          <w:sz w:val="24"/>
          <w:szCs w:val="24"/>
          <w:lang w:val="en-US"/>
        </w:rPr>
        <w:tab/>
        <w:t>v</w:t>
      </w:r>
    </w:p>
    <w:p w14:paraId="0D398497" w14:textId="77777777" w:rsidR="00EA75BC" w:rsidRDefault="00EA75BC" w:rsidP="00EA75BC">
      <w:pPr>
        <w:tabs>
          <w:tab w:val="right" w:leader="dot" w:pos="9185"/>
          <w:tab w:val="right" w:leader="dot" w:pos="9214"/>
        </w:tabs>
        <w:spacing w:after="0" w:line="360"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PEDPMAN TRANSLITERI</w:t>
      </w:r>
      <w:r>
        <w:rPr>
          <w:rFonts w:ascii="Times New Roman" w:hAnsi="Times New Roman" w:cs="Times New Roman"/>
          <w:b/>
          <w:bCs/>
          <w:iCs/>
          <w:sz w:val="24"/>
          <w:szCs w:val="24"/>
          <w:lang w:val="en-US"/>
        </w:rPr>
        <w:tab/>
        <w:t>vii</w:t>
      </w:r>
    </w:p>
    <w:p w14:paraId="72A03DFD" w14:textId="77777777" w:rsidR="00EA75BC" w:rsidRDefault="00EA75BC" w:rsidP="00EA75BC">
      <w:pPr>
        <w:tabs>
          <w:tab w:val="right" w:leader="dot" w:pos="9185"/>
          <w:tab w:val="right" w:leader="dot" w:pos="9214"/>
        </w:tabs>
        <w:spacing w:after="0" w:line="360"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ABSTRAK</w:t>
      </w:r>
      <w:r>
        <w:rPr>
          <w:rFonts w:ascii="Times New Roman" w:hAnsi="Times New Roman" w:cs="Times New Roman"/>
          <w:b/>
          <w:bCs/>
          <w:iCs/>
          <w:sz w:val="24"/>
          <w:szCs w:val="24"/>
          <w:lang w:val="en-US"/>
        </w:rPr>
        <w:tab/>
        <w:t>xii</w:t>
      </w:r>
    </w:p>
    <w:p w14:paraId="08770867" w14:textId="77777777" w:rsidR="00EA75BC" w:rsidRDefault="00EA75BC" w:rsidP="00EA75BC">
      <w:pPr>
        <w:tabs>
          <w:tab w:val="right" w:leader="dot" w:pos="9185"/>
          <w:tab w:val="right" w:leader="dot" w:pos="9214"/>
        </w:tabs>
        <w:spacing w:after="0" w:line="360"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ABSTRACT</w:t>
      </w:r>
      <w:r>
        <w:rPr>
          <w:rFonts w:ascii="Times New Roman" w:hAnsi="Times New Roman" w:cs="Times New Roman"/>
          <w:b/>
          <w:bCs/>
          <w:iCs/>
          <w:sz w:val="24"/>
          <w:szCs w:val="24"/>
          <w:lang w:val="en-US"/>
        </w:rPr>
        <w:tab/>
        <w:t>xiii</w:t>
      </w:r>
    </w:p>
    <w:p w14:paraId="598A03B3" w14:textId="77777777" w:rsidR="00EA75BC" w:rsidRDefault="00EA75BC" w:rsidP="00EA75BC">
      <w:pPr>
        <w:tabs>
          <w:tab w:val="right" w:leader="dot" w:pos="9185"/>
          <w:tab w:val="right" w:leader="dot" w:pos="9214"/>
        </w:tabs>
        <w:spacing w:after="0" w:line="360"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KATA PENGANTAR</w:t>
      </w:r>
      <w:r>
        <w:rPr>
          <w:rFonts w:ascii="Times New Roman" w:hAnsi="Times New Roman" w:cs="Times New Roman"/>
          <w:b/>
          <w:bCs/>
          <w:iCs/>
          <w:sz w:val="24"/>
          <w:szCs w:val="24"/>
          <w:lang w:val="en-US"/>
        </w:rPr>
        <w:tab/>
        <w:t>xiv</w:t>
      </w:r>
    </w:p>
    <w:p w14:paraId="1EBCD148" w14:textId="77777777" w:rsidR="00EA75BC" w:rsidRDefault="00EA75BC" w:rsidP="00EA75BC">
      <w:pPr>
        <w:tabs>
          <w:tab w:val="right" w:leader="dot" w:pos="9185"/>
          <w:tab w:val="right" w:leader="dot" w:pos="9214"/>
        </w:tabs>
        <w:spacing w:after="0" w:line="360" w:lineRule="auto"/>
        <w:rPr>
          <w:rFonts w:ascii="Times New Roman" w:hAnsi="Times New Roman" w:cs="Times New Roman"/>
          <w:b/>
          <w:sz w:val="24"/>
          <w:szCs w:val="24"/>
          <w:lang w:val="en-US"/>
        </w:rPr>
      </w:pPr>
      <w:r w:rsidRPr="00121506">
        <w:rPr>
          <w:rFonts w:ascii="Times New Roman" w:hAnsi="Times New Roman" w:cs="Times New Roman"/>
          <w:b/>
          <w:sz w:val="24"/>
          <w:szCs w:val="24"/>
          <w:lang w:val="en-US"/>
        </w:rPr>
        <w:t>DAFTAR I</w:t>
      </w:r>
      <w:r>
        <w:rPr>
          <w:rFonts w:ascii="Times New Roman" w:hAnsi="Times New Roman" w:cs="Times New Roman"/>
          <w:b/>
          <w:sz w:val="24"/>
          <w:szCs w:val="24"/>
          <w:lang w:val="en-US"/>
        </w:rPr>
        <w:t>SI</w:t>
      </w:r>
      <w:r>
        <w:rPr>
          <w:rFonts w:ascii="Times New Roman" w:hAnsi="Times New Roman" w:cs="Times New Roman"/>
          <w:b/>
          <w:sz w:val="24"/>
          <w:szCs w:val="24"/>
          <w:lang w:val="en-US"/>
        </w:rPr>
        <w:tab/>
        <w:t>xv</w:t>
      </w:r>
    </w:p>
    <w:p w14:paraId="4CB5762C" w14:textId="77777777" w:rsidR="00EA75BC" w:rsidRDefault="00EA75BC" w:rsidP="00EA75BC">
      <w:pPr>
        <w:tabs>
          <w:tab w:val="right" w:leader="dot" w:pos="9185"/>
          <w:tab w:val="right" w:leader="dot" w:pos="9214"/>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DAFTAR TABEL</w:t>
      </w:r>
      <w:r>
        <w:rPr>
          <w:rFonts w:ascii="Times New Roman" w:hAnsi="Times New Roman" w:cs="Times New Roman"/>
          <w:b/>
          <w:sz w:val="24"/>
          <w:szCs w:val="24"/>
          <w:lang w:val="en-US"/>
        </w:rPr>
        <w:tab/>
        <w:t>xviii</w:t>
      </w:r>
    </w:p>
    <w:p w14:paraId="6883469B" w14:textId="77777777" w:rsidR="00EA75BC" w:rsidRPr="00011D3A" w:rsidRDefault="00EA75BC" w:rsidP="00EA75BC">
      <w:pPr>
        <w:tabs>
          <w:tab w:val="right" w:leader="dot" w:pos="9185"/>
          <w:tab w:val="right" w:leader="dot" w:pos="9214"/>
        </w:tabs>
        <w:spacing w:after="0" w:line="360" w:lineRule="auto"/>
        <w:rPr>
          <w:rFonts w:ascii="Times New Roman" w:hAnsi="Times New Roman" w:cs="Times New Roman"/>
          <w:b/>
          <w:bCs/>
          <w:iCs/>
          <w:sz w:val="24"/>
          <w:szCs w:val="24"/>
          <w:lang w:val="en-US"/>
        </w:rPr>
      </w:pPr>
      <w:r>
        <w:rPr>
          <w:rFonts w:ascii="Times New Roman" w:hAnsi="Times New Roman" w:cs="Times New Roman"/>
          <w:b/>
          <w:sz w:val="24"/>
          <w:szCs w:val="24"/>
          <w:lang w:val="en-US"/>
        </w:rPr>
        <w:t>DAFTAR GAMBAR</w:t>
      </w:r>
      <w:r>
        <w:rPr>
          <w:rFonts w:ascii="Times New Roman" w:hAnsi="Times New Roman" w:cs="Times New Roman"/>
          <w:b/>
          <w:sz w:val="24"/>
          <w:szCs w:val="24"/>
          <w:lang w:val="en-US"/>
        </w:rPr>
        <w:tab/>
        <w:t>xx</w:t>
      </w:r>
    </w:p>
    <w:p w14:paraId="0F38933C"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BAB </w:t>
      </w:r>
      <w:r w:rsidRPr="00810529">
        <w:rPr>
          <w:rFonts w:ascii="Times New Roman" w:hAnsi="Times New Roman" w:cs="Times New Roman"/>
          <w:b/>
          <w:sz w:val="24"/>
          <w:szCs w:val="24"/>
          <w:lang w:val="en-US"/>
        </w:rPr>
        <w:t>I</w:t>
      </w:r>
      <w:r>
        <w:rPr>
          <w:rFonts w:ascii="Times New Roman" w:hAnsi="Times New Roman" w:cs="Times New Roman"/>
          <w:b/>
          <w:sz w:val="24"/>
          <w:szCs w:val="24"/>
          <w:lang w:val="en-US"/>
        </w:rPr>
        <w:t xml:space="preserve"> PENDAHULUAN</w:t>
      </w:r>
      <w:r>
        <w:rPr>
          <w:rFonts w:ascii="Times New Roman" w:hAnsi="Times New Roman" w:cs="Times New Roman"/>
          <w:b/>
          <w:sz w:val="24"/>
          <w:szCs w:val="24"/>
          <w:lang w:val="en-US"/>
        </w:rPr>
        <w:tab/>
        <w:t>1</w:t>
      </w:r>
    </w:p>
    <w:p w14:paraId="08751FFE" w14:textId="77777777" w:rsidR="00EA75BC" w:rsidRPr="007356A7" w:rsidRDefault="00EA75BC" w:rsidP="00EA75BC">
      <w:pPr>
        <w:pStyle w:val="ListParagraph"/>
        <w:numPr>
          <w:ilvl w:val="1"/>
          <w:numId w:val="10"/>
        </w:numPr>
        <w:tabs>
          <w:tab w:val="right" w:leader="dot" w:pos="9185"/>
          <w:tab w:val="right" w:leader="dot" w:pos="9214"/>
        </w:tabs>
        <w:spacing w:after="0" w:line="360" w:lineRule="auto"/>
        <w:jc w:val="both"/>
        <w:rPr>
          <w:rFonts w:ascii="Times New Roman" w:hAnsi="Times New Roman" w:cs="Times New Roman"/>
          <w:sz w:val="24"/>
          <w:szCs w:val="24"/>
          <w:lang w:val="en-US"/>
        </w:rPr>
      </w:pPr>
      <w:r w:rsidRPr="007356A7">
        <w:rPr>
          <w:rFonts w:ascii="Times New Roman" w:hAnsi="Times New Roman" w:cs="Times New Roman"/>
          <w:sz w:val="24"/>
          <w:szCs w:val="24"/>
          <w:lang w:val="en-US"/>
        </w:rPr>
        <w:t xml:space="preserve">Latar </w:t>
      </w:r>
      <w:proofErr w:type="spellStart"/>
      <w:r w:rsidRPr="007356A7">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ab/>
        <w:t>1</w:t>
      </w:r>
    </w:p>
    <w:p w14:paraId="105919C9" w14:textId="77777777" w:rsidR="00EA75BC" w:rsidRDefault="00EA75BC" w:rsidP="00EA75BC">
      <w:pPr>
        <w:pStyle w:val="ListParagraph"/>
        <w:numPr>
          <w:ilvl w:val="1"/>
          <w:numId w:val="10"/>
        </w:numPr>
        <w:tabs>
          <w:tab w:val="right" w:leader="dot" w:pos="9185"/>
          <w:tab w:val="right" w:leader="dot" w:pos="9214"/>
        </w:tabs>
        <w:spacing w:after="0" w:line="360" w:lineRule="auto"/>
        <w:jc w:val="both"/>
        <w:rPr>
          <w:rFonts w:ascii="Times New Roman" w:hAnsi="Times New Roman" w:cs="Times New Roman"/>
          <w:sz w:val="24"/>
          <w:szCs w:val="24"/>
          <w:lang w:val="en-US"/>
        </w:rPr>
      </w:pPr>
      <w:proofErr w:type="spellStart"/>
      <w:r w:rsidRPr="007356A7">
        <w:rPr>
          <w:rFonts w:ascii="Times New Roman" w:hAnsi="Times New Roman" w:cs="Times New Roman"/>
          <w:sz w:val="24"/>
          <w:szCs w:val="24"/>
          <w:lang w:val="en-US"/>
        </w:rPr>
        <w:t>Rumusan</w:t>
      </w:r>
      <w:proofErr w:type="spellEnd"/>
      <w:r w:rsidRPr="007356A7">
        <w:rPr>
          <w:rFonts w:ascii="Times New Roman" w:hAnsi="Times New Roman" w:cs="Times New Roman"/>
          <w:sz w:val="24"/>
          <w:szCs w:val="24"/>
          <w:lang w:val="en-US"/>
        </w:rPr>
        <w:t xml:space="preserve"> </w:t>
      </w:r>
      <w:proofErr w:type="spellStart"/>
      <w:r w:rsidRPr="007356A7">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ab/>
        <w:t>6</w:t>
      </w:r>
    </w:p>
    <w:p w14:paraId="453EE493" w14:textId="77777777" w:rsidR="00EA75BC" w:rsidRDefault="00EA75BC" w:rsidP="00EA75BC">
      <w:pPr>
        <w:pStyle w:val="ListParagraph"/>
        <w:numPr>
          <w:ilvl w:val="1"/>
          <w:numId w:val="10"/>
        </w:numPr>
        <w:tabs>
          <w:tab w:val="right" w:leader="dot" w:pos="9185"/>
          <w:tab w:val="right" w:leader="dot" w:pos="9214"/>
        </w:tabs>
        <w:spacing w:after="0" w:line="360" w:lineRule="auto"/>
        <w:jc w:val="both"/>
        <w:rPr>
          <w:rFonts w:ascii="Times New Roman" w:hAnsi="Times New Roman" w:cs="Times New Roman"/>
          <w:sz w:val="24"/>
          <w:szCs w:val="24"/>
          <w:lang w:val="en-US"/>
        </w:rPr>
      </w:pPr>
      <w:r w:rsidRPr="007356A7">
        <w:rPr>
          <w:rFonts w:ascii="Times New Roman" w:hAnsi="Times New Roman" w:cs="Times New Roman"/>
          <w:sz w:val="24"/>
          <w:szCs w:val="24"/>
          <w:lang w:val="en-US"/>
        </w:rPr>
        <w:t xml:space="preserve">Tujuan </w:t>
      </w:r>
      <w:proofErr w:type="spellStart"/>
      <w:r w:rsidRPr="007356A7">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t>7</w:t>
      </w:r>
    </w:p>
    <w:p w14:paraId="18D3A9DB" w14:textId="77777777" w:rsidR="00EA75BC" w:rsidRDefault="00EA75BC" w:rsidP="00EA75BC">
      <w:pPr>
        <w:pStyle w:val="ListParagraph"/>
        <w:numPr>
          <w:ilvl w:val="1"/>
          <w:numId w:val="10"/>
        </w:numPr>
        <w:tabs>
          <w:tab w:val="right" w:leader="dot" w:pos="9185"/>
          <w:tab w:val="right" w:leader="dot" w:pos="921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Manfaat</w:t>
      </w:r>
      <w:r w:rsidRPr="007356A7">
        <w:rPr>
          <w:rFonts w:ascii="Times New Roman" w:hAnsi="Times New Roman" w:cs="Times New Roman"/>
          <w:sz w:val="24"/>
          <w:szCs w:val="24"/>
          <w:lang w:val="en-US"/>
        </w:rPr>
        <w:t xml:space="preserve"> </w:t>
      </w:r>
      <w:proofErr w:type="spellStart"/>
      <w:r w:rsidRPr="007356A7">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t>7</w:t>
      </w:r>
    </w:p>
    <w:p w14:paraId="0B27F0DB" w14:textId="77777777" w:rsidR="00EA75BC" w:rsidRPr="007356A7" w:rsidRDefault="00EA75BC" w:rsidP="00EA75BC">
      <w:pPr>
        <w:pStyle w:val="ListParagraph"/>
        <w:numPr>
          <w:ilvl w:val="1"/>
          <w:numId w:val="10"/>
        </w:numPr>
        <w:tabs>
          <w:tab w:val="right" w:leader="dot" w:pos="9185"/>
          <w:tab w:val="right" w:leader="dot" w:pos="9214"/>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Sistematika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Penulisan</w:t>
      </w:r>
      <w:proofErr w:type="spellEnd"/>
      <w:r>
        <w:rPr>
          <w:rFonts w:ascii="Times New Roman" w:hAnsi="Times New Roman" w:cs="Times New Roman"/>
          <w:sz w:val="24"/>
          <w:szCs w:val="24"/>
          <w:lang w:val="en-US"/>
        </w:rPr>
        <w:tab/>
        <w:t>7</w:t>
      </w:r>
    </w:p>
    <w:p w14:paraId="164FC12D"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BAB II KAJIAN PUSTAKA</w:t>
      </w:r>
      <w:r>
        <w:rPr>
          <w:rFonts w:ascii="Times New Roman" w:hAnsi="Times New Roman" w:cs="Times New Roman"/>
          <w:b/>
          <w:sz w:val="24"/>
          <w:szCs w:val="24"/>
          <w:lang w:val="en-US"/>
        </w:rPr>
        <w:tab/>
        <w:t>9</w:t>
      </w:r>
    </w:p>
    <w:p w14:paraId="0CB296FE" w14:textId="77777777" w:rsidR="00EA75BC" w:rsidRPr="00861AC7" w:rsidRDefault="00EA75BC" w:rsidP="00EA75BC">
      <w:pPr>
        <w:pStyle w:val="ListParagraph"/>
        <w:numPr>
          <w:ilvl w:val="1"/>
          <w:numId w:val="1"/>
        </w:numPr>
        <w:tabs>
          <w:tab w:val="right" w:leader="dot" w:pos="9185"/>
          <w:tab w:val="right" w:leader="dot" w:pos="9214"/>
        </w:tabs>
        <w:spacing w:after="0" w:line="360" w:lineRule="auto"/>
        <w:jc w:val="both"/>
        <w:rPr>
          <w:rFonts w:ascii="Times New Roman" w:hAnsi="Times New Roman" w:cs="Times New Roman"/>
          <w:sz w:val="24"/>
          <w:szCs w:val="24"/>
          <w:lang w:val="en-US"/>
        </w:rPr>
      </w:pPr>
      <w:proofErr w:type="spellStart"/>
      <w:r w:rsidRPr="00861AC7">
        <w:rPr>
          <w:rFonts w:ascii="Times New Roman" w:hAnsi="Times New Roman" w:cs="Times New Roman"/>
          <w:sz w:val="24"/>
          <w:szCs w:val="24"/>
          <w:lang w:val="en-US"/>
        </w:rPr>
        <w:t>Landasan</w:t>
      </w:r>
      <w:proofErr w:type="spellEnd"/>
      <w:r w:rsidRPr="00861AC7">
        <w:rPr>
          <w:rFonts w:ascii="Times New Roman" w:hAnsi="Times New Roman" w:cs="Times New Roman"/>
          <w:sz w:val="24"/>
          <w:szCs w:val="24"/>
          <w:lang w:val="en-US"/>
        </w:rPr>
        <w:t xml:space="preserve"> Teori</w:t>
      </w:r>
      <w:r>
        <w:rPr>
          <w:rFonts w:ascii="Times New Roman" w:hAnsi="Times New Roman" w:cs="Times New Roman"/>
          <w:sz w:val="24"/>
          <w:szCs w:val="24"/>
          <w:lang w:val="en-US"/>
        </w:rPr>
        <w:tab/>
        <w:t>9</w:t>
      </w:r>
    </w:p>
    <w:p w14:paraId="3A57583A"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sidRPr="00810529">
        <w:rPr>
          <w:rFonts w:ascii="Times New Roman" w:hAnsi="Times New Roman" w:cs="Times New Roman"/>
          <w:sz w:val="24"/>
          <w:szCs w:val="24"/>
          <w:lang w:val="en-US"/>
        </w:rPr>
        <w:t xml:space="preserve">2.1.1 </w:t>
      </w:r>
      <w:r w:rsidRPr="00810529">
        <w:rPr>
          <w:rFonts w:ascii="Times New Roman" w:hAnsi="Times New Roman" w:cs="Times New Roman"/>
          <w:i/>
          <w:sz w:val="24"/>
          <w:szCs w:val="24"/>
          <w:lang w:val="en-US"/>
        </w:rPr>
        <w:t xml:space="preserve">Theory of Planned Behavior </w:t>
      </w:r>
      <w:r w:rsidRPr="00810529">
        <w:rPr>
          <w:rFonts w:ascii="Times New Roman" w:hAnsi="Times New Roman" w:cs="Times New Roman"/>
          <w:sz w:val="24"/>
          <w:szCs w:val="24"/>
          <w:lang w:val="en-US"/>
        </w:rPr>
        <w:t>(TPB)</w:t>
      </w:r>
      <w:r>
        <w:rPr>
          <w:rFonts w:ascii="Times New Roman" w:hAnsi="Times New Roman" w:cs="Times New Roman"/>
          <w:sz w:val="24"/>
          <w:szCs w:val="24"/>
          <w:lang w:val="en-US"/>
        </w:rPr>
        <w:tab/>
        <w:t>9</w:t>
      </w:r>
    </w:p>
    <w:p w14:paraId="43E08DA0" w14:textId="77777777" w:rsidR="00EA75BC" w:rsidRPr="007356A7"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sidRPr="00861AC7">
        <w:rPr>
          <w:rFonts w:ascii="Times New Roman" w:hAnsi="Times New Roman" w:cs="Times New Roman"/>
          <w:sz w:val="24"/>
          <w:szCs w:val="24"/>
          <w:lang w:val="en-US"/>
        </w:rPr>
        <w:t xml:space="preserve">2.1.2 </w:t>
      </w:r>
      <w:r>
        <w:rPr>
          <w:rFonts w:ascii="Times New Roman" w:hAnsi="Times New Roman" w:cs="Times New Roman"/>
          <w:bCs/>
          <w:iCs/>
          <w:sz w:val="24"/>
          <w:szCs w:val="24"/>
          <w:lang w:val="en-US"/>
        </w:rPr>
        <w:t>Uang Saku</w:t>
      </w:r>
      <w:r>
        <w:rPr>
          <w:rFonts w:ascii="Times New Roman" w:hAnsi="Times New Roman" w:cs="Times New Roman"/>
          <w:bCs/>
          <w:iCs/>
          <w:sz w:val="24"/>
          <w:szCs w:val="24"/>
          <w:lang w:val="en-US"/>
        </w:rPr>
        <w:tab/>
        <w:t>10</w:t>
      </w:r>
    </w:p>
    <w:p w14:paraId="18A603D3"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2.1.3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ab/>
        <w:t>12</w:t>
      </w:r>
    </w:p>
    <w:p w14:paraId="33ED812E"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2.1.4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ab/>
        <w:t>15</w:t>
      </w:r>
    </w:p>
    <w:p w14:paraId="39819F26"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2.2 </w:t>
      </w:r>
      <w:proofErr w:type="spellStart"/>
      <w:r>
        <w:rPr>
          <w:rFonts w:ascii="Times New Roman" w:hAnsi="Times New Roman" w:cs="Times New Roman"/>
          <w:sz w:val="24"/>
          <w:szCs w:val="24"/>
          <w:lang w:val="en-US"/>
        </w:rPr>
        <w:t>Penelian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Terdahulu</w:t>
      </w:r>
      <w:proofErr w:type="spellEnd"/>
      <w:r>
        <w:rPr>
          <w:rFonts w:ascii="Times New Roman" w:hAnsi="Times New Roman" w:cs="Times New Roman"/>
          <w:sz w:val="24"/>
          <w:szCs w:val="24"/>
          <w:lang w:val="en-US"/>
        </w:rPr>
        <w:tab/>
        <w:t>19</w:t>
      </w:r>
    </w:p>
    <w:p w14:paraId="3CC33BB0"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2.3 </w:t>
      </w:r>
      <w:proofErr w:type="spellStart"/>
      <w:r>
        <w:rPr>
          <w:rFonts w:ascii="Times New Roman" w:hAnsi="Times New Roman" w:cs="Times New Roman"/>
          <w:sz w:val="24"/>
          <w:szCs w:val="24"/>
          <w:lang w:val="en-US"/>
        </w:rPr>
        <w:t>Kerangka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Pemikiran</w:t>
      </w:r>
      <w:proofErr w:type="spellEnd"/>
      <w:r>
        <w:rPr>
          <w:rFonts w:ascii="Times New Roman" w:hAnsi="Times New Roman" w:cs="Times New Roman"/>
          <w:sz w:val="24"/>
          <w:szCs w:val="24"/>
          <w:lang w:val="en-US"/>
        </w:rPr>
        <w:tab/>
        <w:t>32</w:t>
      </w:r>
    </w:p>
    <w:p w14:paraId="28D5A256"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2.4 </w:t>
      </w:r>
      <w:proofErr w:type="spellStart"/>
      <w:r>
        <w:rPr>
          <w:rFonts w:ascii="Times New Roman" w:hAnsi="Times New Roman" w:cs="Times New Roman"/>
          <w:sz w:val="24"/>
          <w:szCs w:val="24"/>
          <w:lang w:val="en-US"/>
        </w:rPr>
        <w:t>Hipotesis</w:t>
      </w:r>
      <w:proofErr w:type="spellEnd"/>
      <w:r>
        <w:rPr>
          <w:rFonts w:ascii="Times New Roman" w:hAnsi="Times New Roman" w:cs="Times New Roman"/>
          <w:sz w:val="24"/>
          <w:szCs w:val="24"/>
          <w:lang w:val="en-US"/>
        </w:rPr>
        <w:tab/>
        <w:t>32</w:t>
      </w:r>
    </w:p>
    <w:p w14:paraId="26C17717"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BAB III METODE PENELITIAN</w:t>
      </w:r>
      <w:r>
        <w:rPr>
          <w:rFonts w:ascii="Times New Roman" w:hAnsi="Times New Roman" w:cs="Times New Roman"/>
          <w:b/>
          <w:sz w:val="24"/>
          <w:szCs w:val="24"/>
          <w:lang w:val="en-US"/>
        </w:rPr>
        <w:tab/>
        <w:t>36</w:t>
      </w:r>
    </w:p>
    <w:p w14:paraId="67026985" w14:textId="77777777" w:rsidR="00EA75BC" w:rsidRDefault="00EA75BC" w:rsidP="00EA75BC">
      <w:pPr>
        <w:pStyle w:val="ListParagraph"/>
        <w:numPr>
          <w:ilvl w:val="1"/>
          <w:numId w:val="11"/>
        </w:numPr>
        <w:tabs>
          <w:tab w:val="right" w:leader="dot" w:pos="9185"/>
          <w:tab w:val="right" w:leader="dot" w:pos="9214"/>
        </w:tabs>
        <w:spacing w:after="0" w:line="360" w:lineRule="auto"/>
        <w:jc w:val="both"/>
        <w:rPr>
          <w:rFonts w:ascii="Times New Roman" w:hAnsi="Times New Roman" w:cs="Times New Roman"/>
          <w:sz w:val="24"/>
          <w:szCs w:val="24"/>
          <w:lang w:val="en-US"/>
        </w:rPr>
      </w:pPr>
      <w:r w:rsidRPr="007356A7">
        <w:rPr>
          <w:rFonts w:ascii="Times New Roman" w:hAnsi="Times New Roman" w:cs="Times New Roman"/>
          <w:sz w:val="24"/>
          <w:szCs w:val="24"/>
          <w:lang w:val="en-US"/>
        </w:rPr>
        <w:t>J</w:t>
      </w:r>
      <w:r>
        <w:rPr>
          <w:rFonts w:ascii="Times New Roman" w:hAnsi="Times New Roman" w:cs="Times New Roman"/>
          <w:sz w:val="24"/>
          <w:szCs w:val="24"/>
          <w:lang w:val="en-US"/>
        </w:rPr>
        <w:t>e</w:t>
      </w:r>
      <w:r w:rsidRPr="007356A7">
        <w:rPr>
          <w:rFonts w:ascii="Times New Roman" w:hAnsi="Times New Roman" w:cs="Times New Roman"/>
          <w:sz w:val="24"/>
          <w:szCs w:val="24"/>
          <w:lang w:val="en-US"/>
        </w:rPr>
        <w:t xml:space="preserve">nis </w:t>
      </w:r>
      <w:proofErr w:type="spellStart"/>
      <w:r w:rsidRPr="007356A7">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t>36</w:t>
      </w:r>
    </w:p>
    <w:p w14:paraId="62970E0C" w14:textId="77777777" w:rsidR="00EA75BC" w:rsidRDefault="00EA75BC" w:rsidP="00EA75BC">
      <w:pPr>
        <w:pStyle w:val="ListParagraph"/>
        <w:numPr>
          <w:ilvl w:val="1"/>
          <w:numId w:val="11"/>
        </w:numPr>
        <w:tabs>
          <w:tab w:val="right" w:leader="dot" w:pos="9185"/>
          <w:tab w:val="right" w:leader="dot" w:pos="9214"/>
        </w:tabs>
        <w:spacing w:after="0" w:line="360" w:lineRule="auto"/>
        <w:jc w:val="both"/>
        <w:rPr>
          <w:rFonts w:ascii="Times New Roman" w:hAnsi="Times New Roman" w:cs="Times New Roman"/>
          <w:sz w:val="24"/>
          <w:szCs w:val="24"/>
          <w:lang w:val="en-US"/>
        </w:rPr>
      </w:pPr>
      <w:proofErr w:type="spellStart"/>
      <w:r w:rsidRPr="007356A7">
        <w:rPr>
          <w:rFonts w:ascii="Times New Roman" w:hAnsi="Times New Roman" w:cs="Times New Roman"/>
          <w:sz w:val="24"/>
          <w:szCs w:val="24"/>
          <w:lang w:val="en-US"/>
        </w:rPr>
        <w:t>Sumber</w:t>
      </w:r>
      <w:proofErr w:type="spellEnd"/>
      <w:r w:rsidRPr="007356A7">
        <w:rPr>
          <w:rFonts w:ascii="Times New Roman" w:hAnsi="Times New Roman" w:cs="Times New Roman"/>
          <w:sz w:val="24"/>
          <w:szCs w:val="24"/>
          <w:lang w:val="en-US"/>
        </w:rPr>
        <w:t xml:space="preserve"> Data</w:t>
      </w:r>
      <w:r>
        <w:rPr>
          <w:rFonts w:ascii="Times New Roman" w:hAnsi="Times New Roman" w:cs="Times New Roman"/>
          <w:sz w:val="24"/>
          <w:szCs w:val="24"/>
          <w:lang w:val="en-US"/>
        </w:rPr>
        <w:tab/>
        <w:t>36</w:t>
      </w:r>
    </w:p>
    <w:p w14:paraId="5802D06E" w14:textId="77777777" w:rsidR="00EA75BC" w:rsidRDefault="00EA75BC" w:rsidP="00EA75BC">
      <w:pPr>
        <w:pStyle w:val="ListParagraph"/>
        <w:numPr>
          <w:ilvl w:val="1"/>
          <w:numId w:val="11"/>
        </w:numPr>
        <w:tabs>
          <w:tab w:val="right" w:leader="dot" w:pos="9185"/>
          <w:tab w:val="right" w:leader="dot" w:pos="9214"/>
        </w:tabs>
        <w:spacing w:after="0" w:line="360" w:lineRule="auto"/>
        <w:jc w:val="both"/>
        <w:rPr>
          <w:rFonts w:ascii="Times New Roman" w:hAnsi="Times New Roman" w:cs="Times New Roman"/>
          <w:sz w:val="24"/>
          <w:szCs w:val="24"/>
          <w:lang w:val="en-US"/>
        </w:rPr>
      </w:pPr>
      <w:proofErr w:type="spellStart"/>
      <w:r w:rsidRPr="007356A7">
        <w:rPr>
          <w:rFonts w:ascii="Times New Roman" w:hAnsi="Times New Roman" w:cs="Times New Roman"/>
          <w:sz w:val="24"/>
          <w:szCs w:val="24"/>
          <w:lang w:val="en-US"/>
        </w:rPr>
        <w:lastRenderedPageBreak/>
        <w:t>Populasi</w:t>
      </w:r>
      <w:proofErr w:type="spellEnd"/>
      <w:r w:rsidRPr="007356A7">
        <w:rPr>
          <w:rFonts w:ascii="Times New Roman" w:hAnsi="Times New Roman" w:cs="Times New Roman"/>
          <w:sz w:val="24"/>
          <w:szCs w:val="24"/>
          <w:lang w:val="en-US"/>
        </w:rPr>
        <w:t xml:space="preserve"> dan Sampel</w:t>
      </w:r>
      <w:r>
        <w:rPr>
          <w:rFonts w:ascii="Times New Roman" w:hAnsi="Times New Roman" w:cs="Times New Roman"/>
          <w:sz w:val="24"/>
          <w:szCs w:val="24"/>
          <w:lang w:val="en-US"/>
        </w:rPr>
        <w:tab/>
        <w:t>36</w:t>
      </w:r>
    </w:p>
    <w:p w14:paraId="7F02DF47" w14:textId="77777777" w:rsidR="00EA75BC" w:rsidRDefault="00EA75BC" w:rsidP="00EA75BC">
      <w:pPr>
        <w:pStyle w:val="ListParagraph"/>
        <w:numPr>
          <w:ilvl w:val="1"/>
          <w:numId w:val="11"/>
        </w:numPr>
        <w:tabs>
          <w:tab w:val="right" w:leader="dot" w:pos="9185"/>
          <w:tab w:val="right" w:leader="dot" w:pos="9214"/>
        </w:tabs>
        <w:spacing w:after="0" w:line="360" w:lineRule="auto"/>
        <w:jc w:val="both"/>
        <w:rPr>
          <w:rFonts w:ascii="Times New Roman" w:hAnsi="Times New Roman" w:cs="Times New Roman"/>
          <w:sz w:val="24"/>
          <w:szCs w:val="24"/>
          <w:lang w:val="en-US"/>
        </w:rPr>
      </w:pPr>
      <w:r w:rsidRPr="007356A7">
        <w:rPr>
          <w:rFonts w:ascii="Times New Roman" w:hAnsi="Times New Roman" w:cs="Times New Roman"/>
          <w:sz w:val="24"/>
          <w:szCs w:val="24"/>
          <w:lang w:val="en-US"/>
        </w:rPr>
        <w:t xml:space="preserve">Teknik </w:t>
      </w:r>
      <w:proofErr w:type="spellStart"/>
      <w:r w:rsidRPr="007356A7">
        <w:rPr>
          <w:rFonts w:ascii="Times New Roman" w:hAnsi="Times New Roman" w:cs="Times New Roman"/>
          <w:sz w:val="24"/>
          <w:szCs w:val="24"/>
          <w:lang w:val="en-US"/>
        </w:rPr>
        <w:t>Pengumpulan</w:t>
      </w:r>
      <w:proofErr w:type="spellEnd"/>
      <w:r w:rsidRPr="007356A7">
        <w:rPr>
          <w:rFonts w:ascii="Times New Roman" w:hAnsi="Times New Roman" w:cs="Times New Roman"/>
          <w:sz w:val="24"/>
          <w:szCs w:val="24"/>
          <w:lang w:val="en-US"/>
        </w:rPr>
        <w:t xml:space="preserve"> Data</w:t>
      </w:r>
      <w:r>
        <w:rPr>
          <w:rFonts w:ascii="Times New Roman" w:hAnsi="Times New Roman" w:cs="Times New Roman"/>
          <w:sz w:val="24"/>
          <w:szCs w:val="24"/>
          <w:lang w:val="en-US"/>
        </w:rPr>
        <w:tab/>
        <w:t>38</w:t>
      </w:r>
    </w:p>
    <w:p w14:paraId="2C3CA666" w14:textId="77777777" w:rsidR="00EA75BC" w:rsidRDefault="00EA75BC" w:rsidP="00EA75BC">
      <w:pPr>
        <w:pStyle w:val="ListParagraph"/>
        <w:numPr>
          <w:ilvl w:val="1"/>
          <w:numId w:val="11"/>
        </w:numPr>
        <w:tabs>
          <w:tab w:val="right" w:leader="dot" w:pos="9185"/>
          <w:tab w:val="right" w:leader="dot" w:pos="9214"/>
        </w:tabs>
        <w:spacing w:after="0" w:line="360" w:lineRule="auto"/>
        <w:jc w:val="both"/>
        <w:rPr>
          <w:rFonts w:ascii="Times New Roman" w:hAnsi="Times New Roman" w:cs="Times New Roman"/>
          <w:sz w:val="24"/>
          <w:szCs w:val="24"/>
          <w:lang w:val="en-US"/>
        </w:rPr>
      </w:pPr>
      <w:r w:rsidRPr="007356A7">
        <w:rPr>
          <w:rFonts w:ascii="Times New Roman" w:hAnsi="Times New Roman" w:cs="Times New Roman"/>
          <w:sz w:val="24"/>
          <w:szCs w:val="24"/>
          <w:lang w:val="en-US"/>
        </w:rPr>
        <w:t xml:space="preserve">Skala </w:t>
      </w:r>
      <w:proofErr w:type="spellStart"/>
      <w:r w:rsidRPr="007356A7">
        <w:rPr>
          <w:rFonts w:ascii="Times New Roman" w:hAnsi="Times New Roman" w:cs="Times New Roman"/>
          <w:sz w:val="24"/>
          <w:szCs w:val="24"/>
          <w:lang w:val="en-US"/>
        </w:rPr>
        <w:t>Pengukuran</w:t>
      </w:r>
      <w:proofErr w:type="spellEnd"/>
      <w:r w:rsidRPr="007356A7">
        <w:rPr>
          <w:rFonts w:ascii="Times New Roman" w:hAnsi="Times New Roman" w:cs="Times New Roman"/>
          <w:sz w:val="24"/>
          <w:szCs w:val="24"/>
          <w:lang w:val="en-US"/>
        </w:rPr>
        <w:t xml:space="preserve"> Data</w:t>
      </w:r>
      <w:r>
        <w:rPr>
          <w:rFonts w:ascii="Times New Roman" w:hAnsi="Times New Roman" w:cs="Times New Roman"/>
          <w:sz w:val="24"/>
          <w:szCs w:val="24"/>
          <w:lang w:val="en-US"/>
        </w:rPr>
        <w:tab/>
        <w:t>38</w:t>
      </w:r>
    </w:p>
    <w:p w14:paraId="2DC8576B" w14:textId="77777777" w:rsidR="00EA75BC" w:rsidRDefault="00EA75BC" w:rsidP="00EA75BC">
      <w:pPr>
        <w:pStyle w:val="ListParagraph"/>
        <w:numPr>
          <w:ilvl w:val="1"/>
          <w:numId w:val="11"/>
        </w:numPr>
        <w:tabs>
          <w:tab w:val="right" w:leader="dot" w:pos="9185"/>
          <w:tab w:val="right" w:leader="dot" w:pos="9214"/>
        </w:tabs>
        <w:spacing w:after="0" w:line="360" w:lineRule="auto"/>
        <w:jc w:val="both"/>
        <w:rPr>
          <w:rFonts w:ascii="Times New Roman" w:hAnsi="Times New Roman" w:cs="Times New Roman"/>
          <w:sz w:val="24"/>
          <w:szCs w:val="24"/>
          <w:lang w:val="en-US"/>
        </w:rPr>
      </w:pPr>
      <w:proofErr w:type="spellStart"/>
      <w:r w:rsidRPr="007356A7">
        <w:rPr>
          <w:rFonts w:ascii="Times New Roman" w:hAnsi="Times New Roman" w:cs="Times New Roman"/>
          <w:sz w:val="24"/>
          <w:szCs w:val="24"/>
          <w:lang w:val="en-US"/>
        </w:rPr>
        <w:t>Definisi</w:t>
      </w:r>
      <w:proofErr w:type="spellEnd"/>
      <w:r w:rsidRPr="007356A7">
        <w:rPr>
          <w:rFonts w:ascii="Times New Roman" w:hAnsi="Times New Roman" w:cs="Times New Roman"/>
          <w:sz w:val="24"/>
          <w:szCs w:val="24"/>
          <w:lang w:val="en-US"/>
        </w:rPr>
        <w:t xml:space="preserve"> </w:t>
      </w:r>
      <w:proofErr w:type="spellStart"/>
      <w:r w:rsidRPr="007356A7">
        <w:rPr>
          <w:rFonts w:ascii="Times New Roman" w:hAnsi="Times New Roman" w:cs="Times New Roman"/>
          <w:sz w:val="24"/>
          <w:szCs w:val="24"/>
          <w:lang w:val="en-US"/>
        </w:rPr>
        <w:t>Operasional</w:t>
      </w:r>
      <w:proofErr w:type="spellEnd"/>
      <w:r w:rsidRPr="007356A7">
        <w:rPr>
          <w:rFonts w:ascii="Times New Roman" w:hAnsi="Times New Roman" w:cs="Times New Roman"/>
          <w:sz w:val="24"/>
          <w:szCs w:val="24"/>
          <w:lang w:val="en-US"/>
        </w:rPr>
        <w:t xml:space="preserve"> </w:t>
      </w:r>
      <w:proofErr w:type="spellStart"/>
      <w:r w:rsidRPr="007356A7">
        <w:rPr>
          <w:rFonts w:ascii="Times New Roman" w:hAnsi="Times New Roman" w:cs="Times New Roman"/>
          <w:sz w:val="24"/>
          <w:szCs w:val="24"/>
          <w:lang w:val="en-US"/>
        </w:rPr>
        <w:t>Variabel</w:t>
      </w:r>
      <w:proofErr w:type="spellEnd"/>
      <w:r w:rsidRPr="007356A7">
        <w:rPr>
          <w:rFonts w:ascii="Times New Roman" w:hAnsi="Times New Roman" w:cs="Times New Roman"/>
          <w:sz w:val="24"/>
          <w:szCs w:val="24"/>
          <w:lang w:val="en-US"/>
        </w:rPr>
        <w:t xml:space="preserve"> (</w:t>
      </w:r>
      <w:proofErr w:type="spellStart"/>
      <w:r w:rsidRPr="007356A7">
        <w:rPr>
          <w:rFonts w:ascii="Times New Roman" w:hAnsi="Times New Roman" w:cs="Times New Roman"/>
          <w:sz w:val="24"/>
          <w:szCs w:val="24"/>
          <w:lang w:val="en-US"/>
        </w:rPr>
        <w:t>Indikator</w:t>
      </w:r>
      <w:proofErr w:type="spellEnd"/>
      <w:r w:rsidRPr="007356A7">
        <w:rPr>
          <w:rFonts w:ascii="Times New Roman" w:hAnsi="Times New Roman" w:cs="Times New Roman"/>
          <w:sz w:val="24"/>
          <w:szCs w:val="24"/>
          <w:lang w:val="en-US"/>
        </w:rPr>
        <w:t>)</w:t>
      </w:r>
      <w:r>
        <w:rPr>
          <w:rFonts w:ascii="Times New Roman" w:hAnsi="Times New Roman" w:cs="Times New Roman"/>
          <w:sz w:val="24"/>
          <w:szCs w:val="24"/>
          <w:lang w:val="en-US"/>
        </w:rPr>
        <w:tab/>
        <w:t>39</w:t>
      </w:r>
    </w:p>
    <w:p w14:paraId="79CE7ED5" w14:textId="77777777" w:rsidR="00EA75BC" w:rsidRDefault="00EA75BC" w:rsidP="00EA75BC">
      <w:pPr>
        <w:pStyle w:val="ListParagraph"/>
        <w:numPr>
          <w:ilvl w:val="1"/>
          <w:numId w:val="11"/>
        </w:numPr>
        <w:tabs>
          <w:tab w:val="right" w:leader="dot" w:pos="9185"/>
          <w:tab w:val="right" w:leader="dot" w:pos="9214"/>
        </w:tabs>
        <w:spacing w:after="0" w:line="360" w:lineRule="auto"/>
        <w:jc w:val="both"/>
        <w:rPr>
          <w:rFonts w:ascii="Times New Roman" w:hAnsi="Times New Roman" w:cs="Times New Roman"/>
          <w:sz w:val="24"/>
          <w:szCs w:val="24"/>
          <w:lang w:val="en-US"/>
        </w:rPr>
      </w:pPr>
      <w:r w:rsidRPr="007356A7">
        <w:rPr>
          <w:rFonts w:ascii="Times New Roman" w:hAnsi="Times New Roman" w:cs="Times New Roman"/>
          <w:sz w:val="24"/>
          <w:szCs w:val="24"/>
          <w:lang w:val="en-US"/>
        </w:rPr>
        <w:t xml:space="preserve">Teknik </w:t>
      </w:r>
      <w:proofErr w:type="spellStart"/>
      <w:r w:rsidRPr="007356A7">
        <w:rPr>
          <w:rFonts w:ascii="Times New Roman" w:hAnsi="Times New Roman" w:cs="Times New Roman"/>
          <w:sz w:val="24"/>
          <w:szCs w:val="24"/>
          <w:lang w:val="en-US"/>
        </w:rPr>
        <w:t>Analisis</w:t>
      </w:r>
      <w:proofErr w:type="spellEnd"/>
      <w:r w:rsidRPr="007356A7">
        <w:rPr>
          <w:rFonts w:ascii="Times New Roman" w:hAnsi="Times New Roman" w:cs="Times New Roman"/>
          <w:sz w:val="24"/>
          <w:szCs w:val="24"/>
          <w:lang w:val="en-US"/>
        </w:rPr>
        <w:t xml:space="preserve"> Data</w:t>
      </w:r>
      <w:r>
        <w:rPr>
          <w:rFonts w:ascii="Times New Roman" w:hAnsi="Times New Roman" w:cs="Times New Roman"/>
          <w:sz w:val="24"/>
          <w:szCs w:val="24"/>
          <w:lang w:val="en-US"/>
        </w:rPr>
        <w:tab/>
        <w:t>40</w:t>
      </w:r>
    </w:p>
    <w:p w14:paraId="01E49EDA"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BAB IV HASIL PENELITIAN DAN PEMBAHASAN</w:t>
      </w:r>
      <w:r>
        <w:rPr>
          <w:rFonts w:ascii="Times New Roman" w:hAnsi="Times New Roman" w:cs="Times New Roman"/>
          <w:b/>
          <w:sz w:val="24"/>
          <w:szCs w:val="24"/>
          <w:lang w:val="en-US"/>
        </w:rPr>
        <w:tab/>
        <w:t>44</w:t>
      </w:r>
    </w:p>
    <w:p w14:paraId="3AAED335"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4.1 </w:t>
      </w: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t>44</w:t>
      </w:r>
    </w:p>
    <w:p w14:paraId="5FE97311"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4.2 </w:t>
      </w:r>
      <w:proofErr w:type="spellStart"/>
      <w:r>
        <w:rPr>
          <w:rFonts w:ascii="Times New Roman" w:hAnsi="Times New Roman" w:cs="Times New Roman"/>
          <w:sz w:val="24"/>
          <w:szCs w:val="24"/>
          <w:lang w:val="en-US"/>
        </w:rPr>
        <w:t>Identitas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ab/>
        <w:t>44</w:t>
      </w:r>
    </w:p>
    <w:p w14:paraId="19F049B7"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4.2.1 </w:t>
      </w: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Universitas</w:t>
      </w:r>
      <w:r>
        <w:rPr>
          <w:rFonts w:ascii="Times New Roman" w:hAnsi="Times New Roman" w:cs="Times New Roman"/>
          <w:sz w:val="24"/>
          <w:szCs w:val="24"/>
          <w:lang w:val="en-US"/>
        </w:rPr>
        <w:tab/>
        <w:t>44</w:t>
      </w:r>
    </w:p>
    <w:p w14:paraId="3248B298"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4.2.2 </w:t>
      </w: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Jenis </w:t>
      </w:r>
      <w:proofErr w:type="spellStart"/>
      <w:r>
        <w:rPr>
          <w:rFonts w:ascii="Times New Roman" w:hAnsi="Times New Roman" w:cs="Times New Roman"/>
          <w:sz w:val="24"/>
          <w:szCs w:val="24"/>
          <w:lang w:val="en-US"/>
        </w:rPr>
        <w:t>Kelamin</w:t>
      </w:r>
      <w:proofErr w:type="spellEnd"/>
      <w:r>
        <w:rPr>
          <w:rFonts w:ascii="Times New Roman" w:hAnsi="Times New Roman" w:cs="Times New Roman"/>
          <w:sz w:val="24"/>
          <w:szCs w:val="24"/>
          <w:lang w:val="en-US"/>
        </w:rPr>
        <w:tab/>
        <w:t>45</w:t>
      </w:r>
    </w:p>
    <w:p w14:paraId="29F84524"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4.2.3 </w:t>
      </w: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Angkatan</w:t>
      </w:r>
      <w:r>
        <w:rPr>
          <w:rFonts w:ascii="Times New Roman" w:hAnsi="Times New Roman" w:cs="Times New Roman"/>
          <w:sz w:val="24"/>
          <w:szCs w:val="24"/>
          <w:lang w:val="en-US"/>
        </w:rPr>
        <w:tab/>
        <w:t>46</w:t>
      </w:r>
    </w:p>
    <w:p w14:paraId="34813A57"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4.2.4 </w:t>
      </w: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Kuesioner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t>46</w:t>
      </w:r>
    </w:p>
    <w:p w14:paraId="5CA7E14A"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4.3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Data</w:t>
      </w:r>
      <w:r>
        <w:rPr>
          <w:rFonts w:ascii="Times New Roman" w:hAnsi="Times New Roman" w:cs="Times New Roman"/>
          <w:sz w:val="24"/>
          <w:szCs w:val="24"/>
          <w:lang w:val="en-US"/>
        </w:rPr>
        <w:tab/>
        <w:t>47</w:t>
      </w:r>
    </w:p>
    <w:p w14:paraId="2F7AAAE0"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4.3.1 Uji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Reliabilitas</w:t>
      </w:r>
      <w:proofErr w:type="spellEnd"/>
      <w:r>
        <w:rPr>
          <w:rFonts w:ascii="Times New Roman" w:hAnsi="Times New Roman" w:cs="Times New Roman"/>
          <w:sz w:val="24"/>
          <w:szCs w:val="24"/>
          <w:lang w:val="en-US"/>
        </w:rPr>
        <w:tab/>
        <w:t>47</w:t>
      </w:r>
    </w:p>
    <w:p w14:paraId="0FFA28CC"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4.3.2 Uji </w:t>
      </w:r>
      <w:proofErr w:type="spellStart"/>
      <w:r>
        <w:rPr>
          <w:rFonts w:ascii="Times New Roman" w:hAnsi="Times New Roman" w:cs="Times New Roman"/>
          <w:sz w:val="24"/>
          <w:szCs w:val="24"/>
          <w:lang w:val="en-US"/>
        </w:rPr>
        <w:t>Asumsi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Klasik</w:t>
      </w:r>
      <w:proofErr w:type="spellEnd"/>
      <w:r>
        <w:rPr>
          <w:rFonts w:ascii="Times New Roman" w:hAnsi="Times New Roman" w:cs="Times New Roman"/>
          <w:sz w:val="24"/>
          <w:szCs w:val="24"/>
          <w:lang w:val="en-US"/>
        </w:rPr>
        <w:tab/>
        <w:t>49</w:t>
      </w:r>
    </w:p>
    <w:p w14:paraId="0AFBD049"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4.3.3 Uji </w:t>
      </w:r>
      <w:proofErr w:type="spellStart"/>
      <w:r>
        <w:rPr>
          <w:rFonts w:ascii="Times New Roman" w:hAnsi="Times New Roman" w:cs="Times New Roman"/>
          <w:sz w:val="24"/>
          <w:szCs w:val="24"/>
          <w:lang w:val="en-US"/>
        </w:rPr>
        <w:t>Hipotesis</w:t>
      </w:r>
      <w:proofErr w:type="spellEnd"/>
      <w:r>
        <w:rPr>
          <w:rFonts w:ascii="Times New Roman" w:hAnsi="Times New Roman" w:cs="Times New Roman"/>
          <w:sz w:val="24"/>
          <w:szCs w:val="24"/>
          <w:lang w:val="en-US"/>
        </w:rPr>
        <w:tab/>
        <w:t>52</w:t>
      </w:r>
    </w:p>
    <w:p w14:paraId="79724081"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4.4 Uji Sobel</w:t>
      </w:r>
      <w:r>
        <w:rPr>
          <w:rFonts w:ascii="Times New Roman" w:hAnsi="Times New Roman" w:cs="Times New Roman"/>
          <w:sz w:val="24"/>
          <w:szCs w:val="24"/>
          <w:lang w:val="en-US"/>
        </w:rPr>
        <w:tab/>
        <w:t>57</w:t>
      </w:r>
    </w:p>
    <w:p w14:paraId="2F2199B6"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4.5 </w:t>
      </w:r>
      <w:proofErr w:type="spellStart"/>
      <w:r>
        <w:rPr>
          <w:rFonts w:ascii="Times New Roman" w:hAnsi="Times New Roman" w:cs="Times New Roman"/>
          <w:sz w:val="24"/>
          <w:szCs w:val="24"/>
          <w:lang w:val="en-US"/>
        </w:rPr>
        <w:t>Pembahasan</w:t>
      </w:r>
      <w:proofErr w:type="spellEnd"/>
      <w:r>
        <w:rPr>
          <w:rFonts w:ascii="Times New Roman" w:hAnsi="Times New Roman" w:cs="Times New Roman"/>
          <w:sz w:val="24"/>
          <w:szCs w:val="24"/>
          <w:lang w:val="en-US"/>
        </w:rPr>
        <w:tab/>
        <w:t>59</w:t>
      </w:r>
    </w:p>
    <w:p w14:paraId="3712B6E8"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4.5.1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Uang Saku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ab/>
        <w:t>59</w:t>
      </w:r>
    </w:p>
    <w:p w14:paraId="63FFA950"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4.5.2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ab/>
        <w:t>60</w:t>
      </w:r>
    </w:p>
    <w:p w14:paraId="620F4365"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4.5.3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Uang Saku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ab/>
        <w:t>61</w:t>
      </w:r>
    </w:p>
    <w:p w14:paraId="7E9951A7" w14:textId="77777777" w:rsidR="00EA75BC" w:rsidRDefault="00EA75BC" w:rsidP="00EA75BC">
      <w:pPr>
        <w:tabs>
          <w:tab w:val="right" w:leader="dot" w:pos="9185"/>
          <w:tab w:val="right" w:leader="dot" w:pos="9214"/>
        </w:tabs>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4.5.4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Memediasi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Uang Saku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ab/>
        <w:t>62</w:t>
      </w:r>
    </w:p>
    <w:p w14:paraId="5ADE7D4F"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BAB V PENUTUP</w:t>
      </w:r>
      <w:r>
        <w:rPr>
          <w:rFonts w:ascii="Times New Roman" w:hAnsi="Times New Roman" w:cs="Times New Roman"/>
          <w:b/>
          <w:sz w:val="24"/>
          <w:szCs w:val="24"/>
          <w:lang w:val="en-US"/>
        </w:rPr>
        <w:tab/>
        <w:t>63</w:t>
      </w:r>
    </w:p>
    <w:p w14:paraId="247A3377"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5.1 Kesimpulan</w:t>
      </w:r>
      <w:r>
        <w:rPr>
          <w:rFonts w:ascii="Times New Roman" w:hAnsi="Times New Roman" w:cs="Times New Roman"/>
          <w:sz w:val="24"/>
          <w:szCs w:val="24"/>
          <w:lang w:val="en-US"/>
        </w:rPr>
        <w:tab/>
        <w:t>63</w:t>
      </w:r>
    </w:p>
    <w:p w14:paraId="7F15280E"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5.2 </w:t>
      </w:r>
      <w:proofErr w:type="spellStart"/>
      <w:r>
        <w:rPr>
          <w:rFonts w:ascii="Times New Roman" w:hAnsi="Times New Roman" w:cs="Times New Roman"/>
          <w:sz w:val="24"/>
          <w:szCs w:val="24"/>
          <w:lang w:val="en-US"/>
        </w:rPr>
        <w:t>Keterbatasan</w:t>
      </w:r>
      <w:proofErr w:type="spellEnd"/>
      <w:r>
        <w:rPr>
          <w:rFonts w:ascii="Times New Roman" w:hAnsi="Times New Roman" w:cs="Times New Roman"/>
          <w:sz w:val="24"/>
          <w:szCs w:val="24"/>
          <w:lang w:val="en-US"/>
        </w:rPr>
        <w:tab/>
        <w:t>63</w:t>
      </w:r>
    </w:p>
    <w:p w14:paraId="69AE9A65" w14:textId="77777777" w:rsidR="00EA75BC" w:rsidRPr="00A84C70" w:rsidRDefault="00EA75BC" w:rsidP="00EA75BC">
      <w:pPr>
        <w:tabs>
          <w:tab w:val="right" w:leader="dot" w:pos="9185"/>
          <w:tab w:val="right" w:leader="dot" w:pos="9214"/>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5.2 Saran</w:t>
      </w:r>
      <w:r>
        <w:rPr>
          <w:rFonts w:ascii="Times New Roman" w:hAnsi="Times New Roman" w:cs="Times New Roman"/>
          <w:sz w:val="24"/>
          <w:szCs w:val="24"/>
          <w:lang w:val="en-US"/>
        </w:rPr>
        <w:tab/>
        <w:t>63</w:t>
      </w:r>
    </w:p>
    <w:p w14:paraId="6A65F186" w14:textId="77777777" w:rsidR="00EA75BC" w:rsidRDefault="00EA75BC" w:rsidP="00EA75BC">
      <w:pPr>
        <w:tabs>
          <w:tab w:val="right" w:leader="dot" w:pos="9185"/>
          <w:tab w:val="right" w:leader="dot" w:pos="9214"/>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DAFTAR PUSTAKA</w:t>
      </w:r>
      <w:r>
        <w:rPr>
          <w:rFonts w:ascii="Times New Roman" w:hAnsi="Times New Roman" w:cs="Times New Roman"/>
          <w:b/>
          <w:sz w:val="24"/>
          <w:szCs w:val="24"/>
          <w:lang w:val="en-US"/>
        </w:rPr>
        <w:tab/>
        <w:t>64</w:t>
      </w:r>
    </w:p>
    <w:p w14:paraId="63EFA3E7" w14:textId="77777777" w:rsidR="00EA75BC" w:rsidRPr="00033639" w:rsidRDefault="00EA75BC" w:rsidP="00EA75BC">
      <w:pPr>
        <w:tabs>
          <w:tab w:val="right" w:leader="dot" w:pos="9185"/>
          <w:tab w:val="right" w:leader="dot" w:pos="9214"/>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LAMPIRAN</w:t>
      </w:r>
      <w:r>
        <w:rPr>
          <w:rFonts w:ascii="Times New Roman" w:hAnsi="Times New Roman" w:cs="Times New Roman"/>
          <w:b/>
          <w:sz w:val="24"/>
          <w:szCs w:val="24"/>
          <w:lang w:val="en-US"/>
        </w:rPr>
        <w:tab/>
        <w:t>69</w:t>
      </w:r>
    </w:p>
    <w:p w14:paraId="7B6FC947" w14:textId="77777777" w:rsidR="00EA75BC" w:rsidRDefault="00EA75BC" w:rsidP="00EA75BC">
      <w:pPr>
        <w:tabs>
          <w:tab w:val="left" w:pos="4602"/>
        </w:tabs>
        <w:spacing w:after="0" w:line="360" w:lineRule="auto"/>
        <w:jc w:val="center"/>
        <w:rPr>
          <w:rFonts w:ascii="Times New Roman" w:hAnsi="Times New Roman" w:cs="Times New Roman"/>
          <w:b/>
          <w:sz w:val="32"/>
          <w:szCs w:val="32"/>
          <w:lang w:val="en-US"/>
        </w:rPr>
      </w:pPr>
    </w:p>
    <w:p w14:paraId="0A89AC5F" w14:textId="77777777" w:rsidR="00EA75BC" w:rsidRDefault="00EA75BC" w:rsidP="00EA75BC">
      <w:pPr>
        <w:spacing w:line="360" w:lineRule="auto"/>
        <w:rPr>
          <w:rFonts w:ascii="Times New Roman" w:hAnsi="Times New Roman" w:cs="Times New Roman"/>
          <w:sz w:val="24"/>
          <w:szCs w:val="24"/>
          <w:lang w:val="en-US"/>
        </w:rPr>
      </w:pPr>
    </w:p>
    <w:p w14:paraId="5EA66A7D" w14:textId="77777777" w:rsidR="00EA75BC" w:rsidRDefault="00EA75BC" w:rsidP="00EA75BC">
      <w:pPr>
        <w:spacing w:line="360" w:lineRule="auto"/>
        <w:rPr>
          <w:rFonts w:ascii="Times New Roman" w:hAnsi="Times New Roman" w:cs="Times New Roman"/>
          <w:sz w:val="24"/>
          <w:szCs w:val="24"/>
          <w:lang w:val="en-US"/>
        </w:rPr>
      </w:pPr>
    </w:p>
    <w:p w14:paraId="31501D2B" w14:textId="77777777" w:rsidR="00EA75BC" w:rsidRDefault="00EA75BC" w:rsidP="00EA75BC">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TABEL</w:t>
      </w:r>
    </w:p>
    <w:p w14:paraId="697BD9B4"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rPr>
        <w:t xml:space="preserve">Tabel 2.1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ab/>
        <w:t>19</w:t>
      </w:r>
    </w:p>
    <w:p w14:paraId="4F5BBB7C"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311988">
        <w:rPr>
          <w:rFonts w:ascii="Times New Roman" w:hAnsi="Times New Roman" w:cs="Times New Roman"/>
          <w:bCs/>
          <w:iCs/>
          <w:sz w:val="24"/>
          <w:szCs w:val="24"/>
          <w:lang w:val="en-US"/>
        </w:rPr>
        <w:t xml:space="preserve">Tabel 3.1 </w:t>
      </w:r>
      <w:proofErr w:type="spellStart"/>
      <w:r w:rsidRPr="00311988">
        <w:rPr>
          <w:rFonts w:ascii="Times New Roman" w:hAnsi="Times New Roman" w:cs="Times New Roman"/>
          <w:bCs/>
          <w:iCs/>
          <w:sz w:val="24"/>
          <w:szCs w:val="24"/>
          <w:lang w:val="en-US"/>
        </w:rPr>
        <w:t>Pemberian</w:t>
      </w:r>
      <w:proofErr w:type="spellEnd"/>
      <w:r w:rsidRPr="00311988">
        <w:rPr>
          <w:rFonts w:ascii="Times New Roman" w:hAnsi="Times New Roman" w:cs="Times New Roman"/>
          <w:bCs/>
          <w:iCs/>
          <w:sz w:val="24"/>
          <w:szCs w:val="24"/>
          <w:lang w:val="en-US"/>
        </w:rPr>
        <w:t xml:space="preserve"> Skor </w:t>
      </w:r>
      <w:proofErr w:type="spellStart"/>
      <w:r w:rsidRPr="00311988">
        <w:rPr>
          <w:rFonts w:ascii="Times New Roman" w:hAnsi="Times New Roman" w:cs="Times New Roman"/>
          <w:bCs/>
          <w:iCs/>
          <w:sz w:val="24"/>
          <w:szCs w:val="24"/>
          <w:lang w:val="en-US"/>
        </w:rPr>
        <w:t>untuk</w:t>
      </w:r>
      <w:proofErr w:type="spellEnd"/>
      <w:r w:rsidRPr="00311988">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w:t>
      </w:r>
      <w:r w:rsidRPr="00311988">
        <w:rPr>
          <w:rFonts w:ascii="Times New Roman" w:hAnsi="Times New Roman" w:cs="Times New Roman"/>
          <w:bCs/>
          <w:iCs/>
          <w:sz w:val="24"/>
          <w:szCs w:val="24"/>
          <w:lang w:val="en-US"/>
        </w:rPr>
        <w:t>awaban</w:t>
      </w:r>
      <w:proofErr w:type="spellEnd"/>
      <w:r w:rsidRPr="00311988">
        <w:rPr>
          <w:rFonts w:ascii="Times New Roman" w:hAnsi="Times New Roman" w:cs="Times New Roman"/>
          <w:bCs/>
          <w:iCs/>
          <w:sz w:val="24"/>
          <w:szCs w:val="24"/>
          <w:lang w:val="en-US"/>
        </w:rPr>
        <w:t xml:space="preserve"> </w:t>
      </w:r>
      <w:proofErr w:type="spellStart"/>
      <w:r w:rsidRPr="00311988">
        <w:rPr>
          <w:rFonts w:ascii="Times New Roman" w:hAnsi="Times New Roman" w:cs="Times New Roman"/>
          <w:bCs/>
          <w:iCs/>
          <w:sz w:val="24"/>
          <w:szCs w:val="24"/>
          <w:lang w:val="en-US"/>
        </w:rPr>
        <w:t>Kuesioner</w:t>
      </w:r>
      <w:proofErr w:type="spellEnd"/>
      <w:r>
        <w:rPr>
          <w:rFonts w:ascii="Times New Roman" w:hAnsi="Times New Roman" w:cs="Times New Roman"/>
          <w:bCs/>
          <w:iCs/>
          <w:sz w:val="24"/>
          <w:szCs w:val="24"/>
          <w:lang w:val="en-US"/>
        </w:rPr>
        <w:tab/>
        <w:t>39</w:t>
      </w:r>
    </w:p>
    <w:p w14:paraId="0D346FDF"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311988">
        <w:rPr>
          <w:rFonts w:ascii="Times New Roman" w:hAnsi="Times New Roman" w:cs="Times New Roman"/>
          <w:bCs/>
          <w:iCs/>
          <w:sz w:val="24"/>
          <w:szCs w:val="24"/>
          <w:lang w:val="en-US"/>
        </w:rPr>
        <w:t xml:space="preserve">Tabel 3.2 </w:t>
      </w:r>
      <w:proofErr w:type="spellStart"/>
      <w:r w:rsidRPr="00311988">
        <w:rPr>
          <w:rFonts w:ascii="Times New Roman" w:hAnsi="Times New Roman" w:cs="Times New Roman"/>
          <w:bCs/>
          <w:iCs/>
          <w:sz w:val="24"/>
          <w:szCs w:val="24"/>
          <w:lang w:val="en-US"/>
        </w:rPr>
        <w:t>Indikator</w:t>
      </w:r>
      <w:proofErr w:type="spellEnd"/>
      <w:r w:rsidRPr="00311988">
        <w:rPr>
          <w:rFonts w:ascii="Times New Roman" w:hAnsi="Times New Roman" w:cs="Times New Roman"/>
          <w:bCs/>
          <w:iCs/>
          <w:sz w:val="24"/>
          <w:szCs w:val="24"/>
          <w:lang w:val="en-US"/>
        </w:rPr>
        <w:t xml:space="preserve"> </w:t>
      </w:r>
      <w:proofErr w:type="spellStart"/>
      <w:r w:rsidRPr="00311988">
        <w:rPr>
          <w:rFonts w:ascii="Times New Roman" w:hAnsi="Times New Roman" w:cs="Times New Roman"/>
          <w:bCs/>
          <w:iCs/>
          <w:sz w:val="24"/>
          <w:szCs w:val="24"/>
          <w:lang w:val="en-US"/>
        </w:rPr>
        <w:t>Variabel</w:t>
      </w:r>
      <w:proofErr w:type="spellEnd"/>
      <w:r w:rsidRPr="00311988">
        <w:rPr>
          <w:rFonts w:ascii="Times New Roman" w:hAnsi="Times New Roman" w:cs="Times New Roman"/>
          <w:bCs/>
          <w:iCs/>
          <w:sz w:val="24"/>
          <w:szCs w:val="24"/>
          <w:lang w:val="en-US"/>
        </w:rPr>
        <w:t xml:space="preserve"> </w:t>
      </w:r>
      <w:proofErr w:type="spellStart"/>
      <w:r w:rsidRPr="00311988">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ab/>
        <w:t>39</w:t>
      </w:r>
    </w:p>
    <w:p w14:paraId="2FB4801A"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311988">
        <w:rPr>
          <w:rFonts w:ascii="Times New Roman" w:hAnsi="Times New Roman" w:cs="Times New Roman"/>
          <w:bCs/>
          <w:iCs/>
          <w:sz w:val="24"/>
          <w:szCs w:val="24"/>
          <w:lang w:val="en-US"/>
        </w:rPr>
        <w:t xml:space="preserve">Table 4.1 Data </w:t>
      </w:r>
      <w:proofErr w:type="spellStart"/>
      <w:r>
        <w:rPr>
          <w:rFonts w:ascii="Times New Roman" w:hAnsi="Times New Roman" w:cs="Times New Roman"/>
          <w:bCs/>
          <w:iCs/>
          <w:sz w:val="24"/>
          <w:szCs w:val="24"/>
          <w:lang w:val="en-US"/>
        </w:rPr>
        <w:t>B</w:t>
      </w:r>
      <w:r w:rsidRPr="00311988">
        <w:rPr>
          <w:rFonts w:ascii="Times New Roman" w:hAnsi="Times New Roman" w:cs="Times New Roman"/>
          <w:bCs/>
          <w:iCs/>
          <w:sz w:val="24"/>
          <w:szCs w:val="24"/>
          <w:lang w:val="en-US"/>
        </w:rPr>
        <w:t>erdasarkan</w:t>
      </w:r>
      <w:proofErr w:type="spellEnd"/>
      <w:r w:rsidRPr="00311988">
        <w:rPr>
          <w:rFonts w:ascii="Times New Roman" w:hAnsi="Times New Roman" w:cs="Times New Roman"/>
          <w:bCs/>
          <w:iCs/>
          <w:sz w:val="24"/>
          <w:szCs w:val="24"/>
          <w:lang w:val="en-US"/>
        </w:rPr>
        <w:t xml:space="preserve"> </w:t>
      </w:r>
      <w:proofErr w:type="spellStart"/>
      <w:r w:rsidRPr="00311988">
        <w:rPr>
          <w:rFonts w:ascii="Times New Roman" w:hAnsi="Times New Roman" w:cs="Times New Roman"/>
          <w:bCs/>
          <w:iCs/>
          <w:sz w:val="24"/>
          <w:szCs w:val="24"/>
          <w:lang w:val="en-US"/>
        </w:rPr>
        <w:t>Jurusan</w:t>
      </w:r>
      <w:proofErr w:type="spellEnd"/>
      <w:r>
        <w:rPr>
          <w:rFonts w:ascii="Times New Roman" w:hAnsi="Times New Roman" w:cs="Times New Roman"/>
          <w:bCs/>
          <w:iCs/>
          <w:sz w:val="24"/>
          <w:szCs w:val="24"/>
          <w:lang w:val="en-US"/>
        </w:rPr>
        <w:tab/>
        <w:t>44</w:t>
      </w:r>
    </w:p>
    <w:p w14:paraId="3AA320DD"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311988">
        <w:rPr>
          <w:rFonts w:ascii="Times New Roman" w:hAnsi="Times New Roman" w:cs="Times New Roman"/>
          <w:bCs/>
          <w:iCs/>
          <w:sz w:val="24"/>
          <w:szCs w:val="24"/>
          <w:lang w:val="en-US"/>
        </w:rPr>
        <w:t xml:space="preserve">Tabel 4.2 Data </w:t>
      </w:r>
      <w:proofErr w:type="spellStart"/>
      <w:r>
        <w:rPr>
          <w:rFonts w:ascii="Times New Roman" w:hAnsi="Times New Roman" w:cs="Times New Roman"/>
          <w:bCs/>
          <w:iCs/>
          <w:sz w:val="24"/>
          <w:szCs w:val="24"/>
          <w:lang w:val="en-US"/>
        </w:rPr>
        <w:t>B</w:t>
      </w:r>
      <w:r w:rsidRPr="00311988">
        <w:rPr>
          <w:rFonts w:ascii="Times New Roman" w:hAnsi="Times New Roman" w:cs="Times New Roman"/>
          <w:bCs/>
          <w:iCs/>
          <w:sz w:val="24"/>
          <w:szCs w:val="24"/>
          <w:lang w:val="en-US"/>
        </w:rPr>
        <w:t>erdasarkan</w:t>
      </w:r>
      <w:proofErr w:type="spellEnd"/>
      <w:r w:rsidRPr="00311988">
        <w:rPr>
          <w:rFonts w:ascii="Times New Roman" w:hAnsi="Times New Roman" w:cs="Times New Roman"/>
          <w:bCs/>
          <w:iCs/>
          <w:sz w:val="24"/>
          <w:szCs w:val="24"/>
          <w:lang w:val="en-US"/>
        </w:rPr>
        <w:t xml:space="preserve"> Jenis </w:t>
      </w:r>
      <w:proofErr w:type="spellStart"/>
      <w:r w:rsidRPr="00311988">
        <w:rPr>
          <w:rFonts w:ascii="Times New Roman" w:hAnsi="Times New Roman" w:cs="Times New Roman"/>
          <w:bCs/>
          <w:iCs/>
          <w:sz w:val="24"/>
          <w:szCs w:val="24"/>
          <w:lang w:val="en-US"/>
        </w:rPr>
        <w:t>Kelamin</w:t>
      </w:r>
      <w:proofErr w:type="spellEnd"/>
      <w:r>
        <w:rPr>
          <w:rFonts w:ascii="Times New Roman" w:hAnsi="Times New Roman" w:cs="Times New Roman"/>
          <w:bCs/>
          <w:iCs/>
          <w:sz w:val="24"/>
          <w:szCs w:val="24"/>
          <w:lang w:val="en-US"/>
        </w:rPr>
        <w:tab/>
        <w:t>46</w:t>
      </w:r>
    </w:p>
    <w:p w14:paraId="1F3099B3"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1C7FE3">
        <w:rPr>
          <w:rFonts w:ascii="Times New Roman" w:hAnsi="Times New Roman" w:cs="Times New Roman"/>
          <w:bCs/>
          <w:iCs/>
          <w:sz w:val="24"/>
          <w:szCs w:val="24"/>
          <w:lang w:val="en-US"/>
        </w:rPr>
        <w:t xml:space="preserve">Table 4.3 Data </w:t>
      </w:r>
      <w:proofErr w:type="spellStart"/>
      <w:r w:rsidRPr="001C7FE3">
        <w:rPr>
          <w:rFonts w:ascii="Times New Roman" w:hAnsi="Times New Roman" w:cs="Times New Roman"/>
          <w:bCs/>
          <w:iCs/>
          <w:sz w:val="24"/>
          <w:szCs w:val="24"/>
          <w:lang w:val="en-US"/>
        </w:rPr>
        <w:t>Berdasarkan</w:t>
      </w:r>
      <w:proofErr w:type="spellEnd"/>
      <w:r w:rsidRPr="001C7FE3">
        <w:rPr>
          <w:rFonts w:ascii="Times New Roman" w:hAnsi="Times New Roman" w:cs="Times New Roman"/>
          <w:bCs/>
          <w:iCs/>
          <w:sz w:val="24"/>
          <w:szCs w:val="24"/>
          <w:lang w:val="en-US"/>
        </w:rPr>
        <w:t xml:space="preserve"> Angkatan</w:t>
      </w:r>
      <w:r>
        <w:rPr>
          <w:rFonts w:ascii="Times New Roman" w:hAnsi="Times New Roman" w:cs="Times New Roman"/>
          <w:bCs/>
          <w:iCs/>
          <w:sz w:val="24"/>
          <w:szCs w:val="24"/>
          <w:lang w:val="en-US"/>
        </w:rPr>
        <w:tab/>
        <w:t>46</w:t>
      </w:r>
    </w:p>
    <w:p w14:paraId="26853295"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1C7FE3">
        <w:rPr>
          <w:rFonts w:ascii="Times New Roman" w:hAnsi="Times New Roman" w:cs="Times New Roman"/>
          <w:bCs/>
          <w:iCs/>
          <w:sz w:val="24"/>
          <w:szCs w:val="24"/>
          <w:lang w:val="en-US"/>
        </w:rPr>
        <w:t xml:space="preserve">Tabel 4.4 Hasil Uji </w:t>
      </w:r>
      <w:proofErr w:type="spellStart"/>
      <w:r w:rsidRPr="001C7FE3">
        <w:rPr>
          <w:rFonts w:ascii="Times New Roman" w:hAnsi="Times New Roman" w:cs="Times New Roman"/>
          <w:bCs/>
          <w:iCs/>
          <w:sz w:val="24"/>
          <w:szCs w:val="24"/>
          <w:lang w:val="en-US"/>
        </w:rPr>
        <w:t>Validitas</w:t>
      </w:r>
      <w:proofErr w:type="spellEnd"/>
      <w:r>
        <w:rPr>
          <w:rFonts w:ascii="Times New Roman" w:hAnsi="Times New Roman" w:cs="Times New Roman"/>
          <w:bCs/>
          <w:iCs/>
          <w:sz w:val="24"/>
          <w:szCs w:val="24"/>
          <w:lang w:val="en-US"/>
        </w:rPr>
        <w:tab/>
        <w:t>47</w:t>
      </w:r>
    </w:p>
    <w:p w14:paraId="5EF24DB4"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495219">
        <w:rPr>
          <w:rFonts w:ascii="Times New Roman" w:hAnsi="Times New Roman" w:cs="Times New Roman"/>
          <w:bCs/>
          <w:iCs/>
          <w:sz w:val="24"/>
          <w:szCs w:val="24"/>
          <w:lang w:val="en-US"/>
        </w:rPr>
        <w:t xml:space="preserve">Tabel 4.5 Hasil Uji </w:t>
      </w:r>
      <w:proofErr w:type="spellStart"/>
      <w:r w:rsidRPr="00495219">
        <w:rPr>
          <w:rFonts w:ascii="Times New Roman" w:hAnsi="Times New Roman" w:cs="Times New Roman"/>
          <w:bCs/>
          <w:iCs/>
          <w:sz w:val="24"/>
          <w:szCs w:val="24"/>
          <w:lang w:val="en-US"/>
        </w:rPr>
        <w:t>Reliabilitas</w:t>
      </w:r>
      <w:proofErr w:type="spellEnd"/>
      <w:r>
        <w:rPr>
          <w:rFonts w:ascii="Times New Roman" w:hAnsi="Times New Roman" w:cs="Times New Roman"/>
          <w:bCs/>
          <w:iCs/>
          <w:sz w:val="24"/>
          <w:szCs w:val="24"/>
          <w:lang w:val="en-US"/>
        </w:rPr>
        <w:tab/>
        <w:t>48</w:t>
      </w:r>
    </w:p>
    <w:p w14:paraId="109BC87D"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495219">
        <w:rPr>
          <w:rFonts w:ascii="Times New Roman" w:hAnsi="Times New Roman" w:cs="Times New Roman"/>
          <w:bCs/>
          <w:iCs/>
          <w:sz w:val="24"/>
          <w:szCs w:val="24"/>
          <w:lang w:val="en-US"/>
        </w:rPr>
        <w:t>Tabel 4.6</w:t>
      </w:r>
      <w:r>
        <w:rPr>
          <w:rFonts w:ascii="Times New Roman" w:hAnsi="Times New Roman" w:cs="Times New Roman"/>
          <w:bCs/>
          <w:iCs/>
          <w:sz w:val="24"/>
          <w:szCs w:val="24"/>
          <w:lang w:val="en-US"/>
        </w:rPr>
        <w:t xml:space="preserve"> </w:t>
      </w:r>
      <w:r w:rsidRPr="00495219">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N</w:t>
      </w:r>
      <w:r w:rsidRPr="00495219">
        <w:rPr>
          <w:rFonts w:ascii="Times New Roman" w:hAnsi="Times New Roman" w:cs="Times New Roman"/>
          <w:bCs/>
          <w:iCs/>
          <w:sz w:val="24"/>
          <w:szCs w:val="24"/>
          <w:lang w:val="en-US"/>
        </w:rPr>
        <w:t>ormalitas</w:t>
      </w:r>
      <w:proofErr w:type="spellEnd"/>
      <w:r w:rsidRPr="00495219">
        <w:rPr>
          <w:rFonts w:ascii="Times New Roman" w:hAnsi="Times New Roman" w:cs="Times New Roman"/>
          <w:bCs/>
          <w:iCs/>
          <w:sz w:val="24"/>
          <w:szCs w:val="24"/>
          <w:lang w:val="en-US"/>
        </w:rPr>
        <w:t xml:space="preserve"> One Sample Kolmogorov-Smirnov </w:t>
      </w:r>
      <w:proofErr w:type="spellStart"/>
      <w:r w:rsidRPr="00495219">
        <w:rPr>
          <w:rFonts w:ascii="Times New Roman" w:hAnsi="Times New Roman" w:cs="Times New Roman"/>
          <w:bCs/>
          <w:iCs/>
          <w:sz w:val="24"/>
          <w:szCs w:val="24"/>
          <w:lang w:val="en-US"/>
        </w:rPr>
        <w:t>dengan</w:t>
      </w:r>
      <w:proofErr w:type="spellEnd"/>
      <w:r w:rsidRPr="00495219">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w:t>
      </w:r>
      <w:r w:rsidRPr="00495219">
        <w:rPr>
          <w:rFonts w:ascii="Times New Roman" w:hAnsi="Times New Roman" w:cs="Times New Roman"/>
          <w:bCs/>
          <w:iCs/>
          <w:sz w:val="24"/>
          <w:szCs w:val="24"/>
          <w:lang w:val="en-US"/>
        </w:rPr>
        <w:t>iterasi</w:t>
      </w:r>
      <w:proofErr w:type="spellEnd"/>
      <w:r w:rsidRPr="00495219">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w:t>
      </w:r>
      <w:r w:rsidRPr="00495219">
        <w:rPr>
          <w:rFonts w:ascii="Times New Roman" w:hAnsi="Times New Roman" w:cs="Times New Roman"/>
          <w:bCs/>
          <w:iCs/>
          <w:sz w:val="24"/>
          <w:szCs w:val="24"/>
          <w:lang w:val="en-US"/>
        </w:rPr>
        <w:t>euangan</w:t>
      </w:r>
      <w:proofErr w:type="spellEnd"/>
      <w:r w:rsidRPr="00495219">
        <w:rPr>
          <w:rFonts w:ascii="Times New Roman" w:hAnsi="Times New Roman" w:cs="Times New Roman"/>
          <w:bCs/>
          <w:iCs/>
          <w:sz w:val="24"/>
          <w:szCs w:val="24"/>
          <w:lang w:val="en-US"/>
        </w:rPr>
        <w:t xml:space="preserve"> </w:t>
      </w:r>
      <w:proofErr w:type="spellStart"/>
      <w:r w:rsidRPr="00495219">
        <w:rPr>
          <w:rFonts w:ascii="Times New Roman" w:hAnsi="Times New Roman" w:cs="Times New Roman"/>
          <w:bCs/>
          <w:iCs/>
          <w:sz w:val="24"/>
          <w:szCs w:val="24"/>
          <w:lang w:val="en-US"/>
        </w:rPr>
        <w:t>sebag</w:t>
      </w:r>
      <w:proofErr w:type="spellEnd"/>
      <w:r>
        <w:rPr>
          <w:rFonts w:ascii="Times New Roman" w:hAnsi="Times New Roman" w:cs="Times New Roman"/>
          <w:bCs/>
          <w:iCs/>
          <w:sz w:val="24"/>
          <w:szCs w:val="24"/>
          <w:lang w:val="en-US"/>
        </w:rPr>
        <w:tab/>
      </w:r>
      <w:r w:rsidRPr="00495219">
        <w:rPr>
          <w:rFonts w:ascii="Times New Roman" w:hAnsi="Times New Roman" w:cs="Times New Roman"/>
          <w:bCs/>
          <w:iCs/>
          <w:sz w:val="24"/>
          <w:szCs w:val="24"/>
          <w:lang w:val="en-US"/>
        </w:rPr>
        <w:t xml:space="preserve">ai </w:t>
      </w:r>
      <w:proofErr w:type="spellStart"/>
      <w:r>
        <w:rPr>
          <w:rFonts w:ascii="Times New Roman" w:hAnsi="Times New Roman" w:cs="Times New Roman"/>
          <w:bCs/>
          <w:iCs/>
          <w:sz w:val="24"/>
          <w:szCs w:val="24"/>
          <w:lang w:val="en-US"/>
        </w:rPr>
        <w:t>V</w:t>
      </w:r>
      <w:r w:rsidRPr="00495219">
        <w:rPr>
          <w:rFonts w:ascii="Times New Roman" w:hAnsi="Times New Roman" w:cs="Times New Roman"/>
          <w:bCs/>
          <w:iCs/>
          <w:sz w:val="24"/>
          <w:szCs w:val="24"/>
          <w:lang w:val="en-US"/>
        </w:rPr>
        <w:t>ariabel</w:t>
      </w:r>
      <w:proofErr w:type="spellEnd"/>
      <w:r w:rsidRPr="00495219">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w:t>
      </w:r>
      <w:r w:rsidRPr="00495219">
        <w:rPr>
          <w:rFonts w:ascii="Times New Roman" w:hAnsi="Times New Roman" w:cs="Times New Roman"/>
          <w:bCs/>
          <w:iCs/>
          <w:sz w:val="24"/>
          <w:szCs w:val="24"/>
          <w:lang w:val="en-US"/>
        </w:rPr>
        <w:t>ependen</w:t>
      </w:r>
      <w:proofErr w:type="spellEnd"/>
      <w:r>
        <w:rPr>
          <w:rFonts w:ascii="Times New Roman" w:hAnsi="Times New Roman" w:cs="Times New Roman"/>
          <w:bCs/>
          <w:iCs/>
          <w:sz w:val="24"/>
          <w:szCs w:val="24"/>
          <w:lang w:val="en-US"/>
        </w:rPr>
        <w:tab/>
        <w:t>49</w:t>
      </w:r>
    </w:p>
    <w:p w14:paraId="43670B92"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495219">
        <w:rPr>
          <w:rFonts w:ascii="Times New Roman" w:hAnsi="Times New Roman" w:cs="Times New Roman"/>
          <w:bCs/>
          <w:iCs/>
          <w:sz w:val="24"/>
          <w:szCs w:val="24"/>
          <w:lang w:val="en-US"/>
        </w:rPr>
        <w:t>Tabel 4.7</w:t>
      </w:r>
      <w:r>
        <w:rPr>
          <w:rFonts w:ascii="Times New Roman" w:hAnsi="Times New Roman" w:cs="Times New Roman"/>
          <w:bCs/>
          <w:iCs/>
          <w:sz w:val="24"/>
          <w:szCs w:val="24"/>
          <w:lang w:val="en-US"/>
        </w:rPr>
        <w:t xml:space="preserve"> </w:t>
      </w:r>
      <w:r w:rsidRPr="00495219">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N</w:t>
      </w:r>
      <w:r w:rsidRPr="00495219">
        <w:rPr>
          <w:rFonts w:ascii="Times New Roman" w:hAnsi="Times New Roman" w:cs="Times New Roman"/>
          <w:bCs/>
          <w:iCs/>
          <w:sz w:val="24"/>
          <w:szCs w:val="24"/>
          <w:lang w:val="en-US"/>
        </w:rPr>
        <w:t>ormalitas</w:t>
      </w:r>
      <w:proofErr w:type="spellEnd"/>
      <w:r w:rsidRPr="00495219">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O</w:t>
      </w:r>
      <w:r w:rsidRPr="00495219">
        <w:rPr>
          <w:rFonts w:ascii="Times New Roman" w:hAnsi="Times New Roman" w:cs="Times New Roman"/>
          <w:bCs/>
          <w:iCs/>
          <w:sz w:val="24"/>
          <w:szCs w:val="24"/>
          <w:lang w:val="en-US"/>
        </w:rPr>
        <w:t xml:space="preserve">ne </w:t>
      </w:r>
      <w:r>
        <w:rPr>
          <w:rFonts w:ascii="Times New Roman" w:hAnsi="Times New Roman" w:cs="Times New Roman"/>
          <w:bCs/>
          <w:iCs/>
          <w:sz w:val="24"/>
          <w:szCs w:val="24"/>
          <w:lang w:val="en-US"/>
        </w:rPr>
        <w:t>S</w:t>
      </w:r>
      <w:r w:rsidRPr="00495219">
        <w:rPr>
          <w:rFonts w:ascii="Times New Roman" w:hAnsi="Times New Roman" w:cs="Times New Roman"/>
          <w:bCs/>
          <w:iCs/>
          <w:sz w:val="24"/>
          <w:szCs w:val="24"/>
          <w:lang w:val="en-US"/>
        </w:rPr>
        <w:t xml:space="preserve">ample </w:t>
      </w:r>
      <w:r>
        <w:rPr>
          <w:rFonts w:ascii="Times New Roman" w:hAnsi="Times New Roman" w:cs="Times New Roman"/>
          <w:bCs/>
          <w:iCs/>
          <w:sz w:val="24"/>
          <w:szCs w:val="24"/>
          <w:lang w:val="en-US"/>
        </w:rPr>
        <w:t>K</w:t>
      </w:r>
      <w:r w:rsidRPr="00495219">
        <w:rPr>
          <w:rFonts w:ascii="Times New Roman" w:hAnsi="Times New Roman" w:cs="Times New Roman"/>
          <w:bCs/>
          <w:iCs/>
          <w:sz w:val="24"/>
          <w:szCs w:val="24"/>
          <w:lang w:val="en-US"/>
        </w:rPr>
        <w:t>olmogorov-</w:t>
      </w:r>
      <w:r>
        <w:rPr>
          <w:rFonts w:ascii="Times New Roman" w:hAnsi="Times New Roman" w:cs="Times New Roman"/>
          <w:bCs/>
          <w:iCs/>
          <w:sz w:val="24"/>
          <w:szCs w:val="24"/>
          <w:lang w:val="en-US"/>
        </w:rPr>
        <w:t>S</w:t>
      </w:r>
      <w:r w:rsidRPr="00495219">
        <w:rPr>
          <w:rFonts w:ascii="Times New Roman" w:hAnsi="Times New Roman" w:cs="Times New Roman"/>
          <w:bCs/>
          <w:iCs/>
          <w:sz w:val="24"/>
          <w:szCs w:val="24"/>
          <w:lang w:val="en-US"/>
        </w:rPr>
        <w:t xml:space="preserve">mirnov </w:t>
      </w:r>
      <w:proofErr w:type="spellStart"/>
      <w:r w:rsidRPr="00495219">
        <w:rPr>
          <w:rFonts w:ascii="Times New Roman" w:hAnsi="Times New Roman" w:cs="Times New Roman"/>
          <w:bCs/>
          <w:iCs/>
          <w:sz w:val="24"/>
          <w:szCs w:val="24"/>
          <w:lang w:val="en-US"/>
        </w:rPr>
        <w:t>dengan</w:t>
      </w:r>
      <w:proofErr w:type="spellEnd"/>
      <w:r w:rsidRPr="00495219">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w:t>
      </w:r>
      <w:r w:rsidRPr="00495219">
        <w:rPr>
          <w:rFonts w:ascii="Times New Roman" w:hAnsi="Times New Roman" w:cs="Times New Roman"/>
          <w:bCs/>
          <w:iCs/>
          <w:sz w:val="24"/>
          <w:szCs w:val="24"/>
          <w:lang w:val="en-US"/>
        </w:rPr>
        <w:t>erilaku</w:t>
      </w:r>
      <w:proofErr w:type="spellEnd"/>
      <w:r w:rsidRPr="00495219">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w:t>
      </w:r>
      <w:r w:rsidRPr="00495219">
        <w:rPr>
          <w:rFonts w:ascii="Times New Roman" w:hAnsi="Times New Roman" w:cs="Times New Roman"/>
          <w:bCs/>
          <w:iCs/>
          <w:sz w:val="24"/>
          <w:szCs w:val="24"/>
          <w:lang w:val="en-US"/>
        </w:rPr>
        <w:t>engelol</w:t>
      </w:r>
      <w:r>
        <w:rPr>
          <w:rFonts w:ascii="Times New Roman" w:hAnsi="Times New Roman" w:cs="Times New Roman"/>
          <w:bCs/>
          <w:iCs/>
          <w:sz w:val="24"/>
          <w:szCs w:val="24"/>
          <w:lang w:val="en-US"/>
        </w:rPr>
        <w:t>a</w:t>
      </w:r>
      <w:r w:rsidRPr="00495219">
        <w:rPr>
          <w:rFonts w:ascii="Times New Roman" w:hAnsi="Times New Roman" w:cs="Times New Roman"/>
          <w:bCs/>
          <w:iCs/>
          <w:sz w:val="24"/>
          <w:szCs w:val="24"/>
          <w:lang w:val="en-US"/>
        </w:rPr>
        <w:t>an</w:t>
      </w:r>
      <w:proofErr w:type="spellEnd"/>
      <w:r w:rsidRPr="00495219">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w:t>
      </w:r>
      <w:r w:rsidRPr="00495219">
        <w:rPr>
          <w:rFonts w:ascii="Times New Roman" w:hAnsi="Times New Roman" w:cs="Times New Roman"/>
          <w:bCs/>
          <w:iCs/>
          <w:sz w:val="24"/>
          <w:szCs w:val="24"/>
          <w:lang w:val="en-US"/>
        </w:rPr>
        <w:t>euang</w:t>
      </w:r>
      <w:r>
        <w:rPr>
          <w:rFonts w:ascii="Times New Roman" w:hAnsi="Times New Roman" w:cs="Times New Roman"/>
          <w:bCs/>
          <w:iCs/>
          <w:sz w:val="24"/>
          <w:szCs w:val="24"/>
          <w:lang w:val="en-US"/>
        </w:rPr>
        <w:t>a</w:t>
      </w:r>
      <w:r w:rsidRPr="00495219">
        <w:rPr>
          <w:rFonts w:ascii="Times New Roman" w:hAnsi="Times New Roman" w:cs="Times New Roman"/>
          <w:bCs/>
          <w:iCs/>
          <w:sz w:val="24"/>
          <w:szCs w:val="24"/>
          <w:lang w:val="en-US"/>
        </w:rPr>
        <w:t>n</w:t>
      </w:r>
      <w:proofErr w:type="spellEnd"/>
      <w:r w:rsidRPr="00495219">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w:t>
      </w:r>
      <w:r w:rsidRPr="00495219">
        <w:rPr>
          <w:rFonts w:ascii="Times New Roman" w:hAnsi="Times New Roman" w:cs="Times New Roman"/>
          <w:bCs/>
          <w:iCs/>
          <w:sz w:val="24"/>
          <w:szCs w:val="24"/>
          <w:lang w:val="en-US"/>
        </w:rPr>
        <w:t>ribadi</w:t>
      </w:r>
      <w:proofErr w:type="spellEnd"/>
      <w:r w:rsidRPr="00495219">
        <w:rPr>
          <w:rFonts w:ascii="Times New Roman" w:hAnsi="Times New Roman" w:cs="Times New Roman"/>
          <w:bCs/>
          <w:iCs/>
          <w:sz w:val="24"/>
          <w:szCs w:val="24"/>
          <w:lang w:val="en-US"/>
        </w:rPr>
        <w:t xml:space="preserve"> </w:t>
      </w:r>
      <w:proofErr w:type="spellStart"/>
      <w:r w:rsidRPr="00495219">
        <w:rPr>
          <w:rFonts w:ascii="Times New Roman" w:hAnsi="Times New Roman" w:cs="Times New Roman"/>
          <w:bCs/>
          <w:iCs/>
          <w:sz w:val="24"/>
          <w:szCs w:val="24"/>
          <w:lang w:val="en-US"/>
        </w:rPr>
        <w:t>sebagai</w:t>
      </w:r>
      <w:proofErr w:type="spellEnd"/>
      <w:r w:rsidRPr="00495219">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w:t>
      </w:r>
      <w:r w:rsidRPr="00495219">
        <w:rPr>
          <w:rFonts w:ascii="Times New Roman" w:hAnsi="Times New Roman" w:cs="Times New Roman"/>
          <w:bCs/>
          <w:iCs/>
          <w:sz w:val="24"/>
          <w:szCs w:val="24"/>
          <w:lang w:val="en-US"/>
        </w:rPr>
        <w:t>ariabel</w:t>
      </w:r>
      <w:proofErr w:type="spellEnd"/>
      <w:r w:rsidRPr="00495219">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w:t>
      </w:r>
      <w:r w:rsidRPr="00495219">
        <w:rPr>
          <w:rFonts w:ascii="Times New Roman" w:hAnsi="Times New Roman" w:cs="Times New Roman"/>
          <w:bCs/>
          <w:iCs/>
          <w:sz w:val="24"/>
          <w:szCs w:val="24"/>
          <w:lang w:val="en-US"/>
        </w:rPr>
        <w:t>ependen</w:t>
      </w:r>
      <w:proofErr w:type="spellEnd"/>
      <w:r>
        <w:rPr>
          <w:rFonts w:ascii="Times New Roman" w:hAnsi="Times New Roman" w:cs="Times New Roman"/>
          <w:bCs/>
          <w:iCs/>
          <w:sz w:val="24"/>
          <w:szCs w:val="24"/>
          <w:lang w:val="en-US"/>
        </w:rPr>
        <w:tab/>
        <w:t>50</w:t>
      </w:r>
    </w:p>
    <w:p w14:paraId="6333C7AA"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835437">
        <w:rPr>
          <w:rFonts w:ascii="Times New Roman" w:hAnsi="Times New Roman" w:cs="Times New Roman"/>
          <w:bCs/>
          <w:iCs/>
          <w:sz w:val="24"/>
          <w:szCs w:val="24"/>
          <w:lang w:val="en-US"/>
        </w:rPr>
        <w:t xml:space="preserve">Tabel 4.8  Uji </w:t>
      </w:r>
      <w:proofErr w:type="spellStart"/>
      <w:r w:rsidRPr="00835437">
        <w:rPr>
          <w:rFonts w:ascii="Times New Roman" w:hAnsi="Times New Roman" w:cs="Times New Roman"/>
          <w:bCs/>
          <w:iCs/>
          <w:sz w:val="24"/>
          <w:szCs w:val="24"/>
          <w:lang w:val="en-US"/>
        </w:rPr>
        <w:t>Multikolinearitas</w:t>
      </w:r>
      <w:proofErr w:type="spellEnd"/>
      <w:r>
        <w:rPr>
          <w:rFonts w:ascii="Times New Roman" w:hAnsi="Times New Roman" w:cs="Times New Roman"/>
          <w:bCs/>
          <w:iCs/>
          <w:sz w:val="24"/>
          <w:szCs w:val="24"/>
          <w:lang w:val="en-US"/>
        </w:rPr>
        <w:tab/>
        <w:t>51</w:t>
      </w:r>
    </w:p>
    <w:p w14:paraId="547FA69D"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835437">
        <w:rPr>
          <w:rFonts w:ascii="Times New Roman" w:hAnsi="Times New Roman" w:cs="Times New Roman"/>
          <w:bCs/>
          <w:iCs/>
          <w:sz w:val="24"/>
          <w:szCs w:val="24"/>
          <w:lang w:val="en-US"/>
        </w:rPr>
        <w:t xml:space="preserve">Tabel 4.9 Uji </w:t>
      </w:r>
      <w:proofErr w:type="spellStart"/>
      <w:r w:rsidRPr="00835437">
        <w:rPr>
          <w:rFonts w:ascii="Times New Roman" w:hAnsi="Times New Roman" w:cs="Times New Roman"/>
          <w:bCs/>
          <w:iCs/>
          <w:sz w:val="24"/>
          <w:szCs w:val="24"/>
          <w:lang w:val="en-US"/>
        </w:rPr>
        <w:t>heteokedastisitas</w:t>
      </w:r>
      <w:proofErr w:type="spellEnd"/>
      <w:r w:rsidRPr="00835437">
        <w:rPr>
          <w:rFonts w:ascii="Times New Roman" w:hAnsi="Times New Roman" w:cs="Times New Roman"/>
          <w:bCs/>
          <w:iCs/>
          <w:sz w:val="24"/>
          <w:szCs w:val="24"/>
          <w:lang w:val="en-US"/>
        </w:rPr>
        <w:t xml:space="preserve"> </w:t>
      </w:r>
      <w:proofErr w:type="spellStart"/>
      <w:r w:rsidRPr="00835437">
        <w:rPr>
          <w:rFonts w:ascii="Times New Roman" w:hAnsi="Times New Roman" w:cs="Times New Roman"/>
          <w:bCs/>
          <w:iCs/>
          <w:sz w:val="24"/>
          <w:szCs w:val="24"/>
          <w:lang w:val="en-US"/>
        </w:rPr>
        <w:t>dengan</w:t>
      </w:r>
      <w:proofErr w:type="spellEnd"/>
      <w:r w:rsidRPr="00835437">
        <w:rPr>
          <w:rFonts w:ascii="Times New Roman" w:hAnsi="Times New Roman" w:cs="Times New Roman"/>
          <w:bCs/>
          <w:iCs/>
          <w:sz w:val="24"/>
          <w:szCs w:val="24"/>
          <w:lang w:val="en-US"/>
        </w:rPr>
        <w:t xml:space="preserve"> Uji </w:t>
      </w:r>
      <w:proofErr w:type="spellStart"/>
      <w:r w:rsidRPr="00835437">
        <w:rPr>
          <w:rFonts w:ascii="Times New Roman" w:hAnsi="Times New Roman" w:cs="Times New Roman"/>
          <w:bCs/>
          <w:iCs/>
          <w:sz w:val="24"/>
          <w:szCs w:val="24"/>
          <w:lang w:val="en-US"/>
        </w:rPr>
        <w:t>Glejser</w:t>
      </w:r>
      <w:proofErr w:type="spellEnd"/>
      <w:r>
        <w:rPr>
          <w:rFonts w:ascii="Times New Roman" w:hAnsi="Times New Roman" w:cs="Times New Roman"/>
          <w:bCs/>
          <w:iCs/>
          <w:sz w:val="24"/>
          <w:szCs w:val="24"/>
          <w:lang w:val="en-US"/>
        </w:rPr>
        <w:tab/>
        <w:t>52</w:t>
      </w:r>
    </w:p>
    <w:p w14:paraId="4027B76B"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835437">
        <w:rPr>
          <w:rFonts w:ascii="Times New Roman" w:hAnsi="Times New Roman" w:cs="Times New Roman"/>
          <w:bCs/>
          <w:iCs/>
          <w:sz w:val="24"/>
          <w:szCs w:val="24"/>
          <w:lang w:val="en-US"/>
        </w:rPr>
        <w:t>Tabel 4.10</w:t>
      </w:r>
      <w:r>
        <w:rPr>
          <w:rFonts w:ascii="Times New Roman" w:hAnsi="Times New Roman" w:cs="Times New Roman"/>
          <w:bCs/>
          <w:iCs/>
          <w:sz w:val="24"/>
          <w:szCs w:val="24"/>
          <w:lang w:val="en-US"/>
        </w:rPr>
        <w:t xml:space="preserve"> </w:t>
      </w:r>
      <w:r w:rsidRPr="00835437">
        <w:rPr>
          <w:rFonts w:ascii="Times New Roman" w:hAnsi="Times New Roman" w:cs="Times New Roman"/>
          <w:bCs/>
          <w:iCs/>
          <w:sz w:val="24"/>
          <w:szCs w:val="24"/>
          <w:lang w:val="en-US"/>
        </w:rPr>
        <w:t xml:space="preserve">Hasil Uji </w:t>
      </w:r>
      <w:proofErr w:type="spellStart"/>
      <w:r w:rsidRPr="00835437">
        <w:rPr>
          <w:rFonts w:ascii="Times New Roman" w:hAnsi="Times New Roman" w:cs="Times New Roman"/>
          <w:bCs/>
          <w:iCs/>
          <w:sz w:val="24"/>
          <w:szCs w:val="24"/>
          <w:lang w:val="en-US"/>
        </w:rPr>
        <w:t>Analisis</w:t>
      </w:r>
      <w:proofErr w:type="spellEnd"/>
      <w:r w:rsidRPr="00835437">
        <w:rPr>
          <w:rFonts w:ascii="Times New Roman" w:hAnsi="Times New Roman" w:cs="Times New Roman"/>
          <w:bCs/>
          <w:iCs/>
          <w:sz w:val="24"/>
          <w:szCs w:val="24"/>
          <w:lang w:val="en-US"/>
        </w:rPr>
        <w:t xml:space="preserve"> Jalur </w:t>
      </w:r>
      <w:proofErr w:type="spellStart"/>
      <w:r w:rsidRPr="00835437">
        <w:rPr>
          <w:rFonts w:ascii="Times New Roman" w:hAnsi="Times New Roman" w:cs="Times New Roman"/>
          <w:bCs/>
          <w:iCs/>
          <w:sz w:val="24"/>
          <w:szCs w:val="24"/>
          <w:lang w:val="en-US"/>
        </w:rPr>
        <w:t>dengan</w:t>
      </w:r>
      <w:proofErr w:type="spellEnd"/>
      <w:r w:rsidRPr="00835437">
        <w:rPr>
          <w:rFonts w:ascii="Times New Roman" w:hAnsi="Times New Roman" w:cs="Times New Roman"/>
          <w:bCs/>
          <w:iCs/>
          <w:sz w:val="24"/>
          <w:szCs w:val="24"/>
          <w:lang w:val="en-US"/>
        </w:rPr>
        <w:t xml:space="preserve"> </w:t>
      </w:r>
      <w:proofErr w:type="spellStart"/>
      <w:r w:rsidRPr="00835437">
        <w:rPr>
          <w:rFonts w:ascii="Times New Roman" w:hAnsi="Times New Roman" w:cs="Times New Roman"/>
          <w:bCs/>
          <w:iCs/>
          <w:sz w:val="24"/>
          <w:szCs w:val="24"/>
          <w:lang w:val="en-US"/>
        </w:rPr>
        <w:t>Literasi</w:t>
      </w:r>
      <w:proofErr w:type="spellEnd"/>
      <w:r w:rsidRPr="00835437">
        <w:rPr>
          <w:rFonts w:ascii="Times New Roman" w:hAnsi="Times New Roman" w:cs="Times New Roman"/>
          <w:bCs/>
          <w:iCs/>
          <w:sz w:val="24"/>
          <w:szCs w:val="24"/>
          <w:lang w:val="en-US"/>
        </w:rPr>
        <w:t xml:space="preserve"> </w:t>
      </w:r>
      <w:proofErr w:type="spellStart"/>
      <w:r w:rsidRPr="00835437">
        <w:rPr>
          <w:rFonts w:ascii="Times New Roman" w:hAnsi="Times New Roman" w:cs="Times New Roman"/>
          <w:bCs/>
          <w:iCs/>
          <w:sz w:val="24"/>
          <w:szCs w:val="24"/>
          <w:lang w:val="en-US"/>
        </w:rPr>
        <w:t>Keuangan</w:t>
      </w:r>
      <w:proofErr w:type="spellEnd"/>
      <w:r w:rsidRPr="00835437">
        <w:rPr>
          <w:rFonts w:ascii="Times New Roman" w:hAnsi="Times New Roman" w:cs="Times New Roman"/>
          <w:bCs/>
          <w:iCs/>
          <w:sz w:val="24"/>
          <w:szCs w:val="24"/>
          <w:lang w:val="en-US"/>
        </w:rPr>
        <w:t xml:space="preserve"> </w:t>
      </w:r>
      <w:proofErr w:type="spellStart"/>
      <w:r w:rsidRPr="00835437">
        <w:rPr>
          <w:rFonts w:ascii="Times New Roman" w:hAnsi="Times New Roman" w:cs="Times New Roman"/>
          <w:bCs/>
          <w:iCs/>
          <w:sz w:val="24"/>
          <w:szCs w:val="24"/>
          <w:lang w:val="en-US"/>
        </w:rPr>
        <w:t>sebagai</w:t>
      </w:r>
      <w:proofErr w:type="spellEnd"/>
      <w:r w:rsidRPr="00835437">
        <w:rPr>
          <w:rFonts w:ascii="Times New Roman" w:hAnsi="Times New Roman" w:cs="Times New Roman"/>
          <w:bCs/>
          <w:iCs/>
          <w:sz w:val="24"/>
          <w:szCs w:val="24"/>
          <w:lang w:val="en-US"/>
        </w:rPr>
        <w:t xml:space="preserve"> </w:t>
      </w:r>
      <w:proofErr w:type="spellStart"/>
      <w:r w:rsidRPr="00835437">
        <w:rPr>
          <w:rFonts w:ascii="Times New Roman" w:hAnsi="Times New Roman" w:cs="Times New Roman"/>
          <w:bCs/>
          <w:iCs/>
          <w:sz w:val="24"/>
          <w:szCs w:val="24"/>
          <w:lang w:val="en-US"/>
        </w:rPr>
        <w:t>Variabel</w:t>
      </w:r>
      <w:proofErr w:type="spellEnd"/>
      <w:r w:rsidRPr="00835437">
        <w:rPr>
          <w:rFonts w:ascii="Times New Roman" w:hAnsi="Times New Roman" w:cs="Times New Roman"/>
          <w:bCs/>
          <w:iCs/>
          <w:sz w:val="24"/>
          <w:szCs w:val="24"/>
          <w:lang w:val="en-US"/>
        </w:rPr>
        <w:t xml:space="preserve"> </w:t>
      </w:r>
      <w:proofErr w:type="spellStart"/>
      <w:r w:rsidRPr="00835437">
        <w:rPr>
          <w:rFonts w:ascii="Times New Roman" w:hAnsi="Times New Roman" w:cs="Times New Roman"/>
          <w:bCs/>
          <w:iCs/>
          <w:sz w:val="24"/>
          <w:szCs w:val="24"/>
          <w:lang w:val="en-US"/>
        </w:rPr>
        <w:t>Dependen</w:t>
      </w:r>
      <w:proofErr w:type="spellEnd"/>
      <w:r>
        <w:rPr>
          <w:rFonts w:ascii="Times New Roman" w:hAnsi="Times New Roman" w:cs="Times New Roman"/>
          <w:bCs/>
          <w:iCs/>
          <w:sz w:val="24"/>
          <w:szCs w:val="24"/>
          <w:lang w:val="en-US"/>
        </w:rPr>
        <w:tab/>
        <w:t>53</w:t>
      </w:r>
    </w:p>
    <w:p w14:paraId="4EB44A4E"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ED38B8">
        <w:rPr>
          <w:rFonts w:ascii="Times New Roman" w:hAnsi="Times New Roman" w:cs="Times New Roman"/>
          <w:bCs/>
          <w:iCs/>
          <w:sz w:val="24"/>
          <w:szCs w:val="24"/>
          <w:lang w:val="en-US"/>
        </w:rPr>
        <w:t>Tabel 4.11</w:t>
      </w:r>
      <w:r>
        <w:rPr>
          <w:rFonts w:ascii="Times New Roman" w:hAnsi="Times New Roman" w:cs="Times New Roman"/>
          <w:bCs/>
          <w:iCs/>
          <w:sz w:val="24"/>
          <w:szCs w:val="24"/>
          <w:lang w:val="en-US"/>
        </w:rPr>
        <w:t xml:space="preserve"> </w:t>
      </w:r>
      <w:r w:rsidRPr="00ED38B8">
        <w:rPr>
          <w:rFonts w:ascii="Times New Roman" w:hAnsi="Times New Roman" w:cs="Times New Roman"/>
          <w:bCs/>
          <w:iCs/>
          <w:sz w:val="24"/>
          <w:szCs w:val="24"/>
          <w:lang w:val="en-US"/>
        </w:rPr>
        <w:t xml:space="preserve">Hasil Uji </w:t>
      </w:r>
      <w:proofErr w:type="spellStart"/>
      <w:r w:rsidRPr="00ED38B8">
        <w:rPr>
          <w:rFonts w:ascii="Times New Roman" w:hAnsi="Times New Roman" w:cs="Times New Roman"/>
          <w:bCs/>
          <w:iCs/>
          <w:sz w:val="24"/>
          <w:szCs w:val="24"/>
          <w:lang w:val="en-US"/>
        </w:rPr>
        <w:t>Analisis</w:t>
      </w:r>
      <w:proofErr w:type="spellEnd"/>
      <w:r w:rsidRPr="00ED38B8">
        <w:rPr>
          <w:rFonts w:ascii="Times New Roman" w:hAnsi="Times New Roman" w:cs="Times New Roman"/>
          <w:bCs/>
          <w:iCs/>
          <w:sz w:val="24"/>
          <w:szCs w:val="24"/>
          <w:lang w:val="en-US"/>
        </w:rPr>
        <w:t xml:space="preserve"> Jalur </w:t>
      </w:r>
      <w:proofErr w:type="spellStart"/>
      <w:r w:rsidRPr="00ED38B8">
        <w:rPr>
          <w:rFonts w:ascii="Times New Roman" w:hAnsi="Times New Roman" w:cs="Times New Roman"/>
          <w:bCs/>
          <w:iCs/>
          <w:sz w:val="24"/>
          <w:szCs w:val="24"/>
          <w:lang w:val="en-US"/>
        </w:rPr>
        <w:t>dengan</w:t>
      </w:r>
      <w:proofErr w:type="spellEnd"/>
      <w:r w:rsidRPr="00ED38B8">
        <w:rPr>
          <w:rFonts w:ascii="Times New Roman" w:hAnsi="Times New Roman" w:cs="Times New Roman"/>
          <w:bCs/>
          <w:iCs/>
          <w:sz w:val="24"/>
          <w:szCs w:val="24"/>
          <w:lang w:val="en-US"/>
        </w:rPr>
        <w:t xml:space="preserve"> </w:t>
      </w:r>
      <w:proofErr w:type="spellStart"/>
      <w:r w:rsidRPr="00ED38B8">
        <w:rPr>
          <w:rFonts w:ascii="Times New Roman" w:hAnsi="Times New Roman" w:cs="Times New Roman"/>
          <w:bCs/>
          <w:iCs/>
          <w:sz w:val="24"/>
          <w:szCs w:val="24"/>
          <w:lang w:val="en-US"/>
        </w:rPr>
        <w:t>Perilaku</w:t>
      </w:r>
      <w:proofErr w:type="spellEnd"/>
      <w:r w:rsidRPr="00ED38B8">
        <w:rPr>
          <w:rFonts w:ascii="Times New Roman" w:hAnsi="Times New Roman" w:cs="Times New Roman"/>
          <w:bCs/>
          <w:iCs/>
          <w:sz w:val="24"/>
          <w:szCs w:val="24"/>
          <w:lang w:val="en-US"/>
        </w:rPr>
        <w:t xml:space="preserve"> </w:t>
      </w:r>
      <w:proofErr w:type="spellStart"/>
      <w:r w:rsidRPr="00ED38B8">
        <w:rPr>
          <w:rFonts w:ascii="Times New Roman" w:hAnsi="Times New Roman" w:cs="Times New Roman"/>
          <w:bCs/>
          <w:iCs/>
          <w:sz w:val="24"/>
          <w:szCs w:val="24"/>
          <w:lang w:val="en-US"/>
        </w:rPr>
        <w:t>Pengelolaan</w:t>
      </w:r>
      <w:proofErr w:type="spellEnd"/>
      <w:r w:rsidRPr="00ED38B8">
        <w:rPr>
          <w:rFonts w:ascii="Times New Roman" w:hAnsi="Times New Roman" w:cs="Times New Roman"/>
          <w:bCs/>
          <w:iCs/>
          <w:sz w:val="24"/>
          <w:szCs w:val="24"/>
          <w:lang w:val="en-US"/>
        </w:rPr>
        <w:t xml:space="preserve"> </w:t>
      </w:r>
      <w:proofErr w:type="spellStart"/>
      <w:r w:rsidRPr="00ED38B8">
        <w:rPr>
          <w:rFonts w:ascii="Times New Roman" w:hAnsi="Times New Roman" w:cs="Times New Roman"/>
          <w:bCs/>
          <w:iCs/>
          <w:sz w:val="24"/>
          <w:szCs w:val="24"/>
          <w:lang w:val="en-US"/>
        </w:rPr>
        <w:t>Keuangan</w:t>
      </w:r>
      <w:proofErr w:type="spellEnd"/>
      <w:r w:rsidRPr="00ED38B8">
        <w:rPr>
          <w:rFonts w:ascii="Times New Roman" w:hAnsi="Times New Roman" w:cs="Times New Roman"/>
          <w:bCs/>
          <w:iCs/>
          <w:sz w:val="24"/>
          <w:szCs w:val="24"/>
          <w:lang w:val="en-US"/>
        </w:rPr>
        <w:t xml:space="preserve"> </w:t>
      </w:r>
      <w:proofErr w:type="spellStart"/>
      <w:r w:rsidRPr="00ED38B8">
        <w:rPr>
          <w:rFonts w:ascii="Times New Roman" w:hAnsi="Times New Roman" w:cs="Times New Roman"/>
          <w:bCs/>
          <w:iCs/>
          <w:sz w:val="24"/>
          <w:szCs w:val="24"/>
          <w:lang w:val="en-US"/>
        </w:rPr>
        <w:t>sebagai</w:t>
      </w:r>
      <w:proofErr w:type="spellEnd"/>
      <w:r w:rsidRPr="00ED38B8">
        <w:rPr>
          <w:rFonts w:ascii="Times New Roman" w:hAnsi="Times New Roman" w:cs="Times New Roman"/>
          <w:bCs/>
          <w:iCs/>
          <w:sz w:val="24"/>
          <w:szCs w:val="24"/>
          <w:lang w:val="en-US"/>
        </w:rPr>
        <w:t xml:space="preserve"> </w:t>
      </w:r>
      <w:proofErr w:type="spellStart"/>
      <w:r w:rsidRPr="00ED38B8">
        <w:rPr>
          <w:rFonts w:ascii="Times New Roman" w:hAnsi="Times New Roman" w:cs="Times New Roman"/>
          <w:bCs/>
          <w:iCs/>
          <w:sz w:val="24"/>
          <w:szCs w:val="24"/>
          <w:lang w:val="en-US"/>
        </w:rPr>
        <w:t>Variabel</w:t>
      </w:r>
      <w:proofErr w:type="spellEnd"/>
      <w:r w:rsidRPr="00ED38B8">
        <w:rPr>
          <w:rFonts w:ascii="Times New Roman" w:hAnsi="Times New Roman" w:cs="Times New Roman"/>
          <w:bCs/>
          <w:iCs/>
          <w:sz w:val="24"/>
          <w:szCs w:val="24"/>
          <w:lang w:val="en-US"/>
        </w:rPr>
        <w:t xml:space="preserve"> </w:t>
      </w:r>
      <w:proofErr w:type="spellStart"/>
      <w:r w:rsidRPr="00ED38B8">
        <w:rPr>
          <w:rFonts w:ascii="Times New Roman" w:hAnsi="Times New Roman" w:cs="Times New Roman"/>
          <w:bCs/>
          <w:iCs/>
          <w:sz w:val="24"/>
          <w:szCs w:val="24"/>
          <w:lang w:val="en-US"/>
        </w:rPr>
        <w:t>Dependen</w:t>
      </w:r>
      <w:proofErr w:type="spellEnd"/>
      <w:r>
        <w:rPr>
          <w:rFonts w:ascii="Times New Roman" w:hAnsi="Times New Roman" w:cs="Times New Roman"/>
          <w:bCs/>
          <w:iCs/>
          <w:sz w:val="24"/>
          <w:szCs w:val="24"/>
          <w:lang w:val="en-US"/>
        </w:rPr>
        <w:tab/>
        <w:t>54</w:t>
      </w:r>
    </w:p>
    <w:p w14:paraId="75936248"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ED38B8">
        <w:rPr>
          <w:rFonts w:ascii="Times New Roman" w:hAnsi="Times New Roman" w:cs="Times New Roman"/>
          <w:bCs/>
          <w:iCs/>
          <w:sz w:val="24"/>
          <w:szCs w:val="24"/>
          <w:lang w:val="en-US"/>
        </w:rPr>
        <w:t>Table 4.12</w:t>
      </w:r>
      <w:r>
        <w:rPr>
          <w:rFonts w:ascii="Times New Roman" w:hAnsi="Times New Roman" w:cs="Times New Roman"/>
          <w:bCs/>
          <w:iCs/>
          <w:sz w:val="24"/>
          <w:szCs w:val="24"/>
          <w:lang w:val="en-US"/>
        </w:rPr>
        <w:t xml:space="preserve"> </w:t>
      </w:r>
      <w:r w:rsidRPr="00ED38B8">
        <w:rPr>
          <w:rFonts w:ascii="Times New Roman" w:hAnsi="Times New Roman" w:cs="Times New Roman"/>
          <w:bCs/>
          <w:iCs/>
          <w:sz w:val="24"/>
          <w:szCs w:val="24"/>
          <w:lang w:val="en-US"/>
        </w:rPr>
        <w:t xml:space="preserve">Hasil Uji t </w:t>
      </w:r>
      <w:proofErr w:type="spellStart"/>
      <w:r w:rsidRPr="00ED38B8">
        <w:rPr>
          <w:rFonts w:ascii="Times New Roman" w:hAnsi="Times New Roman" w:cs="Times New Roman"/>
          <w:bCs/>
          <w:iCs/>
          <w:sz w:val="24"/>
          <w:szCs w:val="24"/>
          <w:lang w:val="en-US"/>
        </w:rPr>
        <w:t>dengan</w:t>
      </w:r>
      <w:proofErr w:type="spellEnd"/>
      <w:r w:rsidRPr="00ED38B8">
        <w:rPr>
          <w:rFonts w:ascii="Times New Roman" w:hAnsi="Times New Roman" w:cs="Times New Roman"/>
          <w:bCs/>
          <w:iCs/>
          <w:sz w:val="24"/>
          <w:szCs w:val="24"/>
          <w:lang w:val="en-US"/>
        </w:rPr>
        <w:t xml:space="preserve"> </w:t>
      </w:r>
      <w:proofErr w:type="spellStart"/>
      <w:r w:rsidRPr="00ED38B8">
        <w:rPr>
          <w:rFonts w:ascii="Times New Roman" w:hAnsi="Times New Roman" w:cs="Times New Roman"/>
          <w:bCs/>
          <w:iCs/>
          <w:sz w:val="24"/>
          <w:szCs w:val="24"/>
          <w:lang w:val="en-US"/>
        </w:rPr>
        <w:t>Perilaku</w:t>
      </w:r>
      <w:proofErr w:type="spellEnd"/>
      <w:r w:rsidRPr="00ED38B8">
        <w:rPr>
          <w:rFonts w:ascii="Times New Roman" w:hAnsi="Times New Roman" w:cs="Times New Roman"/>
          <w:bCs/>
          <w:iCs/>
          <w:sz w:val="24"/>
          <w:szCs w:val="24"/>
          <w:lang w:val="en-US"/>
        </w:rPr>
        <w:t xml:space="preserve"> </w:t>
      </w:r>
      <w:proofErr w:type="spellStart"/>
      <w:r w:rsidRPr="00ED38B8">
        <w:rPr>
          <w:rFonts w:ascii="Times New Roman" w:hAnsi="Times New Roman" w:cs="Times New Roman"/>
          <w:bCs/>
          <w:iCs/>
          <w:sz w:val="24"/>
          <w:szCs w:val="24"/>
          <w:lang w:val="en-US"/>
        </w:rPr>
        <w:t>Pengelolaan</w:t>
      </w:r>
      <w:proofErr w:type="spellEnd"/>
      <w:r w:rsidRPr="00ED38B8">
        <w:rPr>
          <w:rFonts w:ascii="Times New Roman" w:hAnsi="Times New Roman" w:cs="Times New Roman"/>
          <w:bCs/>
          <w:iCs/>
          <w:sz w:val="24"/>
          <w:szCs w:val="24"/>
          <w:lang w:val="en-US"/>
        </w:rPr>
        <w:t xml:space="preserve"> </w:t>
      </w:r>
      <w:proofErr w:type="spellStart"/>
      <w:r w:rsidRPr="00ED38B8">
        <w:rPr>
          <w:rFonts w:ascii="Times New Roman" w:hAnsi="Times New Roman" w:cs="Times New Roman"/>
          <w:bCs/>
          <w:iCs/>
          <w:sz w:val="24"/>
          <w:szCs w:val="24"/>
          <w:lang w:val="en-US"/>
        </w:rPr>
        <w:t>Keuangan</w:t>
      </w:r>
      <w:proofErr w:type="spellEnd"/>
      <w:r w:rsidRPr="00ED38B8">
        <w:rPr>
          <w:rFonts w:ascii="Times New Roman" w:hAnsi="Times New Roman" w:cs="Times New Roman"/>
          <w:bCs/>
          <w:iCs/>
          <w:sz w:val="24"/>
          <w:szCs w:val="24"/>
          <w:lang w:val="en-US"/>
        </w:rPr>
        <w:t xml:space="preserve"> </w:t>
      </w:r>
      <w:proofErr w:type="spellStart"/>
      <w:r w:rsidRPr="00ED38B8">
        <w:rPr>
          <w:rFonts w:ascii="Times New Roman" w:hAnsi="Times New Roman" w:cs="Times New Roman"/>
          <w:bCs/>
          <w:iCs/>
          <w:sz w:val="24"/>
          <w:szCs w:val="24"/>
          <w:lang w:val="en-US"/>
        </w:rPr>
        <w:t>sebagai</w:t>
      </w:r>
      <w:proofErr w:type="spellEnd"/>
      <w:r w:rsidRPr="00ED38B8">
        <w:rPr>
          <w:rFonts w:ascii="Times New Roman" w:hAnsi="Times New Roman" w:cs="Times New Roman"/>
          <w:bCs/>
          <w:iCs/>
          <w:sz w:val="24"/>
          <w:szCs w:val="24"/>
          <w:lang w:val="en-US"/>
        </w:rPr>
        <w:t xml:space="preserve"> </w:t>
      </w:r>
      <w:proofErr w:type="spellStart"/>
      <w:r w:rsidRPr="00ED38B8">
        <w:rPr>
          <w:rFonts w:ascii="Times New Roman" w:hAnsi="Times New Roman" w:cs="Times New Roman"/>
          <w:bCs/>
          <w:iCs/>
          <w:sz w:val="24"/>
          <w:szCs w:val="24"/>
          <w:lang w:val="en-US"/>
        </w:rPr>
        <w:t>Variabel</w:t>
      </w:r>
      <w:proofErr w:type="spellEnd"/>
      <w:r w:rsidRPr="00ED38B8">
        <w:rPr>
          <w:rFonts w:ascii="Times New Roman" w:hAnsi="Times New Roman" w:cs="Times New Roman"/>
          <w:bCs/>
          <w:iCs/>
          <w:sz w:val="24"/>
          <w:szCs w:val="24"/>
          <w:lang w:val="en-US"/>
        </w:rPr>
        <w:t xml:space="preserve"> </w:t>
      </w:r>
      <w:proofErr w:type="spellStart"/>
      <w:r w:rsidRPr="00ED38B8">
        <w:rPr>
          <w:rFonts w:ascii="Times New Roman" w:hAnsi="Times New Roman" w:cs="Times New Roman"/>
          <w:bCs/>
          <w:iCs/>
          <w:sz w:val="24"/>
          <w:szCs w:val="24"/>
          <w:lang w:val="en-US"/>
        </w:rPr>
        <w:t>Dependen</w:t>
      </w:r>
      <w:proofErr w:type="spellEnd"/>
      <w:r>
        <w:rPr>
          <w:rFonts w:ascii="Times New Roman" w:hAnsi="Times New Roman" w:cs="Times New Roman"/>
          <w:bCs/>
          <w:iCs/>
          <w:sz w:val="24"/>
          <w:szCs w:val="24"/>
          <w:lang w:val="en-US"/>
        </w:rPr>
        <w:tab/>
        <w:t>56</w:t>
      </w:r>
    </w:p>
    <w:p w14:paraId="322E5D17" w14:textId="77777777" w:rsidR="00EA75BC"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0A280F">
        <w:rPr>
          <w:rFonts w:ascii="Times New Roman" w:hAnsi="Times New Roman" w:cs="Times New Roman"/>
          <w:bCs/>
          <w:iCs/>
          <w:sz w:val="24"/>
          <w:szCs w:val="24"/>
          <w:lang w:val="en-US"/>
        </w:rPr>
        <w:t>Tabel 4.13</w:t>
      </w:r>
      <w:r>
        <w:rPr>
          <w:rFonts w:ascii="Times New Roman" w:hAnsi="Times New Roman" w:cs="Times New Roman"/>
          <w:bCs/>
          <w:iCs/>
          <w:sz w:val="24"/>
          <w:szCs w:val="24"/>
          <w:lang w:val="en-US"/>
        </w:rPr>
        <w:t xml:space="preserve"> </w:t>
      </w:r>
      <w:r w:rsidRPr="000A280F">
        <w:rPr>
          <w:rFonts w:ascii="Times New Roman" w:hAnsi="Times New Roman" w:cs="Times New Roman"/>
          <w:bCs/>
          <w:iCs/>
          <w:sz w:val="24"/>
          <w:szCs w:val="24"/>
          <w:lang w:val="en-US"/>
        </w:rPr>
        <w:t xml:space="preserve">Hasil Uji </w:t>
      </w:r>
      <w:proofErr w:type="spellStart"/>
      <w:r w:rsidRPr="000A280F">
        <w:rPr>
          <w:rFonts w:ascii="Times New Roman" w:hAnsi="Times New Roman" w:cs="Times New Roman"/>
          <w:bCs/>
          <w:iCs/>
          <w:sz w:val="24"/>
          <w:szCs w:val="24"/>
          <w:lang w:val="en-US"/>
        </w:rPr>
        <w:t>Analisis</w:t>
      </w:r>
      <w:proofErr w:type="spellEnd"/>
      <w:r w:rsidRPr="000A280F">
        <w:rPr>
          <w:rFonts w:ascii="Times New Roman" w:hAnsi="Times New Roman" w:cs="Times New Roman"/>
          <w:bCs/>
          <w:iCs/>
          <w:sz w:val="24"/>
          <w:szCs w:val="24"/>
          <w:lang w:val="en-US"/>
        </w:rPr>
        <w:t xml:space="preserve"> Jalur </w:t>
      </w:r>
      <w:proofErr w:type="spellStart"/>
      <w:r w:rsidRPr="000A280F">
        <w:rPr>
          <w:rFonts w:ascii="Times New Roman" w:hAnsi="Times New Roman" w:cs="Times New Roman"/>
          <w:bCs/>
          <w:iCs/>
          <w:sz w:val="24"/>
          <w:szCs w:val="24"/>
          <w:lang w:val="en-US"/>
        </w:rPr>
        <w:t>dengan</w:t>
      </w:r>
      <w:proofErr w:type="spellEnd"/>
      <w:r w:rsidRPr="000A280F">
        <w:rPr>
          <w:rFonts w:ascii="Times New Roman" w:hAnsi="Times New Roman" w:cs="Times New Roman"/>
          <w:bCs/>
          <w:iCs/>
          <w:sz w:val="24"/>
          <w:szCs w:val="24"/>
          <w:lang w:val="en-US"/>
        </w:rPr>
        <w:t xml:space="preserve"> </w:t>
      </w:r>
      <w:proofErr w:type="spellStart"/>
      <w:r w:rsidRPr="000A280F">
        <w:rPr>
          <w:rFonts w:ascii="Times New Roman" w:hAnsi="Times New Roman" w:cs="Times New Roman"/>
          <w:bCs/>
          <w:iCs/>
          <w:sz w:val="24"/>
          <w:szCs w:val="24"/>
          <w:lang w:val="en-US"/>
        </w:rPr>
        <w:t>Literasi</w:t>
      </w:r>
      <w:proofErr w:type="spellEnd"/>
      <w:r w:rsidRPr="000A280F">
        <w:rPr>
          <w:rFonts w:ascii="Times New Roman" w:hAnsi="Times New Roman" w:cs="Times New Roman"/>
          <w:bCs/>
          <w:iCs/>
          <w:sz w:val="24"/>
          <w:szCs w:val="24"/>
          <w:lang w:val="en-US"/>
        </w:rPr>
        <w:t xml:space="preserve"> </w:t>
      </w:r>
      <w:proofErr w:type="spellStart"/>
      <w:r w:rsidRPr="000A280F">
        <w:rPr>
          <w:rFonts w:ascii="Times New Roman" w:hAnsi="Times New Roman" w:cs="Times New Roman"/>
          <w:bCs/>
          <w:iCs/>
          <w:sz w:val="24"/>
          <w:szCs w:val="24"/>
          <w:lang w:val="en-US"/>
        </w:rPr>
        <w:t>Keuangan</w:t>
      </w:r>
      <w:proofErr w:type="spellEnd"/>
      <w:r w:rsidRPr="000A280F">
        <w:rPr>
          <w:rFonts w:ascii="Times New Roman" w:hAnsi="Times New Roman" w:cs="Times New Roman"/>
          <w:bCs/>
          <w:iCs/>
          <w:sz w:val="24"/>
          <w:szCs w:val="24"/>
          <w:lang w:val="en-US"/>
        </w:rPr>
        <w:t xml:space="preserve"> </w:t>
      </w:r>
      <w:proofErr w:type="spellStart"/>
      <w:r w:rsidRPr="000A280F">
        <w:rPr>
          <w:rFonts w:ascii="Times New Roman" w:hAnsi="Times New Roman" w:cs="Times New Roman"/>
          <w:bCs/>
          <w:iCs/>
          <w:sz w:val="24"/>
          <w:szCs w:val="24"/>
          <w:lang w:val="en-US"/>
        </w:rPr>
        <w:t>sebagai</w:t>
      </w:r>
      <w:proofErr w:type="spellEnd"/>
      <w:r w:rsidRPr="000A280F">
        <w:rPr>
          <w:rFonts w:ascii="Times New Roman" w:hAnsi="Times New Roman" w:cs="Times New Roman"/>
          <w:bCs/>
          <w:iCs/>
          <w:sz w:val="24"/>
          <w:szCs w:val="24"/>
          <w:lang w:val="en-US"/>
        </w:rPr>
        <w:t xml:space="preserve"> </w:t>
      </w:r>
      <w:proofErr w:type="spellStart"/>
      <w:r w:rsidRPr="000A280F">
        <w:rPr>
          <w:rFonts w:ascii="Times New Roman" w:hAnsi="Times New Roman" w:cs="Times New Roman"/>
          <w:bCs/>
          <w:iCs/>
          <w:sz w:val="24"/>
          <w:szCs w:val="24"/>
          <w:lang w:val="en-US"/>
        </w:rPr>
        <w:t>Variabel</w:t>
      </w:r>
      <w:proofErr w:type="spellEnd"/>
      <w:r w:rsidRPr="000A280F">
        <w:rPr>
          <w:rFonts w:ascii="Times New Roman" w:hAnsi="Times New Roman" w:cs="Times New Roman"/>
          <w:bCs/>
          <w:iCs/>
          <w:sz w:val="24"/>
          <w:szCs w:val="24"/>
          <w:lang w:val="en-US"/>
        </w:rPr>
        <w:t xml:space="preserve"> </w:t>
      </w:r>
      <w:proofErr w:type="spellStart"/>
      <w:r w:rsidRPr="000A280F">
        <w:rPr>
          <w:rFonts w:ascii="Times New Roman" w:hAnsi="Times New Roman" w:cs="Times New Roman"/>
          <w:bCs/>
          <w:iCs/>
          <w:sz w:val="24"/>
          <w:szCs w:val="24"/>
          <w:lang w:val="en-US"/>
        </w:rPr>
        <w:t>Dependen</w:t>
      </w:r>
      <w:proofErr w:type="spellEnd"/>
      <w:r>
        <w:rPr>
          <w:rFonts w:ascii="Times New Roman" w:hAnsi="Times New Roman" w:cs="Times New Roman"/>
          <w:bCs/>
          <w:iCs/>
          <w:sz w:val="24"/>
          <w:szCs w:val="24"/>
          <w:lang w:val="en-US"/>
        </w:rPr>
        <w:tab/>
        <w:t>57</w:t>
      </w:r>
    </w:p>
    <w:p w14:paraId="37B61BCA" w14:textId="77777777" w:rsidR="00EA75BC" w:rsidRDefault="00EA75BC" w:rsidP="00EA75BC">
      <w:pPr>
        <w:tabs>
          <w:tab w:val="right" w:leader="dot" w:pos="9185"/>
        </w:tabs>
        <w:jc w:val="both"/>
        <w:rPr>
          <w:rFonts w:ascii="Times New Roman" w:hAnsi="Times New Roman" w:cs="Times New Roman"/>
          <w:bCs/>
          <w:iCs/>
          <w:sz w:val="24"/>
          <w:szCs w:val="24"/>
          <w:lang w:val="en-US"/>
        </w:rPr>
      </w:pPr>
      <w:r w:rsidRPr="000A280F">
        <w:rPr>
          <w:rFonts w:ascii="Times New Roman" w:hAnsi="Times New Roman" w:cs="Times New Roman"/>
          <w:bCs/>
          <w:iCs/>
          <w:sz w:val="24"/>
          <w:szCs w:val="24"/>
          <w:lang w:val="en-US"/>
        </w:rPr>
        <w:t xml:space="preserve">Tabel 4.14 Uang </w:t>
      </w:r>
      <w:r>
        <w:rPr>
          <w:rFonts w:ascii="Times New Roman" w:hAnsi="Times New Roman" w:cs="Times New Roman"/>
          <w:bCs/>
          <w:iCs/>
          <w:sz w:val="24"/>
          <w:szCs w:val="24"/>
          <w:lang w:val="en-US"/>
        </w:rPr>
        <w:t>S</w:t>
      </w:r>
      <w:r w:rsidRPr="000A280F">
        <w:rPr>
          <w:rFonts w:ascii="Times New Roman" w:hAnsi="Times New Roman" w:cs="Times New Roman"/>
          <w:bCs/>
          <w:iCs/>
          <w:sz w:val="24"/>
          <w:szCs w:val="24"/>
          <w:lang w:val="en-US"/>
        </w:rPr>
        <w:t xml:space="preserve">aku </w:t>
      </w:r>
      <w:proofErr w:type="spellStart"/>
      <w:r w:rsidRPr="000A280F">
        <w:rPr>
          <w:rFonts w:ascii="Times New Roman" w:hAnsi="Times New Roman" w:cs="Times New Roman"/>
          <w:bCs/>
          <w:iCs/>
          <w:sz w:val="24"/>
          <w:szCs w:val="24"/>
          <w:lang w:val="en-US"/>
        </w:rPr>
        <w:t>terhadap</w:t>
      </w:r>
      <w:proofErr w:type="spellEnd"/>
      <w:r w:rsidRPr="000A280F">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w:t>
      </w:r>
      <w:r w:rsidRPr="000A280F">
        <w:rPr>
          <w:rFonts w:ascii="Times New Roman" w:hAnsi="Times New Roman" w:cs="Times New Roman"/>
          <w:bCs/>
          <w:iCs/>
          <w:sz w:val="24"/>
          <w:szCs w:val="24"/>
          <w:lang w:val="en-US"/>
        </w:rPr>
        <w:t>erilaku</w:t>
      </w:r>
      <w:proofErr w:type="spellEnd"/>
      <w:r w:rsidRPr="000A280F">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w:t>
      </w:r>
      <w:r w:rsidRPr="000A280F">
        <w:rPr>
          <w:rFonts w:ascii="Times New Roman" w:hAnsi="Times New Roman" w:cs="Times New Roman"/>
          <w:bCs/>
          <w:iCs/>
          <w:sz w:val="24"/>
          <w:szCs w:val="24"/>
          <w:lang w:val="en-US"/>
        </w:rPr>
        <w:t>engelolaan</w:t>
      </w:r>
      <w:proofErr w:type="spellEnd"/>
      <w:r w:rsidRPr="000A280F">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w:t>
      </w:r>
      <w:r w:rsidRPr="000A280F">
        <w:rPr>
          <w:rFonts w:ascii="Times New Roman" w:hAnsi="Times New Roman" w:cs="Times New Roman"/>
          <w:bCs/>
          <w:iCs/>
          <w:sz w:val="24"/>
          <w:szCs w:val="24"/>
          <w:lang w:val="en-US"/>
        </w:rPr>
        <w:t>euangan</w:t>
      </w:r>
      <w:proofErr w:type="spellEnd"/>
      <w:r>
        <w:rPr>
          <w:rFonts w:ascii="Times New Roman" w:hAnsi="Times New Roman" w:cs="Times New Roman"/>
          <w:bCs/>
          <w:iCs/>
          <w:sz w:val="24"/>
          <w:szCs w:val="24"/>
          <w:lang w:val="en-US"/>
        </w:rPr>
        <w:tab/>
        <w:t>58</w:t>
      </w:r>
    </w:p>
    <w:p w14:paraId="6054E574" w14:textId="77777777" w:rsidR="00EA75BC" w:rsidRDefault="00EA75BC" w:rsidP="00EA75BC">
      <w:pPr>
        <w:tabs>
          <w:tab w:val="right" w:leader="dot" w:pos="9185"/>
        </w:tabs>
        <w:jc w:val="both"/>
        <w:rPr>
          <w:rFonts w:ascii="Times New Roman" w:hAnsi="Times New Roman" w:cs="Times New Roman"/>
          <w:bCs/>
          <w:iCs/>
          <w:sz w:val="24"/>
          <w:szCs w:val="24"/>
          <w:lang w:val="en-US"/>
        </w:rPr>
      </w:pPr>
      <w:r w:rsidRPr="002F7A90">
        <w:rPr>
          <w:rFonts w:ascii="Times New Roman" w:hAnsi="Times New Roman" w:cs="Times New Roman"/>
          <w:bCs/>
          <w:iCs/>
          <w:sz w:val="24"/>
          <w:szCs w:val="24"/>
          <w:lang w:val="en-US"/>
        </w:rPr>
        <w:lastRenderedPageBreak/>
        <w:t>Tabel 4.15</w:t>
      </w:r>
      <w:r>
        <w:rPr>
          <w:rFonts w:ascii="Times New Roman" w:hAnsi="Times New Roman" w:cs="Times New Roman"/>
          <w:bCs/>
          <w:iCs/>
          <w:sz w:val="24"/>
          <w:szCs w:val="24"/>
          <w:lang w:val="en-US"/>
        </w:rPr>
        <w:t xml:space="preserve"> </w:t>
      </w:r>
      <w:r w:rsidRPr="002F7A90">
        <w:rPr>
          <w:rFonts w:ascii="Times New Roman" w:hAnsi="Times New Roman" w:cs="Times New Roman"/>
          <w:bCs/>
          <w:iCs/>
          <w:sz w:val="24"/>
          <w:szCs w:val="24"/>
          <w:lang w:val="en-US"/>
        </w:rPr>
        <w:t xml:space="preserve">Uang </w:t>
      </w:r>
      <w:r>
        <w:rPr>
          <w:rFonts w:ascii="Times New Roman" w:hAnsi="Times New Roman" w:cs="Times New Roman"/>
          <w:bCs/>
          <w:iCs/>
          <w:sz w:val="24"/>
          <w:szCs w:val="24"/>
          <w:lang w:val="en-US"/>
        </w:rPr>
        <w:t>S</w:t>
      </w:r>
      <w:r w:rsidRPr="002F7A90">
        <w:rPr>
          <w:rFonts w:ascii="Times New Roman" w:hAnsi="Times New Roman" w:cs="Times New Roman"/>
          <w:bCs/>
          <w:iCs/>
          <w:sz w:val="24"/>
          <w:szCs w:val="24"/>
          <w:lang w:val="en-US"/>
        </w:rPr>
        <w:t xml:space="preserve">aku, </w:t>
      </w:r>
      <w:proofErr w:type="spellStart"/>
      <w:r>
        <w:rPr>
          <w:rFonts w:ascii="Times New Roman" w:hAnsi="Times New Roman" w:cs="Times New Roman"/>
          <w:bCs/>
          <w:iCs/>
          <w:sz w:val="24"/>
          <w:szCs w:val="24"/>
          <w:lang w:val="en-US"/>
        </w:rPr>
        <w:t>P</w:t>
      </w:r>
      <w:r w:rsidRPr="002F7A90">
        <w:rPr>
          <w:rFonts w:ascii="Times New Roman" w:hAnsi="Times New Roman" w:cs="Times New Roman"/>
          <w:bCs/>
          <w:iCs/>
          <w:sz w:val="24"/>
          <w:szCs w:val="24"/>
          <w:lang w:val="en-US"/>
        </w:rPr>
        <w:t>erilaku</w:t>
      </w:r>
      <w:proofErr w:type="spellEnd"/>
      <w:r w:rsidRPr="002F7A90">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w:t>
      </w:r>
      <w:r w:rsidRPr="002F7A90">
        <w:rPr>
          <w:rFonts w:ascii="Times New Roman" w:hAnsi="Times New Roman" w:cs="Times New Roman"/>
          <w:bCs/>
          <w:iCs/>
          <w:sz w:val="24"/>
          <w:szCs w:val="24"/>
          <w:lang w:val="en-US"/>
        </w:rPr>
        <w:t>engelolaan</w:t>
      </w:r>
      <w:proofErr w:type="spellEnd"/>
      <w:r w:rsidRPr="002F7A90">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w:t>
      </w:r>
      <w:r w:rsidRPr="002F7A90">
        <w:rPr>
          <w:rFonts w:ascii="Times New Roman" w:hAnsi="Times New Roman" w:cs="Times New Roman"/>
          <w:bCs/>
          <w:iCs/>
          <w:sz w:val="24"/>
          <w:szCs w:val="24"/>
          <w:lang w:val="en-US"/>
        </w:rPr>
        <w:t>euangan</w:t>
      </w:r>
      <w:proofErr w:type="spellEnd"/>
      <w:r w:rsidRPr="002F7A90">
        <w:rPr>
          <w:rFonts w:ascii="Times New Roman" w:hAnsi="Times New Roman" w:cs="Times New Roman"/>
          <w:bCs/>
          <w:iCs/>
          <w:sz w:val="24"/>
          <w:szCs w:val="24"/>
          <w:lang w:val="en-US"/>
        </w:rPr>
        <w:t xml:space="preserve"> </w:t>
      </w:r>
      <w:proofErr w:type="spellStart"/>
      <w:r w:rsidRPr="002F7A90">
        <w:rPr>
          <w:rFonts w:ascii="Times New Roman" w:hAnsi="Times New Roman" w:cs="Times New Roman"/>
          <w:bCs/>
          <w:iCs/>
          <w:sz w:val="24"/>
          <w:szCs w:val="24"/>
          <w:lang w:val="en-US"/>
        </w:rPr>
        <w:t>terhadap</w:t>
      </w:r>
      <w:proofErr w:type="spellEnd"/>
      <w:r w:rsidRPr="002F7A90">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w:t>
      </w:r>
      <w:r w:rsidRPr="002F7A90">
        <w:rPr>
          <w:rFonts w:ascii="Times New Roman" w:hAnsi="Times New Roman" w:cs="Times New Roman"/>
          <w:bCs/>
          <w:iCs/>
          <w:sz w:val="24"/>
          <w:szCs w:val="24"/>
          <w:lang w:val="en-US"/>
        </w:rPr>
        <w:t>iterasi</w:t>
      </w:r>
      <w:proofErr w:type="spellEnd"/>
      <w:r w:rsidRPr="002F7A90">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w:t>
      </w:r>
      <w:r w:rsidRPr="002F7A90">
        <w:rPr>
          <w:rFonts w:ascii="Times New Roman" w:hAnsi="Times New Roman" w:cs="Times New Roman"/>
          <w:bCs/>
          <w:iCs/>
          <w:sz w:val="24"/>
          <w:szCs w:val="24"/>
          <w:lang w:val="en-US"/>
        </w:rPr>
        <w:t>euangan</w:t>
      </w:r>
      <w:proofErr w:type="spellEnd"/>
      <w:r>
        <w:rPr>
          <w:rFonts w:ascii="Times New Roman" w:hAnsi="Times New Roman" w:cs="Times New Roman"/>
          <w:bCs/>
          <w:iCs/>
          <w:sz w:val="24"/>
          <w:szCs w:val="24"/>
          <w:lang w:val="en-US"/>
        </w:rPr>
        <w:tab/>
        <w:t>58</w:t>
      </w:r>
    </w:p>
    <w:p w14:paraId="33F38183" w14:textId="77777777" w:rsidR="00EA75BC" w:rsidRPr="002F7A90" w:rsidRDefault="00EA75BC" w:rsidP="00EA75BC">
      <w:pPr>
        <w:tabs>
          <w:tab w:val="right" w:leader="dot" w:pos="9185"/>
        </w:tabs>
        <w:spacing w:line="360" w:lineRule="auto"/>
        <w:jc w:val="both"/>
        <w:rPr>
          <w:rFonts w:ascii="Times New Roman" w:hAnsi="Times New Roman" w:cs="Times New Roman"/>
          <w:bCs/>
          <w:iCs/>
          <w:sz w:val="24"/>
          <w:szCs w:val="24"/>
          <w:lang w:val="en-US"/>
        </w:rPr>
      </w:pPr>
      <w:r w:rsidRPr="002F7A90">
        <w:rPr>
          <w:rFonts w:ascii="Times New Roman" w:hAnsi="Times New Roman" w:cs="Times New Roman"/>
          <w:bCs/>
          <w:iCs/>
          <w:sz w:val="24"/>
          <w:szCs w:val="24"/>
          <w:lang w:val="en-US"/>
        </w:rPr>
        <w:t xml:space="preserve">Tabel 4.16 Hasil Sobel Test Calculation for Significance of Mediation Uang Saku </w:t>
      </w:r>
      <w:proofErr w:type="spellStart"/>
      <w:r w:rsidRPr="002F7A90">
        <w:rPr>
          <w:rFonts w:ascii="Times New Roman" w:hAnsi="Times New Roman" w:cs="Times New Roman"/>
          <w:bCs/>
          <w:iCs/>
          <w:sz w:val="24"/>
          <w:szCs w:val="24"/>
          <w:lang w:val="en-US"/>
        </w:rPr>
        <w:t>terhadap</w:t>
      </w:r>
      <w:proofErr w:type="spellEnd"/>
      <w:r w:rsidRPr="002F7A90">
        <w:rPr>
          <w:rFonts w:ascii="Times New Roman" w:hAnsi="Times New Roman" w:cs="Times New Roman"/>
          <w:bCs/>
          <w:iCs/>
          <w:sz w:val="24"/>
          <w:szCs w:val="24"/>
          <w:lang w:val="en-US"/>
        </w:rPr>
        <w:t xml:space="preserve"> </w:t>
      </w:r>
      <w:proofErr w:type="spellStart"/>
      <w:r w:rsidRPr="002F7A90">
        <w:rPr>
          <w:rFonts w:ascii="Times New Roman" w:hAnsi="Times New Roman" w:cs="Times New Roman"/>
          <w:bCs/>
          <w:iCs/>
          <w:sz w:val="24"/>
          <w:szCs w:val="24"/>
          <w:lang w:val="en-US"/>
        </w:rPr>
        <w:t>Perilaku</w:t>
      </w:r>
      <w:proofErr w:type="spellEnd"/>
      <w:r w:rsidRPr="002F7A90">
        <w:rPr>
          <w:rFonts w:ascii="Times New Roman" w:hAnsi="Times New Roman" w:cs="Times New Roman"/>
          <w:bCs/>
          <w:iCs/>
          <w:sz w:val="24"/>
          <w:szCs w:val="24"/>
          <w:lang w:val="en-US"/>
        </w:rPr>
        <w:t xml:space="preserve"> </w:t>
      </w:r>
      <w:proofErr w:type="spellStart"/>
      <w:r w:rsidRPr="002F7A90">
        <w:rPr>
          <w:rFonts w:ascii="Times New Roman" w:hAnsi="Times New Roman" w:cs="Times New Roman"/>
          <w:bCs/>
          <w:iCs/>
          <w:sz w:val="24"/>
          <w:szCs w:val="24"/>
          <w:lang w:val="en-US"/>
        </w:rPr>
        <w:t>Pengelolaan</w:t>
      </w:r>
      <w:proofErr w:type="spellEnd"/>
      <w:r w:rsidRPr="002F7A90">
        <w:rPr>
          <w:rFonts w:ascii="Times New Roman" w:hAnsi="Times New Roman" w:cs="Times New Roman"/>
          <w:bCs/>
          <w:iCs/>
          <w:sz w:val="24"/>
          <w:szCs w:val="24"/>
          <w:lang w:val="en-US"/>
        </w:rPr>
        <w:t xml:space="preserve"> </w:t>
      </w:r>
      <w:proofErr w:type="spellStart"/>
      <w:r w:rsidRPr="002F7A90">
        <w:rPr>
          <w:rFonts w:ascii="Times New Roman" w:hAnsi="Times New Roman" w:cs="Times New Roman"/>
          <w:bCs/>
          <w:iCs/>
          <w:sz w:val="24"/>
          <w:szCs w:val="24"/>
          <w:lang w:val="en-US"/>
        </w:rPr>
        <w:t>Keuangan</w:t>
      </w:r>
      <w:proofErr w:type="spellEnd"/>
      <w:r w:rsidRPr="002F7A90">
        <w:rPr>
          <w:rFonts w:ascii="Times New Roman" w:hAnsi="Times New Roman" w:cs="Times New Roman"/>
          <w:bCs/>
          <w:iCs/>
          <w:sz w:val="24"/>
          <w:szCs w:val="24"/>
          <w:lang w:val="en-US"/>
        </w:rPr>
        <w:t xml:space="preserve"> </w:t>
      </w:r>
      <w:proofErr w:type="spellStart"/>
      <w:r w:rsidRPr="002F7A90">
        <w:rPr>
          <w:rFonts w:ascii="Times New Roman" w:hAnsi="Times New Roman" w:cs="Times New Roman"/>
          <w:bCs/>
          <w:iCs/>
          <w:sz w:val="24"/>
          <w:szCs w:val="24"/>
          <w:lang w:val="en-US"/>
        </w:rPr>
        <w:t>melalui</w:t>
      </w:r>
      <w:proofErr w:type="spellEnd"/>
      <w:r w:rsidRPr="002F7A90">
        <w:rPr>
          <w:rFonts w:ascii="Times New Roman" w:hAnsi="Times New Roman" w:cs="Times New Roman"/>
          <w:bCs/>
          <w:iCs/>
          <w:sz w:val="24"/>
          <w:szCs w:val="24"/>
          <w:lang w:val="en-US"/>
        </w:rPr>
        <w:t xml:space="preserve"> </w:t>
      </w:r>
      <w:proofErr w:type="spellStart"/>
      <w:r w:rsidRPr="002F7A90">
        <w:rPr>
          <w:rFonts w:ascii="Times New Roman" w:hAnsi="Times New Roman" w:cs="Times New Roman"/>
          <w:bCs/>
          <w:iCs/>
          <w:sz w:val="24"/>
          <w:szCs w:val="24"/>
          <w:lang w:val="en-US"/>
        </w:rPr>
        <w:t>Literasi</w:t>
      </w:r>
      <w:proofErr w:type="spellEnd"/>
      <w:r w:rsidRPr="002F7A90">
        <w:rPr>
          <w:rFonts w:ascii="Times New Roman" w:hAnsi="Times New Roman" w:cs="Times New Roman"/>
          <w:bCs/>
          <w:iCs/>
          <w:sz w:val="24"/>
          <w:szCs w:val="24"/>
          <w:lang w:val="en-US"/>
        </w:rPr>
        <w:t xml:space="preserve"> </w:t>
      </w:r>
      <w:proofErr w:type="spellStart"/>
      <w:r w:rsidRPr="002F7A90">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ab/>
        <w:t>59</w:t>
      </w:r>
    </w:p>
    <w:p w14:paraId="1FBC476C" w14:textId="77777777" w:rsidR="00EA75BC" w:rsidRPr="000A280F" w:rsidRDefault="00EA75BC" w:rsidP="00EA75BC">
      <w:pPr>
        <w:rPr>
          <w:rFonts w:ascii="Times New Roman" w:hAnsi="Times New Roman" w:cs="Times New Roman"/>
          <w:bCs/>
          <w:iCs/>
          <w:sz w:val="24"/>
          <w:szCs w:val="24"/>
          <w:lang w:val="en-US"/>
        </w:rPr>
      </w:pPr>
    </w:p>
    <w:p w14:paraId="150CC2FE" w14:textId="77777777" w:rsidR="00EA75BC" w:rsidRDefault="00EA75BC" w:rsidP="00EA75BC">
      <w:pPr>
        <w:spacing w:line="360" w:lineRule="auto"/>
        <w:jc w:val="both"/>
        <w:rPr>
          <w:rFonts w:ascii="Times New Roman" w:hAnsi="Times New Roman" w:cs="Times New Roman"/>
          <w:bCs/>
          <w:iCs/>
          <w:sz w:val="24"/>
          <w:szCs w:val="24"/>
          <w:lang w:val="en-US"/>
        </w:rPr>
      </w:pPr>
    </w:p>
    <w:p w14:paraId="25A14C10" w14:textId="77777777" w:rsidR="00EA75BC" w:rsidRPr="001C7FE3" w:rsidRDefault="00EA75BC" w:rsidP="00EA75BC">
      <w:pPr>
        <w:spacing w:line="360" w:lineRule="auto"/>
        <w:jc w:val="both"/>
        <w:rPr>
          <w:rFonts w:ascii="Times New Roman" w:hAnsi="Times New Roman" w:cs="Times New Roman"/>
          <w:bCs/>
          <w:iCs/>
          <w:sz w:val="24"/>
          <w:szCs w:val="24"/>
          <w:lang w:val="en-US"/>
        </w:rPr>
      </w:pPr>
    </w:p>
    <w:p w14:paraId="37EFC7B9" w14:textId="77777777" w:rsidR="00EA75BC" w:rsidRPr="001C7FE3" w:rsidRDefault="00EA75BC" w:rsidP="00EA75BC">
      <w:pPr>
        <w:spacing w:line="360" w:lineRule="auto"/>
        <w:jc w:val="both"/>
        <w:rPr>
          <w:rFonts w:ascii="Times New Roman" w:hAnsi="Times New Roman" w:cs="Times New Roman"/>
          <w:b/>
          <w:iCs/>
          <w:sz w:val="24"/>
          <w:szCs w:val="24"/>
          <w:lang w:val="en-US"/>
        </w:rPr>
      </w:pPr>
    </w:p>
    <w:p w14:paraId="04CDC9BF" w14:textId="77777777" w:rsidR="00EA75BC" w:rsidRPr="00307DCD" w:rsidRDefault="00EA75BC" w:rsidP="00EA75BC">
      <w:pPr>
        <w:spacing w:line="360" w:lineRule="auto"/>
        <w:jc w:val="both"/>
        <w:rPr>
          <w:rFonts w:ascii="Times New Roman" w:hAnsi="Times New Roman" w:cs="Times New Roman"/>
          <w:bCs/>
          <w:iCs/>
          <w:sz w:val="24"/>
          <w:szCs w:val="24"/>
          <w:lang w:val="en-US"/>
        </w:rPr>
      </w:pPr>
    </w:p>
    <w:p w14:paraId="65C14714" w14:textId="77777777" w:rsidR="00EA75BC" w:rsidRDefault="00EA75BC" w:rsidP="00EA75BC">
      <w:pPr>
        <w:spacing w:line="360" w:lineRule="auto"/>
        <w:jc w:val="both"/>
        <w:rPr>
          <w:rFonts w:ascii="Times New Roman" w:hAnsi="Times New Roman" w:cs="Times New Roman"/>
          <w:b/>
          <w:bCs/>
          <w:sz w:val="24"/>
          <w:szCs w:val="24"/>
          <w:lang w:val="en-US"/>
        </w:rPr>
      </w:pPr>
    </w:p>
    <w:p w14:paraId="42D0A7ED" w14:textId="77777777" w:rsidR="00EA75BC" w:rsidRDefault="00EA75BC" w:rsidP="00EA75BC">
      <w:pPr>
        <w:spacing w:line="360" w:lineRule="auto"/>
        <w:jc w:val="center"/>
        <w:rPr>
          <w:rFonts w:ascii="Times New Roman" w:hAnsi="Times New Roman" w:cs="Times New Roman"/>
          <w:b/>
          <w:bCs/>
          <w:sz w:val="24"/>
          <w:szCs w:val="24"/>
          <w:lang w:val="en-US"/>
        </w:rPr>
      </w:pPr>
    </w:p>
    <w:p w14:paraId="59C70AE2" w14:textId="77777777" w:rsidR="00EA75BC" w:rsidRDefault="00EA75BC" w:rsidP="00EA75BC">
      <w:pPr>
        <w:spacing w:line="360" w:lineRule="auto"/>
        <w:jc w:val="center"/>
        <w:rPr>
          <w:rFonts w:ascii="Times New Roman" w:hAnsi="Times New Roman" w:cs="Times New Roman"/>
          <w:b/>
          <w:bCs/>
          <w:sz w:val="24"/>
          <w:szCs w:val="24"/>
          <w:lang w:val="en-US"/>
        </w:rPr>
      </w:pPr>
    </w:p>
    <w:p w14:paraId="43F96D7F" w14:textId="77777777" w:rsidR="00EA75BC" w:rsidRDefault="00EA75BC" w:rsidP="00EA75BC">
      <w:pPr>
        <w:spacing w:line="360" w:lineRule="auto"/>
        <w:jc w:val="center"/>
        <w:rPr>
          <w:rFonts w:ascii="Times New Roman" w:hAnsi="Times New Roman" w:cs="Times New Roman"/>
          <w:b/>
          <w:bCs/>
          <w:sz w:val="24"/>
          <w:szCs w:val="24"/>
          <w:lang w:val="en-US"/>
        </w:rPr>
      </w:pPr>
    </w:p>
    <w:p w14:paraId="52EA8278" w14:textId="77777777" w:rsidR="00EA75BC" w:rsidRDefault="00EA75BC" w:rsidP="00EA75BC">
      <w:pPr>
        <w:spacing w:line="360" w:lineRule="auto"/>
        <w:jc w:val="center"/>
        <w:rPr>
          <w:rFonts w:ascii="Times New Roman" w:hAnsi="Times New Roman" w:cs="Times New Roman"/>
          <w:b/>
          <w:bCs/>
          <w:sz w:val="24"/>
          <w:szCs w:val="24"/>
          <w:lang w:val="en-US"/>
        </w:rPr>
      </w:pPr>
    </w:p>
    <w:p w14:paraId="099C0D90" w14:textId="77777777" w:rsidR="00EA75BC" w:rsidRDefault="00EA75BC" w:rsidP="00EA75BC">
      <w:pPr>
        <w:spacing w:line="360" w:lineRule="auto"/>
        <w:jc w:val="center"/>
        <w:rPr>
          <w:rFonts w:ascii="Times New Roman" w:hAnsi="Times New Roman" w:cs="Times New Roman"/>
          <w:b/>
          <w:bCs/>
          <w:sz w:val="24"/>
          <w:szCs w:val="24"/>
          <w:lang w:val="en-US"/>
        </w:rPr>
      </w:pPr>
    </w:p>
    <w:p w14:paraId="42C10A3B" w14:textId="77777777" w:rsidR="00EA75BC" w:rsidRDefault="00EA75BC" w:rsidP="00EA75BC">
      <w:pPr>
        <w:spacing w:line="360" w:lineRule="auto"/>
        <w:jc w:val="center"/>
        <w:rPr>
          <w:rFonts w:ascii="Times New Roman" w:hAnsi="Times New Roman" w:cs="Times New Roman"/>
          <w:b/>
          <w:bCs/>
          <w:sz w:val="24"/>
          <w:szCs w:val="24"/>
          <w:lang w:val="en-US"/>
        </w:rPr>
      </w:pPr>
    </w:p>
    <w:p w14:paraId="02B246C3" w14:textId="77777777" w:rsidR="00EA75BC" w:rsidRDefault="00EA75BC" w:rsidP="00EA75BC">
      <w:pPr>
        <w:spacing w:line="360" w:lineRule="auto"/>
        <w:jc w:val="center"/>
        <w:rPr>
          <w:rFonts w:ascii="Times New Roman" w:hAnsi="Times New Roman" w:cs="Times New Roman"/>
          <w:b/>
          <w:bCs/>
          <w:sz w:val="24"/>
          <w:szCs w:val="24"/>
          <w:lang w:val="en-US"/>
        </w:rPr>
      </w:pPr>
    </w:p>
    <w:p w14:paraId="0C516BB4" w14:textId="77777777" w:rsidR="00EA75BC" w:rsidRDefault="00EA75BC" w:rsidP="00EA75BC">
      <w:pPr>
        <w:spacing w:line="360" w:lineRule="auto"/>
        <w:jc w:val="center"/>
        <w:rPr>
          <w:rFonts w:ascii="Times New Roman" w:hAnsi="Times New Roman" w:cs="Times New Roman"/>
          <w:b/>
          <w:bCs/>
          <w:sz w:val="24"/>
          <w:szCs w:val="24"/>
          <w:lang w:val="en-US"/>
        </w:rPr>
      </w:pPr>
    </w:p>
    <w:p w14:paraId="2A9D8919" w14:textId="77777777" w:rsidR="00EA75BC" w:rsidRDefault="00EA75BC" w:rsidP="00EA75BC">
      <w:pPr>
        <w:spacing w:line="360" w:lineRule="auto"/>
        <w:jc w:val="center"/>
        <w:rPr>
          <w:rFonts w:ascii="Times New Roman" w:hAnsi="Times New Roman" w:cs="Times New Roman"/>
          <w:b/>
          <w:bCs/>
          <w:sz w:val="24"/>
          <w:szCs w:val="24"/>
          <w:lang w:val="en-US"/>
        </w:rPr>
      </w:pPr>
    </w:p>
    <w:p w14:paraId="78A15119" w14:textId="77777777" w:rsidR="00EA75BC" w:rsidRDefault="00EA75BC" w:rsidP="00EA75BC">
      <w:pPr>
        <w:spacing w:line="360" w:lineRule="auto"/>
        <w:jc w:val="center"/>
        <w:rPr>
          <w:rFonts w:ascii="Times New Roman" w:hAnsi="Times New Roman" w:cs="Times New Roman"/>
          <w:b/>
          <w:bCs/>
          <w:sz w:val="24"/>
          <w:szCs w:val="24"/>
          <w:lang w:val="en-US"/>
        </w:rPr>
      </w:pPr>
    </w:p>
    <w:p w14:paraId="5FB1128B" w14:textId="77777777" w:rsidR="00EA75BC" w:rsidRDefault="00EA75BC" w:rsidP="00EA75BC">
      <w:pPr>
        <w:spacing w:line="360" w:lineRule="auto"/>
        <w:jc w:val="center"/>
        <w:rPr>
          <w:rFonts w:ascii="Times New Roman" w:hAnsi="Times New Roman" w:cs="Times New Roman"/>
          <w:b/>
          <w:bCs/>
          <w:sz w:val="24"/>
          <w:szCs w:val="24"/>
          <w:lang w:val="en-US"/>
        </w:rPr>
      </w:pPr>
    </w:p>
    <w:p w14:paraId="27215AA7" w14:textId="77777777" w:rsidR="00EA75BC" w:rsidRDefault="00EA75BC" w:rsidP="00EA75BC">
      <w:pPr>
        <w:spacing w:line="360" w:lineRule="auto"/>
        <w:rPr>
          <w:rFonts w:ascii="Times New Roman" w:hAnsi="Times New Roman" w:cs="Times New Roman"/>
          <w:b/>
          <w:bCs/>
          <w:sz w:val="24"/>
          <w:szCs w:val="24"/>
          <w:lang w:val="en-US"/>
        </w:rPr>
      </w:pPr>
    </w:p>
    <w:p w14:paraId="459F91AF" w14:textId="77777777" w:rsidR="00EA75BC" w:rsidRDefault="00EA75BC" w:rsidP="00EA75BC">
      <w:pPr>
        <w:spacing w:line="360" w:lineRule="auto"/>
        <w:rPr>
          <w:rFonts w:ascii="Times New Roman" w:hAnsi="Times New Roman" w:cs="Times New Roman"/>
          <w:b/>
          <w:bCs/>
          <w:sz w:val="24"/>
          <w:szCs w:val="24"/>
          <w:lang w:val="en-US"/>
        </w:rPr>
      </w:pPr>
    </w:p>
    <w:p w14:paraId="15A4B853" w14:textId="77777777" w:rsidR="00EA75BC" w:rsidRDefault="00EA75BC" w:rsidP="00EA75BC">
      <w:pPr>
        <w:spacing w:line="360" w:lineRule="auto"/>
        <w:rPr>
          <w:rFonts w:ascii="Times New Roman" w:hAnsi="Times New Roman" w:cs="Times New Roman"/>
          <w:b/>
          <w:bCs/>
          <w:sz w:val="24"/>
          <w:szCs w:val="24"/>
          <w:lang w:val="en-US"/>
        </w:rPr>
      </w:pPr>
    </w:p>
    <w:p w14:paraId="6B400225" w14:textId="77777777" w:rsidR="00EA75BC" w:rsidRDefault="00EA75BC" w:rsidP="00EA75BC">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GAMBAR</w:t>
      </w:r>
    </w:p>
    <w:p w14:paraId="119F35E9" w14:textId="77777777" w:rsidR="00EA75BC" w:rsidRPr="00ED38B8" w:rsidRDefault="00EA75BC" w:rsidP="00EA75BC">
      <w:pPr>
        <w:tabs>
          <w:tab w:val="right" w:leader="dot" w:pos="9185"/>
        </w:tabs>
        <w:spacing w:line="360" w:lineRule="auto"/>
        <w:jc w:val="both"/>
        <w:rPr>
          <w:rFonts w:ascii="Times New Roman" w:hAnsi="Times New Roman" w:cs="Times New Roman"/>
          <w:iCs/>
          <w:sz w:val="24"/>
          <w:szCs w:val="24"/>
          <w:lang w:val="en-US"/>
        </w:rPr>
      </w:pPr>
      <w:r>
        <w:rPr>
          <w:rFonts w:ascii="Times New Roman" w:hAnsi="Times New Roman" w:cs="Times New Roman"/>
          <w:bCs/>
          <w:iCs/>
          <w:sz w:val="24"/>
          <w:szCs w:val="24"/>
          <w:lang w:val="en-US"/>
        </w:rPr>
        <w:t xml:space="preserve">Gambar 2.1 </w:t>
      </w:r>
      <w:proofErr w:type="spellStart"/>
      <w:r>
        <w:rPr>
          <w:rFonts w:ascii="Times New Roman" w:hAnsi="Times New Roman" w:cs="Times New Roman"/>
          <w:bCs/>
          <w:iCs/>
          <w:sz w:val="24"/>
          <w:szCs w:val="24"/>
          <w:lang w:val="en-US"/>
        </w:rPr>
        <w:t>Kerangka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Pemikiran</w:t>
      </w:r>
      <w:proofErr w:type="spellEnd"/>
      <w:r>
        <w:rPr>
          <w:rFonts w:ascii="Times New Roman" w:hAnsi="Times New Roman" w:cs="Times New Roman"/>
          <w:bCs/>
          <w:iCs/>
          <w:sz w:val="24"/>
          <w:szCs w:val="24"/>
          <w:lang w:val="en-US"/>
        </w:rPr>
        <w:tab/>
        <w:t>32</w:t>
      </w:r>
    </w:p>
    <w:p w14:paraId="23E3F7D9" w14:textId="77777777" w:rsidR="00EA75BC" w:rsidRDefault="00EA75BC" w:rsidP="00EA75BC">
      <w:pPr>
        <w:tabs>
          <w:tab w:val="right" w:leader="dot" w:pos="9185"/>
        </w:tabs>
        <w:spacing w:line="360" w:lineRule="auto"/>
        <w:jc w:val="both"/>
        <w:rPr>
          <w:rFonts w:ascii="Times New Roman" w:hAnsi="Times New Roman" w:cs="Times New Roman"/>
          <w:iCs/>
          <w:sz w:val="24"/>
          <w:szCs w:val="24"/>
          <w:lang w:val="en-US"/>
        </w:rPr>
        <w:sectPr w:rsidR="00EA75BC" w:rsidSect="009422BC">
          <w:pgSz w:w="12240" w:h="15840"/>
          <w:pgMar w:top="1440" w:right="1440" w:bottom="1440" w:left="1440" w:header="720" w:footer="720" w:gutter="0"/>
          <w:pgNumType w:fmt="lowerRoman" w:start="1"/>
          <w:cols w:space="720"/>
          <w:docGrid w:linePitch="360"/>
        </w:sectPr>
      </w:pPr>
      <w:r w:rsidRPr="00ED38B8">
        <w:rPr>
          <w:rFonts w:ascii="Times New Roman" w:hAnsi="Times New Roman" w:cs="Times New Roman"/>
          <w:iCs/>
          <w:sz w:val="24"/>
          <w:szCs w:val="24"/>
          <w:lang w:val="en-US"/>
        </w:rPr>
        <w:t xml:space="preserve">Gambar 4.1 Model </w:t>
      </w:r>
      <w:proofErr w:type="spellStart"/>
      <w:r w:rsidRPr="00ED38B8">
        <w:rPr>
          <w:rFonts w:ascii="Times New Roman" w:hAnsi="Times New Roman" w:cs="Times New Roman"/>
          <w:iCs/>
          <w:sz w:val="24"/>
          <w:szCs w:val="24"/>
          <w:lang w:val="en-US"/>
        </w:rPr>
        <w:t>Analisis</w:t>
      </w:r>
      <w:proofErr w:type="spellEnd"/>
      <w:r w:rsidRPr="00ED38B8">
        <w:rPr>
          <w:rFonts w:ascii="Times New Roman" w:hAnsi="Times New Roman" w:cs="Times New Roman"/>
          <w:iCs/>
          <w:sz w:val="24"/>
          <w:szCs w:val="24"/>
          <w:lang w:val="en-US"/>
        </w:rPr>
        <w:t xml:space="preserve"> Jalur</w:t>
      </w:r>
      <w:r>
        <w:rPr>
          <w:rFonts w:ascii="Times New Roman" w:hAnsi="Times New Roman" w:cs="Times New Roman"/>
          <w:iCs/>
          <w:sz w:val="24"/>
          <w:szCs w:val="24"/>
          <w:lang w:val="en-US"/>
        </w:rPr>
        <w:tab/>
        <w:t>56</w:t>
      </w:r>
    </w:p>
    <w:p w14:paraId="7BA80F41" w14:textId="77777777" w:rsidR="00EA75BC" w:rsidRDefault="00EA75BC" w:rsidP="00EA75B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14:paraId="795E1F21" w14:textId="77777777" w:rsidR="00EA75BC" w:rsidRDefault="00EA75BC" w:rsidP="00EA75B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14:paraId="2ADD3232" w14:textId="77777777" w:rsidR="00EA75BC" w:rsidRPr="001869AB" w:rsidRDefault="00EA75BC" w:rsidP="00EA75BC">
      <w:pPr>
        <w:pStyle w:val="ListParagraph"/>
        <w:numPr>
          <w:ilvl w:val="1"/>
          <w:numId w:val="12"/>
        </w:numPr>
        <w:spacing w:line="360" w:lineRule="auto"/>
        <w:rPr>
          <w:rFonts w:ascii="Times New Roman" w:hAnsi="Times New Roman" w:cs="Times New Roman"/>
          <w:b/>
          <w:sz w:val="24"/>
          <w:szCs w:val="24"/>
        </w:rPr>
      </w:pPr>
      <w:r w:rsidRPr="001869AB">
        <w:rPr>
          <w:rFonts w:ascii="Times New Roman" w:hAnsi="Times New Roman" w:cs="Times New Roman"/>
          <w:b/>
          <w:sz w:val="24"/>
          <w:szCs w:val="24"/>
        </w:rPr>
        <w:t>Latar Belakang</w:t>
      </w:r>
    </w:p>
    <w:p w14:paraId="02DB6FBA" w14:textId="77777777" w:rsidR="00EA75BC" w:rsidRDefault="00EA75BC" w:rsidP="00EA75B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Di zaman milenial ini, masyarakat dimudahkan dengan adanya </w:t>
      </w:r>
      <w:r>
        <w:rPr>
          <w:rFonts w:ascii="Times New Roman" w:hAnsi="Times New Roman" w:cs="Times New Roman"/>
          <w:i/>
          <w:sz w:val="24"/>
          <w:szCs w:val="24"/>
        </w:rPr>
        <w:t>smartphone</w:t>
      </w:r>
      <w:r>
        <w:rPr>
          <w:rFonts w:ascii="Times New Roman" w:hAnsi="Times New Roman" w:cs="Times New Roman"/>
          <w:sz w:val="24"/>
          <w:szCs w:val="24"/>
        </w:rPr>
        <w:t xml:space="preserve"> yang mampu melayani berbagai macam informasi yang dapat mempengaruhi seseorang untuk memenuhi kebutuhannya, seperti makanan, </w:t>
      </w:r>
      <w:r>
        <w:rPr>
          <w:rFonts w:ascii="Times New Roman" w:hAnsi="Times New Roman" w:cs="Times New Roman"/>
          <w:i/>
          <w:sz w:val="24"/>
          <w:szCs w:val="24"/>
        </w:rPr>
        <w:t>fashion</w:t>
      </w:r>
      <w:r>
        <w:rPr>
          <w:rFonts w:ascii="Times New Roman" w:hAnsi="Times New Roman" w:cs="Times New Roman"/>
          <w:sz w:val="24"/>
          <w:szCs w:val="24"/>
        </w:rPr>
        <w:t xml:space="preserve">, dan sebagainya.  Ada banyak aplikasi yang menawarkan fasilitas tersebut, seperti Shopee, Go-Jek, Lazada, Grab, Tokopedia, dan masih banyak lagi. Para remaja tentunya akan sangat tertarik adanya hal tersebut. Karena tidak konsistennnya harga barang, maka kebutuhan menjadi tinggi. </w:t>
      </w:r>
      <w:r w:rsidRPr="000113F4">
        <w:rPr>
          <w:rFonts w:ascii="Times New Roman" w:hAnsi="Times New Roman" w:cs="Times New Roman"/>
          <w:sz w:val="24"/>
          <w:szCs w:val="24"/>
        </w:rPr>
        <w:t xml:space="preserve">Adanya ketidakstabilan harga pokok serta meningkatnya kebutuhan hidup disebabkan karena era globalisasi ini. Dengan begitu perlu pengendalian pengelolaan keuangan secara bijak. Sebab semakin majunya zaman, sifat konsumerisme ini telah mempengaruhi masyarakat. Kaum sosialita atau mereka yang mempunyai status sosial yang tinggi mempunyai kecenderungan mengkonsumsi suatu barang dengan berlebihan tanpa melihat segi manfaatnya. </w:t>
      </w:r>
      <w:r>
        <w:rPr>
          <w:rFonts w:ascii="Times New Roman" w:hAnsi="Times New Roman" w:cs="Times New Roman"/>
          <w:sz w:val="24"/>
          <w:szCs w:val="24"/>
        </w:rPr>
        <w:t>Untuk itu perlu adanya pengawasan ketika mengeluarkan uang agar bisa teratur (hemat). Tujuannya agar tidak terjadi perilaku konsumif.</w:t>
      </w:r>
      <w:r>
        <w:rPr>
          <w:rStyle w:val="FootnoteReference"/>
          <w:rFonts w:ascii="Times New Roman" w:hAnsi="Times New Roman" w:cs="Times New Roman"/>
          <w:sz w:val="24"/>
          <w:szCs w:val="24"/>
        </w:rPr>
        <w:footnoteReference w:id="1"/>
      </w:r>
    </w:p>
    <w:p w14:paraId="3759D197" w14:textId="77777777" w:rsidR="00EA75BC" w:rsidRDefault="00EA75BC" w:rsidP="00EA75BC">
      <w:pPr>
        <w:spacing w:line="360" w:lineRule="auto"/>
        <w:ind w:firstLine="720"/>
        <w:jc w:val="both"/>
        <w:rPr>
          <w:rFonts w:ascii="Times New Roman" w:hAnsi="Times New Roman" w:cs="Times New Roman"/>
          <w:sz w:val="24"/>
          <w:szCs w:val="24"/>
        </w:rPr>
      </w:pPr>
      <w:r w:rsidRPr="00143F46">
        <w:rPr>
          <w:rFonts w:ascii="Times New Roman" w:hAnsi="Times New Roman" w:cs="Times New Roman"/>
          <w:sz w:val="24"/>
          <w:szCs w:val="24"/>
        </w:rPr>
        <w:t xml:space="preserve">Perilaku konsumtif merupakan suatu keadaan dimana manusia mengkonsumsi barang atau jasa dengan intensitas yang berlebihan </w:t>
      </w:r>
      <w:r>
        <w:rPr>
          <w:rFonts w:ascii="Times New Roman" w:hAnsi="Times New Roman" w:cs="Times New Roman"/>
          <w:sz w:val="24"/>
          <w:szCs w:val="24"/>
        </w:rPr>
        <w:t>dan semakin meningkat. Menurut Dewi &amp; Rusdarti</w:t>
      </w:r>
      <w:r>
        <w:rPr>
          <w:rFonts w:ascii="Times New Roman" w:hAnsi="Times New Roman" w:cs="Times New Roman"/>
          <w:sz w:val="24"/>
          <w:szCs w:val="24"/>
          <w:lang w:val="en-US"/>
        </w:rPr>
        <w:t xml:space="preserve"> (</w:t>
      </w:r>
      <w:r w:rsidRPr="00143F46">
        <w:rPr>
          <w:rFonts w:ascii="Times New Roman" w:hAnsi="Times New Roman" w:cs="Times New Roman"/>
          <w:sz w:val="24"/>
          <w:szCs w:val="24"/>
        </w:rPr>
        <w:t>2017) perilaku konsumtif merupakan perilaku yang tidak berdasarkan porsi atau kebutuhan yang ada tetapi karena keinginan untuk memiliki. Perilaku konsumtif muncul karena adanya proses gaya hidup dan setelah adanya industrialisasi dimana barang-barang banyak diproduksi sehingga membutuhkan konsumen yang banyak</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p>
    <w:p w14:paraId="0BCA6F58" w14:textId="77777777" w:rsidR="00EA75BC" w:rsidRDefault="00EA75BC" w:rsidP="00EA75BC">
      <w:pPr>
        <w:spacing w:line="360" w:lineRule="auto"/>
        <w:ind w:firstLine="720"/>
        <w:jc w:val="both"/>
        <w:rPr>
          <w:rFonts w:ascii="Times New Roman" w:hAnsi="Times New Roman" w:cs="Times New Roman"/>
          <w:sz w:val="24"/>
          <w:szCs w:val="24"/>
          <w:lang w:val="en-US"/>
        </w:rPr>
      </w:pPr>
      <w:r w:rsidRPr="00143F46">
        <w:rPr>
          <w:rFonts w:ascii="Times New Roman" w:hAnsi="Times New Roman" w:cs="Times New Roman"/>
          <w:sz w:val="24"/>
          <w:szCs w:val="24"/>
        </w:rPr>
        <w:lastRenderedPageBreak/>
        <w:t>Perilaku konsumtif merupakan suatu fenomena yang sedang melanda para mahasiswa. Komsumsi merupakan tindakan atau perilaku untuk memanfaatkan barang atau jasa untuk kebutuhannya. Dalam memenuhi kebutuhannya, manusia sudah mengalami perkembangan, hal ini disebabkan karena kemajuan zaman. Kalangan mahasiswa merupakan kelompok yang paling gampang terpengaruh dengan gaya hidup, terlebih dengan sesuatu yang viral. Tak sedikit dari mereka yang berlomba-lomba untuk mengikuti trend yang semakin marak ini sehingga  membuat mereka berperilaku konsumtif.</w:t>
      </w:r>
      <w:r>
        <w:rPr>
          <w:rStyle w:val="FootnoteReference"/>
          <w:rFonts w:ascii="Times New Roman" w:hAnsi="Times New Roman" w:cs="Times New Roman"/>
          <w:sz w:val="24"/>
          <w:szCs w:val="24"/>
        </w:rPr>
        <w:footnoteReference w:id="3"/>
      </w:r>
    </w:p>
    <w:p w14:paraId="701E3325" w14:textId="77777777" w:rsidR="00EA75BC" w:rsidRDefault="00EA75BC" w:rsidP="00EA75BC">
      <w:pPr>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negatif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Undip</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bernama</w:t>
      </w:r>
      <w:proofErr w:type="spellEnd"/>
      <w:r>
        <w:rPr>
          <w:rFonts w:ascii="Times New Roman" w:hAnsi="Times New Roman" w:cs="Times New Roman"/>
          <w:sz w:val="24"/>
          <w:szCs w:val="24"/>
          <w:lang w:val="en-US"/>
        </w:rPr>
        <w:t xml:space="preserve"> Puji,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open </w:t>
      </w:r>
      <w:proofErr w:type="spellStart"/>
      <w:r>
        <w:rPr>
          <w:rFonts w:ascii="Times New Roman" w:hAnsi="Times New Roman" w:cs="Times New Roman"/>
          <w:sz w:val="24"/>
          <w:szCs w:val="24"/>
          <w:lang w:val="en-US"/>
        </w:rPr>
        <w:t>donasi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membayar</w:t>
      </w:r>
      <w:proofErr w:type="spellEnd"/>
      <w:r>
        <w:rPr>
          <w:rFonts w:ascii="Times New Roman" w:hAnsi="Times New Roman" w:cs="Times New Roman"/>
          <w:sz w:val="24"/>
          <w:szCs w:val="24"/>
          <w:lang w:val="en-US"/>
        </w:rPr>
        <w:t xml:space="preserve"> UKT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medianya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terkumpul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rekeningnya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40 </w:t>
      </w:r>
      <w:proofErr w:type="spellStart"/>
      <w:r>
        <w:rPr>
          <w:rFonts w:ascii="Times New Roman" w:hAnsi="Times New Roman" w:cs="Times New Roman"/>
          <w:sz w:val="24"/>
          <w:szCs w:val="24"/>
          <w:lang w:val="en-US"/>
        </w:rPr>
        <w:t>juta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ayahnya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bisnisnya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membayar</w:t>
      </w:r>
      <w:proofErr w:type="spellEnd"/>
      <w:r>
        <w:rPr>
          <w:rFonts w:ascii="Times New Roman" w:hAnsi="Times New Roman" w:cs="Times New Roman"/>
          <w:sz w:val="24"/>
          <w:szCs w:val="24"/>
          <w:lang w:val="en-US"/>
        </w:rPr>
        <w:t xml:space="preserve"> UKT dan </w:t>
      </w:r>
      <w:proofErr w:type="spellStart"/>
      <w:r>
        <w:rPr>
          <w:rFonts w:ascii="Times New Roman" w:hAnsi="Times New Roman" w:cs="Times New Roman"/>
          <w:sz w:val="24"/>
          <w:szCs w:val="24"/>
          <w:lang w:val="en-US"/>
        </w:rPr>
        <w:t>membuka</w:t>
      </w:r>
      <w:proofErr w:type="spellEnd"/>
      <w:r>
        <w:rPr>
          <w:rFonts w:ascii="Times New Roman" w:hAnsi="Times New Roman" w:cs="Times New Roman"/>
          <w:sz w:val="24"/>
          <w:szCs w:val="24"/>
          <w:lang w:val="en-US"/>
        </w:rPr>
        <w:t xml:space="preserve"> open </w:t>
      </w:r>
      <w:proofErr w:type="spellStart"/>
      <w:r>
        <w:rPr>
          <w:rFonts w:ascii="Times New Roman" w:hAnsi="Times New Roman" w:cs="Times New Roman"/>
          <w:sz w:val="24"/>
          <w:szCs w:val="24"/>
          <w:lang w:val="en-US"/>
        </w:rPr>
        <w:t>donasi.Namun</w:t>
      </w:r>
      <w:proofErr w:type="spellEnd"/>
      <w:r>
        <w:rPr>
          <w:rFonts w:ascii="Times New Roman" w:hAnsi="Times New Roman" w:cs="Times New Roman"/>
          <w:sz w:val="24"/>
          <w:szCs w:val="24"/>
          <w:lang w:val="en-US"/>
        </w:rPr>
        <w:t xml:space="preserve">, uang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pribadinya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membeli</w:t>
      </w:r>
      <w:proofErr w:type="spellEnd"/>
      <w:r>
        <w:rPr>
          <w:rFonts w:ascii="Times New Roman" w:hAnsi="Times New Roman" w:cs="Times New Roman"/>
          <w:sz w:val="24"/>
          <w:szCs w:val="24"/>
          <w:lang w:val="en-US"/>
        </w:rPr>
        <w:t xml:space="preserve"> hp </w:t>
      </w:r>
      <w:proofErr w:type="spellStart"/>
      <w:r>
        <w:rPr>
          <w:rFonts w:ascii="Times New Roman" w:hAnsi="Times New Roman" w:cs="Times New Roman"/>
          <w:sz w:val="24"/>
          <w:szCs w:val="24"/>
          <w:lang w:val="en-US"/>
        </w:rPr>
        <w:t>Iphone</w:t>
      </w:r>
      <w:proofErr w:type="spellEnd"/>
      <w:r>
        <w:rPr>
          <w:rFonts w:ascii="Times New Roman" w:hAnsi="Times New Roman" w:cs="Times New Roman"/>
          <w:sz w:val="24"/>
          <w:szCs w:val="24"/>
          <w:lang w:val="en-US"/>
        </w:rPr>
        <w:t xml:space="preserve"> 13 </w:t>
      </w:r>
      <w:proofErr w:type="spellStart"/>
      <w:r>
        <w:rPr>
          <w:rFonts w:ascii="Times New Roman" w:hAnsi="Times New Roman" w:cs="Times New Roman"/>
          <w:sz w:val="24"/>
          <w:szCs w:val="24"/>
          <w:lang w:val="en-US"/>
        </w:rPr>
        <w:t>seharga</w:t>
      </w:r>
      <w:proofErr w:type="spellEnd"/>
      <w:r>
        <w:rPr>
          <w:rFonts w:ascii="Times New Roman" w:hAnsi="Times New Roman" w:cs="Times New Roman"/>
          <w:sz w:val="24"/>
          <w:szCs w:val="24"/>
          <w:lang w:val="en-US"/>
        </w:rPr>
        <w:t xml:space="preserve"> 10 </w:t>
      </w:r>
      <w:proofErr w:type="spellStart"/>
      <w:r>
        <w:rPr>
          <w:rFonts w:ascii="Times New Roman" w:hAnsi="Times New Roman" w:cs="Times New Roman"/>
          <w:sz w:val="24"/>
          <w:szCs w:val="24"/>
          <w:lang w:val="en-US"/>
        </w:rPr>
        <w:t>juta</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4"/>
      </w:r>
    </w:p>
    <w:p w14:paraId="519D0AC7" w14:textId="77777777" w:rsidR="00EA75BC" w:rsidRDefault="00EA75BC" w:rsidP="00EA75B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Selain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di universitas yang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khasus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hampir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Undip</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mempunyai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sifat</w:t>
      </w:r>
      <w:proofErr w:type="spellEnd"/>
      <w:r>
        <w:rPr>
          <w:rFonts w:ascii="Times New Roman" w:hAnsi="Times New Roman" w:cs="Times New Roman"/>
          <w:sz w:val="24"/>
          <w:szCs w:val="24"/>
          <w:lang w:val="en-US"/>
        </w:rPr>
        <w:t xml:space="preserve"> hedonism, </w:t>
      </w:r>
      <w:proofErr w:type="spellStart"/>
      <w:r>
        <w:rPr>
          <w:rFonts w:ascii="Times New Roman" w:hAnsi="Times New Roman" w:cs="Times New Roman"/>
          <w:sz w:val="24"/>
          <w:szCs w:val="24"/>
          <w:lang w:val="en-US"/>
        </w:rPr>
        <w:t>padahal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KIP.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kita</w:t>
      </w:r>
      <w:proofErr w:type="spellEnd"/>
      <w:r>
        <w:rPr>
          <w:rFonts w:ascii="Times New Roman" w:hAnsi="Times New Roman" w:cs="Times New Roman"/>
          <w:sz w:val="24"/>
          <w:szCs w:val="24"/>
          <w:lang w:val="en-US"/>
        </w:rPr>
        <w:t xml:space="preserve"> tau, KIP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berasal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mampu.Bahkan</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selebgram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pengikut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instagram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ratusan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ribu</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5"/>
      </w:r>
    </w:p>
    <w:p w14:paraId="10B34358" w14:textId="77777777" w:rsidR="00EA75BC" w:rsidRDefault="00EA75BC" w:rsidP="00EA75BC">
      <w:pPr>
        <w:spacing w:line="360" w:lineRule="auto"/>
        <w:ind w:firstLine="720"/>
        <w:jc w:val="both"/>
        <w:rPr>
          <w:rFonts w:ascii="Times New Roman" w:hAnsi="Times New Roman" w:cs="Times New Roman"/>
          <w:sz w:val="24"/>
          <w:szCs w:val="24"/>
        </w:rPr>
      </w:pPr>
      <w:r w:rsidRPr="005D72E6">
        <w:rPr>
          <w:rFonts w:ascii="Times New Roman" w:hAnsi="Times New Roman" w:cs="Times New Roman"/>
          <w:sz w:val="24"/>
          <w:szCs w:val="24"/>
        </w:rPr>
        <w:t>Pengelolaan keuangan merupakan kegiatan mengelola dana yang dilakukan individu atau kelompok dalam kehidupan sehari-hari untuk memperoleh kesejahteraan keuangan. Agar penggunaan keuangan sesuai dengan kebutuhan sehari-hari sesuai dengan manfaat yang ada maka perlu adanya sikap yang konsisten dan baik dalam mengelola keuangan.</w:t>
      </w:r>
      <w:r w:rsidRPr="007359E0">
        <w:rPr>
          <w:rFonts w:ascii="Times New Roman" w:hAnsi="Times New Roman" w:cs="Times New Roman"/>
          <w:sz w:val="24"/>
          <w:szCs w:val="24"/>
        </w:rPr>
        <w:t>Oleh sebab itu, perlu adanya pengetahuan yang baik dan sikap yang bijak sana dalam mengelola keuangan agar perilaku pengelolaan keuangan memiliki perilaku yang bertanggung jawab</w:t>
      </w:r>
      <w:r>
        <w:rPr>
          <w:rFonts w:ascii="Times New Roman" w:hAnsi="Times New Roman" w:cs="Times New Roman"/>
          <w:sz w:val="24"/>
          <w:szCs w:val="24"/>
        </w:rPr>
        <w:t xml:space="preserve">. </w:t>
      </w:r>
      <w:r w:rsidRPr="00910902">
        <w:rPr>
          <w:rFonts w:ascii="Times New Roman" w:hAnsi="Times New Roman" w:cs="Times New Roman"/>
          <w:sz w:val="24"/>
          <w:szCs w:val="24"/>
        </w:rPr>
        <w:t xml:space="preserve">Menurut Napitupulu, </w:t>
      </w:r>
      <w:r w:rsidRPr="00910902">
        <w:rPr>
          <w:rFonts w:ascii="Times New Roman" w:hAnsi="Times New Roman" w:cs="Times New Roman"/>
          <w:sz w:val="24"/>
          <w:szCs w:val="24"/>
        </w:rPr>
        <w:lastRenderedPageBreak/>
        <w:t>Ellyawati, dan Astuti (2021) pengelolaan keuangan sangat penting untuk dipahami, karena dalam keseharian mengelola keuangan merupakan salah satu kenyataan yang akan dihadapi oleh setiap manusia.</w:t>
      </w:r>
    </w:p>
    <w:p w14:paraId="482B52A5" w14:textId="77777777" w:rsidR="00EA75BC" w:rsidRDefault="00EA75BC" w:rsidP="00EA75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910902">
        <w:rPr>
          <w:rFonts w:ascii="Times New Roman" w:hAnsi="Times New Roman" w:cs="Times New Roman"/>
          <w:sz w:val="24"/>
          <w:szCs w:val="24"/>
        </w:rPr>
        <w:t xml:space="preserve">Herdjiono dan Damanik </w:t>
      </w:r>
      <w:r>
        <w:rPr>
          <w:rFonts w:ascii="Times New Roman" w:hAnsi="Times New Roman" w:cs="Times New Roman"/>
          <w:sz w:val="24"/>
          <w:szCs w:val="24"/>
        </w:rPr>
        <w:t>(</w:t>
      </w:r>
      <w:r w:rsidRPr="00910902">
        <w:rPr>
          <w:rFonts w:ascii="Times New Roman" w:hAnsi="Times New Roman" w:cs="Times New Roman"/>
          <w:sz w:val="24"/>
          <w:szCs w:val="24"/>
        </w:rPr>
        <w:t>2016)</w:t>
      </w:r>
      <w:r>
        <w:rPr>
          <w:rFonts w:ascii="Times New Roman" w:hAnsi="Times New Roman" w:cs="Times New Roman"/>
          <w:sz w:val="24"/>
          <w:szCs w:val="24"/>
        </w:rPr>
        <w:t xml:space="preserve"> p</w:t>
      </w:r>
      <w:r w:rsidRPr="00910902">
        <w:rPr>
          <w:rFonts w:ascii="Times New Roman" w:hAnsi="Times New Roman" w:cs="Times New Roman"/>
          <w:sz w:val="24"/>
          <w:szCs w:val="24"/>
        </w:rPr>
        <w:t>ara mahasiswa sangat memerlukan pengelolaan keuangan, karena tingkat perguruan tinggi inilah merupakan awal dari pengelolaan keuangan dengan mandiri tanpa adanya pengawasan dan kontrol dari orang tua.</w:t>
      </w:r>
      <w:r w:rsidRPr="005715D7">
        <w:rPr>
          <w:rFonts w:ascii="Times New Roman" w:hAnsi="Times New Roman" w:cs="Times New Roman"/>
          <w:sz w:val="24"/>
          <w:szCs w:val="24"/>
        </w:rPr>
        <w:t>Dengan pengelolaan keuangan yang baik dan benar, maka ada menunjukkan pe</w:t>
      </w:r>
      <w:r>
        <w:rPr>
          <w:rFonts w:ascii="Times New Roman" w:hAnsi="Times New Roman" w:cs="Times New Roman"/>
          <w:sz w:val="24"/>
          <w:szCs w:val="24"/>
        </w:rPr>
        <w:t xml:space="preserve">rilaku keuangan yang baik pula </w:t>
      </w:r>
      <w:r>
        <w:rPr>
          <w:rFonts w:ascii="Times New Roman" w:hAnsi="Times New Roman" w:cs="Times New Roman"/>
          <w:sz w:val="24"/>
          <w:szCs w:val="24"/>
          <w:lang w:val="en-US"/>
        </w:rPr>
        <w:t>(</w:t>
      </w:r>
      <w:r w:rsidRPr="005715D7">
        <w:rPr>
          <w:rFonts w:ascii="Times New Roman" w:hAnsi="Times New Roman" w:cs="Times New Roman"/>
          <w:sz w:val="24"/>
          <w:szCs w:val="24"/>
        </w:rPr>
        <w:t>Ahmad Yusri 2018).</w:t>
      </w:r>
      <w:r>
        <w:rPr>
          <w:rStyle w:val="FootnoteReference"/>
          <w:rFonts w:ascii="Times New Roman" w:hAnsi="Times New Roman" w:cs="Times New Roman"/>
          <w:sz w:val="24"/>
          <w:szCs w:val="24"/>
        </w:rPr>
        <w:footnoteReference w:id="6"/>
      </w:r>
      <w:r w:rsidRPr="008767A5">
        <w:rPr>
          <w:rFonts w:ascii="Times New Roman" w:hAnsi="Times New Roman" w:cs="Times New Roman"/>
          <w:sz w:val="24"/>
          <w:szCs w:val="24"/>
        </w:rPr>
        <w:t>Perilaku mahasiswa ketika membelanjakan uangnya tergantung dengan pengetahuan keuangan yang mereka miliki, sehingga motivasi yang dimiliki berbeda-beda antara satu dengan lainnya. Jika pengelolaan kauangan yang dimilikinya buruk, maka akan berkelanjutan dalam jangka waktu yang lama.</w:t>
      </w:r>
      <w:r>
        <w:rPr>
          <w:rStyle w:val="FootnoteReference"/>
          <w:rFonts w:ascii="Times New Roman" w:hAnsi="Times New Roman" w:cs="Times New Roman"/>
          <w:sz w:val="24"/>
          <w:szCs w:val="24"/>
        </w:rPr>
        <w:footnoteReference w:id="7"/>
      </w:r>
    </w:p>
    <w:p w14:paraId="410E6F50" w14:textId="77777777" w:rsidR="00EA75BC" w:rsidRPr="003E734F" w:rsidRDefault="00EA75BC" w:rsidP="00EA75B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Mahasiswa Semarang ini tidak hanya dari Kota Semarang, namun dari berbagai daerah, maka dari itu mereka mempunyai latar belakang yang berbeda. Ada mahasiswa yang ngekost maupun tinggal bersama orang tuanya. Kurangnya pengetahuan tentang pengelolaan keuangan membuat para mahasiswa terdapat beberapa masalah yang muncul, seperti membayar uang kost, boros, belanja kebutuhan pribadi, dan lain sebagainya. Hal ini diakibatkan karena para mahasiswa mempunyai lingkungan yang luas, pola pikir yang terbuka, banyaknya pergaulan, serta sangat memperhatikan kegengsian mereka. Menurut </w:t>
      </w:r>
      <w:r w:rsidRPr="00125EC1">
        <w:rPr>
          <w:rFonts w:ascii="Times New Roman" w:hAnsi="Times New Roman" w:cs="Times New Roman"/>
          <w:sz w:val="24"/>
          <w:szCs w:val="24"/>
        </w:rPr>
        <w:t xml:space="preserve"> Lina &amp; Rosyid (1997)</w:t>
      </w:r>
      <w:r>
        <w:rPr>
          <w:rFonts w:ascii="Times New Roman" w:hAnsi="Times New Roman" w:cs="Times New Roman"/>
          <w:sz w:val="24"/>
          <w:szCs w:val="24"/>
        </w:rPr>
        <w:t xml:space="preserve"> ada beberapa faktor yang mempengaruhi perilaku menabung seperti </w:t>
      </w:r>
      <w:r w:rsidRPr="00476949">
        <w:rPr>
          <w:rFonts w:ascii="Times New Roman" w:hAnsi="Times New Roman" w:cs="Times New Roman"/>
          <w:sz w:val="24"/>
          <w:szCs w:val="24"/>
        </w:rPr>
        <w:t>variabel dalam, seperti sikap belajar, merupakan faktor yang datang dari luar seperti promosi, kekeluargaan, dan lingkungan</w:t>
      </w:r>
      <w:r>
        <w:rPr>
          <w:rFonts w:ascii="Times New Roman" w:hAnsi="Times New Roman" w:cs="Times New Roman"/>
          <w:sz w:val="24"/>
          <w:szCs w:val="24"/>
        </w:rPr>
        <w:t>.</w:t>
      </w:r>
    </w:p>
    <w:p w14:paraId="61D13510" w14:textId="77777777" w:rsidR="00EA75BC" w:rsidRDefault="00EA75BC" w:rsidP="00EA75BC">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lang w:val="en-US"/>
        </w:rPr>
        <w:t>Diduga</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f</w:t>
      </w:r>
      <w:r>
        <w:rPr>
          <w:rFonts w:ascii="Times New Roman" w:hAnsi="Times New Roman" w:cs="Times New Roman"/>
          <w:sz w:val="24"/>
          <w:szCs w:val="24"/>
        </w:rPr>
        <w:t>aktor yang mempengaruhi pengelolaan keuangan diantaranya adalah uang</w:t>
      </w:r>
      <w:r w:rsidRPr="00D121D3">
        <w:rPr>
          <w:rFonts w:ascii="Times New Roman" w:hAnsi="Times New Roman" w:cs="Times New Roman"/>
          <w:sz w:val="24"/>
          <w:szCs w:val="24"/>
        </w:rPr>
        <w:t xml:space="preserve"> saku</w:t>
      </w:r>
      <w:r>
        <w:rPr>
          <w:rFonts w:ascii="Times New Roman" w:hAnsi="Times New Roman" w:cs="Times New Roman"/>
          <w:sz w:val="24"/>
          <w:szCs w:val="24"/>
        </w:rPr>
        <w:t>.</w:t>
      </w:r>
      <w:r w:rsidRPr="00C87DFA">
        <w:rPr>
          <w:rFonts w:ascii="Times New Roman" w:hAnsi="Times New Roman" w:cs="Times New Roman"/>
          <w:sz w:val="24"/>
          <w:szCs w:val="24"/>
        </w:rPr>
        <w:t>Uang saku sangat berkaitan dengan konsumsi, terlebih de</w:t>
      </w:r>
      <w:r>
        <w:rPr>
          <w:rFonts w:ascii="Times New Roman" w:hAnsi="Times New Roman" w:cs="Times New Roman"/>
          <w:sz w:val="24"/>
          <w:szCs w:val="24"/>
        </w:rPr>
        <w:t xml:space="preserve">ngan pelajar ataupun </w:t>
      </w:r>
      <w:r>
        <w:rPr>
          <w:rFonts w:ascii="Times New Roman" w:hAnsi="Times New Roman" w:cs="Times New Roman"/>
          <w:sz w:val="24"/>
          <w:szCs w:val="24"/>
        </w:rPr>
        <w:lastRenderedPageBreak/>
        <w:t>mahasiswa.</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Seperti yang dikatakkan </w:t>
      </w:r>
      <w:r w:rsidRPr="00F83067">
        <w:rPr>
          <w:rFonts w:ascii="Times New Roman" w:hAnsi="Times New Roman" w:cs="Times New Roman"/>
          <w:sz w:val="24"/>
          <w:szCs w:val="24"/>
        </w:rPr>
        <w:t>Fauzziyah dan Widiyawati (2020) “Umumnya mahasiswa yang mendapatakan uang saku yang semakin besar, maka perilaku konsumtifnya dalam memenuhi keinginan dan</w:t>
      </w:r>
      <w:r>
        <w:rPr>
          <w:rFonts w:ascii="Times New Roman" w:hAnsi="Times New Roman" w:cs="Times New Roman"/>
          <w:sz w:val="24"/>
          <w:szCs w:val="24"/>
        </w:rPr>
        <w:t xml:space="preserve"> kebutuhan juga semakin besar”. Sebagian besar mahasiswa membeli barang bukan karena manfaatnya, namun karena </w:t>
      </w:r>
      <w:r>
        <w:rPr>
          <w:rFonts w:ascii="Times New Roman" w:hAnsi="Times New Roman" w:cs="Times New Roman"/>
          <w:i/>
          <w:sz w:val="24"/>
          <w:szCs w:val="24"/>
        </w:rPr>
        <w:t>trend</w:t>
      </w:r>
      <w:r>
        <w:rPr>
          <w:rFonts w:ascii="Times New Roman" w:hAnsi="Times New Roman" w:cs="Times New Roman"/>
          <w:sz w:val="24"/>
          <w:szCs w:val="24"/>
        </w:rPr>
        <w:t>, yang bertujuan untuk memenuhi rasa gengsinya.</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Menurut KBBI, uang saku atau yang biasa disebut uang jajan  merupakan uang yang  dibawa untuk kebutuhan sehari-hari yang diberikan orang tua dengan tujuan pemenuhan kebutuhan baik yang berkaitan dengan perkuliahan maupun di luar perkuliahan.  Uang saku yang diberikan orang tua harus disertai dengan penanaman nilai agar bisa dimanfaatkan dengan baik  sesuai kebutuhan sehingga dapat dipertanggungjawabkan.</w:t>
      </w:r>
      <w:r>
        <w:rPr>
          <w:rStyle w:val="FootnoteReference"/>
          <w:rFonts w:ascii="Times New Roman" w:hAnsi="Times New Roman" w:cs="Times New Roman"/>
          <w:sz w:val="24"/>
          <w:szCs w:val="24"/>
        </w:rPr>
        <w:footnoteReference w:id="10"/>
      </w:r>
    </w:p>
    <w:p w14:paraId="31EDA152" w14:textId="77777777" w:rsidR="00EA75BC" w:rsidRDefault="00EA75BC" w:rsidP="00EA75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Menurut Assyfa (2020) bagi mahasiswa yang belum mempunyai penghasilann, untuk memenuhi kebutuhannya, mereka hanya mengandalkan uang yang diberikan  oleh orang tua. Seringkali uang saku yang diberikan terbatas, sehingga mereka akan meminta tambahan uang untuk dikirimkan.</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Uang saku yang diperoleh dapat tiap minggu maupun tiap bulan. MenurutRozaini (2020) ada beberapa indikator dari uang saku,  yaitu pemanfaatan, pendapatan sendiri penghasilan, maupun dari orang tua.</w:t>
      </w:r>
      <w:r>
        <w:rPr>
          <w:rStyle w:val="FootnoteReference"/>
          <w:rFonts w:ascii="Times New Roman" w:hAnsi="Times New Roman" w:cs="Times New Roman"/>
          <w:sz w:val="24"/>
          <w:szCs w:val="24"/>
        </w:rPr>
        <w:footnoteReference w:id="12"/>
      </w:r>
    </w:p>
    <w:p w14:paraId="04529FF5" w14:textId="77777777" w:rsidR="00EA75BC" w:rsidRDefault="00EA75BC" w:rsidP="00EA75BC">
      <w:pPr>
        <w:spacing w:line="360" w:lineRule="auto"/>
        <w:ind w:firstLine="720"/>
        <w:jc w:val="both"/>
        <w:rPr>
          <w:rFonts w:ascii="Times New Roman" w:hAnsi="Times New Roman" w:cs="Times New Roman"/>
          <w:sz w:val="24"/>
          <w:szCs w:val="24"/>
        </w:rPr>
      </w:pPr>
      <w:r w:rsidRPr="00C87DFA">
        <w:rPr>
          <w:rFonts w:ascii="Times New Roman" w:hAnsi="Times New Roman" w:cs="Times New Roman"/>
          <w:sz w:val="24"/>
          <w:szCs w:val="24"/>
        </w:rPr>
        <w:t xml:space="preserve">Dapat dilihat, apabila mahasiswa yang memiliki jatah uang saku tiap bulannya tinggi maka kebanyakan dari mereka memiliki tingkat konsumsi yang tinggi pula, selain untuk kebutuhan sehari-hari mereka juga menggunakan untuk membeli pakaian ataupun barang yang mereka sukai. Banyak dari mahasiswa membeli barang yang mereka sukai bukan yang mereka butuhkan. Hal ini </w:t>
      </w:r>
      <w:r w:rsidRPr="00C87DFA">
        <w:rPr>
          <w:rFonts w:ascii="Times New Roman" w:hAnsi="Times New Roman" w:cs="Times New Roman"/>
          <w:sz w:val="24"/>
          <w:szCs w:val="24"/>
        </w:rPr>
        <w:lastRenderedPageBreak/>
        <w:t xml:space="preserve">bertujuan agar lebih terlihat modis karena </w:t>
      </w:r>
      <w:r w:rsidRPr="00551A4E">
        <w:rPr>
          <w:rFonts w:ascii="Times New Roman" w:hAnsi="Times New Roman" w:cs="Times New Roman"/>
          <w:i/>
          <w:sz w:val="24"/>
          <w:szCs w:val="24"/>
        </w:rPr>
        <w:t>trend</w:t>
      </w:r>
      <w:r w:rsidRPr="00C87DFA">
        <w:rPr>
          <w:rFonts w:ascii="Times New Roman" w:hAnsi="Times New Roman" w:cs="Times New Roman"/>
          <w:sz w:val="24"/>
          <w:szCs w:val="24"/>
        </w:rPr>
        <w:t xml:space="preserve"> yang ada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Hal tersebut sejalan dengan pernyataan Nurul Fauzziyah (</w:t>
      </w:r>
      <w:r w:rsidRPr="0089213A">
        <w:rPr>
          <w:rFonts w:ascii="Times New Roman" w:hAnsi="Times New Roman" w:cs="Times New Roman"/>
          <w:sz w:val="24"/>
          <w:szCs w:val="24"/>
        </w:rPr>
        <w:t>2020)</w:t>
      </w:r>
      <w:r>
        <w:rPr>
          <w:rFonts w:ascii="Times New Roman" w:hAnsi="Times New Roman" w:cs="Times New Roman"/>
          <w:sz w:val="24"/>
          <w:szCs w:val="24"/>
        </w:rPr>
        <w:t>, yang mengungkapkan bahwa ketika seseorang memperoleh uang saku yang besar, maka kebutuhan atau perilaku konsumtifnya akann semakin tinggi.</w:t>
      </w:r>
      <w:r>
        <w:rPr>
          <w:rStyle w:val="FootnoteReference"/>
          <w:rFonts w:ascii="Times New Roman" w:hAnsi="Times New Roman" w:cs="Times New Roman"/>
          <w:sz w:val="24"/>
          <w:szCs w:val="24"/>
        </w:rPr>
        <w:footnoteReference w:id="14"/>
      </w:r>
    </w:p>
    <w:p w14:paraId="70CF3352" w14:textId="77777777" w:rsidR="00EA75BC" w:rsidRDefault="00EA75BC" w:rsidP="00EA75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Selain itu, literasi keuangan merupakan faktor keuangan yang mempengaruhi pengelolaan keuangan mahasiswa. Literasi keuangan merupakan aspek yang menentukan mahasiswa untuk berrperilaku. Menurut  Gunawan &amp; Chairani</w:t>
      </w:r>
      <w:r>
        <w:rPr>
          <w:rFonts w:ascii="Times New Roman" w:hAnsi="Times New Roman" w:cs="Times New Roman"/>
          <w:sz w:val="24"/>
          <w:szCs w:val="24"/>
          <w:lang w:val="en-US"/>
        </w:rPr>
        <w:t xml:space="preserve"> (</w:t>
      </w:r>
      <w:r w:rsidRPr="00C52621">
        <w:rPr>
          <w:rFonts w:ascii="Times New Roman" w:hAnsi="Times New Roman" w:cs="Times New Roman"/>
          <w:sz w:val="24"/>
          <w:szCs w:val="24"/>
        </w:rPr>
        <w:t xml:space="preserve">2019) </w:t>
      </w:r>
      <w:r>
        <w:rPr>
          <w:rFonts w:ascii="Times New Roman" w:hAnsi="Times New Roman" w:cs="Times New Roman"/>
          <w:sz w:val="24"/>
          <w:szCs w:val="24"/>
        </w:rPr>
        <w:t xml:space="preserve"> literasi keuangan adalah pengetahuan, kepercayaan, dan keahlian yang dapat mempengaruhi  perilaku serta sikap untuk meningkatkan kualitas dalam mengambil keputusan dan pengelolaan keuangana guna mencapai kesejahteraan.</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Tujuan dilakukannya literasi keuangan agar setiap manusia bisa mengelolaan keuangannya dengan baik dan bijak, sehingga tidak akan terjadi permasalahan.</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Ketika seseorang mempunyai pengetahuan  keuangan yang baik maka perilaku keuangan akan lebih  baik hingga mencapai tujuan keuangan. </w:t>
      </w:r>
    </w:p>
    <w:p w14:paraId="57F0CF44" w14:textId="77777777" w:rsidR="00EA75BC" w:rsidRPr="00FE1DB4" w:rsidRDefault="00EA75BC" w:rsidP="00EA75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Literasi keuangan ini harus ditanamkan sejak dini agar dapat membantu mahasiswa  untuk terampil agar dapat memahami, mengambil serta mengevaluasi tindakan dalam mengelola keuangannya mereka. Apabila pengetahuan tentang literasi keuagan baik maka dalam kehidupannya akan mencapai kesejahteraan dan kebahagiaan meskipun sumber daya keuangannya terbatas </w:t>
      </w:r>
      <w:r w:rsidRPr="00FE1DB4">
        <w:rPr>
          <w:rFonts w:ascii="Times New Roman" w:hAnsi="Times New Roman" w:cs="Times New Roman"/>
          <w:sz w:val="24"/>
          <w:szCs w:val="24"/>
        </w:rPr>
        <w:t>(Ismaulina dan Suryani, 2019)</w:t>
      </w:r>
      <w:r>
        <w:rPr>
          <w:rFonts w:ascii="Times New Roman" w:hAnsi="Times New Roman" w:cs="Times New Roman"/>
          <w:sz w:val="24"/>
          <w:szCs w:val="24"/>
        </w:rPr>
        <w:t xml:space="preserve">. Perlunya mahasiswa akan literasi  keuangan agarr ketika mengelola keuangan tanpa diawasi orang tua tidak  menimbulkan perilaku pemborosan, seperti mengikuti </w:t>
      </w:r>
      <w:r>
        <w:rPr>
          <w:rFonts w:ascii="Times New Roman" w:hAnsi="Times New Roman" w:cs="Times New Roman"/>
          <w:i/>
          <w:sz w:val="24"/>
          <w:szCs w:val="24"/>
        </w:rPr>
        <w:t>trend</w:t>
      </w:r>
      <w:r>
        <w:rPr>
          <w:rFonts w:ascii="Times New Roman" w:hAnsi="Times New Roman" w:cs="Times New Roman"/>
          <w:sz w:val="24"/>
          <w:szCs w:val="24"/>
        </w:rPr>
        <w:t xml:space="preserve">, mengikuti perkembagan gawai, pergi berlibur serta berbelanja ke tempat-tempat </w:t>
      </w:r>
      <w:r>
        <w:rPr>
          <w:rFonts w:ascii="Times New Roman" w:hAnsi="Times New Roman" w:cs="Times New Roman"/>
          <w:sz w:val="24"/>
          <w:szCs w:val="24"/>
        </w:rPr>
        <w:lastRenderedPageBreak/>
        <w:t>perbelanjaan dan yang sedang terkenal adalah belanja daring yang mempunyai daya tarik terhadap mahasiswa.</w:t>
      </w:r>
      <w:r>
        <w:rPr>
          <w:rStyle w:val="FootnoteReference"/>
          <w:rFonts w:ascii="Times New Roman" w:hAnsi="Times New Roman" w:cs="Times New Roman"/>
          <w:sz w:val="24"/>
          <w:szCs w:val="24"/>
        </w:rPr>
        <w:footnoteReference w:id="17"/>
      </w:r>
    </w:p>
    <w:p w14:paraId="4C4C54EB" w14:textId="77777777" w:rsidR="00EA75BC" w:rsidRPr="00E063D4" w:rsidRDefault="00EA75BC" w:rsidP="00EA75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Dilihat dari hasil SNLIK </w:t>
      </w:r>
      <w:r w:rsidRPr="00E063D4">
        <w:rPr>
          <w:rFonts w:ascii="Times New Roman" w:hAnsi="Times New Roman" w:cs="Times New Roman"/>
          <w:sz w:val="24"/>
          <w:szCs w:val="24"/>
        </w:rPr>
        <w:t>tahun 2024 menunjukkan indeks literasi keuangan penduduk Indonesia sebesar 65,43 persen, sementara indeks inklusi keuangan sebesar 75,02 persen. SNLIK tahun 2024 juga mengukur tingkat literasi dan inklusi keuangan syariah. Hasil yang diperoleh menunjukkan indeks literasi keuangan syariah penduduk Indonesia sebesar 39,11 persen. Adapun, indeks inklusi keuangan syariah sebesar 12,88 persen.</w:t>
      </w:r>
      <w:r>
        <w:rPr>
          <w:rFonts w:ascii="Times New Roman" w:hAnsi="Times New Roman" w:cs="Times New Roman"/>
          <w:sz w:val="24"/>
          <w:szCs w:val="24"/>
          <w:lang w:val="en-US"/>
        </w:rPr>
        <w:t xml:space="preserve">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menandakan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mnegetahui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risiko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meskipun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rPr>
        <w:footnoteReference w:id="18"/>
      </w:r>
    </w:p>
    <w:p w14:paraId="2762A6D2" w14:textId="77777777" w:rsidR="00EA75BC" w:rsidRPr="00B870C0" w:rsidRDefault="00EA75BC" w:rsidP="00EA75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dari Megasari terdapat hubungan negatif dengan literasi keuangan yang dipengaruhi oleh uang saku. Ketika seseorang memiliki literasi keuagan yang tinggi artinya mereka mempunyai uang saku yang lebih rendah. Begitupun sebaliknya, jika literasi seseorang berkurang artinya pengirim uang akan lebih positif.</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Penelitian ini dijalankan menggunakan variabel literasi keuangan sebagai variabel intervening.  Riset gap penellitian terdahulu yang menggunakan variabel uang saku, menurut </w:t>
      </w:r>
      <w:r w:rsidRPr="009F752A">
        <w:rPr>
          <w:rFonts w:ascii="Times New Roman" w:hAnsi="Times New Roman" w:cs="Times New Roman"/>
          <w:sz w:val="24"/>
          <w:szCs w:val="24"/>
        </w:rPr>
        <w:t xml:space="preserve"> Lesminda dan Rochmawati</w:t>
      </w:r>
      <w:r>
        <w:rPr>
          <w:rFonts w:ascii="Times New Roman" w:hAnsi="Times New Roman" w:cs="Times New Roman"/>
          <w:sz w:val="24"/>
          <w:szCs w:val="24"/>
        </w:rPr>
        <w:t xml:space="preserve"> (2021) mengatakan bahwa uang saku berpengaruh negatif terhadap pengelolaan keuangan. Sedangkan pada penelitian Assyfa (</w:t>
      </w:r>
      <w:r w:rsidRPr="00DA0D76">
        <w:rPr>
          <w:rFonts w:ascii="Times New Roman" w:hAnsi="Times New Roman" w:cs="Times New Roman"/>
          <w:sz w:val="24"/>
          <w:szCs w:val="24"/>
        </w:rPr>
        <w:t>2020)</w:t>
      </w:r>
      <w:r>
        <w:rPr>
          <w:rFonts w:ascii="Times New Roman" w:hAnsi="Times New Roman" w:cs="Times New Roman"/>
          <w:sz w:val="24"/>
          <w:szCs w:val="24"/>
        </w:rPr>
        <w:t xml:space="preserve">menjelaskan ada hubungan antara uang saku  dengan perilaku pegelolaann keuangan pribadi, dengan menggunakan  </w:t>
      </w:r>
      <w:r w:rsidRPr="00511372">
        <w:rPr>
          <w:rFonts w:ascii="Times New Roman" w:hAnsi="Times New Roman" w:cs="Times New Roman"/>
          <w:sz w:val="24"/>
          <w:szCs w:val="24"/>
        </w:rPr>
        <w:t>variabel intervening yaitu literasi keuangan</w:t>
      </w:r>
      <w:r>
        <w:rPr>
          <w:rFonts w:ascii="Times New Roman" w:hAnsi="Times New Roman" w:cs="Times New Roman"/>
          <w:sz w:val="24"/>
          <w:szCs w:val="24"/>
        </w:rPr>
        <w:t>.</w:t>
      </w:r>
      <w:r w:rsidRPr="00B870C0">
        <w:rPr>
          <w:rFonts w:ascii="Times New Roman" w:hAnsi="Times New Roman" w:cs="Times New Roman"/>
          <w:sz w:val="24"/>
          <w:szCs w:val="24"/>
        </w:rPr>
        <w:t>Dari penelitian Gunawan e</w:t>
      </w:r>
      <w:r>
        <w:rPr>
          <w:rFonts w:ascii="Times New Roman" w:hAnsi="Times New Roman" w:cs="Times New Roman"/>
          <w:sz w:val="24"/>
          <w:szCs w:val="24"/>
        </w:rPr>
        <w:t xml:space="preserve">t al (2020) dan Leunupun et al </w:t>
      </w:r>
      <w:r w:rsidRPr="00B870C0">
        <w:rPr>
          <w:rFonts w:ascii="Times New Roman" w:hAnsi="Times New Roman" w:cs="Times New Roman"/>
          <w:sz w:val="24"/>
          <w:szCs w:val="24"/>
        </w:rPr>
        <w:t>(2022)</w:t>
      </w:r>
      <w:r>
        <w:rPr>
          <w:rFonts w:ascii="Times New Roman" w:hAnsi="Times New Roman" w:cs="Times New Roman"/>
          <w:sz w:val="24"/>
          <w:szCs w:val="24"/>
        </w:rPr>
        <w:t xml:space="preserve"> menjelaskan </w:t>
      </w:r>
      <w:r w:rsidRPr="008A1793">
        <w:rPr>
          <w:rFonts w:ascii="Times New Roman" w:hAnsi="Times New Roman" w:cs="Times New Roman"/>
          <w:sz w:val="24"/>
          <w:szCs w:val="24"/>
        </w:rPr>
        <w:t>menunjukkan literasi keuangan tida</w:t>
      </w:r>
      <w:r>
        <w:rPr>
          <w:rFonts w:ascii="Times New Roman" w:hAnsi="Times New Roman" w:cs="Times New Roman"/>
          <w:sz w:val="24"/>
          <w:szCs w:val="24"/>
        </w:rPr>
        <w:t xml:space="preserve">k berpengaruh pada pengelolaan </w:t>
      </w:r>
      <w:r w:rsidRPr="008A1793">
        <w:rPr>
          <w:rFonts w:ascii="Times New Roman" w:hAnsi="Times New Roman" w:cs="Times New Roman"/>
          <w:sz w:val="24"/>
          <w:szCs w:val="24"/>
        </w:rPr>
        <w:t>keuangan.</w:t>
      </w:r>
      <w:r>
        <w:rPr>
          <w:rFonts w:ascii="Times New Roman" w:hAnsi="Times New Roman" w:cs="Times New Roman"/>
          <w:sz w:val="24"/>
          <w:szCs w:val="24"/>
        </w:rPr>
        <w:t xml:space="preserve"> Sedangkan pada penelitian </w:t>
      </w:r>
      <w:r w:rsidRPr="009F752A">
        <w:rPr>
          <w:rFonts w:ascii="Times New Roman" w:hAnsi="Times New Roman" w:cs="Times New Roman"/>
          <w:sz w:val="24"/>
          <w:szCs w:val="24"/>
        </w:rPr>
        <w:t>Dewi et al (2021) dan Napitupulu et al (2021)</w:t>
      </w:r>
      <w:r>
        <w:rPr>
          <w:rFonts w:ascii="Times New Roman" w:hAnsi="Times New Roman" w:cs="Times New Roman"/>
          <w:sz w:val="24"/>
          <w:szCs w:val="24"/>
        </w:rPr>
        <w:t xml:space="preserve"> menjelaskan bahwa penelitian keuangan berperngaruh pada pengelolaan keuangan.</w:t>
      </w:r>
      <w:r>
        <w:rPr>
          <w:rStyle w:val="FootnoteReference"/>
          <w:rFonts w:ascii="Times New Roman" w:hAnsi="Times New Roman" w:cs="Times New Roman"/>
          <w:sz w:val="24"/>
          <w:szCs w:val="24"/>
        </w:rPr>
        <w:footnoteReference w:id="20"/>
      </w:r>
    </w:p>
    <w:p w14:paraId="0EA68BE7" w14:textId="77777777" w:rsidR="00EA75BC" w:rsidRDefault="00EA75BC" w:rsidP="00EA75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latar belakang di atas karena masih terjadi inkonsistensi hasil penelitian, maka penulis tertarik untuk meneliti kembali dengan judul </w:t>
      </w:r>
      <w:r w:rsidRPr="00E064FD">
        <w:rPr>
          <w:rFonts w:ascii="Times New Roman" w:hAnsi="Times New Roman" w:cs="Times New Roman"/>
          <w:b/>
          <w:sz w:val="24"/>
          <w:szCs w:val="24"/>
        </w:rPr>
        <w:t xml:space="preserve">“Pengaruh Uang  Saku terhadap Perilaku Pengelolaan Keuangan dengan Literasi Keuanan sebagai Variabel Intervening (Studi Kasus Mahasiswa </w:t>
      </w:r>
      <w:r>
        <w:rPr>
          <w:rFonts w:ascii="Times New Roman" w:hAnsi="Times New Roman" w:cs="Times New Roman"/>
          <w:b/>
          <w:sz w:val="24"/>
          <w:szCs w:val="24"/>
        </w:rPr>
        <w:t>Semarang</w:t>
      </w:r>
      <w:r w:rsidRPr="00E064FD">
        <w:rPr>
          <w:rFonts w:ascii="Times New Roman" w:hAnsi="Times New Roman" w:cs="Times New Roman"/>
          <w:b/>
          <w:sz w:val="24"/>
          <w:szCs w:val="24"/>
        </w:rPr>
        <w:t>)”</w:t>
      </w:r>
      <w:r>
        <w:rPr>
          <w:rFonts w:ascii="Times New Roman" w:hAnsi="Times New Roman" w:cs="Times New Roman"/>
          <w:b/>
          <w:sz w:val="24"/>
          <w:szCs w:val="24"/>
        </w:rPr>
        <w:t>.</w:t>
      </w:r>
    </w:p>
    <w:p w14:paraId="2651C694" w14:textId="77777777" w:rsidR="00EA75BC" w:rsidRPr="00E064FD" w:rsidRDefault="00EA75BC" w:rsidP="00EA75BC">
      <w:pPr>
        <w:pStyle w:val="ListParagraph"/>
        <w:numPr>
          <w:ilvl w:val="1"/>
          <w:numId w:val="12"/>
        </w:numPr>
        <w:spacing w:line="360" w:lineRule="auto"/>
        <w:jc w:val="both"/>
        <w:rPr>
          <w:rFonts w:ascii="Times New Roman" w:hAnsi="Times New Roman" w:cs="Times New Roman"/>
          <w:b/>
          <w:sz w:val="24"/>
          <w:szCs w:val="24"/>
        </w:rPr>
      </w:pPr>
      <w:r w:rsidRPr="00E064FD">
        <w:rPr>
          <w:rFonts w:ascii="Times New Roman" w:hAnsi="Times New Roman" w:cs="Times New Roman"/>
          <w:b/>
          <w:sz w:val="24"/>
          <w:szCs w:val="24"/>
        </w:rPr>
        <w:t>Rumusan Masalah</w:t>
      </w:r>
    </w:p>
    <w:p w14:paraId="2A3BF54E" w14:textId="77777777" w:rsidR="00EA75BC" w:rsidRDefault="00EA75BC" w:rsidP="00EA75BC">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pengaruh uang saku terhadap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rPr>
        <w:t xml:space="preserve"> Mahasiswa Semarang?</w:t>
      </w:r>
    </w:p>
    <w:p w14:paraId="593E8D7F" w14:textId="77777777" w:rsidR="00EA75BC" w:rsidRDefault="00EA75BC" w:rsidP="00EA75BC">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pengaruh literasi keuangan terhadap perilaku pengelolaan keuangan Mahasiswa Semarang?</w:t>
      </w:r>
    </w:p>
    <w:p w14:paraId="4FC72B02" w14:textId="77777777" w:rsidR="00EA75BC" w:rsidRDefault="00EA75BC" w:rsidP="00EA75BC">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pengaruh uang saku terhadap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rPr>
        <w:t xml:space="preserve"> Mahasiswa Semarang?</w:t>
      </w:r>
    </w:p>
    <w:p w14:paraId="26C9DED1" w14:textId="77777777" w:rsidR="00EA75BC" w:rsidRPr="007520D6" w:rsidRDefault="00EA75BC" w:rsidP="00EA75BC">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literasi keuangan memediasi pengaruh uang saku terhadap perilaku pengelolaan keuangan Mahasiswa Semarang?</w:t>
      </w:r>
    </w:p>
    <w:p w14:paraId="2975D1C4" w14:textId="77777777" w:rsidR="00EA75BC" w:rsidRPr="007B04EB" w:rsidRDefault="00EA75BC" w:rsidP="00EA75BC">
      <w:pPr>
        <w:pStyle w:val="ListParagraph"/>
        <w:numPr>
          <w:ilvl w:val="1"/>
          <w:numId w:val="12"/>
        </w:numPr>
        <w:spacing w:line="360" w:lineRule="auto"/>
        <w:jc w:val="both"/>
        <w:rPr>
          <w:rFonts w:ascii="Times New Roman" w:hAnsi="Times New Roman" w:cs="Times New Roman"/>
          <w:b/>
          <w:sz w:val="24"/>
          <w:szCs w:val="24"/>
        </w:rPr>
      </w:pPr>
      <w:r w:rsidRPr="007B04EB">
        <w:rPr>
          <w:rFonts w:ascii="Times New Roman" w:hAnsi="Times New Roman" w:cs="Times New Roman"/>
          <w:b/>
          <w:sz w:val="24"/>
          <w:szCs w:val="24"/>
        </w:rPr>
        <w:t>Tujuan</w:t>
      </w:r>
    </w:p>
    <w:p w14:paraId="27FD1DE0" w14:textId="77777777" w:rsidR="00EA75BC" w:rsidRDefault="00EA75BC" w:rsidP="00EA75BC">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uang saku terhadap </w:t>
      </w:r>
      <w:proofErr w:type="spellStart"/>
      <w:r>
        <w:rPr>
          <w:rFonts w:ascii="Times New Roman" w:hAnsi="Times New Roman" w:cs="Times New Roman"/>
          <w:sz w:val="24"/>
          <w:szCs w:val="24"/>
          <w:lang w:val="en-US"/>
        </w:rPr>
        <w:t>perilku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rPr>
        <w:t xml:space="preserve"> Mahasiswa Semarang.</w:t>
      </w:r>
    </w:p>
    <w:p w14:paraId="346FF3C4" w14:textId="77777777" w:rsidR="00EA75BC" w:rsidRDefault="00EA75BC" w:rsidP="00EA75BC">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pengaruh literasi keuangan terhadap perilaku pengelolaan keuangan Mahasiswa Semarang.</w:t>
      </w:r>
    </w:p>
    <w:p w14:paraId="45E7746E" w14:textId="77777777" w:rsidR="00EA75BC" w:rsidRDefault="00EA75BC" w:rsidP="00EA75BC">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mengetahuipengaruh uang saku terhadap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rPr>
        <w:t xml:space="preserve"> Mahasiswa Semarang.</w:t>
      </w:r>
    </w:p>
    <w:p w14:paraId="5B6A6BB6" w14:textId="77777777" w:rsidR="00EA75BC" w:rsidRDefault="00EA75BC" w:rsidP="00EA75BC">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literasi keuangan memediasi pengaruh uang saku terhadap perilaku pengelolaan keuangan Mahasiswa Semarang.</w:t>
      </w:r>
    </w:p>
    <w:p w14:paraId="1CB31776" w14:textId="77777777" w:rsidR="00EA75BC" w:rsidRDefault="00EA75BC" w:rsidP="00EA75BC">
      <w:pPr>
        <w:pStyle w:val="ListParagraph"/>
        <w:numPr>
          <w:ilvl w:val="1"/>
          <w:numId w:val="1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w:t>
      </w:r>
      <w:r w:rsidRPr="002E2688">
        <w:rPr>
          <w:rFonts w:ascii="Times New Roman" w:hAnsi="Times New Roman" w:cs="Times New Roman"/>
          <w:b/>
          <w:sz w:val="24"/>
          <w:szCs w:val="24"/>
        </w:rPr>
        <w:t>anfaat</w:t>
      </w:r>
    </w:p>
    <w:p w14:paraId="1D97C463" w14:textId="77777777" w:rsidR="00EA75BC" w:rsidRDefault="00EA75BC" w:rsidP="00EA75BC">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Bagi penulis</w:t>
      </w:r>
    </w:p>
    <w:p w14:paraId="6255DE7B" w14:textId="77777777" w:rsidR="00EA75BC" w:rsidRPr="00D23360" w:rsidRDefault="00EA75BC" w:rsidP="00EA75B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Diharapkan penelitian ini akan menambah wawasan dan ilmu tentang pengaruh uang  s</w:t>
      </w:r>
      <w:r w:rsidRPr="00D23360">
        <w:rPr>
          <w:rFonts w:ascii="Times New Roman" w:hAnsi="Times New Roman" w:cs="Times New Roman"/>
          <w:sz w:val="24"/>
          <w:szCs w:val="24"/>
        </w:rPr>
        <w:t>aku ter</w:t>
      </w:r>
      <w:r>
        <w:rPr>
          <w:rFonts w:ascii="Times New Roman" w:hAnsi="Times New Roman" w:cs="Times New Roman"/>
          <w:sz w:val="24"/>
          <w:szCs w:val="24"/>
        </w:rPr>
        <w:t xml:space="preserve">hadap perilaku pengelolaan keuangan dengan literasi keuanan sebagai </w:t>
      </w:r>
      <w:r w:rsidRPr="00D23360">
        <w:rPr>
          <w:rFonts w:ascii="Times New Roman" w:hAnsi="Times New Roman" w:cs="Times New Roman"/>
          <w:sz w:val="24"/>
          <w:szCs w:val="24"/>
        </w:rPr>
        <w:t>variabel intervening pengaruh uang saku terhadap perilaku p</w:t>
      </w:r>
      <w:r>
        <w:rPr>
          <w:rFonts w:ascii="Times New Roman" w:hAnsi="Times New Roman" w:cs="Times New Roman"/>
          <w:sz w:val="24"/>
          <w:szCs w:val="24"/>
        </w:rPr>
        <w:t>engelolaan keuangan dengan literasi keuanan sebagai variabel i</w:t>
      </w:r>
      <w:r w:rsidRPr="00D23360">
        <w:rPr>
          <w:rFonts w:ascii="Times New Roman" w:hAnsi="Times New Roman" w:cs="Times New Roman"/>
          <w:sz w:val="24"/>
          <w:szCs w:val="24"/>
        </w:rPr>
        <w:t>ntervening.</w:t>
      </w:r>
    </w:p>
    <w:p w14:paraId="134510B1" w14:textId="77777777" w:rsidR="00EA75BC" w:rsidRPr="00D23360" w:rsidRDefault="00EA75BC" w:rsidP="00EA75BC">
      <w:pPr>
        <w:pStyle w:val="ListParagraph"/>
        <w:numPr>
          <w:ilvl w:val="0"/>
          <w:numId w:val="15"/>
        </w:numPr>
        <w:spacing w:line="360" w:lineRule="auto"/>
        <w:jc w:val="both"/>
        <w:rPr>
          <w:rFonts w:ascii="Times New Roman" w:hAnsi="Times New Roman" w:cs="Times New Roman"/>
          <w:b/>
          <w:sz w:val="24"/>
          <w:szCs w:val="24"/>
        </w:rPr>
      </w:pPr>
      <w:r>
        <w:rPr>
          <w:rFonts w:ascii="Times New Roman" w:hAnsi="Times New Roman" w:cs="Times New Roman"/>
          <w:sz w:val="24"/>
          <w:szCs w:val="24"/>
        </w:rPr>
        <w:t>Bagi pembaca</w:t>
      </w:r>
    </w:p>
    <w:p w14:paraId="5B9E2161" w14:textId="77777777" w:rsidR="00EA75BC" w:rsidRDefault="00EA75BC" w:rsidP="00EA75B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Diharapkan penelitian ini akan menambah wawasan serta ilmu tentang pengaruh uang  s</w:t>
      </w:r>
      <w:r w:rsidRPr="00D23360">
        <w:rPr>
          <w:rFonts w:ascii="Times New Roman" w:hAnsi="Times New Roman" w:cs="Times New Roman"/>
          <w:sz w:val="24"/>
          <w:szCs w:val="24"/>
        </w:rPr>
        <w:t>aku ter</w:t>
      </w:r>
      <w:r>
        <w:rPr>
          <w:rFonts w:ascii="Times New Roman" w:hAnsi="Times New Roman" w:cs="Times New Roman"/>
          <w:sz w:val="24"/>
          <w:szCs w:val="24"/>
        </w:rPr>
        <w:t xml:space="preserve">hadap perilaku pengelolaan keuangan dengan literasi keuanan sebagai </w:t>
      </w:r>
      <w:r w:rsidRPr="00D23360">
        <w:rPr>
          <w:rFonts w:ascii="Times New Roman" w:hAnsi="Times New Roman" w:cs="Times New Roman"/>
          <w:sz w:val="24"/>
          <w:szCs w:val="24"/>
        </w:rPr>
        <w:t>variabel intervening pengaruh uang saku terhadap perilaku p</w:t>
      </w:r>
      <w:r>
        <w:rPr>
          <w:rFonts w:ascii="Times New Roman" w:hAnsi="Times New Roman" w:cs="Times New Roman"/>
          <w:sz w:val="24"/>
          <w:szCs w:val="24"/>
        </w:rPr>
        <w:t>engelolaan keuangan dengan literasi keuanan sebagai variabel i</w:t>
      </w:r>
      <w:r w:rsidRPr="00D23360">
        <w:rPr>
          <w:rFonts w:ascii="Times New Roman" w:hAnsi="Times New Roman" w:cs="Times New Roman"/>
          <w:sz w:val="24"/>
          <w:szCs w:val="24"/>
        </w:rPr>
        <w:t>ntervening.</w:t>
      </w:r>
    </w:p>
    <w:p w14:paraId="5C73603A" w14:textId="77777777" w:rsidR="00EA75BC" w:rsidRPr="00D23360" w:rsidRDefault="00EA75BC" w:rsidP="00EA75BC">
      <w:pPr>
        <w:pStyle w:val="ListParagraph"/>
        <w:numPr>
          <w:ilvl w:val="0"/>
          <w:numId w:val="15"/>
        </w:num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Bagi akademis</w:t>
      </w:r>
    </w:p>
    <w:p w14:paraId="513F70AE" w14:textId="77777777" w:rsidR="00EA75BC" w:rsidRDefault="00EA75BC" w:rsidP="00EA75B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Hasil penelitian ini diharapka menjadi referensi bagi penelitian selanjutnya  dan menambah dokumenatsi yang dapat memberikan manfaat dalam kegiatan akademis.</w:t>
      </w:r>
    </w:p>
    <w:p w14:paraId="09D2945D" w14:textId="77777777" w:rsidR="00EA75BC" w:rsidRDefault="00EA75BC" w:rsidP="00EA75BC">
      <w:pPr>
        <w:spacing w:line="360" w:lineRule="auto"/>
        <w:jc w:val="both"/>
        <w:rPr>
          <w:rFonts w:ascii="Times New Roman" w:hAnsi="Times New Roman" w:cs="Times New Roman"/>
          <w:b/>
          <w:sz w:val="24"/>
          <w:szCs w:val="24"/>
        </w:rPr>
      </w:pPr>
      <w:r>
        <w:rPr>
          <w:rFonts w:ascii="Times New Roman" w:hAnsi="Times New Roman" w:cs="Times New Roman"/>
          <w:b/>
          <w:sz w:val="24"/>
          <w:szCs w:val="24"/>
        </w:rPr>
        <w:t>1.5 Sistematika Penulisan</w:t>
      </w:r>
    </w:p>
    <w:p w14:paraId="6E925C65" w14:textId="77777777" w:rsidR="00EA75BC" w:rsidRPr="006000C6" w:rsidRDefault="00EA75BC" w:rsidP="00EA75BC">
      <w:pPr>
        <w:spacing w:line="360" w:lineRule="auto"/>
        <w:ind w:firstLine="720"/>
        <w:jc w:val="both"/>
        <w:rPr>
          <w:rFonts w:ascii="Times New Roman" w:hAnsi="Times New Roman" w:cs="Times New Roman"/>
          <w:sz w:val="24"/>
          <w:szCs w:val="24"/>
        </w:rPr>
      </w:pPr>
      <w:r w:rsidRPr="006000C6">
        <w:rPr>
          <w:rFonts w:ascii="Times New Roman" w:hAnsi="Times New Roman" w:cs="Times New Roman"/>
          <w:sz w:val="24"/>
          <w:szCs w:val="24"/>
        </w:rPr>
        <w:t>Untuk mempermudah mengetahui pembahasan yang ada di dalam skripsi secara menyeluruh maka penulis memaparkan pedoman penulisan skripsi. Berikut sistematika penulisan skripsi :</w:t>
      </w:r>
    </w:p>
    <w:p w14:paraId="7FEF79C3" w14:textId="77777777" w:rsidR="00EA75BC" w:rsidRDefault="00EA75BC" w:rsidP="00EA75B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BAB I </w:t>
      </w:r>
      <w:r>
        <w:rPr>
          <w:rFonts w:ascii="Times New Roman" w:hAnsi="Times New Roman" w:cs="Times New Roman"/>
          <w:b/>
          <w:sz w:val="24"/>
          <w:szCs w:val="24"/>
        </w:rPr>
        <w:tab/>
      </w:r>
      <w:r>
        <w:rPr>
          <w:rFonts w:ascii="Times New Roman" w:hAnsi="Times New Roman" w:cs="Times New Roman"/>
          <w:b/>
          <w:sz w:val="24"/>
          <w:szCs w:val="24"/>
        </w:rPr>
        <w:tab/>
        <w:t xml:space="preserve">: PENDAHULUAN </w:t>
      </w:r>
    </w:p>
    <w:p w14:paraId="211F1D69" w14:textId="77777777" w:rsidR="00EA75BC" w:rsidRPr="006000C6" w:rsidRDefault="00EA75BC" w:rsidP="00EA75BC">
      <w:pPr>
        <w:spacing w:line="360" w:lineRule="auto"/>
        <w:ind w:left="1560"/>
        <w:jc w:val="both"/>
        <w:rPr>
          <w:rFonts w:ascii="Times New Roman" w:hAnsi="Times New Roman" w:cs="Times New Roman"/>
          <w:sz w:val="24"/>
          <w:szCs w:val="24"/>
        </w:rPr>
      </w:pPr>
      <w:r w:rsidRPr="006000C6">
        <w:rPr>
          <w:rFonts w:ascii="Times New Roman" w:hAnsi="Times New Roman" w:cs="Times New Roman"/>
          <w:sz w:val="24"/>
          <w:szCs w:val="24"/>
        </w:rPr>
        <w:t xml:space="preserve">Pada bagian pendahuluan Memaparkan tentang dasar penelitian yang terdiri dari latar belakang, rumusan masalah, tujuan penelitian, manfaat penelitian dan sistematika penelitian. </w:t>
      </w:r>
    </w:p>
    <w:p w14:paraId="41B80A74" w14:textId="77777777" w:rsidR="00EA75BC" w:rsidRPr="006000C6" w:rsidRDefault="00EA75BC" w:rsidP="00EA75BC">
      <w:pPr>
        <w:spacing w:line="360" w:lineRule="auto"/>
        <w:jc w:val="both"/>
        <w:rPr>
          <w:rFonts w:ascii="Times New Roman" w:hAnsi="Times New Roman" w:cs="Times New Roman"/>
          <w:b/>
          <w:sz w:val="24"/>
          <w:szCs w:val="24"/>
        </w:rPr>
      </w:pPr>
      <w:r w:rsidRPr="006000C6">
        <w:rPr>
          <w:rFonts w:ascii="Times New Roman" w:hAnsi="Times New Roman" w:cs="Times New Roman"/>
          <w:b/>
          <w:sz w:val="24"/>
          <w:szCs w:val="24"/>
        </w:rPr>
        <w:t xml:space="preserve">BAB II </w:t>
      </w:r>
      <w:r>
        <w:rPr>
          <w:rFonts w:ascii="Times New Roman" w:hAnsi="Times New Roman" w:cs="Times New Roman"/>
          <w:b/>
          <w:sz w:val="24"/>
          <w:szCs w:val="24"/>
        </w:rPr>
        <w:tab/>
        <w:t xml:space="preserve">: </w:t>
      </w:r>
      <w:r w:rsidRPr="006000C6">
        <w:rPr>
          <w:rFonts w:ascii="Times New Roman" w:hAnsi="Times New Roman" w:cs="Times New Roman"/>
          <w:b/>
          <w:sz w:val="24"/>
          <w:szCs w:val="24"/>
        </w:rPr>
        <w:t>TINJAUAN PUSTAKA</w:t>
      </w:r>
    </w:p>
    <w:p w14:paraId="4C75DEA7" w14:textId="77777777" w:rsidR="00EA75BC" w:rsidRDefault="00EA75BC" w:rsidP="00EA75BC">
      <w:pPr>
        <w:spacing w:line="360" w:lineRule="auto"/>
        <w:ind w:left="1560"/>
        <w:jc w:val="both"/>
        <w:rPr>
          <w:rFonts w:ascii="Times New Roman" w:hAnsi="Times New Roman" w:cs="Times New Roman"/>
          <w:sz w:val="24"/>
          <w:szCs w:val="24"/>
        </w:rPr>
      </w:pPr>
      <w:r w:rsidRPr="006000C6">
        <w:rPr>
          <w:rFonts w:ascii="Times New Roman" w:hAnsi="Times New Roman" w:cs="Times New Roman"/>
          <w:sz w:val="24"/>
          <w:szCs w:val="24"/>
        </w:rPr>
        <w:t>Pada bagian tinjauan pustaka menjelaskan kerangka teori penelitian terdahulu, kerangka berpikir dan hipotesis. Teori yang menjelaskan tentang teori yang berkaitan dengan variabel yang mempengaruhi perilaku pengeloaan keuangan dan literasi keuangan.</w:t>
      </w:r>
    </w:p>
    <w:p w14:paraId="60EB96B1" w14:textId="77777777" w:rsidR="00EA75BC" w:rsidRDefault="00EA75BC" w:rsidP="00EA75BC">
      <w:pPr>
        <w:spacing w:line="360" w:lineRule="auto"/>
        <w:jc w:val="both"/>
        <w:rPr>
          <w:rFonts w:ascii="Times New Roman" w:hAnsi="Times New Roman" w:cs="Times New Roman"/>
          <w:b/>
          <w:sz w:val="24"/>
          <w:szCs w:val="24"/>
        </w:rPr>
      </w:pPr>
      <w:r>
        <w:rPr>
          <w:rFonts w:ascii="Times New Roman" w:hAnsi="Times New Roman" w:cs="Times New Roman"/>
          <w:b/>
          <w:sz w:val="24"/>
          <w:szCs w:val="24"/>
        </w:rPr>
        <w:t>BAB  III</w:t>
      </w:r>
      <w:r>
        <w:rPr>
          <w:rFonts w:ascii="Times New Roman" w:hAnsi="Times New Roman" w:cs="Times New Roman"/>
          <w:b/>
          <w:sz w:val="24"/>
          <w:szCs w:val="24"/>
        </w:rPr>
        <w:tab/>
        <w:t>: METODE PENELITIAN</w:t>
      </w:r>
    </w:p>
    <w:p w14:paraId="4900DEF7" w14:textId="77777777" w:rsidR="00EA75BC" w:rsidRPr="00F13F30" w:rsidRDefault="00EA75BC" w:rsidP="00EA75BC">
      <w:pPr>
        <w:spacing w:line="360" w:lineRule="auto"/>
        <w:ind w:left="1560"/>
        <w:jc w:val="both"/>
        <w:rPr>
          <w:rFonts w:ascii="Times New Roman" w:hAnsi="Times New Roman" w:cs="Times New Roman"/>
          <w:sz w:val="24"/>
          <w:szCs w:val="24"/>
        </w:rPr>
      </w:pPr>
      <w:r w:rsidRPr="00F13F30">
        <w:rPr>
          <w:rFonts w:ascii="Times New Roman" w:hAnsi="Times New Roman" w:cs="Times New Roman"/>
          <w:sz w:val="24"/>
          <w:szCs w:val="24"/>
        </w:rPr>
        <w:t>Pada bagian ini menjelaskan tentang metode yang digunakan dalam penelitian seperti jenis dan sumber data, populasi dan sampel, metode pengumpulan data, variabel-variabel penelitian  serta teknis analisis data.</w:t>
      </w:r>
    </w:p>
    <w:p w14:paraId="41767B54" w14:textId="77777777" w:rsidR="00EA75BC" w:rsidRDefault="00EA75BC" w:rsidP="00EA75BC">
      <w:pPr>
        <w:spacing w:line="360" w:lineRule="auto"/>
        <w:jc w:val="both"/>
        <w:rPr>
          <w:rFonts w:ascii="Times New Roman" w:hAnsi="Times New Roman" w:cs="Times New Roman"/>
          <w:b/>
          <w:sz w:val="24"/>
          <w:szCs w:val="24"/>
        </w:rPr>
      </w:pPr>
      <w:r>
        <w:rPr>
          <w:rFonts w:ascii="Times New Roman" w:hAnsi="Times New Roman" w:cs="Times New Roman"/>
          <w:b/>
          <w:sz w:val="24"/>
          <w:szCs w:val="24"/>
        </w:rPr>
        <w:t>BAB IV</w:t>
      </w:r>
      <w:r>
        <w:rPr>
          <w:rFonts w:ascii="Times New Roman" w:hAnsi="Times New Roman" w:cs="Times New Roman"/>
          <w:b/>
          <w:sz w:val="24"/>
          <w:szCs w:val="24"/>
        </w:rPr>
        <w:tab/>
        <w:t>: ANALISIS DATA DAN PEMBAHASAN</w:t>
      </w:r>
    </w:p>
    <w:p w14:paraId="796617EF" w14:textId="77777777" w:rsidR="00EA75BC" w:rsidRDefault="00EA75BC" w:rsidP="00EA75BC">
      <w:pPr>
        <w:spacing w:line="360" w:lineRule="auto"/>
        <w:ind w:left="1560"/>
        <w:jc w:val="both"/>
        <w:rPr>
          <w:rFonts w:ascii="Times New Roman" w:hAnsi="Times New Roman" w:cs="Times New Roman"/>
          <w:sz w:val="24"/>
          <w:szCs w:val="24"/>
        </w:rPr>
      </w:pPr>
      <w:r w:rsidRPr="00F13F30">
        <w:rPr>
          <w:rFonts w:ascii="Times New Roman" w:hAnsi="Times New Roman" w:cs="Times New Roman"/>
          <w:sz w:val="24"/>
          <w:szCs w:val="24"/>
        </w:rPr>
        <w:t>Pada bagian analisis data dan pembahasan menjelaskan tentang hasil penelitian mengenai pengaruh uang saku terhadap perilaku pengelolaan keuangan dengan literasi keuanan sebagai variabel intervening pada mahasiswa Semarang.</w:t>
      </w:r>
    </w:p>
    <w:p w14:paraId="5CB12488" w14:textId="77777777" w:rsidR="00EA75BC" w:rsidRDefault="00EA75BC" w:rsidP="00EA75BC">
      <w:pPr>
        <w:spacing w:line="360" w:lineRule="auto"/>
        <w:jc w:val="both"/>
        <w:rPr>
          <w:rFonts w:ascii="Times New Roman" w:hAnsi="Times New Roman" w:cs="Times New Roman"/>
          <w:b/>
          <w:sz w:val="24"/>
          <w:szCs w:val="24"/>
        </w:rPr>
      </w:pPr>
      <w:r>
        <w:rPr>
          <w:rFonts w:ascii="Times New Roman" w:hAnsi="Times New Roman" w:cs="Times New Roman"/>
          <w:b/>
          <w:sz w:val="24"/>
          <w:szCs w:val="24"/>
        </w:rPr>
        <w:t>BAB V</w:t>
      </w:r>
      <w:r>
        <w:rPr>
          <w:rFonts w:ascii="Times New Roman" w:hAnsi="Times New Roman" w:cs="Times New Roman"/>
          <w:b/>
          <w:sz w:val="24"/>
          <w:szCs w:val="24"/>
        </w:rPr>
        <w:tab/>
        <w:t>: PENUTUP</w:t>
      </w:r>
      <w:r>
        <w:rPr>
          <w:rFonts w:ascii="Times New Roman" w:hAnsi="Times New Roman" w:cs="Times New Roman"/>
          <w:b/>
          <w:sz w:val="24"/>
          <w:szCs w:val="24"/>
        </w:rPr>
        <w:tab/>
      </w:r>
    </w:p>
    <w:p w14:paraId="12D3673A" w14:textId="77777777" w:rsidR="00EA75BC" w:rsidRDefault="00EA75BC" w:rsidP="00EA75BC">
      <w:pPr>
        <w:spacing w:line="360" w:lineRule="auto"/>
        <w:ind w:left="1560"/>
        <w:jc w:val="both"/>
        <w:rPr>
          <w:rFonts w:ascii="Times New Roman" w:hAnsi="Times New Roman" w:cs="Times New Roman"/>
          <w:sz w:val="24"/>
          <w:szCs w:val="24"/>
          <w:lang w:val="en-US"/>
        </w:rPr>
      </w:pPr>
      <w:r w:rsidRPr="00B22530">
        <w:rPr>
          <w:rFonts w:ascii="Times New Roman" w:hAnsi="Times New Roman" w:cs="Times New Roman"/>
          <w:sz w:val="24"/>
          <w:szCs w:val="24"/>
        </w:rPr>
        <w:lastRenderedPageBreak/>
        <w:t>Penutup adalah bagian terakhir dari penelitian yang berisi tentang kesimpulan hasil penelitian dan saran-saran</w:t>
      </w:r>
      <w:r>
        <w:rPr>
          <w:rFonts w:ascii="Times New Roman" w:hAnsi="Times New Roman" w:cs="Times New Roman"/>
          <w:sz w:val="24"/>
          <w:szCs w:val="24"/>
        </w:rPr>
        <w:t>.</w:t>
      </w:r>
    </w:p>
    <w:p w14:paraId="532BCC2C" w14:textId="2444EFE0" w:rsidR="00EA75BC" w:rsidRDefault="00EA75BC" w:rsidP="00EA75BC">
      <w:pPr>
        <w:spacing w:line="360" w:lineRule="auto"/>
        <w:ind w:left="1560"/>
        <w:jc w:val="both"/>
        <w:rPr>
          <w:rFonts w:ascii="Times New Roman" w:hAnsi="Times New Roman" w:cs="Times New Roman"/>
          <w:sz w:val="24"/>
          <w:szCs w:val="24"/>
          <w:lang w:val="en-US"/>
        </w:rPr>
      </w:pPr>
    </w:p>
    <w:p w14:paraId="03B330BB" w14:textId="0C612CEF" w:rsidR="0093374F" w:rsidRDefault="0093374F" w:rsidP="00EA75BC">
      <w:pPr>
        <w:spacing w:line="360" w:lineRule="auto"/>
        <w:ind w:left="1560"/>
        <w:jc w:val="both"/>
        <w:rPr>
          <w:rFonts w:ascii="Times New Roman" w:hAnsi="Times New Roman" w:cs="Times New Roman"/>
          <w:sz w:val="24"/>
          <w:szCs w:val="24"/>
          <w:lang w:val="en-US"/>
        </w:rPr>
      </w:pPr>
    </w:p>
    <w:p w14:paraId="07058CBE" w14:textId="7AF5062C" w:rsidR="0093374F" w:rsidRDefault="0093374F" w:rsidP="00EA75BC">
      <w:pPr>
        <w:spacing w:line="360" w:lineRule="auto"/>
        <w:ind w:left="1560"/>
        <w:jc w:val="both"/>
        <w:rPr>
          <w:rFonts w:ascii="Times New Roman" w:hAnsi="Times New Roman" w:cs="Times New Roman"/>
          <w:sz w:val="24"/>
          <w:szCs w:val="24"/>
          <w:lang w:val="en-US"/>
        </w:rPr>
      </w:pPr>
    </w:p>
    <w:p w14:paraId="24FACC2F" w14:textId="4477E6D7" w:rsidR="0093374F" w:rsidRDefault="0093374F" w:rsidP="00EA75BC">
      <w:pPr>
        <w:spacing w:line="360" w:lineRule="auto"/>
        <w:ind w:left="1560"/>
        <w:jc w:val="both"/>
        <w:rPr>
          <w:rFonts w:ascii="Times New Roman" w:hAnsi="Times New Roman" w:cs="Times New Roman"/>
          <w:sz w:val="24"/>
          <w:szCs w:val="24"/>
          <w:lang w:val="en-US"/>
        </w:rPr>
      </w:pPr>
    </w:p>
    <w:p w14:paraId="46DF8FAF" w14:textId="099814A7" w:rsidR="0093374F" w:rsidRDefault="0093374F" w:rsidP="00EA75BC">
      <w:pPr>
        <w:spacing w:line="360" w:lineRule="auto"/>
        <w:ind w:left="1560"/>
        <w:jc w:val="both"/>
        <w:rPr>
          <w:rFonts w:ascii="Times New Roman" w:hAnsi="Times New Roman" w:cs="Times New Roman"/>
          <w:sz w:val="24"/>
          <w:szCs w:val="24"/>
          <w:lang w:val="en-US"/>
        </w:rPr>
      </w:pPr>
    </w:p>
    <w:p w14:paraId="2A5D099C" w14:textId="4E466F53" w:rsidR="0093374F" w:rsidRDefault="0093374F" w:rsidP="00EA75BC">
      <w:pPr>
        <w:spacing w:line="360" w:lineRule="auto"/>
        <w:ind w:left="1560"/>
        <w:jc w:val="both"/>
        <w:rPr>
          <w:rFonts w:ascii="Times New Roman" w:hAnsi="Times New Roman" w:cs="Times New Roman"/>
          <w:sz w:val="24"/>
          <w:szCs w:val="24"/>
          <w:lang w:val="en-US"/>
        </w:rPr>
      </w:pPr>
    </w:p>
    <w:p w14:paraId="7F29B231" w14:textId="7DA60958" w:rsidR="0093374F" w:rsidRDefault="0093374F" w:rsidP="00EA75BC">
      <w:pPr>
        <w:spacing w:line="360" w:lineRule="auto"/>
        <w:ind w:left="1560"/>
        <w:jc w:val="both"/>
        <w:rPr>
          <w:rFonts w:ascii="Times New Roman" w:hAnsi="Times New Roman" w:cs="Times New Roman"/>
          <w:sz w:val="24"/>
          <w:szCs w:val="24"/>
          <w:lang w:val="en-US"/>
        </w:rPr>
      </w:pPr>
    </w:p>
    <w:p w14:paraId="65C1656F" w14:textId="475D45E4" w:rsidR="0093374F" w:rsidRDefault="0093374F" w:rsidP="00EA75BC">
      <w:pPr>
        <w:spacing w:line="360" w:lineRule="auto"/>
        <w:ind w:left="1560"/>
        <w:jc w:val="both"/>
        <w:rPr>
          <w:rFonts w:ascii="Times New Roman" w:hAnsi="Times New Roman" w:cs="Times New Roman"/>
          <w:sz w:val="24"/>
          <w:szCs w:val="24"/>
          <w:lang w:val="en-US"/>
        </w:rPr>
      </w:pPr>
    </w:p>
    <w:p w14:paraId="604F0B40" w14:textId="536F84C5" w:rsidR="0093374F" w:rsidRDefault="0093374F" w:rsidP="00EA75BC">
      <w:pPr>
        <w:spacing w:line="360" w:lineRule="auto"/>
        <w:ind w:left="1560"/>
        <w:jc w:val="both"/>
        <w:rPr>
          <w:rFonts w:ascii="Times New Roman" w:hAnsi="Times New Roman" w:cs="Times New Roman"/>
          <w:sz w:val="24"/>
          <w:szCs w:val="24"/>
          <w:lang w:val="en-US"/>
        </w:rPr>
      </w:pPr>
    </w:p>
    <w:p w14:paraId="78455055" w14:textId="1627B3C2" w:rsidR="0093374F" w:rsidRDefault="0093374F" w:rsidP="00EA75BC">
      <w:pPr>
        <w:spacing w:line="360" w:lineRule="auto"/>
        <w:ind w:left="1560"/>
        <w:jc w:val="both"/>
        <w:rPr>
          <w:rFonts w:ascii="Times New Roman" w:hAnsi="Times New Roman" w:cs="Times New Roman"/>
          <w:sz w:val="24"/>
          <w:szCs w:val="24"/>
          <w:lang w:val="en-US"/>
        </w:rPr>
      </w:pPr>
    </w:p>
    <w:p w14:paraId="0C27DC17" w14:textId="70332430" w:rsidR="0093374F" w:rsidRDefault="0093374F" w:rsidP="00EA75BC">
      <w:pPr>
        <w:spacing w:line="360" w:lineRule="auto"/>
        <w:ind w:left="1560"/>
        <w:jc w:val="both"/>
        <w:rPr>
          <w:rFonts w:ascii="Times New Roman" w:hAnsi="Times New Roman" w:cs="Times New Roman"/>
          <w:sz w:val="24"/>
          <w:szCs w:val="24"/>
          <w:lang w:val="en-US"/>
        </w:rPr>
      </w:pPr>
    </w:p>
    <w:p w14:paraId="75002A5D" w14:textId="22662567" w:rsidR="0093374F" w:rsidRDefault="0093374F" w:rsidP="00EA75BC">
      <w:pPr>
        <w:spacing w:line="360" w:lineRule="auto"/>
        <w:ind w:left="1560"/>
        <w:jc w:val="both"/>
        <w:rPr>
          <w:rFonts w:ascii="Times New Roman" w:hAnsi="Times New Roman" w:cs="Times New Roman"/>
          <w:sz w:val="24"/>
          <w:szCs w:val="24"/>
          <w:lang w:val="en-US"/>
        </w:rPr>
      </w:pPr>
    </w:p>
    <w:p w14:paraId="43B59E62" w14:textId="2989F7C2" w:rsidR="0093374F" w:rsidRDefault="0093374F" w:rsidP="00EA75BC">
      <w:pPr>
        <w:spacing w:line="360" w:lineRule="auto"/>
        <w:ind w:left="1560"/>
        <w:jc w:val="both"/>
        <w:rPr>
          <w:rFonts w:ascii="Times New Roman" w:hAnsi="Times New Roman" w:cs="Times New Roman"/>
          <w:sz w:val="24"/>
          <w:szCs w:val="24"/>
          <w:lang w:val="en-US"/>
        </w:rPr>
      </w:pPr>
    </w:p>
    <w:p w14:paraId="2CF2A55E" w14:textId="73BEE375" w:rsidR="0093374F" w:rsidRDefault="0093374F" w:rsidP="00EA75BC">
      <w:pPr>
        <w:spacing w:line="360" w:lineRule="auto"/>
        <w:ind w:left="1560"/>
        <w:jc w:val="both"/>
        <w:rPr>
          <w:rFonts w:ascii="Times New Roman" w:hAnsi="Times New Roman" w:cs="Times New Roman"/>
          <w:sz w:val="24"/>
          <w:szCs w:val="24"/>
          <w:lang w:val="en-US"/>
        </w:rPr>
      </w:pPr>
    </w:p>
    <w:p w14:paraId="7D28F750" w14:textId="27A4A2FD" w:rsidR="0093374F" w:rsidRDefault="0093374F" w:rsidP="00EA75BC">
      <w:pPr>
        <w:spacing w:line="360" w:lineRule="auto"/>
        <w:ind w:left="1560"/>
        <w:jc w:val="both"/>
        <w:rPr>
          <w:rFonts w:ascii="Times New Roman" w:hAnsi="Times New Roman" w:cs="Times New Roman"/>
          <w:sz w:val="24"/>
          <w:szCs w:val="24"/>
          <w:lang w:val="en-US"/>
        </w:rPr>
      </w:pPr>
    </w:p>
    <w:p w14:paraId="720D7F2D" w14:textId="0AD4D531" w:rsidR="0093374F" w:rsidRDefault="0093374F" w:rsidP="00EA75BC">
      <w:pPr>
        <w:spacing w:line="360" w:lineRule="auto"/>
        <w:ind w:left="1560"/>
        <w:jc w:val="both"/>
        <w:rPr>
          <w:rFonts w:ascii="Times New Roman" w:hAnsi="Times New Roman" w:cs="Times New Roman"/>
          <w:sz w:val="24"/>
          <w:szCs w:val="24"/>
          <w:lang w:val="en-US"/>
        </w:rPr>
      </w:pPr>
    </w:p>
    <w:p w14:paraId="22036563" w14:textId="77553D5C" w:rsidR="0093374F" w:rsidRDefault="0093374F" w:rsidP="00EA75BC">
      <w:pPr>
        <w:spacing w:line="360" w:lineRule="auto"/>
        <w:ind w:left="1560"/>
        <w:jc w:val="both"/>
        <w:rPr>
          <w:rFonts w:ascii="Times New Roman" w:hAnsi="Times New Roman" w:cs="Times New Roman"/>
          <w:sz w:val="24"/>
          <w:szCs w:val="24"/>
          <w:lang w:val="en-US"/>
        </w:rPr>
      </w:pPr>
    </w:p>
    <w:p w14:paraId="7A407294" w14:textId="77777777" w:rsidR="0093374F" w:rsidRDefault="0093374F" w:rsidP="00EA75BC">
      <w:pPr>
        <w:spacing w:line="360" w:lineRule="auto"/>
        <w:ind w:left="1560"/>
        <w:jc w:val="both"/>
        <w:rPr>
          <w:rFonts w:ascii="Times New Roman" w:hAnsi="Times New Roman" w:cs="Times New Roman"/>
          <w:sz w:val="24"/>
          <w:szCs w:val="24"/>
          <w:lang w:val="en-US"/>
        </w:rPr>
      </w:pPr>
    </w:p>
    <w:p w14:paraId="5244A55A" w14:textId="77777777" w:rsidR="00EA75BC" w:rsidRDefault="00EA75BC" w:rsidP="00EA75BC">
      <w:pPr>
        <w:spacing w:line="360" w:lineRule="auto"/>
        <w:jc w:val="both"/>
        <w:rPr>
          <w:rFonts w:ascii="Times New Roman" w:hAnsi="Times New Roman" w:cs="Times New Roman"/>
          <w:sz w:val="24"/>
          <w:szCs w:val="24"/>
          <w:lang w:val="en-US"/>
        </w:rPr>
      </w:pPr>
    </w:p>
    <w:p w14:paraId="2E8840B8" w14:textId="77777777" w:rsidR="00EA75BC" w:rsidRDefault="00EA75BC" w:rsidP="00EA75B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14:paraId="3C279036" w14:textId="77777777" w:rsidR="00EA75BC" w:rsidRDefault="00EA75BC" w:rsidP="00EA75B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14:paraId="54D43864" w14:textId="77777777" w:rsidR="00EA75BC" w:rsidRDefault="00EA75BC" w:rsidP="00EA75BC">
      <w:pPr>
        <w:spacing w:line="360" w:lineRule="auto"/>
        <w:rPr>
          <w:rFonts w:ascii="Times New Roman" w:hAnsi="Times New Roman" w:cs="Times New Roman"/>
          <w:b/>
          <w:sz w:val="24"/>
          <w:szCs w:val="24"/>
        </w:rPr>
      </w:pPr>
      <w:r>
        <w:rPr>
          <w:rFonts w:ascii="Times New Roman" w:hAnsi="Times New Roman" w:cs="Times New Roman"/>
          <w:b/>
          <w:sz w:val="24"/>
          <w:szCs w:val="24"/>
        </w:rPr>
        <w:t>2.1 Landasan Teori</w:t>
      </w:r>
    </w:p>
    <w:p w14:paraId="6C8426D2" w14:textId="77777777" w:rsidR="00EA75BC" w:rsidRDefault="00EA75BC" w:rsidP="00EA75BC">
      <w:pPr>
        <w:spacing w:line="360" w:lineRule="auto"/>
        <w:ind w:firstLine="360"/>
        <w:rPr>
          <w:rFonts w:ascii="Times New Roman" w:hAnsi="Times New Roman" w:cs="Times New Roman"/>
          <w:i/>
          <w:sz w:val="24"/>
          <w:szCs w:val="24"/>
          <w:lang w:val="en-US"/>
        </w:rPr>
      </w:pPr>
      <w:r w:rsidRPr="002B1CE0">
        <w:rPr>
          <w:rFonts w:ascii="Times New Roman" w:hAnsi="Times New Roman" w:cs="Times New Roman"/>
          <w:b/>
          <w:sz w:val="24"/>
          <w:szCs w:val="24"/>
        </w:rPr>
        <w:t>2.1.1</w:t>
      </w:r>
      <w:r>
        <w:rPr>
          <w:rFonts w:ascii="Times New Roman" w:hAnsi="Times New Roman" w:cs="Times New Roman"/>
          <w:sz w:val="24"/>
          <w:szCs w:val="24"/>
          <w:lang w:val="en-US"/>
        </w:rPr>
        <w:t xml:space="preserve"> </w:t>
      </w:r>
      <w:r>
        <w:rPr>
          <w:rFonts w:ascii="Times New Roman" w:hAnsi="Times New Roman" w:cs="Times New Roman"/>
          <w:b/>
          <w:bCs/>
          <w:i/>
          <w:iCs/>
          <w:sz w:val="24"/>
          <w:szCs w:val="24"/>
        </w:rPr>
        <w:t>Theory of Planned Behavior</w:t>
      </w:r>
      <w:r>
        <w:rPr>
          <w:rFonts w:ascii="Times New Roman" w:hAnsi="Times New Roman" w:cs="Times New Roman"/>
          <w:b/>
          <w:bCs/>
          <w:sz w:val="24"/>
          <w:szCs w:val="24"/>
        </w:rPr>
        <w:t xml:space="preserve"> (TPB)</w:t>
      </w:r>
    </w:p>
    <w:p w14:paraId="24D245F8" w14:textId="77777777" w:rsidR="00EA75BC" w:rsidRDefault="00EA75BC" w:rsidP="00EA75BC">
      <w:pPr>
        <w:spacing w:line="360" w:lineRule="auto"/>
        <w:ind w:left="360" w:firstLine="720"/>
        <w:rPr>
          <w:rFonts w:ascii="Times New Roman" w:hAnsi="Times New Roman" w:cs="Times New Roman"/>
          <w:i/>
          <w:sz w:val="24"/>
          <w:szCs w:val="24"/>
          <w:lang w:val="en-US"/>
        </w:rPr>
      </w:pPr>
      <w:r w:rsidRPr="002B1CE0">
        <w:rPr>
          <w:rFonts w:ascii="Times New Roman" w:hAnsi="Times New Roman" w:cs="Times New Roman"/>
          <w:bCs/>
          <w:i/>
          <w:iCs/>
          <w:sz w:val="24"/>
          <w:szCs w:val="24"/>
        </w:rPr>
        <w:t>Theory of Planned Behavior</w:t>
      </w:r>
      <w:r w:rsidRPr="002B1CE0">
        <w:rPr>
          <w:rFonts w:ascii="Times New Roman" w:hAnsi="Times New Roman" w:cs="Times New Roman"/>
          <w:bCs/>
          <w:sz w:val="24"/>
          <w:szCs w:val="24"/>
        </w:rPr>
        <w:t xml:space="preserve"> (TPB)</w:t>
      </w:r>
      <w:r>
        <w:rPr>
          <w:rFonts w:ascii="Times New Roman" w:hAnsi="Times New Roman" w:cs="Times New Roman"/>
          <w:bCs/>
          <w:sz w:val="24"/>
          <w:szCs w:val="24"/>
        </w:rPr>
        <w:t xml:space="preserve"> adalah teori pengembangan yang dikembangkan oleh </w:t>
      </w:r>
      <w:r w:rsidRPr="002B1CE0">
        <w:rPr>
          <w:rFonts w:ascii="Times New Roman" w:hAnsi="Times New Roman" w:cs="Times New Roman"/>
          <w:bCs/>
          <w:sz w:val="24"/>
          <w:szCs w:val="24"/>
        </w:rPr>
        <w:t>Ajzen dan Fishbein (1980)</w:t>
      </w:r>
      <w:r>
        <w:rPr>
          <w:rFonts w:ascii="Times New Roman" w:hAnsi="Times New Roman" w:cs="Times New Roman"/>
          <w:bCs/>
          <w:sz w:val="24"/>
          <w:szCs w:val="24"/>
        </w:rPr>
        <w:t xml:space="preserve"> dari </w:t>
      </w:r>
      <w:r w:rsidRPr="002B1CE0">
        <w:rPr>
          <w:rFonts w:ascii="Times New Roman" w:hAnsi="Times New Roman" w:cs="Times New Roman"/>
          <w:bCs/>
          <w:i/>
          <w:sz w:val="24"/>
          <w:szCs w:val="24"/>
        </w:rPr>
        <w:t>Theory of Reasoned action (TRA)</w:t>
      </w:r>
      <w:r>
        <w:rPr>
          <w:rFonts w:ascii="Times New Roman" w:hAnsi="Times New Roman" w:cs="Times New Roman"/>
          <w:bCs/>
          <w:sz w:val="24"/>
          <w:szCs w:val="24"/>
        </w:rPr>
        <w:t xml:space="preserve"> tujuannya untuk memprediksi perilaku seseorang secara spefik. Menurut teori ini, perilaku manusia tidak hanya dikendalikan oleh diri sendiri, namun juga  membutuhkan adanya sumber daya serta keterampilan. Menurut Ubaidillah</w:t>
      </w:r>
      <w:r>
        <w:rPr>
          <w:rFonts w:ascii="Times New Roman" w:hAnsi="Times New Roman" w:cs="Times New Roman"/>
          <w:bCs/>
          <w:sz w:val="24"/>
          <w:szCs w:val="24"/>
          <w:lang w:val="en-US"/>
        </w:rPr>
        <w:t>(</w:t>
      </w:r>
      <w:r w:rsidRPr="002B1CE0">
        <w:rPr>
          <w:rFonts w:ascii="Times New Roman" w:hAnsi="Times New Roman" w:cs="Times New Roman"/>
          <w:bCs/>
          <w:sz w:val="24"/>
          <w:szCs w:val="24"/>
        </w:rPr>
        <w:t>2019)</w:t>
      </w:r>
      <w:r w:rsidRPr="002B1CE0">
        <w:rPr>
          <w:rFonts w:ascii="Times New Roman" w:hAnsi="Times New Roman" w:cs="Times New Roman"/>
          <w:bCs/>
          <w:i/>
          <w:iCs/>
          <w:sz w:val="24"/>
          <w:szCs w:val="24"/>
        </w:rPr>
        <w:t>Theory of Planned Behavior</w:t>
      </w:r>
      <w:r>
        <w:rPr>
          <w:rFonts w:ascii="Times New Roman" w:hAnsi="Times New Roman" w:cs="Times New Roman"/>
          <w:bCs/>
          <w:iCs/>
          <w:sz w:val="24"/>
          <w:szCs w:val="24"/>
        </w:rPr>
        <w:t xml:space="preserve"> adalah teori yang di dalamnya menjelaskan tentang perilaku yang mengacu pada pemikiran seseorang dengan kemampuan yang mereka punya untuk menunjukkan perilaku.</w:t>
      </w:r>
      <w:r>
        <w:rPr>
          <w:rStyle w:val="FootnoteReference"/>
          <w:rFonts w:ascii="Times New Roman" w:hAnsi="Times New Roman" w:cs="Times New Roman"/>
          <w:bCs/>
          <w:iCs/>
          <w:sz w:val="24"/>
          <w:szCs w:val="24"/>
        </w:rPr>
        <w:footnoteReference w:id="21"/>
      </w:r>
      <w:r w:rsidRPr="002B1CE0">
        <w:rPr>
          <w:rFonts w:ascii="Times New Roman" w:hAnsi="Times New Roman" w:cs="Times New Roman"/>
          <w:bCs/>
          <w:i/>
          <w:iCs/>
          <w:sz w:val="24"/>
          <w:szCs w:val="24"/>
        </w:rPr>
        <w:t>Theory of Planned Behavior</w:t>
      </w:r>
      <w:r>
        <w:rPr>
          <w:rFonts w:ascii="Times New Roman" w:hAnsi="Times New Roman" w:cs="Times New Roman"/>
          <w:bCs/>
          <w:iCs/>
          <w:sz w:val="24"/>
          <w:szCs w:val="24"/>
        </w:rPr>
        <w:t xml:space="preserve"> sudah banyak diterapkan dalam berbagai penelitian yang ada karena dapat memahami bagaimana seseorang bertindak dan reaksi yang diberikan. Teori ini berasumsi bahwa teori yang digunakan sebelumnya oleh individu tidak dapat dikendalikan dan dianggap sebagai kesempatan yang </w:t>
      </w:r>
      <w:r w:rsidRPr="00CD03E2">
        <w:rPr>
          <w:rFonts w:ascii="Times New Roman" w:hAnsi="Times New Roman" w:cs="Times New Roman"/>
          <w:bCs/>
          <w:iCs/>
          <w:sz w:val="24"/>
          <w:szCs w:val="24"/>
        </w:rPr>
        <w:t>dapat dipengaruhi oleh faktor non motivasional</w:t>
      </w:r>
      <w:r>
        <w:rPr>
          <w:rFonts w:ascii="Times New Roman" w:hAnsi="Times New Roman" w:cs="Times New Roman"/>
          <w:bCs/>
          <w:iCs/>
          <w:sz w:val="24"/>
          <w:szCs w:val="24"/>
        </w:rPr>
        <w:t xml:space="preserve"> agar perilaku dapat dilakukan. Menurut teori yang dijelaskan Ajzen, terdapat satu determinan yang ditambahkan, </w:t>
      </w:r>
      <w:r w:rsidRPr="00D6136F">
        <w:rPr>
          <w:rFonts w:ascii="Times New Roman" w:hAnsi="Times New Roman" w:cs="Times New Roman"/>
          <w:bCs/>
          <w:iCs/>
          <w:sz w:val="24"/>
          <w:szCs w:val="24"/>
        </w:rPr>
        <w:t>yaitu kontrol persepsi perilaku mengenai mudah atau sulitnya perilaku yang dilakukan.</w:t>
      </w:r>
    </w:p>
    <w:p w14:paraId="31D3025A" w14:textId="77777777" w:rsidR="00EA75BC" w:rsidRPr="00CA0D43" w:rsidRDefault="00EA75BC" w:rsidP="00EA75BC">
      <w:pPr>
        <w:spacing w:line="360" w:lineRule="auto"/>
        <w:ind w:left="360" w:firstLine="720"/>
        <w:rPr>
          <w:rFonts w:ascii="Times New Roman" w:hAnsi="Times New Roman" w:cs="Times New Roman"/>
          <w:i/>
          <w:sz w:val="24"/>
          <w:szCs w:val="24"/>
        </w:rPr>
      </w:pPr>
      <w:r>
        <w:rPr>
          <w:rFonts w:ascii="Times New Roman" w:hAnsi="Times New Roman" w:cs="Times New Roman"/>
          <w:bCs/>
          <w:iCs/>
          <w:sz w:val="24"/>
          <w:szCs w:val="24"/>
        </w:rPr>
        <w:t xml:space="preserve">Menurut </w:t>
      </w:r>
      <w:r w:rsidRPr="005C46B7">
        <w:rPr>
          <w:rFonts w:ascii="Times New Roman" w:hAnsi="Times New Roman" w:cs="Times New Roman"/>
          <w:bCs/>
          <w:iCs/>
          <w:sz w:val="24"/>
          <w:szCs w:val="24"/>
        </w:rPr>
        <w:t>Jogiyanto (2007)</w:t>
      </w:r>
      <w:r>
        <w:rPr>
          <w:rFonts w:ascii="Times New Roman" w:hAnsi="Times New Roman" w:cs="Times New Roman"/>
          <w:bCs/>
          <w:iCs/>
          <w:sz w:val="24"/>
          <w:szCs w:val="24"/>
        </w:rPr>
        <w:t xml:space="preserve"> ada 2 fitur yang terdapat dalam </w:t>
      </w:r>
      <w:r w:rsidRPr="002B1CE0">
        <w:rPr>
          <w:rFonts w:ascii="Times New Roman" w:hAnsi="Times New Roman" w:cs="Times New Roman"/>
          <w:bCs/>
          <w:i/>
          <w:iCs/>
          <w:sz w:val="24"/>
          <w:szCs w:val="24"/>
        </w:rPr>
        <w:t>Theory of Planned Behavior</w:t>
      </w:r>
      <w:r>
        <w:rPr>
          <w:rFonts w:ascii="Times New Roman" w:hAnsi="Times New Roman" w:cs="Times New Roman"/>
          <w:bCs/>
          <w:iCs/>
          <w:sz w:val="24"/>
          <w:szCs w:val="24"/>
        </w:rPr>
        <w:t>, yaitu :</w:t>
      </w:r>
    </w:p>
    <w:p w14:paraId="070E0693" w14:textId="77777777" w:rsidR="00EA75BC" w:rsidRDefault="00EA75BC" w:rsidP="00EA75BC">
      <w:pPr>
        <w:pStyle w:val="ListParagraph"/>
        <w:numPr>
          <w:ilvl w:val="0"/>
          <w:numId w:val="16"/>
        </w:num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Fitur pertama beranggapan bahwa </w:t>
      </w:r>
      <w:r w:rsidRPr="003C55AE">
        <w:rPr>
          <w:rFonts w:ascii="Times New Roman" w:hAnsi="Times New Roman" w:cs="Times New Roman"/>
          <w:bCs/>
          <w:iCs/>
          <w:sz w:val="24"/>
          <w:szCs w:val="24"/>
        </w:rPr>
        <w:t xml:space="preserve">kontrol persepsi perilaku </w:t>
      </w:r>
      <w:r w:rsidRPr="003C55AE">
        <w:rPr>
          <w:rFonts w:ascii="Times New Roman" w:hAnsi="Times New Roman" w:cs="Times New Roman"/>
          <w:bCs/>
          <w:i/>
          <w:iCs/>
          <w:sz w:val="24"/>
          <w:szCs w:val="24"/>
        </w:rPr>
        <w:t>(perceived behavioral control)</w:t>
      </w:r>
      <w:r>
        <w:rPr>
          <w:rFonts w:ascii="Times New Roman" w:hAnsi="Times New Roman" w:cs="Times New Roman"/>
          <w:bCs/>
          <w:iCs/>
          <w:sz w:val="24"/>
          <w:szCs w:val="24"/>
        </w:rPr>
        <w:t xml:space="preserve"> mempunyai keinginan dengan minat yang tidak dimeditasi oleh norma subjektif dan sikap.</w:t>
      </w:r>
    </w:p>
    <w:p w14:paraId="401EDAA4" w14:textId="77777777" w:rsidR="00EA75BC" w:rsidRPr="00CA0D43" w:rsidRDefault="00EA75BC" w:rsidP="00EA75BC">
      <w:pPr>
        <w:pStyle w:val="ListParagraph"/>
        <w:numPr>
          <w:ilvl w:val="0"/>
          <w:numId w:val="16"/>
        </w:num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Fitur kedua beranggapan bahwa ada kemungkinan hubungan antara </w:t>
      </w:r>
      <w:r w:rsidRPr="0095680B">
        <w:rPr>
          <w:rFonts w:ascii="Times New Roman" w:hAnsi="Times New Roman" w:cs="Times New Roman"/>
          <w:bCs/>
          <w:iCs/>
          <w:sz w:val="24"/>
          <w:szCs w:val="24"/>
        </w:rPr>
        <w:t xml:space="preserve">kontrol persepsi perilaku </w:t>
      </w:r>
      <w:r w:rsidRPr="0095680B">
        <w:rPr>
          <w:rFonts w:ascii="Times New Roman" w:hAnsi="Times New Roman" w:cs="Times New Roman"/>
          <w:bCs/>
          <w:i/>
          <w:iCs/>
          <w:sz w:val="24"/>
          <w:szCs w:val="24"/>
        </w:rPr>
        <w:t>(perceived behavioral control)</w:t>
      </w:r>
      <w:r w:rsidRPr="0095680B">
        <w:rPr>
          <w:rFonts w:ascii="Times New Roman" w:hAnsi="Times New Roman" w:cs="Times New Roman"/>
          <w:bCs/>
          <w:iCs/>
          <w:sz w:val="24"/>
          <w:szCs w:val="24"/>
        </w:rPr>
        <w:t xml:space="preserve"> dengan perilaku</w:t>
      </w:r>
      <w:r>
        <w:rPr>
          <w:rFonts w:ascii="Times New Roman" w:hAnsi="Times New Roman" w:cs="Times New Roman"/>
          <w:bCs/>
          <w:iCs/>
          <w:sz w:val="24"/>
          <w:szCs w:val="24"/>
        </w:rPr>
        <w:t xml:space="preserve"> secara langsung.</w:t>
      </w:r>
      <w:r>
        <w:rPr>
          <w:rStyle w:val="FootnoteReference"/>
          <w:rFonts w:ascii="Times New Roman" w:hAnsi="Times New Roman" w:cs="Times New Roman"/>
          <w:bCs/>
          <w:iCs/>
          <w:sz w:val="24"/>
          <w:szCs w:val="24"/>
        </w:rPr>
        <w:footnoteReference w:id="22"/>
      </w:r>
    </w:p>
    <w:p w14:paraId="7AB6A9FB" w14:textId="77777777" w:rsidR="00EA75BC" w:rsidRPr="00CA0D43" w:rsidRDefault="00EA75BC" w:rsidP="00EA75BC">
      <w:pPr>
        <w:spacing w:line="360" w:lineRule="auto"/>
        <w:ind w:left="360" w:firstLine="720"/>
        <w:jc w:val="both"/>
        <w:rPr>
          <w:rFonts w:ascii="Times New Roman" w:hAnsi="Times New Roman" w:cs="Times New Roman"/>
          <w:bCs/>
          <w:iCs/>
          <w:sz w:val="24"/>
          <w:szCs w:val="24"/>
        </w:rPr>
      </w:pPr>
      <w:r w:rsidRPr="00CA0D43">
        <w:rPr>
          <w:rFonts w:ascii="Times New Roman" w:hAnsi="Times New Roman" w:cs="Times New Roman"/>
          <w:bCs/>
          <w:iCs/>
          <w:sz w:val="24"/>
          <w:szCs w:val="24"/>
        </w:rPr>
        <w:t>Ada berbagai macam sasaran dan kelebihan yang terdapat pada</w:t>
      </w:r>
      <w:r w:rsidRPr="00CA0D43">
        <w:rPr>
          <w:rFonts w:ascii="Times New Roman" w:hAnsi="Times New Roman" w:cs="Times New Roman"/>
          <w:bCs/>
          <w:i/>
          <w:iCs/>
          <w:sz w:val="24"/>
          <w:szCs w:val="24"/>
        </w:rPr>
        <w:t>Theory of Planned Behavior</w:t>
      </w:r>
      <w:r w:rsidRPr="00CA0D43">
        <w:rPr>
          <w:rFonts w:ascii="Times New Roman" w:hAnsi="Times New Roman" w:cs="Times New Roman"/>
          <w:bCs/>
          <w:sz w:val="24"/>
          <w:szCs w:val="24"/>
        </w:rPr>
        <w:t xml:space="preserve"> (TPB), yakni memperhatikan serta memperkirakan pengaruh motivasi terhadap perilaku yang ada di luar kendali seseorang.Teori ini juga salah satu teori yang dapat memperkirakan perilaku seseorang. Menurut Asyifa (2020) alasan utama dalam mengambil keputusan ini karena hasil dari proses tersebut dipengaruhi oleh sikap seseorang.</w:t>
      </w:r>
    </w:p>
    <w:p w14:paraId="4CA3EB4F" w14:textId="77777777" w:rsidR="00EA75BC" w:rsidRPr="00CA0D43" w:rsidRDefault="00EA75BC" w:rsidP="00EA75BC">
      <w:pPr>
        <w:pStyle w:val="ListParagraph"/>
        <w:numPr>
          <w:ilvl w:val="2"/>
          <w:numId w:val="16"/>
        </w:numPr>
        <w:spacing w:line="360" w:lineRule="auto"/>
        <w:ind w:left="1080"/>
        <w:jc w:val="both"/>
        <w:rPr>
          <w:rFonts w:ascii="Times New Roman" w:hAnsi="Times New Roman" w:cs="Times New Roman"/>
          <w:b/>
          <w:bCs/>
          <w:iCs/>
          <w:sz w:val="24"/>
          <w:szCs w:val="24"/>
        </w:rPr>
      </w:pPr>
      <w:r w:rsidRPr="00443473">
        <w:rPr>
          <w:rFonts w:ascii="Times New Roman" w:hAnsi="Times New Roman" w:cs="Times New Roman"/>
          <w:b/>
          <w:bCs/>
          <w:iCs/>
          <w:sz w:val="24"/>
          <w:szCs w:val="24"/>
        </w:rPr>
        <w:t>Uang Saku</w:t>
      </w:r>
    </w:p>
    <w:p w14:paraId="4787098B" w14:textId="77777777" w:rsidR="00EA75BC" w:rsidRPr="00CA0D43" w:rsidRDefault="00EA75BC" w:rsidP="00297B9C">
      <w:pPr>
        <w:pStyle w:val="ListParagraph"/>
        <w:numPr>
          <w:ilvl w:val="0"/>
          <w:numId w:val="45"/>
        </w:numPr>
        <w:spacing w:line="360" w:lineRule="auto"/>
        <w:jc w:val="both"/>
        <w:rPr>
          <w:rFonts w:ascii="Times New Roman" w:hAnsi="Times New Roman" w:cs="Times New Roman"/>
          <w:b/>
          <w:bCs/>
          <w:iCs/>
          <w:sz w:val="24"/>
          <w:szCs w:val="24"/>
        </w:rPr>
      </w:pPr>
      <w:r w:rsidRPr="00CA0D43">
        <w:rPr>
          <w:rFonts w:ascii="Times New Roman" w:hAnsi="Times New Roman" w:cs="Times New Roman"/>
          <w:b/>
          <w:bCs/>
          <w:iCs/>
          <w:sz w:val="24"/>
          <w:szCs w:val="24"/>
        </w:rPr>
        <w:t>Pengertian Uang Saku</w:t>
      </w:r>
    </w:p>
    <w:p w14:paraId="2285FD27" w14:textId="77777777" w:rsidR="00EA75BC" w:rsidRDefault="00EA75BC" w:rsidP="00EA75BC">
      <w:pPr>
        <w:pStyle w:val="ListParagraph"/>
        <w:spacing w:line="360" w:lineRule="auto"/>
        <w:ind w:left="1440" w:firstLine="720"/>
        <w:jc w:val="both"/>
        <w:rPr>
          <w:rFonts w:ascii="Times New Roman" w:hAnsi="Times New Roman" w:cs="Times New Roman"/>
          <w:bCs/>
          <w:iCs/>
          <w:sz w:val="24"/>
          <w:szCs w:val="24"/>
          <w:lang w:val="en-US"/>
        </w:rPr>
      </w:pPr>
      <w:r w:rsidRPr="00CA0D43">
        <w:rPr>
          <w:rFonts w:ascii="Times New Roman" w:hAnsi="Times New Roman" w:cs="Times New Roman"/>
          <w:bCs/>
          <w:iCs/>
          <w:sz w:val="24"/>
          <w:szCs w:val="24"/>
        </w:rPr>
        <w:t>Uang saku adalah uang yang diberikan untuk dapat dibelanjakan sewaktu waktu dalam jumlah yang tidak terlalu besar untuk anak yang belum mempunyai penghasilan (Departemen Pendidikan Nasional, 2008:1512). Uang saku yang diberikan harus digunakan sebaik mungkin karena merupakan tanggung jawab yang ditanamkan nilainya kepada individu.Tujuan diberikannya uang saku agar individu dapat mengelola keuangannya dengan baik.</w:t>
      </w:r>
      <w:r>
        <w:rPr>
          <w:rStyle w:val="FootnoteReference"/>
          <w:rFonts w:ascii="Times New Roman" w:hAnsi="Times New Roman" w:cs="Times New Roman"/>
          <w:bCs/>
          <w:iCs/>
          <w:sz w:val="24"/>
          <w:szCs w:val="24"/>
        </w:rPr>
        <w:footnoteReference w:id="23"/>
      </w:r>
      <w:r w:rsidRPr="00CA0D43">
        <w:rPr>
          <w:rFonts w:ascii="Times New Roman" w:hAnsi="Times New Roman" w:cs="Times New Roman"/>
          <w:bCs/>
          <w:iCs/>
          <w:sz w:val="24"/>
          <w:szCs w:val="24"/>
        </w:rPr>
        <w:t>Uang saku juga bisa diartikan sebagai pendapatan. Menurut Sukirno (2004) pendapatan yang didapat merupakan hasil dari pekerjaan mereka selama satu periode bisa secara harian, mingguan, bulanan ataupun tahunan. Bagi mahasiswa, pendapatan yang didapat ketika belum bekerja merupakan uang saku yang diberikan oleh orang tua dan hasil dari beasiswa. Maka dari itu mahasiswa harus bisa mengelola keuangannya sehingga dapat dipertanggungjawabkan.</w:t>
      </w:r>
      <w:r>
        <w:rPr>
          <w:rStyle w:val="FootnoteReference"/>
          <w:rFonts w:ascii="Times New Roman" w:hAnsi="Times New Roman" w:cs="Times New Roman"/>
          <w:bCs/>
          <w:iCs/>
          <w:sz w:val="24"/>
          <w:szCs w:val="24"/>
        </w:rPr>
        <w:footnoteReference w:id="24"/>
      </w:r>
    </w:p>
    <w:p w14:paraId="094D8AFA" w14:textId="77777777" w:rsidR="00EA75BC" w:rsidRPr="00CA0D43" w:rsidRDefault="00EA75BC" w:rsidP="00EA75BC">
      <w:pPr>
        <w:pStyle w:val="ListParagraph"/>
        <w:spacing w:line="360" w:lineRule="auto"/>
        <w:ind w:left="1440" w:firstLine="720"/>
        <w:jc w:val="both"/>
        <w:rPr>
          <w:rFonts w:ascii="Times New Roman" w:hAnsi="Times New Roman" w:cs="Times New Roman"/>
          <w:b/>
          <w:bCs/>
          <w:iCs/>
          <w:sz w:val="24"/>
          <w:szCs w:val="24"/>
        </w:rPr>
      </w:pPr>
      <w:r w:rsidRPr="00CA0D43">
        <w:rPr>
          <w:rFonts w:ascii="Times New Roman" w:hAnsi="Times New Roman" w:cs="Times New Roman"/>
          <w:bCs/>
          <w:iCs/>
          <w:sz w:val="24"/>
          <w:szCs w:val="24"/>
        </w:rPr>
        <w:t xml:space="preserve">Menurut Algazali uang dibutuhkan sebagai nilai suatu barang. Dengan adanya uang dapat di digunakan sebagai alat pertukaran suatu barang atau jasa. Dua </w:t>
      </w:r>
      <w:r w:rsidRPr="00CA0D43">
        <w:rPr>
          <w:rFonts w:ascii="Times New Roman" w:hAnsi="Times New Roman" w:cs="Times New Roman"/>
          <w:bCs/>
          <w:iCs/>
          <w:sz w:val="24"/>
          <w:szCs w:val="24"/>
        </w:rPr>
        <w:lastRenderedPageBreak/>
        <w:t>satu ini merupakan faktor yang dapat mempengaruhi seberapa banyak pengeluaran mahasiswa. Sebagian besar mahasiswa dengan data uang saku untuk memenuhi kebutuhannya dalam waktu tertentu sehingga uang saku yang diberikan harus bisa berbanding lurus dengan pengeluaran. Dapat disimpulkan bahwa uang saku yang diberikan orang tua merupakan pendapatan mahasiswa.</w:t>
      </w:r>
      <w:r>
        <w:rPr>
          <w:rStyle w:val="FootnoteReference"/>
          <w:rFonts w:ascii="Times New Roman" w:hAnsi="Times New Roman" w:cs="Times New Roman"/>
          <w:bCs/>
          <w:iCs/>
          <w:sz w:val="24"/>
          <w:szCs w:val="24"/>
        </w:rPr>
        <w:footnoteReference w:id="25"/>
      </w:r>
    </w:p>
    <w:p w14:paraId="7ED94912" w14:textId="77777777" w:rsidR="00EA75BC" w:rsidRPr="00CA0D43" w:rsidRDefault="00EA75BC" w:rsidP="00297B9C">
      <w:pPr>
        <w:pStyle w:val="ListParagraph"/>
        <w:numPr>
          <w:ilvl w:val="0"/>
          <w:numId w:val="45"/>
        </w:numPr>
        <w:spacing w:line="360" w:lineRule="auto"/>
        <w:jc w:val="both"/>
        <w:rPr>
          <w:rFonts w:ascii="Times New Roman" w:hAnsi="Times New Roman" w:cs="Times New Roman"/>
          <w:b/>
          <w:bCs/>
          <w:iCs/>
          <w:sz w:val="24"/>
          <w:szCs w:val="24"/>
        </w:rPr>
      </w:pPr>
      <w:r w:rsidRPr="00CA0D43">
        <w:rPr>
          <w:rFonts w:ascii="Times New Roman" w:hAnsi="Times New Roman" w:cs="Times New Roman"/>
          <w:b/>
          <w:bCs/>
          <w:iCs/>
          <w:sz w:val="24"/>
          <w:szCs w:val="24"/>
        </w:rPr>
        <w:t>Tujuan Uang Saku</w:t>
      </w:r>
    </w:p>
    <w:p w14:paraId="70D536D7" w14:textId="77777777" w:rsidR="00EA75BC" w:rsidRDefault="00EA75BC" w:rsidP="00EA75BC">
      <w:pPr>
        <w:pStyle w:val="ListParagraph"/>
        <w:spacing w:line="360" w:lineRule="auto"/>
        <w:ind w:left="1440" w:firstLine="720"/>
        <w:jc w:val="both"/>
        <w:rPr>
          <w:rFonts w:ascii="Times New Roman" w:hAnsi="Times New Roman" w:cs="Times New Roman"/>
          <w:bCs/>
          <w:iCs/>
          <w:sz w:val="24"/>
          <w:szCs w:val="24"/>
          <w:lang w:val="en-US"/>
        </w:rPr>
      </w:pPr>
      <w:r w:rsidRPr="00CA0D43">
        <w:rPr>
          <w:rFonts w:ascii="Times New Roman" w:hAnsi="Times New Roman" w:cs="Times New Roman"/>
          <w:bCs/>
          <w:iCs/>
          <w:sz w:val="24"/>
          <w:szCs w:val="24"/>
        </w:rPr>
        <w:t>Tujuan diberikannya uang saku sebagai pembelajaran kepada individu agar mampu mengelola keuangannya. Uang saku merupakan salah satu faktor yang mempengaruhi pengeluaran mahasiswa dari setiap masing-masing individu. Menurut Rozaini</w:t>
      </w:r>
      <w:r w:rsidRPr="00CA0D43">
        <w:rPr>
          <w:rFonts w:ascii="Times New Roman" w:hAnsi="Times New Roman" w:cs="Times New Roman"/>
          <w:bCs/>
          <w:iCs/>
          <w:sz w:val="24"/>
          <w:szCs w:val="24"/>
          <w:lang w:val="en-US"/>
        </w:rPr>
        <w:t>(</w:t>
      </w:r>
      <w:r w:rsidRPr="00CA0D43">
        <w:rPr>
          <w:rFonts w:ascii="Times New Roman" w:hAnsi="Times New Roman" w:cs="Times New Roman"/>
          <w:bCs/>
          <w:iCs/>
          <w:sz w:val="24"/>
          <w:szCs w:val="24"/>
        </w:rPr>
        <w:t>2020) Tujuan diberikannya uang saku sebagai media belajar bagi mahasiswa agar bisa mengelola keuangan dengan baik karena uang saku yang diberikan diharapkan dapat memenuhi kebutuhan yang penting bagi mereka.</w:t>
      </w:r>
      <w:r>
        <w:rPr>
          <w:rStyle w:val="FootnoteReference"/>
          <w:rFonts w:ascii="Times New Roman" w:hAnsi="Times New Roman" w:cs="Times New Roman"/>
          <w:bCs/>
          <w:iCs/>
          <w:sz w:val="24"/>
          <w:szCs w:val="24"/>
        </w:rPr>
        <w:footnoteReference w:id="26"/>
      </w:r>
    </w:p>
    <w:p w14:paraId="3EA5C753" w14:textId="77777777" w:rsidR="00EA75BC" w:rsidRPr="00CA0D43" w:rsidRDefault="00EA75BC" w:rsidP="00EA75BC">
      <w:pPr>
        <w:pStyle w:val="ListParagraph"/>
        <w:spacing w:line="360" w:lineRule="auto"/>
        <w:ind w:left="1440" w:firstLine="720"/>
        <w:jc w:val="both"/>
        <w:rPr>
          <w:rFonts w:ascii="Times New Roman" w:hAnsi="Times New Roman" w:cs="Times New Roman"/>
          <w:b/>
          <w:bCs/>
          <w:iCs/>
          <w:sz w:val="24"/>
          <w:szCs w:val="24"/>
        </w:rPr>
      </w:pPr>
      <w:r w:rsidRPr="00CA0D43">
        <w:rPr>
          <w:rFonts w:ascii="Times New Roman" w:hAnsi="Times New Roman" w:cs="Times New Roman"/>
          <w:bCs/>
          <w:iCs/>
          <w:sz w:val="24"/>
          <w:szCs w:val="24"/>
        </w:rPr>
        <w:t>Menurut WordPress ada beberapa hal yang perlu diperhatikan ketika memberikan uang saku, yaitu sebagai berikut :</w:t>
      </w:r>
    </w:p>
    <w:p w14:paraId="78DC804F" w14:textId="77777777" w:rsidR="00EA75BC" w:rsidRDefault="00EA75BC" w:rsidP="00EA75BC">
      <w:pPr>
        <w:pStyle w:val="ListParagraph"/>
        <w:numPr>
          <w:ilvl w:val="0"/>
          <w:numId w:val="19"/>
        </w:numPr>
        <w:spacing w:line="360" w:lineRule="auto"/>
        <w:jc w:val="both"/>
        <w:rPr>
          <w:rFonts w:ascii="Times New Roman" w:hAnsi="Times New Roman" w:cs="Times New Roman"/>
          <w:bCs/>
          <w:iCs/>
          <w:sz w:val="24"/>
          <w:szCs w:val="24"/>
        </w:rPr>
      </w:pPr>
      <w:r w:rsidRPr="00E238BA">
        <w:rPr>
          <w:rFonts w:ascii="Times New Roman" w:hAnsi="Times New Roman" w:cs="Times New Roman"/>
          <w:bCs/>
          <w:iCs/>
          <w:sz w:val="24"/>
          <w:szCs w:val="24"/>
        </w:rPr>
        <w:t xml:space="preserve">Berikan uang saku sesuai dengan usia. </w:t>
      </w:r>
    </w:p>
    <w:p w14:paraId="3E3349A4" w14:textId="77777777" w:rsidR="00EA75BC" w:rsidRPr="00E238BA" w:rsidRDefault="00EA75BC" w:rsidP="00EA75BC">
      <w:pPr>
        <w:pStyle w:val="ListParagraph"/>
        <w:spacing w:line="360" w:lineRule="auto"/>
        <w:ind w:left="2520"/>
        <w:jc w:val="both"/>
        <w:rPr>
          <w:rFonts w:ascii="Times New Roman" w:hAnsi="Times New Roman" w:cs="Times New Roman"/>
          <w:bCs/>
          <w:iCs/>
          <w:sz w:val="24"/>
          <w:szCs w:val="24"/>
        </w:rPr>
      </w:pPr>
      <w:r w:rsidRPr="00E238BA">
        <w:rPr>
          <w:rFonts w:ascii="Times New Roman" w:hAnsi="Times New Roman" w:cs="Times New Roman"/>
          <w:bCs/>
          <w:iCs/>
          <w:sz w:val="24"/>
          <w:szCs w:val="24"/>
        </w:rPr>
        <w:t>Sebab jika usia semakin besar maka uang saku yang diberikan juga harus sesuai karena kebutuhan yang dia miliki semakin banyak.</w:t>
      </w:r>
    </w:p>
    <w:p w14:paraId="509CE4A1" w14:textId="77777777" w:rsidR="00EA75BC" w:rsidRDefault="00EA75BC" w:rsidP="00EA75BC">
      <w:pPr>
        <w:pStyle w:val="ListParagraph"/>
        <w:numPr>
          <w:ilvl w:val="0"/>
          <w:numId w:val="19"/>
        </w:numPr>
        <w:spacing w:line="360" w:lineRule="auto"/>
        <w:jc w:val="both"/>
        <w:rPr>
          <w:rFonts w:ascii="Times New Roman" w:hAnsi="Times New Roman" w:cs="Times New Roman"/>
          <w:bCs/>
          <w:iCs/>
          <w:sz w:val="24"/>
          <w:szCs w:val="24"/>
        </w:rPr>
      </w:pPr>
      <w:r w:rsidRPr="00E238BA">
        <w:rPr>
          <w:rFonts w:ascii="Times New Roman" w:hAnsi="Times New Roman" w:cs="Times New Roman"/>
          <w:bCs/>
          <w:iCs/>
          <w:sz w:val="24"/>
          <w:szCs w:val="24"/>
        </w:rPr>
        <w:t xml:space="preserve">Jauh dekatnya antara sekolah dengan rumah. </w:t>
      </w:r>
    </w:p>
    <w:p w14:paraId="2DFBDC57" w14:textId="77777777" w:rsidR="00EA75BC" w:rsidRPr="00E238BA" w:rsidRDefault="00EA75BC" w:rsidP="00EA75BC">
      <w:pPr>
        <w:pStyle w:val="ListParagraph"/>
        <w:spacing w:line="360" w:lineRule="auto"/>
        <w:ind w:left="2520"/>
        <w:jc w:val="both"/>
        <w:rPr>
          <w:rFonts w:ascii="Times New Roman" w:hAnsi="Times New Roman" w:cs="Times New Roman"/>
          <w:bCs/>
          <w:iCs/>
          <w:sz w:val="24"/>
          <w:szCs w:val="24"/>
        </w:rPr>
      </w:pPr>
      <w:r w:rsidRPr="00E238BA">
        <w:rPr>
          <w:rFonts w:ascii="Times New Roman" w:hAnsi="Times New Roman" w:cs="Times New Roman"/>
          <w:bCs/>
          <w:iCs/>
          <w:sz w:val="24"/>
          <w:szCs w:val="24"/>
        </w:rPr>
        <w:t>Ketika anak berangkat sekolah dengan orang tuanya maka uang saku yang diberikan berbeda dengan mereka yang menggunakan transportasi umum</w:t>
      </w:r>
    </w:p>
    <w:p w14:paraId="3240C601" w14:textId="77777777" w:rsidR="00EA75BC" w:rsidRDefault="00EA75BC" w:rsidP="00EA75BC">
      <w:pPr>
        <w:pStyle w:val="ListParagraph"/>
        <w:numPr>
          <w:ilvl w:val="0"/>
          <w:numId w:val="19"/>
        </w:numPr>
        <w:spacing w:line="360" w:lineRule="auto"/>
        <w:jc w:val="both"/>
        <w:rPr>
          <w:rFonts w:ascii="Times New Roman" w:hAnsi="Times New Roman" w:cs="Times New Roman"/>
          <w:bCs/>
          <w:iCs/>
          <w:sz w:val="24"/>
          <w:szCs w:val="24"/>
        </w:rPr>
      </w:pPr>
      <w:r w:rsidRPr="00E238BA">
        <w:rPr>
          <w:rFonts w:ascii="Times New Roman" w:hAnsi="Times New Roman" w:cs="Times New Roman"/>
          <w:bCs/>
          <w:iCs/>
          <w:sz w:val="24"/>
          <w:szCs w:val="24"/>
        </w:rPr>
        <w:t xml:space="preserve">Aktivitas yang diikuti. </w:t>
      </w:r>
    </w:p>
    <w:p w14:paraId="79F8EA61" w14:textId="77777777" w:rsidR="00EA75BC" w:rsidRPr="00E238BA" w:rsidRDefault="00EA75BC" w:rsidP="00EA75BC">
      <w:pPr>
        <w:pStyle w:val="ListParagraph"/>
        <w:spacing w:line="360" w:lineRule="auto"/>
        <w:ind w:left="2520"/>
        <w:jc w:val="both"/>
        <w:rPr>
          <w:rFonts w:ascii="Times New Roman" w:hAnsi="Times New Roman" w:cs="Times New Roman"/>
          <w:bCs/>
          <w:iCs/>
          <w:sz w:val="24"/>
          <w:szCs w:val="24"/>
        </w:rPr>
      </w:pPr>
      <w:r w:rsidRPr="00E238BA">
        <w:rPr>
          <w:rFonts w:ascii="Times New Roman" w:hAnsi="Times New Roman" w:cs="Times New Roman"/>
          <w:bCs/>
          <w:iCs/>
          <w:sz w:val="24"/>
          <w:szCs w:val="24"/>
        </w:rPr>
        <w:t xml:space="preserve">Ketika seseorang lebih aktif mengikuti kegiatan maka harus diberikan uang saku ekstra untuk memenuhi kebutuhannya. </w:t>
      </w:r>
    </w:p>
    <w:p w14:paraId="5D447928" w14:textId="77777777" w:rsidR="00EA75BC" w:rsidRDefault="00EA75BC" w:rsidP="00EA75BC">
      <w:pPr>
        <w:pStyle w:val="ListParagraph"/>
        <w:numPr>
          <w:ilvl w:val="0"/>
          <w:numId w:val="19"/>
        </w:numPr>
        <w:spacing w:line="360" w:lineRule="auto"/>
        <w:jc w:val="both"/>
        <w:rPr>
          <w:rFonts w:ascii="Times New Roman" w:hAnsi="Times New Roman" w:cs="Times New Roman"/>
          <w:bCs/>
          <w:iCs/>
          <w:sz w:val="24"/>
          <w:szCs w:val="24"/>
        </w:rPr>
      </w:pPr>
      <w:r w:rsidRPr="00E238BA">
        <w:rPr>
          <w:rFonts w:ascii="Times New Roman" w:hAnsi="Times New Roman" w:cs="Times New Roman"/>
          <w:bCs/>
          <w:iCs/>
          <w:sz w:val="24"/>
          <w:szCs w:val="24"/>
        </w:rPr>
        <w:t xml:space="preserve">Memperhatikan uang saku yang diperoleh oleh teman-teman seusianya. </w:t>
      </w:r>
    </w:p>
    <w:p w14:paraId="26E8DF5B" w14:textId="77777777" w:rsidR="00EA75BC" w:rsidRDefault="00EA75BC" w:rsidP="00EA75BC">
      <w:pPr>
        <w:pStyle w:val="ListParagraph"/>
        <w:spacing w:line="360" w:lineRule="auto"/>
        <w:ind w:left="2520"/>
        <w:jc w:val="both"/>
        <w:rPr>
          <w:rFonts w:ascii="Times New Roman" w:hAnsi="Times New Roman" w:cs="Times New Roman"/>
          <w:bCs/>
          <w:iCs/>
          <w:sz w:val="24"/>
          <w:szCs w:val="24"/>
        </w:rPr>
      </w:pPr>
      <w:r w:rsidRPr="003D57E2">
        <w:rPr>
          <w:rFonts w:ascii="Times New Roman" w:hAnsi="Times New Roman" w:cs="Times New Roman"/>
          <w:bCs/>
          <w:iCs/>
          <w:sz w:val="24"/>
          <w:szCs w:val="24"/>
        </w:rPr>
        <w:lastRenderedPageBreak/>
        <w:t>Jangan sampai Individu menerima uang saku terlalu sedikit atau terlalu banyak sehingga sesuai dengan kebutuhan.</w:t>
      </w:r>
      <w:r>
        <w:rPr>
          <w:rStyle w:val="FootnoteReference"/>
          <w:rFonts w:ascii="Times New Roman" w:hAnsi="Times New Roman" w:cs="Times New Roman"/>
          <w:bCs/>
          <w:iCs/>
          <w:sz w:val="24"/>
          <w:szCs w:val="24"/>
        </w:rPr>
        <w:footnoteReference w:id="27"/>
      </w:r>
    </w:p>
    <w:p w14:paraId="4ECD6825" w14:textId="77777777" w:rsidR="00EA75BC" w:rsidRDefault="00EA75BC" w:rsidP="00297B9C">
      <w:pPr>
        <w:pStyle w:val="ListParagraph"/>
        <w:numPr>
          <w:ilvl w:val="0"/>
          <w:numId w:val="45"/>
        </w:numPr>
        <w:spacing w:line="360" w:lineRule="auto"/>
        <w:jc w:val="both"/>
        <w:rPr>
          <w:rFonts w:ascii="Times New Roman" w:hAnsi="Times New Roman" w:cs="Times New Roman"/>
          <w:b/>
          <w:bCs/>
          <w:iCs/>
          <w:sz w:val="24"/>
          <w:szCs w:val="24"/>
        </w:rPr>
      </w:pPr>
      <w:r w:rsidRPr="00A17974">
        <w:rPr>
          <w:rFonts w:ascii="Times New Roman" w:hAnsi="Times New Roman" w:cs="Times New Roman"/>
          <w:b/>
          <w:bCs/>
          <w:iCs/>
          <w:sz w:val="24"/>
          <w:szCs w:val="24"/>
        </w:rPr>
        <w:t>Indikator Uang Saku</w:t>
      </w:r>
    </w:p>
    <w:p w14:paraId="39213539" w14:textId="77777777" w:rsidR="00EA75BC" w:rsidRPr="00511A8F" w:rsidRDefault="00EA75BC" w:rsidP="00EA75BC">
      <w:pPr>
        <w:spacing w:line="360" w:lineRule="auto"/>
        <w:ind w:left="1440" w:firstLine="720"/>
        <w:jc w:val="both"/>
        <w:rPr>
          <w:rFonts w:ascii="Times New Roman" w:hAnsi="Times New Roman" w:cs="Times New Roman"/>
          <w:bCs/>
          <w:iCs/>
          <w:sz w:val="24"/>
          <w:szCs w:val="24"/>
          <w:lang w:val="en-US"/>
        </w:rPr>
      </w:pPr>
      <w:proofErr w:type="spellStart"/>
      <w:r w:rsidRPr="00511A8F">
        <w:rPr>
          <w:rFonts w:ascii="Times New Roman" w:hAnsi="Times New Roman" w:cs="Times New Roman"/>
          <w:bCs/>
          <w:iCs/>
          <w:sz w:val="24"/>
          <w:szCs w:val="24"/>
          <w:lang w:val="en-US"/>
        </w:rPr>
        <w:t>Sebuah</w:t>
      </w:r>
      <w:proofErr w:type="spellEnd"/>
      <w:r w:rsidRPr="00511A8F">
        <w:rPr>
          <w:rFonts w:ascii="Times New Roman" w:hAnsi="Times New Roman" w:cs="Times New Roman"/>
          <w:bCs/>
          <w:iCs/>
          <w:sz w:val="24"/>
          <w:szCs w:val="24"/>
          <w:lang w:val="en-US"/>
        </w:rPr>
        <w:t xml:space="preserve"> </w:t>
      </w:r>
      <w:proofErr w:type="spellStart"/>
      <w:r w:rsidRPr="00511A8F">
        <w:rPr>
          <w:rFonts w:ascii="Times New Roman" w:hAnsi="Times New Roman" w:cs="Times New Roman"/>
          <w:bCs/>
          <w:iCs/>
          <w:sz w:val="24"/>
          <w:szCs w:val="24"/>
          <w:lang w:val="en-US"/>
        </w:rPr>
        <w:t>studi</w:t>
      </w:r>
      <w:proofErr w:type="spellEnd"/>
      <w:r w:rsidRPr="00511A8F">
        <w:rPr>
          <w:rFonts w:ascii="Times New Roman" w:hAnsi="Times New Roman" w:cs="Times New Roman"/>
          <w:bCs/>
          <w:iCs/>
          <w:sz w:val="24"/>
          <w:szCs w:val="24"/>
          <w:lang w:val="en-US"/>
        </w:rPr>
        <w:t xml:space="preserve"> </w:t>
      </w:r>
      <w:proofErr w:type="spellStart"/>
      <w:r w:rsidRPr="00511A8F">
        <w:rPr>
          <w:rFonts w:ascii="Times New Roman" w:hAnsi="Times New Roman" w:cs="Times New Roman"/>
          <w:bCs/>
          <w:iCs/>
          <w:sz w:val="24"/>
          <w:szCs w:val="24"/>
          <w:lang w:val="en-US"/>
        </w:rPr>
        <w:t>menemukan</w:t>
      </w:r>
      <w:proofErr w:type="spellEnd"/>
      <w:r w:rsidRPr="00511A8F">
        <w:rPr>
          <w:rFonts w:ascii="Times New Roman" w:hAnsi="Times New Roman" w:cs="Times New Roman"/>
          <w:bCs/>
          <w:iCs/>
          <w:sz w:val="24"/>
          <w:szCs w:val="24"/>
          <w:lang w:val="en-US"/>
        </w:rPr>
        <w:t xml:space="preserve"> </w:t>
      </w:r>
      <w:proofErr w:type="spellStart"/>
      <w:r w:rsidRPr="00511A8F">
        <w:rPr>
          <w:rFonts w:ascii="Times New Roman" w:hAnsi="Times New Roman" w:cs="Times New Roman"/>
          <w:bCs/>
          <w:iCs/>
          <w:sz w:val="24"/>
          <w:szCs w:val="24"/>
          <w:lang w:val="en-US"/>
        </w:rPr>
        <w:t>bahwa</w:t>
      </w:r>
      <w:proofErr w:type="spellEnd"/>
      <w:r w:rsidRPr="00511A8F">
        <w:rPr>
          <w:rFonts w:ascii="Times New Roman" w:hAnsi="Times New Roman" w:cs="Times New Roman"/>
          <w:bCs/>
          <w:iCs/>
          <w:sz w:val="24"/>
          <w:szCs w:val="24"/>
          <w:lang w:val="en-US"/>
        </w:rPr>
        <w:t xml:space="preserve"> </w:t>
      </w:r>
      <w:proofErr w:type="spellStart"/>
      <w:r w:rsidRPr="00511A8F">
        <w:rPr>
          <w:rFonts w:ascii="Times New Roman" w:hAnsi="Times New Roman" w:cs="Times New Roman"/>
          <w:bCs/>
          <w:iCs/>
          <w:sz w:val="24"/>
          <w:szCs w:val="24"/>
          <w:lang w:val="en-US"/>
        </w:rPr>
        <w:t>perilaku</w:t>
      </w:r>
      <w:proofErr w:type="spellEnd"/>
      <w:r w:rsidRPr="00511A8F">
        <w:rPr>
          <w:rFonts w:ascii="Times New Roman" w:hAnsi="Times New Roman" w:cs="Times New Roman"/>
          <w:bCs/>
          <w:iCs/>
          <w:sz w:val="24"/>
          <w:szCs w:val="24"/>
          <w:lang w:val="en-US"/>
        </w:rPr>
        <w:t xml:space="preserve"> </w:t>
      </w:r>
      <w:proofErr w:type="spellStart"/>
      <w:r w:rsidRPr="00511A8F">
        <w:rPr>
          <w:rFonts w:ascii="Times New Roman" w:hAnsi="Times New Roman" w:cs="Times New Roman"/>
          <w:bCs/>
          <w:iCs/>
          <w:sz w:val="24"/>
          <w:szCs w:val="24"/>
          <w:lang w:val="en-US"/>
        </w:rPr>
        <w:t>pengeluaran</w:t>
      </w:r>
      <w:proofErr w:type="spellEnd"/>
      <w:r w:rsidRPr="00511A8F">
        <w:rPr>
          <w:rFonts w:ascii="Times New Roman" w:hAnsi="Times New Roman" w:cs="Times New Roman"/>
          <w:bCs/>
          <w:iCs/>
          <w:sz w:val="24"/>
          <w:szCs w:val="24"/>
          <w:lang w:val="en-US"/>
        </w:rPr>
        <w:t xml:space="preserve"> </w:t>
      </w:r>
      <w:proofErr w:type="spellStart"/>
      <w:r w:rsidRPr="00511A8F">
        <w:rPr>
          <w:rFonts w:ascii="Times New Roman" w:hAnsi="Times New Roman" w:cs="Times New Roman"/>
          <w:bCs/>
          <w:iCs/>
          <w:sz w:val="24"/>
          <w:szCs w:val="24"/>
          <w:lang w:val="en-US"/>
        </w:rPr>
        <w:t>siswa</w:t>
      </w:r>
      <w:proofErr w:type="spellEnd"/>
      <w:r w:rsidRPr="00511A8F">
        <w:rPr>
          <w:rFonts w:ascii="Times New Roman" w:hAnsi="Times New Roman" w:cs="Times New Roman"/>
          <w:bCs/>
          <w:iCs/>
          <w:sz w:val="24"/>
          <w:szCs w:val="24"/>
          <w:lang w:val="en-US"/>
        </w:rPr>
        <w:t xml:space="preserve"> </w:t>
      </w:r>
      <w:proofErr w:type="spellStart"/>
      <w:r w:rsidRPr="00511A8F">
        <w:rPr>
          <w:rFonts w:ascii="Times New Roman" w:hAnsi="Times New Roman" w:cs="Times New Roman"/>
          <w:bCs/>
          <w:iCs/>
          <w:sz w:val="24"/>
          <w:szCs w:val="24"/>
          <w:lang w:val="en-US"/>
        </w:rPr>
        <w:t>berkaitan</w:t>
      </w:r>
      <w:proofErr w:type="spellEnd"/>
      <w:r w:rsidRPr="00511A8F">
        <w:rPr>
          <w:rFonts w:ascii="Times New Roman" w:hAnsi="Times New Roman" w:cs="Times New Roman"/>
          <w:bCs/>
          <w:iCs/>
          <w:sz w:val="24"/>
          <w:szCs w:val="24"/>
          <w:lang w:val="en-US"/>
        </w:rPr>
        <w:t xml:space="preserve"> </w:t>
      </w:r>
      <w:proofErr w:type="spellStart"/>
      <w:r w:rsidRPr="00511A8F">
        <w:rPr>
          <w:rFonts w:ascii="Times New Roman" w:hAnsi="Times New Roman" w:cs="Times New Roman"/>
          <w:bCs/>
          <w:iCs/>
          <w:sz w:val="24"/>
          <w:szCs w:val="24"/>
          <w:lang w:val="en-US"/>
        </w:rPr>
        <w:t>erat</w:t>
      </w:r>
      <w:proofErr w:type="spellEnd"/>
      <w:r w:rsidRPr="00511A8F">
        <w:rPr>
          <w:rFonts w:ascii="Times New Roman" w:hAnsi="Times New Roman" w:cs="Times New Roman"/>
          <w:bCs/>
          <w:iCs/>
          <w:sz w:val="24"/>
          <w:szCs w:val="24"/>
          <w:lang w:val="en-US"/>
        </w:rPr>
        <w:t xml:space="preserve"> </w:t>
      </w:r>
      <w:proofErr w:type="spellStart"/>
      <w:r w:rsidRPr="00511A8F">
        <w:rPr>
          <w:rFonts w:ascii="Times New Roman" w:hAnsi="Times New Roman" w:cs="Times New Roman"/>
          <w:bCs/>
          <w:iCs/>
          <w:sz w:val="24"/>
          <w:szCs w:val="24"/>
          <w:lang w:val="en-US"/>
        </w:rPr>
        <w:t>dengan</w:t>
      </w:r>
      <w:proofErr w:type="spellEnd"/>
      <w:r w:rsidRPr="00511A8F">
        <w:rPr>
          <w:rFonts w:ascii="Times New Roman" w:hAnsi="Times New Roman" w:cs="Times New Roman"/>
          <w:bCs/>
          <w:iCs/>
          <w:sz w:val="24"/>
          <w:szCs w:val="24"/>
          <w:lang w:val="en-US"/>
        </w:rPr>
        <w:t xml:space="preserve"> </w:t>
      </w:r>
      <w:proofErr w:type="spellStart"/>
      <w:r w:rsidRPr="00511A8F">
        <w:rPr>
          <w:rFonts w:ascii="Times New Roman" w:hAnsi="Times New Roman" w:cs="Times New Roman"/>
          <w:bCs/>
          <w:iCs/>
          <w:sz w:val="24"/>
          <w:szCs w:val="24"/>
          <w:lang w:val="en-US"/>
        </w:rPr>
        <w:t>bagaimana</w:t>
      </w:r>
      <w:proofErr w:type="spellEnd"/>
      <w:r w:rsidRPr="00511A8F">
        <w:rPr>
          <w:rFonts w:ascii="Times New Roman" w:hAnsi="Times New Roman" w:cs="Times New Roman"/>
          <w:bCs/>
          <w:iCs/>
          <w:sz w:val="24"/>
          <w:szCs w:val="24"/>
          <w:lang w:val="en-US"/>
        </w:rPr>
        <w:t xml:space="preserve"> </w:t>
      </w:r>
      <w:proofErr w:type="spellStart"/>
      <w:r w:rsidRPr="00511A8F">
        <w:rPr>
          <w:rFonts w:ascii="Times New Roman" w:hAnsi="Times New Roman" w:cs="Times New Roman"/>
          <w:bCs/>
          <w:iCs/>
          <w:sz w:val="24"/>
          <w:szCs w:val="24"/>
          <w:lang w:val="en-US"/>
        </w:rPr>
        <w:t>mereka</w:t>
      </w:r>
      <w:proofErr w:type="spellEnd"/>
      <w:r w:rsidRPr="00511A8F">
        <w:rPr>
          <w:rFonts w:ascii="Times New Roman" w:hAnsi="Times New Roman" w:cs="Times New Roman"/>
          <w:bCs/>
          <w:iCs/>
          <w:sz w:val="24"/>
          <w:szCs w:val="24"/>
          <w:lang w:val="en-US"/>
        </w:rPr>
        <w:t xml:space="preserve"> </w:t>
      </w:r>
      <w:proofErr w:type="spellStart"/>
      <w:r w:rsidRPr="00511A8F">
        <w:rPr>
          <w:rFonts w:ascii="Times New Roman" w:hAnsi="Times New Roman" w:cs="Times New Roman"/>
          <w:bCs/>
          <w:iCs/>
          <w:sz w:val="24"/>
          <w:szCs w:val="24"/>
          <w:lang w:val="en-US"/>
        </w:rPr>
        <w:t>mengelola</w:t>
      </w:r>
      <w:proofErr w:type="spellEnd"/>
      <w:r w:rsidRPr="00511A8F">
        <w:rPr>
          <w:rFonts w:ascii="Times New Roman" w:hAnsi="Times New Roman" w:cs="Times New Roman"/>
          <w:bCs/>
          <w:iCs/>
          <w:sz w:val="24"/>
          <w:szCs w:val="24"/>
          <w:lang w:val="en-US"/>
        </w:rPr>
        <w:t xml:space="preserve"> uang </w:t>
      </w:r>
      <w:proofErr w:type="spellStart"/>
      <w:r w:rsidRPr="00511A8F">
        <w:rPr>
          <w:rFonts w:ascii="Times New Roman" w:hAnsi="Times New Roman" w:cs="Times New Roman"/>
          <w:bCs/>
          <w:iCs/>
          <w:sz w:val="24"/>
          <w:szCs w:val="24"/>
          <w:lang w:val="en-US"/>
        </w:rPr>
        <w:t>saku</w:t>
      </w:r>
      <w:proofErr w:type="spellEnd"/>
      <w:r w:rsidRPr="00511A8F">
        <w:rPr>
          <w:rFonts w:ascii="Times New Roman" w:hAnsi="Times New Roman" w:cs="Times New Roman"/>
          <w:bCs/>
          <w:iCs/>
          <w:sz w:val="24"/>
          <w:szCs w:val="24"/>
          <w:lang w:val="en-US"/>
        </w:rPr>
        <w:t xml:space="preserve"> yang </w:t>
      </w:r>
      <w:proofErr w:type="spellStart"/>
      <w:r w:rsidRPr="00511A8F">
        <w:rPr>
          <w:rFonts w:ascii="Times New Roman" w:hAnsi="Times New Roman" w:cs="Times New Roman"/>
          <w:bCs/>
          <w:iCs/>
          <w:sz w:val="24"/>
          <w:szCs w:val="24"/>
          <w:lang w:val="en-US"/>
        </w:rPr>
        <w:t>mereka</w:t>
      </w:r>
      <w:proofErr w:type="spellEnd"/>
      <w:r w:rsidRPr="00511A8F">
        <w:rPr>
          <w:rFonts w:ascii="Times New Roman" w:hAnsi="Times New Roman" w:cs="Times New Roman"/>
          <w:bCs/>
          <w:iCs/>
          <w:sz w:val="24"/>
          <w:szCs w:val="24"/>
          <w:lang w:val="en-US"/>
        </w:rPr>
        <w:t xml:space="preserve"> </w:t>
      </w:r>
      <w:proofErr w:type="spellStart"/>
      <w:r w:rsidRPr="00511A8F">
        <w:rPr>
          <w:rFonts w:ascii="Times New Roman" w:hAnsi="Times New Roman" w:cs="Times New Roman"/>
          <w:bCs/>
          <w:iCs/>
          <w:sz w:val="24"/>
          <w:szCs w:val="24"/>
          <w:lang w:val="en-US"/>
        </w:rPr>
        <w:t>terima</w:t>
      </w:r>
      <w:proofErr w:type="spellEnd"/>
      <w:r w:rsidRPr="00511A8F">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Berikut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beberapa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indikatornya</w:t>
      </w:r>
      <w:proofErr w:type="spellEnd"/>
      <w:r>
        <w:rPr>
          <w:rFonts w:ascii="Times New Roman" w:hAnsi="Times New Roman" w:cs="Times New Roman"/>
          <w:bCs/>
          <w:iCs/>
          <w:sz w:val="24"/>
          <w:szCs w:val="24"/>
          <w:lang w:val="en-US"/>
        </w:rPr>
        <w:t xml:space="preserve"> </w:t>
      </w:r>
      <w:r w:rsidRPr="003A76D4">
        <w:rPr>
          <w:rFonts w:ascii="Times New Roman" w:hAnsi="Times New Roman" w:cs="Times New Roman"/>
          <w:bCs/>
          <w:iCs/>
          <w:sz w:val="24"/>
          <w:szCs w:val="24"/>
          <w:lang w:val="en-US"/>
        </w:rPr>
        <w:t>(Ablay et al., 2023)</w:t>
      </w:r>
      <w:r>
        <w:rPr>
          <w:rFonts w:ascii="Times New Roman" w:hAnsi="Times New Roman" w:cs="Times New Roman"/>
          <w:bCs/>
          <w:iCs/>
          <w:sz w:val="24"/>
          <w:szCs w:val="24"/>
          <w:lang w:val="en-US"/>
        </w:rPr>
        <w:t xml:space="preserve"> :</w:t>
      </w:r>
    </w:p>
    <w:p w14:paraId="4A03A71F" w14:textId="77777777" w:rsidR="00EA75BC" w:rsidRDefault="00EA75BC" w:rsidP="00EA75BC">
      <w:pPr>
        <w:pStyle w:val="ListParagraph"/>
        <w:numPr>
          <w:ilvl w:val="0"/>
          <w:numId w:val="20"/>
        </w:numPr>
        <w:spacing w:line="360" w:lineRule="auto"/>
        <w:jc w:val="both"/>
        <w:rPr>
          <w:rFonts w:ascii="Times New Roman" w:hAnsi="Times New Roman" w:cs="Times New Roman"/>
          <w:bCs/>
          <w:iCs/>
          <w:sz w:val="24"/>
          <w:szCs w:val="24"/>
        </w:rPr>
      </w:pPr>
      <w:proofErr w:type="spellStart"/>
      <w:r>
        <w:rPr>
          <w:rFonts w:ascii="Times New Roman" w:hAnsi="Times New Roman" w:cs="Times New Roman"/>
          <w:bCs/>
          <w:iCs/>
          <w:sz w:val="24"/>
          <w:szCs w:val="24"/>
          <w:lang w:val="en-US"/>
        </w:rPr>
        <w:t>Jumlah</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
    <w:p w14:paraId="092F1AD2" w14:textId="77777777" w:rsidR="00EA75BC" w:rsidRDefault="00EA75BC" w:rsidP="00EA75BC">
      <w:pPr>
        <w:pStyle w:val="ListParagraph"/>
        <w:spacing w:line="360" w:lineRule="auto"/>
        <w:ind w:left="2520"/>
        <w:jc w:val="both"/>
        <w:rPr>
          <w:rFonts w:ascii="Times New Roman" w:hAnsi="Times New Roman" w:cs="Times New Roman"/>
          <w:bCs/>
          <w:iCs/>
          <w:sz w:val="24"/>
          <w:szCs w:val="24"/>
        </w:rPr>
      </w:pPr>
      <w:r>
        <w:rPr>
          <w:rFonts w:ascii="Times New Roman" w:hAnsi="Times New Roman" w:cs="Times New Roman"/>
          <w:bCs/>
          <w:iCs/>
          <w:sz w:val="24"/>
          <w:szCs w:val="24"/>
          <w:lang w:val="en-US"/>
        </w:rPr>
        <w:t xml:space="preserve">Nominal yang </w:t>
      </w:r>
      <w:proofErr w:type="spellStart"/>
      <w:r>
        <w:rPr>
          <w:rFonts w:ascii="Times New Roman" w:hAnsi="Times New Roman" w:cs="Times New Roman"/>
          <w:bCs/>
          <w:iCs/>
          <w:sz w:val="24"/>
          <w:szCs w:val="24"/>
          <w:lang w:val="en-US"/>
        </w:rPr>
        <w:t>diterima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secara</w:t>
      </w:r>
      <w:proofErr w:type="spellEnd"/>
      <w:r>
        <w:rPr>
          <w:rFonts w:ascii="Times New Roman" w:hAnsi="Times New Roman" w:cs="Times New Roman"/>
          <w:bCs/>
          <w:iCs/>
          <w:sz w:val="24"/>
          <w:szCs w:val="24"/>
          <w:lang w:val="en-US"/>
        </w:rPr>
        <w:t xml:space="preserve"> berkala.Ini </w:t>
      </w:r>
      <w:proofErr w:type="spellStart"/>
      <w:r>
        <w:rPr>
          <w:rFonts w:ascii="Times New Roman" w:hAnsi="Times New Roman" w:cs="Times New Roman"/>
          <w:bCs/>
          <w:iCs/>
          <w:sz w:val="24"/>
          <w:szCs w:val="24"/>
          <w:lang w:val="en-US"/>
        </w:rPr>
        <w:t>menggambarkan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seberapa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banyak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sumber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tersedia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bagi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individu</w:t>
      </w:r>
      <w:proofErr w:type="spellEnd"/>
      <w:r>
        <w:rPr>
          <w:rFonts w:ascii="Times New Roman" w:hAnsi="Times New Roman" w:cs="Times New Roman"/>
          <w:bCs/>
          <w:iCs/>
          <w:sz w:val="24"/>
          <w:szCs w:val="24"/>
          <w:lang w:val="en-US"/>
        </w:rPr>
        <w:t>.</w:t>
      </w:r>
    </w:p>
    <w:p w14:paraId="6F24937F" w14:textId="77777777" w:rsidR="00EA75BC" w:rsidRDefault="00EA75BC" w:rsidP="00EA75BC">
      <w:pPr>
        <w:pStyle w:val="ListParagraph"/>
        <w:numPr>
          <w:ilvl w:val="0"/>
          <w:numId w:val="20"/>
        </w:numPr>
        <w:spacing w:line="360" w:lineRule="auto"/>
        <w:jc w:val="both"/>
        <w:rPr>
          <w:rFonts w:ascii="Times New Roman" w:hAnsi="Times New Roman" w:cs="Times New Roman"/>
          <w:bCs/>
          <w:iCs/>
          <w:sz w:val="24"/>
          <w:szCs w:val="24"/>
        </w:rPr>
      </w:pPr>
      <w:proofErr w:type="spellStart"/>
      <w:r>
        <w:rPr>
          <w:rFonts w:ascii="Times New Roman" w:hAnsi="Times New Roman" w:cs="Times New Roman"/>
          <w:bCs/>
          <w:iCs/>
          <w:sz w:val="24"/>
          <w:szCs w:val="24"/>
          <w:lang w:val="en-US"/>
        </w:rPr>
        <w:t>Frekuensi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penerimaan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p>
    <w:p w14:paraId="693B6B97" w14:textId="77777777" w:rsidR="00EA75BC" w:rsidRPr="00124536" w:rsidRDefault="00EA75BC" w:rsidP="00EA75BC">
      <w:pPr>
        <w:pStyle w:val="ListParagraph"/>
        <w:spacing w:line="360" w:lineRule="auto"/>
        <w:ind w:left="25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Seberapa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seringnya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seseorang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diberikan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misal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setiap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setiap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minggu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bulan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mempengaruhi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pengeluaran</w:t>
      </w:r>
      <w:proofErr w:type="spellEnd"/>
      <w:r>
        <w:rPr>
          <w:rFonts w:ascii="Times New Roman" w:hAnsi="Times New Roman" w:cs="Times New Roman"/>
          <w:bCs/>
          <w:iCs/>
          <w:sz w:val="24"/>
          <w:szCs w:val="24"/>
          <w:lang w:val="en-US"/>
        </w:rPr>
        <w:t>.</w:t>
      </w:r>
    </w:p>
    <w:p w14:paraId="279B74D2" w14:textId="77777777" w:rsidR="00EA75BC" w:rsidRDefault="00EA75BC" w:rsidP="00EA75BC">
      <w:pPr>
        <w:pStyle w:val="ListParagraph"/>
        <w:numPr>
          <w:ilvl w:val="0"/>
          <w:numId w:val="20"/>
        </w:numPr>
        <w:spacing w:line="360" w:lineRule="auto"/>
        <w:jc w:val="both"/>
        <w:rPr>
          <w:rFonts w:ascii="Times New Roman" w:hAnsi="Times New Roman" w:cs="Times New Roman"/>
          <w:bCs/>
          <w:iCs/>
          <w:sz w:val="24"/>
          <w:szCs w:val="24"/>
        </w:rPr>
      </w:pPr>
      <w:proofErr w:type="spellStart"/>
      <w:r>
        <w:rPr>
          <w:rFonts w:ascii="Times New Roman" w:hAnsi="Times New Roman" w:cs="Times New Roman"/>
          <w:bCs/>
          <w:iCs/>
          <w:sz w:val="24"/>
          <w:szCs w:val="24"/>
          <w:lang w:val="en-US"/>
        </w:rPr>
        <w:t>Ketercukupan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p>
    <w:p w14:paraId="11DD6486" w14:textId="77777777" w:rsidR="00EA75BC" w:rsidRDefault="00EA75BC" w:rsidP="00EA75BC">
      <w:pPr>
        <w:pStyle w:val="ListParagraph"/>
        <w:spacing w:line="360" w:lineRule="auto"/>
        <w:ind w:left="25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Apakah</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tersebut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cukup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memenuhi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kebutuhan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sehari-hari</w:t>
      </w:r>
      <w:proofErr w:type="spellEnd"/>
      <w:r w:rsidRPr="00CD5038">
        <w:rPr>
          <w:rFonts w:ascii="Times New Roman" w:hAnsi="Times New Roman" w:cs="Times New Roman"/>
          <w:bCs/>
          <w:iCs/>
          <w:sz w:val="24"/>
          <w:szCs w:val="24"/>
        </w:rPr>
        <w:t>.</w:t>
      </w:r>
    </w:p>
    <w:p w14:paraId="7566200C" w14:textId="77777777" w:rsidR="00EA75BC" w:rsidRPr="009E350A" w:rsidRDefault="00EA75BC" w:rsidP="00EA75BC">
      <w:pPr>
        <w:pStyle w:val="ListParagraph"/>
        <w:numPr>
          <w:ilvl w:val="0"/>
          <w:numId w:val="20"/>
        </w:numPr>
        <w:spacing w:line="360" w:lineRule="auto"/>
        <w:jc w:val="both"/>
        <w:rPr>
          <w:rFonts w:ascii="Times New Roman" w:hAnsi="Times New Roman" w:cs="Times New Roman"/>
          <w:bCs/>
          <w:iCs/>
          <w:sz w:val="24"/>
          <w:szCs w:val="24"/>
        </w:rPr>
      </w:pPr>
      <w:proofErr w:type="spellStart"/>
      <w:r>
        <w:rPr>
          <w:rFonts w:ascii="Times New Roman" w:hAnsi="Times New Roman" w:cs="Times New Roman"/>
          <w:bCs/>
          <w:iCs/>
          <w:sz w:val="24"/>
          <w:szCs w:val="24"/>
          <w:lang w:val="en-US"/>
        </w:rPr>
        <w:t>Penggunaan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p>
    <w:p w14:paraId="69E8757A" w14:textId="77777777" w:rsidR="00EA75BC" w:rsidRDefault="00EA75BC" w:rsidP="00EA75BC">
      <w:pPr>
        <w:pStyle w:val="ListParagraph"/>
        <w:spacing w:line="360" w:lineRule="auto"/>
        <w:ind w:left="25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Bagaimana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isa </w:t>
      </w:r>
      <w:proofErr w:type="spellStart"/>
      <w:r>
        <w:rPr>
          <w:rFonts w:ascii="Times New Roman" w:hAnsi="Times New Roman" w:cs="Times New Roman"/>
          <w:bCs/>
          <w:iCs/>
          <w:sz w:val="24"/>
          <w:szCs w:val="24"/>
          <w:lang w:val="en-US"/>
        </w:rPr>
        <w:t>dialokasikan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kebutuhan</w:t>
      </w:r>
      <w:proofErr w:type="spellEnd"/>
      <w:r>
        <w:rPr>
          <w:rFonts w:ascii="Times New Roman" w:hAnsi="Times New Roman" w:cs="Times New Roman"/>
          <w:bCs/>
          <w:iCs/>
          <w:sz w:val="24"/>
          <w:szCs w:val="24"/>
          <w:lang w:val="en-US"/>
        </w:rPr>
        <w:t>.</w:t>
      </w:r>
    </w:p>
    <w:p w14:paraId="15EFB2BF" w14:textId="77777777" w:rsidR="00EA75BC" w:rsidRPr="007356A7" w:rsidRDefault="00EA75BC" w:rsidP="00EA75BC">
      <w:pPr>
        <w:pStyle w:val="ListParagraph"/>
        <w:numPr>
          <w:ilvl w:val="0"/>
          <w:numId w:val="20"/>
        </w:numPr>
        <w:spacing w:line="360" w:lineRule="auto"/>
        <w:jc w:val="both"/>
        <w:rPr>
          <w:rFonts w:ascii="Times New Roman" w:hAnsi="Times New Roman" w:cs="Times New Roman"/>
          <w:bCs/>
          <w:iCs/>
          <w:sz w:val="24"/>
          <w:szCs w:val="24"/>
        </w:rPr>
      </w:pPr>
      <w:proofErr w:type="spellStart"/>
      <w:r>
        <w:rPr>
          <w:rFonts w:ascii="Times New Roman" w:hAnsi="Times New Roman" w:cs="Times New Roman"/>
          <w:bCs/>
          <w:iCs/>
          <w:sz w:val="24"/>
          <w:szCs w:val="24"/>
          <w:lang w:val="en-US"/>
        </w:rPr>
        <w:t>Sumber</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p>
    <w:p w14:paraId="27A912AB" w14:textId="77777777" w:rsidR="00EA75BC" w:rsidRPr="007356A7" w:rsidRDefault="00EA75BC" w:rsidP="00EA75BC">
      <w:pPr>
        <w:pStyle w:val="ListParagraph"/>
        <w:spacing w:line="360" w:lineRule="auto"/>
        <w:ind w:left="2520"/>
        <w:jc w:val="both"/>
        <w:rPr>
          <w:rFonts w:ascii="Times New Roman" w:hAnsi="Times New Roman" w:cs="Times New Roman"/>
          <w:bCs/>
          <w:iCs/>
          <w:sz w:val="24"/>
          <w:szCs w:val="24"/>
        </w:rPr>
      </w:pPr>
      <w:r w:rsidRPr="007356A7">
        <w:rPr>
          <w:rFonts w:ascii="Times New Roman" w:hAnsi="Times New Roman" w:cs="Times New Roman"/>
          <w:bCs/>
          <w:iCs/>
          <w:sz w:val="24"/>
          <w:szCs w:val="24"/>
          <w:lang w:val="en-US"/>
        </w:rPr>
        <w:t xml:space="preserve">Uang </w:t>
      </w:r>
      <w:proofErr w:type="spellStart"/>
      <w:r w:rsidRPr="007356A7">
        <w:rPr>
          <w:rFonts w:ascii="Times New Roman" w:hAnsi="Times New Roman" w:cs="Times New Roman"/>
          <w:bCs/>
          <w:iCs/>
          <w:sz w:val="24"/>
          <w:szCs w:val="24"/>
          <w:lang w:val="en-US"/>
        </w:rPr>
        <w:t>saku</w:t>
      </w:r>
      <w:proofErr w:type="spellEnd"/>
      <w:r w:rsidRPr="007356A7">
        <w:rPr>
          <w:rFonts w:ascii="Times New Roman" w:hAnsi="Times New Roman" w:cs="Times New Roman"/>
          <w:bCs/>
          <w:iCs/>
          <w:sz w:val="24"/>
          <w:szCs w:val="24"/>
          <w:lang w:val="en-US"/>
        </w:rPr>
        <w:t xml:space="preserve"> yang </w:t>
      </w:r>
      <w:proofErr w:type="spellStart"/>
      <w:r w:rsidRPr="007356A7">
        <w:rPr>
          <w:rFonts w:ascii="Times New Roman" w:hAnsi="Times New Roman" w:cs="Times New Roman"/>
          <w:bCs/>
          <w:iCs/>
          <w:sz w:val="24"/>
          <w:szCs w:val="24"/>
          <w:lang w:val="en-US"/>
        </w:rPr>
        <w:t>didapat</w:t>
      </w:r>
      <w:proofErr w:type="spellEnd"/>
      <w:r w:rsidRPr="007356A7">
        <w:rPr>
          <w:rFonts w:ascii="Times New Roman" w:hAnsi="Times New Roman" w:cs="Times New Roman"/>
          <w:bCs/>
          <w:iCs/>
          <w:sz w:val="24"/>
          <w:szCs w:val="24"/>
          <w:lang w:val="en-US"/>
        </w:rPr>
        <w:t xml:space="preserve"> bias </w:t>
      </w:r>
      <w:proofErr w:type="spellStart"/>
      <w:r w:rsidRPr="007356A7">
        <w:rPr>
          <w:rFonts w:ascii="Times New Roman" w:hAnsi="Times New Roman" w:cs="Times New Roman"/>
          <w:bCs/>
          <w:iCs/>
          <w:sz w:val="24"/>
          <w:szCs w:val="24"/>
          <w:lang w:val="en-US"/>
        </w:rPr>
        <w:t>berasal</w:t>
      </w:r>
      <w:proofErr w:type="spellEnd"/>
      <w:r w:rsidRPr="007356A7">
        <w:rPr>
          <w:rFonts w:ascii="Times New Roman" w:hAnsi="Times New Roman" w:cs="Times New Roman"/>
          <w:bCs/>
          <w:iCs/>
          <w:sz w:val="24"/>
          <w:szCs w:val="24"/>
          <w:lang w:val="en-US"/>
        </w:rPr>
        <w:t xml:space="preserve"> </w:t>
      </w:r>
      <w:proofErr w:type="spellStart"/>
      <w:r w:rsidRPr="007356A7">
        <w:rPr>
          <w:rFonts w:ascii="Times New Roman" w:hAnsi="Times New Roman" w:cs="Times New Roman"/>
          <w:bCs/>
          <w:iCs/>
          <w:sz w:val="24"/>
          <w:szCs w:val="24"/>
          <w:lang w:val="en-US"/>
        </w:rPr>
        <w:t>dari</w:t>
      </w:r>
      <w:proofErr w:type="spellEnd"/>
      <w:r w:rsidRPr="007356A7">
        <w:rPr>
          <w:rFonts w:ascii="Times New Roman" w:hAnsi="Times New Roman" w:cs="Times New Roman"/>
          <w:bCs/>
          <w:iCs/>
          <w:sz w:val="24"/>
          <w:szCs w:val="24"/>
          <w:lang w:val="en-US"/>
        </w:rPr>
        <w:t xml:space="preserve"> orang </w:t>
      </w:r>
      <w:proofErr w:type="spellStart"/>
      <w:r w:rsidRPr="007356A7">
        <w:rPr>
          <w:rFonts w:ascii="Times New Roman" w:hAnsi="Times New Roman" w:cs="Times New Roman"/>
          <w:bCs/>
          <w:iCs/>
          <w:sz w:val="24"/>
          <w:szCs w:val="24"/>
          <w:lang w:val="en-US"/>
        </w:rPr>
        <w:t>tua</w:t>
      </w:r>
      <w:proofErr w:type="spellEnd"/>
      <w:r w:rsidRPr="007356A7">
        <w:rPr>
          <w:rFonts w:ascii="Times New Roman" w:hAnsi="Times New Roman" w:cs="Times New Roman"/>
          <w:bCs/>
          <w:iCs/>
          <w:sz w:val="24"/>
          <w:szCs w:val="24"/>
          <w:lang w:val="en-US"/>
        </w:rPr>
        <w:t xml:space="preserve">, </w:t>
      </w:r>
      <w:proofErr w:type="spellStart"/>
      <w:r w:rsidRPr="007356A7">
        <w:rPr>
          <w:rFonts w:ascii="Times New Roman" w:hAnsi="Times New Roman" w:cs="Times New Roman"/>
          <w:bCs/>
          <w:iCs/>
          <w:sz w:val="24"/>
          <w:szCs w:val="24"/>
          <w:lang w:val="en-US"/>
        </w:rPr>
        <w:t>beasiswa</w:t>
      </w:r>
      <w:proofErr w:type="spellEnd"/>
      <w:r w:rsidRPr="007356A7">
        <w:rPr>
          <w:rFonts w:ascii="Times New Roman" w:hAnsi="Times New Roman" w:cs="Times New Roman"/>
          <w:bCs/>
          <w:iCs/>
          <w:sz w:val="24"/>
          <w:szCs w:val="24"/>
          <w:lang w:val="en-US"/>
        </w:rPr>
        <w:t xml:space="preserve">, </w:t>
      </w:r>
      <w:proofErr w:type="spellStart"/>
      <w:r w:rsidRPr="007356A7">
        <w:rPr>
          <w:rFonts w:ascii="Times New Roman" w:hAnsi="Times New Roman" w:cs="Times New Roman"/>
          <w:bCs/>
          <w:iCs/>
          <w:sz w:val="24"/>
          <w:szCs w:val="24"/>
          <w:lang w:val="en-US"/>
        </w:rPr>
        <w:t>ataupun</w:t>
      </w:r>
      <w:proofErr w:type="spellEnd"/>
      <w:r w:rsidRPr="007356A7">
        <w:rPr>
          <w:rFonts w:ascii="Times New Roman" w:hAnsi="Times New Roman" w:cs="Times New Roman"/>
          <w:bCs/>
          <w:iCs/>
          <w:sz w:val="24"/>
          <w:szCs w:val="24"/>
          <w:lang w:val="en-US"/>
        </w:rPr>
        <w:t xml:space="preserve"> </w:t>
      </w:r>
      <w:proofErr w:type="spellStart"/>
      <w:r w:rsidRPr="007356A7">
        <w:rPr>
          <w:rFonts w:ascii="Times New Roman" w:hAnsi="Times New Roman" w:cs="Times New Roman"/>
          <w:bCs/>
          <w:iCs/>
          <w:sz w:val="24"/>
          <w:szCs w:val="24"/>
          <w:lang w:val="en-US"/>
        </w:rPr>
        <w:t>hasil</w:t>
      </w:r>
      <w:proofErr w:type="spellEnd"/>
      <w:r w:rsidRPr="007356A7">
        <w:rPr>
          <w:rFonts w:ascii="Times New Roman" w:hAnsi="Times New Roman" w:cs="Times New Roman"/>
          <w:bCs/>
          <w:iCs/>
          <w:sz w:val="24"/>
          <w:szCs w:val="24"/>
          <w:lang w:val="en-US"/>
        </w:rPr>
        <w:t xml:space="preserve"> </w:t>
      </w:r>
      <w:proofErr w:type="spellStart"/>
      <w:r w:rsidRPr="007356A7">
        <w:rPr>
          <w:rFonts w:ascii="Times New Roman" w:hAnsi="Times New Roman" w:cs="Times New Roman"/>
          <w:bCs/>
          <w:iCs/>
          <w:sz w:val="24"/>
          <w:szCs w:val="24"/>
          <w:lang w:val="en-US"/>
        </w:rPr>
        <w:t>dari</w:t>
      </w:r>
      <w:proofErr w:type="spellEnd"/>
      <w:r w:rsidRPr="007356A7">
        <w:rPr>
          <w:rFonts w:ascii="Times New Roman" w:hAnsi="Times New Roman" w:cs="Times New Roman"/>
          <w:bCs/>
          <w:iCs/>
          <w:sz w:val="24"/>
          <w:szCs w:val="24"/>
          <w:lang w:val="en-US"/>
        </w:rPr>
        <w:t xml:space="preserve"> </w:t>
      </w:r>
      <w:proofErr w:type="spellStart"/>
      <w:r w:rsidRPr="007356A7">
        <w:rPr>
          <w:rFonts w:ascii="Times New Roman" w:hAnsi="Times New Roman" w:cs="Times New Roman"/>
          <w:bCs/>
          <w:iCs/>
          <w:sz w:val="24"/>
          <w:szCs w:val="24"/>
          <w:lang w:val="en-US"/>
        </w:rPr>
        <w:t>kerja</w:t>
      </w:r>
      <w:proofErr w:type="spellEnd"/>
      <w:r w:rsidRPr="007356A7">
        <w:rPr>
          <w:rFonts w:ascii="Times New Roman" w:hAnsi="Times New Roman" w:cs="Times New Roman"/>
          <w:bCs/>
          <w:iCs/>
          <w:sz w:val="24"/>
          <w:szCs w:val="24"/>
          <w:lang w:val="en-US"/>
        </w:rPr>
        <w:t xml:space="preserve"> </w:t>
      </w:r>
      <w:proofErr w:type="spellStart"/>
      <w:r w:rsidRPr="007356A7">
        <w:rPr>
          <w:rFonts w:ascii="Times New Roman" w:hAnsi="Times New Roman" w:cs="Times New Roman"/>
          <w:bCs/>
          <w:iCs/>
          <w:sz w:val="24"/>
          <w:szCs w:val="24"/>
          <w:lang w:val="en-US"/>
        </w:rPr>
        <w:t>paruh</w:t>
      </w:r>
      <w:proofErr w:type="spellEnd"/>
      <w:r w:rsidRPr="007356A7">
        <w:rPr>
          <w:rFonts w:ascii="Times New Roman" w:hAnsi="Times New Roman" w:cs="Times New Roman"/>
          <w:bCs/>
          <w:iCs/>
          <w:sz w:val="24"/>
          <w:szCs w:val="24"/>
          <w:lang w:val="en-US"/>
        </w:rPr>
        <w:t xml:space="preserve"> </w:t>
      </w:r>
      <w:proofErr w:type="spellStart"/>
      <w:r w:rsidRPr="007356A7">
        <w:rPr>
          <w:rFonts w:ascii="Times New Roman" w:hAnsi="Times New Roman" w:cs="Times New Roman"/>
          <w:bCs/>
          <w:iCs/>
          <w:sz w:val="24"/>
          <w:szCs w:val="24"/>
          <w:lang w:val="en-US"/>
        </w:rPr>
        <w:t>waktu</w:t>
      </w:r>
      <w:proofErr w:type="spellEnd"/>
      <w:r w:rsidRPr="007356A7">
        <w:rPr>
          <w:rFonts w:ascii="Times New Roman" w:hAnsi="Times New Roman" w:cs="Times New Roman"/>
          <w:bCs/>
          <w:iCs/>
          <w:sz w:val="24"/>
          <w:szCs w:val="24"/>
          <w:lang w:val="en-US"/>
        </w:rPr>
        <w:t>.</w:t>
      </w:r>
      <w:r>
        <w:rPr>
          <w:rStyle w:val="FootnoteReference"/>
          <w:rFonts w:ascii="Times New Roman" w:hAnsi="Times New Roman" w:cs="Times New Roman"/>
          <w:bCs/>
          <w:iCs/>
          <w:sz w:val="24"/>
          <w:szCs w:val="24"/>
        </w:rPr>
        <w:footnoteReference w:id="28"/>
      </w:r>
    </w:p>
    <w:p w14:paraId="1C3DF653" w14:textId="77777777" w:rsidR="00EA75BC" w:rsidRPr="00CA0D43" w:rsidRDefault="00EA75BC" w:rsidP="00297B9C">
      <w:pPr>
        <w:pStyle w:val="ListParagraph"/>
        <w:numPr>
          <w:ilvl w:val="2"/>
          <w:numId w:val="46"/>
        </w:numPr>
        <w:spacing w:line="360" w:lineRule="auto"/>
        <w:ind w:left="1080"/>
        <w:jc w:val="both"/>
        <w:rPr>
          <w:rFonts w:ascii="Times New Roman" w:hAnsi="Times New Roman" w:cs="Times New Roman"/>
          <w:bCs/>
          <w:iCs/>
          <w:sz w:val="24"/>
          <w:szCs w:val="24"/>
        </w:rPr>
      </w:pPr>
      <w:r w:rsidRPr="00A377F4">
        <w:rPr>
          <w:rFonts w:ascii="Times New Roman" w:hAnsi="Times New Roman" w:cs="Times New Roman"/>
          <w:b/>
          <w:bCs/>
          <w:iCs/>
          <w:sz w:val="24"/>
          <w:szCs w:val="24"/>
        </w:rPr>
        <w:t>Perilaku Pengelolaan Keuangan</w:t>
      </w:r>
    </w:p>
    <w:p w14:paraId="101F9D94" w14:textId="77777777" w:rsidR="00EA75BC" w:rsidRPr="00CA0D43" w:rsidRDefault="00EA75BC" w:rsidP="00297B9C">
      <w:pPr>
        <w:pStyle w:val="ListParagraph"/>
        <w:numPr>
          <w:ilvl w:val="0"/>
          <w:numId w:val="47"/>
        </w:numPr>
        <w:spacing w:line="360" w:lineRule="auto"/>
        <w:jc w:val="both"/>
        <w:rPr>
          <w:rFonts w:ascii="Times New Roman" w:hAnsi="Times New Roman" w:cs="Times New Roman"/>
          <w:bCs/>
          <w:iCs/>
          <w:sz w:val="24"/>
          <w:szCs w:val="24"/>
        </w:rPr>
      </w:pPr>
      <w:r w:rsidRPr="00CA0D43">
        <w:rPr>
          <w:rFonts w:ascii="Times New Roman" w:hAnsi="Times New Roman" w:cs="Times New Roman"/>
          <w:b/>
          <w:bCs/>
          <w:iCs/>
          <w:sz w:val="24"/>
          <w:szCs w:val="24"/>
        </w:rPr>
        <w:t>Definisi Pengelolaan Keuangan</w:t>
      </w:r>
    </w:p>
    <w:p w14:paraId="27ECFEEC" w14:textId="77777777" w:rsidR="00EA75BC" w:rsidRDefault="00EA75BC" w:rsidP="00EA75BC">
      <w:pPr>
        <w:pStyle w:val="ListParagraph"/>
        <w:spacing w:line="360" w:lineRule="auto"/>
        <w:ind w:left="1440" w:firstLine="720"/>
        <w:jc w:val="both"/>
        <w:rPr>
          <w:rFonts w:ascii="Times New Roman" w:hAnsi="Times New Roman" w:cs="Times New Roman"/>
          <w:bCs/>
          <w:iCs/>
          <w:sz w:val="24"/>
          <w:szCs w:val="24"/>
          <w:lang w:val="en-US"/>
        </w:rPr>
      </w:pPr>
      <w:r w:rsidRPr="00CA0D43">
        <w:rPr>
          <w:rFonts w:ascii="Times New Roman" w:hAnsi="Times New Roman" w:cs="Times New Roman"/>
          <w:bCs/>
          <w:iCs/>
          <w:sz w:val="24"/>
          <w:szCs w:val="24"/>
        </w:rPr>
        <w:t xml:space="preserve">Perilaku pengelolaan keuangan adalah konsep penting dalam ilmu keuangan. Menurut Kholilah dan Iramani (2013) perilaku pengelolaan keuangan adalah kemampuan seseorang dalam mengatur dana keuangannya dalam kehidupan </w:t>
      </w:r>
      <w:r w:rsidRPr="00CA0D43">
        <w:rPr>
          <w:rFonts w:ascii="Times New Roman" w:hAnsi="Times New Roman" w:cs="Times New Roman"/>
          <w:bCs/>
          <w:iCs/>
          <w:sz w:val="24"/>
          <w:szCs w:val="24"/>
        </w:rPr>
        <w:lastRenderedPageBreak/>
        <w:t xml:space="preserve">sehari-hari. Menurut Amanah </w:t>
      </w:r>
      <w:r w:rsidRPr="00CA0D43">
        <w:rPr>
          <w:rFonts w:ascii="Times New Roman" w:hAnsi="Times New Roman" w:cs="Times New Roman"/>
          <w:bCs/>
          <w:i/>
          <w:iCs/>
          <w:sz w:val="24"/>
          <w:szCs w:val="24"/>
        </w:rPr>
        <w:t>et al</w:t>
      </w:r>
      <w:r w:rsidRPr="00CA0D43">
        <w:rPr>
          <w:rFonts w:ascii="Times New Roman" w:hAnsi="Times New Roman" w:cs="Times New Roman"/>
          <w:bCs/>
          <w:iCs/>
          <w:sz w:val="24"/>
          <w:szCs w:val="24"/>
        </w:rPr>
        <w:t xml:space="preserve"> (2016) mendefinisikan bahwa perilaku pengelolaan keuangan adalah ilmu yang menjelaskan tentang perilaku seseorang dalam mengelola keuangannya, dilihat dari sudut pandang psikologi serta kebiasaan individu. Perilaku pengelolaan keuangan merupakan kebiasaan diri terhadap persiapan rencana keuangan sehari-hari, mengimplementasikan rencana dengan melakukan kontrol, mengevaluasi rencana awal yang mungkin tidak sesuai dengan keadaan serta melakukan perbaikan jika terdapat permasalahan dalam pengelolaan keuangan, dan memonitor kondisi permasalahan keuangan supaya bisa diperbaiki ke depannya (Prihartono &amp; Asandimitra, 2018).</w:t>
      </w:r>
      <w:r>
        <w:rPr>
          <w:rStyle w:val="FootnoteReference"/>
          <w:rFonts w:ascii="Times New Roman" w:hAnsi="Times New Roman" w:cs="Times New Roman"/>
          <w:b/>
          <w:bCs/>
          <w:iCs/>
          <w:sz w:val="24"/>
          <w:szCs w:val="24"/>
        </w:rPr>
        <w:footnoteReference w:id="29"/>
      </w:r>
    </w:p>
    <w:p w14:paraId="49FC7A80" w14:textId="77777777" w:rsidR="00EA75BC" w:rsidRDefault="00EA75BC" w:rsidP="00EA75BC">
      <w:pPr>
        <w:pStyle w:val="ListParagraph"/>
        <w:spacing w:line="360" w:lineRule="auto"/>
        <w:ind w:left="1440" w:firstLine="720"/>
        <w:jc w:val="both"/>
        <w:rPr>
          <w:rFonts w:ascii="Times New Roman" w:hAnsi="Times New Roman" w:cs="Times New Roman"/>
          <w:bCs/>
          <w:iCs/>
          <w:sz w:val="24"/>
          <w:szCs w:val="24"/>
        </w:rPr>
      </w:pPr>
      <w:r w:rsidRPr="00593E75">
        <w:rPr>
          <w:rFonts w:ascii="Times New Roman" w:hAnsi="Times New Roman" w:cs="Times New Roman"/>
          <w:bCs/>
          <w:iCs/>
          <w:sz w:val="24"/>
          <w:szCs w:val="24"/>
        </w:rPr>
        <w:t xml:space="preserve">Perilaku keuangan salah satu objek baru dari teori keuangan, yang berusaha untuk memahami dampak pengambilan keputusan pisikologis dan secara sistematis memahami serta memprediksi pasar keuangan. Menurut </w:t>
      </w:r>
      <w:r>
        <w:rPr>
          <w:rFonts w:ascii="Times New Roman" w:hAnsi="Times New Roman" w:cs="Times New Roman"/>
          <w:bCs/>
          <w:iCs/>
          <w:sz w:val="24"/>
          <w:szCs w:val="24"/>
        </w:rPr>
        <w:t>Suryanto</w:t>
      </w:r>
      <w:r>
        <w:rPr>
          <w:rFonts w:ascii="Times New Roman" w:hAnsi="Times New Roman" w:cs="Times New Roman"/>
          <w:bCs/>
          <w:iCs/>
          <w:sz w:val="24"/>
          <w:szCs w:val="24"/>
          <w:lang w:val="en-US"/>
        </w:rPr>
        <w:t>(</w:t>
      </w:r>
      <w:r w:rsidRPr="00593E75">
        <w:rPr>
          <w:rFonts w:ascii="Times New Roman" w:hAnsi="Times New Roman" w:cs="Times New Roman"/>
          <w:bCs/>
          <w:iCs/>
          <w:sz w:val="24"/>
          <w:szCs w:val="24"/>
        </w:rPr>
        <w:t>2017) ilusi ini terbagi menjadi dua, yaitu ilusi yanh diambil dari cermin otak dalam pandangan harapan dan ilusi yang diambil dari proses pengambilan keputusan yang tinggi.Ketika mereka dapat membelanjakan uang mereka secara efisien artinya mereka bertanggung jawab atas perilaku keuangan mereka.Ketika mereka dapat membelanjakan uang mereka secara efisien artinya mereka bertanggung jawab atas perilaku keuangan mereka.</w:t>
      </w:r>
      <w:r>
        <w:rPr>
          <w:rStyle w:val="FootnoteReference"/>
          <w:rFonts w:ascii="Times New Roman" w:hAnsi="Times New Roman" w:cs="Times New Roman"/>
          <w:bCs/>
          <w:iCs/>
          <w:sz w:val="24"/>
          <w:szCs w:val="24"/>
        </w:rPr>
        <w:footnoteReference w:id="30"/>
      </w:r>
    </w:p>
    <w:p w14:paraId="75F46760" w14:textId="77777777" w:rsidR="00EA75BC" w:rsidRPr="00CA0D43" w:rsidRDefault="00EA75BC" w:rsidP="00297B9C">
      <w:pPr>
        <w:pStyle w:val="ListParagraph"/>
        <w:numPr>
          <w:ilvl w:val="0"/>
          <w:numId w:val="47"/>
        </w:numPr>
        <w:spacing w:line="360" w:lineRule="auto"/>
        <w:jc w:val="both"/>
        <w:rPr>
          <w:rFonts w:ascii="Times New Roman" w:hAnsi="Times New Roman" w:cs="Times New Roman"/>
          <w:b/>
          <w:bCs/>
          <w:iCs/>
          <w:sz w:val="24"/>
          <w:szCs w:val="24"/>
        </w:rPr>
      </w:pPr>
      <w:r w:rsidRPr="00CA0D43">
        <w:rPr>
          <w:rFonts w:ascii="Times New Roman" w:hAnsi="Times New Roman" w:cs="Times New Roman"/>
          <w:b/>
          <w:bCs/>
          <w:iCs/>
          <w:sz w:val="24"/>
          <w:szCs w:val="24"/>
        </w:rPr>
        <w:t>Fakor-faktor yang Mempengaruhi Pengelolaan Keuangan</w:t>
      </w:r>
    </w:p>
    <w:p w14:paraId="3C2EB6C6" w14:textId="77777777" w:rsidR="00EA75BC" w:rsidRPr="00CA0D43" w:rsidRDefault="00EA75BC" w:rsidP="00EA75BC">
      <w:pPr>
        <w:pStyle w:val="ListParagraph"/>
        <w:spacing w:line="360" w:lineRule="auto"/>
        <w:ind w:left="1440" w:firstLine="720"/>
        <w:jc w:val="both"/>
        <w:rPr>
          <w:rFonts w:ascii="Times New Roman" w:hAnsi="Times New Roman" w:cs="Times New Roman"/>
          <w:b/>
          <w:bCs/>
          <w:iCs/>
          <w:sz w:val="24"/>
          <w:szCs w:val="24"/>
        </w:rPr>
      </w:pPr>
      <w:r w:rsidRPr="00CA0D43">
        <w:rPr>
          <w:rFonts w:ascii="Times New Roman" w:hAnsi="Times New Roman" w:cs="Times New Roman"/>
          <w:bCs/>
          <w:iCs/>
          <w:sz w:val="24"/>
          <w:szCs w:val="24"/>
        </w:rPr>
        <w:t xml:space="preserve">Menurut Ida &amp; Dwinta </w:t>
      </w:r>
      <w:r w:rsidRPr="00CA0D43">
        <w:rPr>
          <w:rFonts w:ascii="Times New Roman" w:hAnsi="Times New Roman" w:cs="Times New Roman"/>
          <w:bCs/>
          <w:iCs/>
          <w:sz w:val="24"/>
          <w:szCs w:val="24"/>
          <w:lang w:val="en-US"/>
        </w:rPr>
        <w:t>(</w:t>
      </w:r>
      <w:r w:rsidRPr="00CA0D43">
        <w:rPr>
          <w:rFonts w:ascii="Times New Roman" w:hAnsi="Times New Roman" w:cs="Times New Roman"/>
          <w:bCs/>
          <w:iCs/>
          <w:sz w:val="24"/>
          <w:szCs w:val="24"/>
        </w:rPr>
        <w:t>2010 ada beberapa faktor-faktor  yang mempengaruhi pengelolaan keuangan yaitu sebagai berikut :</w:t>
      </w:r>
    </w:p>
    <w:p w14:paraId="6726AF28" w14:textId="77777777" w:rsidR="00EA75BC" w:rsidRDefault="00EA75BC" w:rsidP="00EA75BC">
      <w:pPr>
        <w:pStyle w:val="ListParagraph"/>
        <w:numPr>
          <w:ilvl w:val="0"/>
          <w:numId w:val="17"/>
        </w:num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Pengetahuan keuangan </w:t>
      </w:r>
    </w:p>
    <w:p w14:paraId="521A7A94" w14:textId="77777777" w:rsidR="00EA75BC" w:rsidRDefault="00EA75BC" w:rsidP="00EA75BC">
      <w:pPr>
        <w:pStyle w:val="ListParagraph"/>
        <w:spacing w:line="360" w:lineRule="auto"/>
        <w:ind w:left="2160"/>
        <w:jc w:val="both"/>
        <w:rPr>
          <w:rFonts w:ascii="Times New Roman" w:hAnsi="Times New Roman" w:cs="Times New Roman"/>
          <w:bCs/>
          <w:iCs/>
          <w:sz w:val="24"/>
          <w:szCs w:val="24"/>
        </w:rPr>
      </w:pPr>
      <w:r w:rsidRPr="00F22CE8">
        <w:rPr>
          <w:rFonts w:ascii="Times New Roman" w:hAnsi="Times New Roman" w:cs="Times New Roman"/>
          <w:bCs/>
          <w:iCs/>
          <w:sz w:val="24"/>
          <w:szCs w:val="24"/>
        </w:rPr>
        <w:t xml:space="preserve">Diketahui </w:t>
      </w:r>
      <w:r>
        <w:rPr>
          <w:rFonts w:ascii="Times New Roman" w:hAnsi="Times New Roman" w:cs="Times New Roman"/>
          <w:bCs/>
          <w:iCs/>
          <w:sz w:val="24"/>
          <w:szCs w:val="24"/>
        </w:rPr>
        <w:t xml:space="preserve">bahwa </w:t>
      </w:r>
      <w:r w:rsidRPr="00F22CE8">
        <w:rPr>
          <w:rFonts w:ascii="Times New Roman" w:hAnsi="Times New Roman" w:cs="Times New Roman"/>
          <w:bCs/>
          <w:iCs/>
          <w:sz w:val="24"/>
          <w:szCs w:val="24"/>
        </w:rPr>
        <w:t>pengetahuan mengenai pengelolaan keuangan masih sangat kurang, hal ini menjadi alasan utama mengapa masyarakat tidak berhasil dalam mengelola keuangannya dengan baik.</w:t>
      </w:r>
    </w:p>
    <w:p w14:paraId="5CDD72EE" w14:textId="77777777" w:rsidR="00EA75BC" w:rsidRDefault="00EA75BC" w:rsidP="00EA75BC">
      <w:pPr>
        <w:pStyle w:val="ListParagraph"/>
        <w:numPr>
          <w:ilvl w:val="0"/>
          <w:numId w:val="17"/>
        </w:num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Pengalaman keuangan </w:t>
      </w:r>
    </w:p>
    <w:p w14:paraId="368EF545" w14:textId="77777777" w:rsidR="00EA75BC" w:rsidRDefault="00EA75BC" w:rsidP="00EA75BC">
      <w:pPr>
        <w:pStyle w:val="ListParagraph"/>
        <w:spacing w:line="360" w:lineRule="auto"/>
        <w:ind w:left="2160"/>
        <w:jc w:val="both"/>
        <w:rPr>
          <w:rFonts w:ascii="Times New Roman" w:hAnsi="Times New Roman" w:cs="Times New Roman"/>
          <w:bCs/>
          <w:iCs/>
          <w:sz w:val="24"/>
          <w:szCs w:val="24"/>
        </w:rPr>
      </w:pPr>
      <w:r w:rsidRPr="00F22CE8">
        <w:rPr>
          <w:rFonts w:ascii="Times New Roman" w:hAnsi="Times New Roman" w:cs="Times New Roman"/>
          <w:bCs/>
          <w:iCs/>
          <w:sz w:val="24"/>
          <w:szCs w:val="24"/>
        </w:rPr>
        <w:lastRenderedPageBreak/>
        <w:t>Dari pengalaman keuangan dapat menjadi mudah dalam mengelola keuangan. Kejadian ini berkaitan dengan keuangan yang pernah dialami baik yang baru saja terjadi maupun yang sudah lama.</w:t>
      </w:r>
    </w:p>
    <w:p w14:paraId="2564259E" w14:textId="77777777" w:rsidR="00EA75BC" w:rsidRDefault="00EA75BC" w:rsidP="00EA75BC">
      <w:pPr>
        <w:pStyle w:val="ListParagraph"/>
        <w:numPr>
          <w:ilvl w:val="0"/>
          <w:numId w:val="17"/>
        </w:num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Sikap keuangan</w:t>
      </w:r>
    </w:p>
    <w:p w14:paraId="0E03F82A" w14:textId="77777777" w:rsidR="00EA75BC" w:rsidRDefault="00EA75BC" w:rsidP="00EA75BC">
      <w:pPr>
        <w:pStyle w:val="ListParagraph"/>
        <w:spacing w:line="360" w:lineRule="auto"/>
        <w:ind w:left="2160"/>
        <w:jc w:val="both"/>
        <w:rPr>
          <w:rFonts w:ascii="Times New Roman" w:hAnsi="Times New Roman" w:cs="Times New Roman"/>
          <w:bCs/>
          <w:iCs/>
          <w:sz w:val="24"/>
          <w:szCs w:val="24"/>
        </w:rPr>
      </w:pPr>
      <w:r w:rsidRPr="008056E9">
        <w:rPr>
          <w:rFonts w:ascii="Times New Roman" w:hAnsi="Times New Roman" w:cs="Times New Roman"/>
          <w:bCs/>
          <w:iCs/>
          <w:sz w:val="24"/>
          <w:szCs w:val="24"/>
        </w:rPr>
        <w:t>Sikap seseorang terhadap keuangan berdasarkan dengan pengalaman dan keadaan mereka. Sikap keuangan ini merupakan keadaan, pikiran penilaian dan pendapat tentang keuangan. Ada banyak hal yang berkaitan dengan sikap keuangan, meliputi kepuasan individu dan perlindungan kedudukan sosial.</w:t>
      </w:r>
    </w:p>
    <w:p w14:paraId="49542DF6" w14:textId="77777777" w:rsidR="00EA75BC" w:rsidRDefault="00EA75BC" w:rsidP="00EA75BC">
      <w:pPr>
        <w:pStyle w:val="ListParagraph"/>
        <w:numPr>
          <w:ilvl w:val="0"/>
          <w:numId w:val="17"/>
        </w:num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Tingkat pendidikan</w:t>
      </w:r>
    </w:p>
    <w:p w14:paraId="3D7413E1" w14:textId="77777777" w:rsidR="00EA75BC" w:rsidRDefault="00EA75BC" w:rsidP="00EA75BC">
      <w:pPr>
        <w:pStyle w:val="ListParagraph"/>
        <w:spacing w:line="360" w:lineRule="auto"/>
        <w:ind w:left="2160"/>
        <w:jc w:val="both"/>
        <w:rPr>
          <w:rFonts w:ascii="Times New Roman" w:hAnsi="Times New Roman" w:cs="Times New Roman"/>
          <w:bCs/>
          <w:iCs/>
          <w:sz w:val="24"/>
          <w:szCs w:val="24"/>
        </w:rPr>
      </w:pPr>
      <w:r w:rsidRPr="00984D59">
        <w:rPr>
          <w:rFonts w:ascii="Times New Roman" w:hAnsi="Times New Roman" w:cs="Times New Roman"/>
          <w:bCs/>
          <w:iCs/>
          <w:sz w:val="24"/>
          <w:szCs w:val="24"/>
        </w:rPr>
        <w:t>Ketika seseorang mempunyai pendidikan yang memadai maka akan lebih mudah dan memahami tentang pengelolaan keuangan yang baik sehingg lebih bijaksana dalam mengambil keputusan keuangan.</w:t>
      </w:r>
      <w:r>
        <w:rPr>
          <w:rStyle w:val="FootnoteReference"/>
          <w:rFonts w:ascii="Times New Roman" w:hAnsi="Times New Roman" w:cs="Times New Roman"/>
          <w:bCs/>
          <w:iCs/>
          <w:sz w:val="24"/>
          <w:szCs w:val="24"/>
        </w:rPr>
        <w:footnoteReference w:id="31"/>
      </w:r>
    </w:p>
    <w:p w14:paraId="292B6C97" w14:textId="77777777" w:rsidR="00EA75BC" w:rsidRPr="00C55883" w:rsidRDefault="00EA75BC" w:rsidP="00297B9C">
      <w:pPr>
        <w:pStyle w:val="ListParagraph"/>
        <w:numPr>
          <w:ilvl w:val="0"/>
          <w:numId w:val="47"/>
        </w:numPr>
        <w:spacing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Indikator Perilaku Keuangan</w:t>
      </w:r>
    </w:p>
    <w:p w14:paraId="01F1AC22" w14:textId="77777777" w:rsidR="00EA75BC" w:rsidRPr="0062602C" w:rsidRDefault="00EA75BC" w:rsidP="00EA75BC">
      <w:pPr>
        <w:spacing w:line="360" w:lineRule="auto"/>
        <w:ind w:left="1440"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Menurut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Zahriyan</w:t>
      </w:r>
      <w:proofErr w:type="spellEnd"/>
      <w:r>
        <w:rPr>
          <w:rFonts w:ascii="Times New Roman" w:hAnsi="Times New Roman" w:cs="Times New Roman"/>
          <w:bCs/>
          <w:iCs/>
          <w:sz w:val="24"/>
          <w:szCs w:val="24"/>
          <w:lang w:val="en-US"/>
        </w:rPr>
        <w:t xml:space="preserve"> (</w:t>
      </w:r>
      <w:r w:rsidRPr="003460F7">
        <w:rPr>
          <w:rFonts w:ascii="Times New Roman" w:hAnsi="Times New Roman" w:cs="Times New Roman"/>
          <w:bCs/>
          <w:iCs/>
          <w:sz w:val="24"/>
          <w:szCs w:val="24"/>
          <w:lang w:val="en-US"/>
        </w:rPr>
        <w:t xml:space="preserve">2016)dan </w:t>
      </w:r>
      <w:proofErr w:type="spellStart"/>
      <w:r w:rsidRPr="003460F7">
        <w:rPr>
          <w:rFonts w:ascii="Times New Roman" w:hAnsi="Times New Roman" w:cs="Times New Roman"/>
          <w:bCs/>
          <w:iCs/>
          <w:sz w:val="24"/>
          <w:szCs w:val="24"/>
          <w:lang w:val="en-US"/>
        </w:rPr>
        <w:t>Shalunddita</w:t>
      </w:r>
      <w:proofErr w:type="spellEnd"/>
      <w:r w:rsidRPr="003460F7">
        <w:rPr>
          <w:rFonts w:ascii="Times New Roman" w:hAnsi="Times New Roman" w:cs="Times New Roman"/>
          <w:bCs/>
          <w:iCs/>
          <w:sz w:val="24"/>
          <w:szCs w:val="24"/>
          <w:lang w:val="en-US"/>
        </w:rPr>
        <w:t xml:space="preserve"> dan</w:t>
      </w:r>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Susanti</w:t>
      </w:r>
      <w:proofErr w:type="spellEnd"/>
      <w:r>
        <w:rPr>
          <w:rFonts w:ascii="Times New Roman" w:hAnsi="Times New Roman" w:cs="Times New Roman"/>
          <w:bCs/>
          <w:iCs/>
          <w:sz w:val="24"/>
          <w:szCs w:val="24"/>
          <w:lang w:val="en-US"/>
        </w:rPr>
        <w:t>, (</w:t>
      </w:r>
      <w:r w:rsidRPr="003460F7">
        <w:rPr>
          <w:rFonts w:ascii="Times New Roman" w:hAnsi="Times New Roman" w:cs="Times New Roman"/>
          <w:bCs/>
          <w:iCs/>
          <w:sz w:val="24"/>
          <w:szCs w:val="24"/>
          <w:lang w:val="en-US"/>
        </w:rPr>
        <w:t>2014)</w:t>
      </w:r>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beberapa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indikator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
    <w:p w14:paraId="2F654E92" w14:textId="77777777" w:rsidR="00EA75BC" w:rsidRPr="0062602C" w:rsidRDefault="00EA75BC" w:rsidP="00EA75BC">
      <w:pPr>
        <w:pStyle w:val="ListParagraph"/>
        <w:numPr>
          <w:ilvl w:val="0"/>
          <w:numId w:val="18"/>
        </w:numPr>
        <w:spacing w:line="360" w:lineRule="auto"/>
        <w:jc w:val="both"/>
        <w:rPr>
          <w:rFonts w:ascii="Times New Roman" w:hAnsi="Times New Roman" w:cs="Times New Roman"/>
          <w:bCs/>
          <w:iCs/>
          <w:sz w:val="24"/>
          <w:szCs w:val="24"/>
        </w:rPr>
      </w:pPr>
      <w:r w:rsidRPr="0062602C">
        <w:rPr>
          <w:rFonts w:ascii="Times New Roman" w:hAnsi="Times New Roman" w:cs="Times New Roman"/>
          <w:bCs/>
          <w:iCs/>
          <w:sz w:val="24"/>
          <w:szCs w:val="24"/>
        </w:rPr>
        <w:t>Mampu membelanjakan uang seperlunya</w:t>
      </w:r>
    </w:p>
    <w:p w14:paraId="5C84160D" w14:textId="77777777" w:rsidR="00EA75BC" w:rsidRPr="0062602C" w:rsidRDefault="00EA75BC" w:rsidP="00EA75BC">
      <w:pPr>
        <w:pStyle w:val="ListParagraph"/>
        <w:numPr>
          <w:ilvl w:val="0"/>
          <w:numId w:val="18"/>
        </w:num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lang w:val="en-US"/>
        </w:rPr>
        <w:t>M</w:t>
      </w:r>
      <w:r w:rsidRPr="0062602C">
        <w:rPr>
          <w:rFonts w:ascii="Times New Roman" w:hAnsi="Times New Roman" w:cs="Times New Roman"/>
          <w:bCs/>
          <w:iCs/>
          <w:sz w:val="24"/>
          <w:szCs w:val="24"/>
        </w:rPr>
        <w:t>embayar kewajiban tepat waktu</w:t>
      </w:r>
    </w:p>
    <w:p w14:paraId="524EC77D" w14:textId="77777777" w:rsidR="00EA75BC" w:rsidRPr="0062602C" w:rsidRDefault="00EA75BC" w:rsidP="00EA75BC">
      <w:pPr>
        <w:pStyle w:val="ListParagraph"/>
        <w:numPr>
          <w:ilvl w:val="0"/>
          <w:numId w:val="18"/>
        </w:numPr>
        <w:spacing w:line="360" w:lineRule="auto"/>
        <w:jc w:val="both"/>
        <w:rPr>
          <w:rFonts w:ascii="Times New Roman" w:hAnsi="Times New Roman" w:cs="Times New Roman"/>
          <w:bCs/>
          <w:iCs/>
          <w:sz w:val="24"/>
          <w:szCs w:val="24"/>
        </w:rPr>
      </w:pPr>
      <w:r w:rsidRPr="0062602C">
        <w:rPr>
          <w:rFonts w:ascii="Times New Roman" w:hAnsi="Times New Roman" w:cs="Times New Roman"/>
          <w:bCs/>
          <w:iCs/>
          <w:sz w:val="24"/>
          <w:szCs w:val="24"/>
        </w:rPr>
        <w:t>Merencanakan keuangan untuk keperluan masa depan</w:t>
      </w:r>
    </w:p>
    <w:p w14:paraId="3347ED4A" w14:textId="77777777" w:rsidR="00EA75BC" w:rsidRDefault="00EA75BC" w:rsidP="00EA75BC">
      <w:pPr>
        <w:pStyle w:val="ListParagraph"/>
        <w:numPr>
          <w:ilvl w:val="0"/>
          <w:numId w:val="18"/>
        </w:numPr>
        <w:spacing w:line="360" w:lineRule="auto"/>
        <w:jc w:val="both"/>
        <w:rPr>
          <w:rFonts w:ascii="Times New Roman" w:hAnsi="Times New Roman" w:cs="Times New Roman"/>
          <w:bCs/>
          <w:iCs/>
          <w:sz w:val="24"/>
          <w:szCs w:val="24"/>
        </w:rPr>
      </w:pPr>
      <w:r w:rsidRPr="0062602C">
        <w:rPr>
          <w:rFonts w:ascii="Times New Roman" w:hAnsi="Times New Roman" w:cs="Times New Roman"/>
          <w:bCs/>
          <w:iCs/>
          <w:sz w:val="24"/>
          <w:szCs w:val="24"/>
        </w:rPr>
        <w:t>Menabung</w:t>
      </w:r>
      <w:r>
        <w:rPr>
          <w:rStyle w:val="FootnoteReference"/>
          <w:rFonts w:ascii="Times New Roman" w:hAnsi="Times New Roman" w:cs="Times New Roman"/>
          <w:bCs/>
          <w:iCs/>
          <w:sz w:val="24"/>
          <w:szCs w:val="24"/>
        </w:rPr>
        <w:footnoteReference w:id="32"/>
      </w:r>
    </w:p>
    <w:p w14:paraId="6966F26B" w14:textId="77777777" w:rsidR="00EA75BC" w:rsidRPr="00FF515A" w:rsidRDefault="00EA75BC" w:rsidP="00297B9C">
      <w:pPr>
        <w:pStyle w:val="ListParagraph"/>
        <w:numPr>
          <w:ilvl w:val="0"/>
          <w:numId w:val="47"/>
        </w:numPr>
        <w:spacing w:line="360" w:lineRule="auto"/>
        <w:jc w:val="both"/>
        <w:rPr>
          <w:rFonts w:ascii="Times New Roman" w:hAnsi="Times New Roman" w:cs="Times New Roman"/>
          <w:bCs/>
          <w:iCs/>
          <w:sz w:val="24"/>
          <w:szCs w:val="24"/>
        </w:rPr>
      </w:pPr>
      <w:r>
        <w:rPr>
          <w:rFonts w:ascii="Times New Roman" w:hAnsi="Times New Roman" w:cs="Times New Roman"/>
          <w:b/>
          <w:bCs/>
          <w:iCs/>
          <w:sz w:val="24"/>
          <w:szCs w:val="24"/>
        </w:rPr>
        <w:t>Perilaku Pengelolaan  Keuangan dalam Islam</w:t>
      </w:r>
    </w:p>
    <w:p w14:paraId="2D6ED81A" w14:textId="77777777" w:rsidR="00EA75BC" w:rsidRPr="00B67624" w:rsidRDefault="00EA75BC" w:rsidP="00EA75BC">
      <w:pPr>
        <w:spacing w:line="360" w:lineRule="auto"/>
        <w:ind w:left="1440" w:firstLine="720"/>
        <w:jc w:val="both"/>
        <w:rPr>
          <w:rFonts w:ascii="Times New Roman" w:hAnsi="Times New Roman" w:cs="Times New Roman"/>
          <w:bCs/>
          <w:iCs/>
          <w:sz w:val="36"/>
          <w:szCs w:val="36"/>
        </w:rPr>
      </w:pPr>
      <w:r w:rsidRPr="00FF515A">
        <w:rPr>
          <w:rFonts w:ascii="Times New Roman" w:hAnsi="Times New Roman" w:cs="Times New Roman"/>
          <w:bCs/>
          <w:iCs/>
          <w:sz w:val="24"/>
          <w:szCs w:val="24"/>
        </w:rPr>
        <w:t>Di dalam Islam juga menjelaskan tentang perilaku keuangan dan pengelolaan yang mana kita tau bahwa Allah SWT melarang umatnya untuk menghambur-hamburkan hartanya dan berperilaku boros, seperti yang terdapat dalam QS. Al-Furqan ayat 67</w:t>
      </w:r>
      <w:r>
        <w:rPr>
          <w:rFonts w:ascii="Times New Roman" w:hAnsi="Times New Roman" w:cs="Times New Roman"/>
          <w:bCs/>
          <w:iCs/>
          <w:sz w:val="24"/>
          <w:szCs w:val="24"/>
        </w:rPr>
        <w:t xml:space="preserve">, yang berbunyi </w:t>
      </w:r>
    </w:p>
    <w:p w14:paraId="10652022" w14:textId="77777777" w:rsidR="00EA75BC" w:rsidRDefault="00EA75BC" w:rsidP="00EA75BC">
      <w:pPr>
        <w:spacing w:line="360" w:lineRule="auto"/>
        <w:ind w:left="1440" w:firstLine="360"/>
        <w:jc w:val="right"/>
        <w:rPr>
          <w:rFonts w:ascii="Arial" w:hAnsi="Arial" w:cs="Arial"/>
          <w:rtl/>
        </w:rPr>
      </w:pPr>
      <w:r w:rsidRPr="00B67624">
        <w:rPr>
          <w:rFonts w:ascii="Arial" w:hAnsi="Arial" w:cs="Arial"/>
          <w:sz w:val="32"/>
          <w:szCs w:val="32"/>
          <w:rtl/>
        </w:rPr>
        <w:lastRenderedPageBreak/>
        <w:t>وَالَّذِيْنَ اِذَآ اَنْفَقُوْا لَمْ يُسْرِفُوْا وَلَمْ يَقْتُرُوْا وَكَانَ بَيْنَ ذٰلِكَ قَوَامً</w:t>
      </w:r>
      <w:r>
        <w:rPr>
          <w:rFonts w:ascii="Arial" w:hAnsi="Arial" w:cs="Arial"/>
          <w:rtl/>
        </w:rPr>
        <w:t>ا</w:t>
      </w:r>
    </w:p>
    <w:p w14:paraId="128E8528" w14:textId="77777777" w:rsidR="00EA75BC" w:rsidRDefault="00EA75BC" w:rsidP="00EA75BC">
      <w:pPr>
        <w:spacing w:line="360" w:lineRule="auto"/>
        <w:ind w:left="1440"/>
        <w:rPr>
          <w:rFonts w:ascii="Times New Roman" w:hAnsi="Times New Roman" w:cs="Times New Roman"/>
          <w:color w:val="000000" w:themeColor="text1"/>
          <w:sz w:val="24"/>
          <w:szCs w:val="24"/>
          <w:shd w:val="clear" w:color="auto" w:fill="FFFFFF"/>
        </w:rPr>
      </w:pPr>
      <w:r w:rsidRPr="00B67624">
        <w:rPr>
          <w:rFonts w:ascii="Times New Roman" w:hAnsi="Times New Roman" w:cs="Times New Roman"/>
          <w:color w:val="000000" w:themeColor="text1"/>
          <w:sz w:val="24"/>
          <w:szCs w:val="24"/>
          <w:shd w:val="clear" w:color="auto" w:fill="FFFFFF"/>
        </w:rPr>
        <w:t>Yang artinya : “Dan, orang-orang yang apabila berinfak tidak berlebihan dan tidak (pula) kikir. (Infak mereka) adalah pertengahan antara keduanya.”</w:t>
      </w:r>
    </w:p>
    <w:p w14:paraId="009709FB" w14:textId="77777777" w:rsidR="00EA75BC" w:rsidRDefault="00EA75BC" w:rsidP="00EA75BC">
      <w:pPr>
        <w:spacing w:line="360" w:lineRule="auto"/>
        <w:ind w:left="144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r>
      <w:r w:rsidRPr="00063BB7">
        <w:rPr>
          <w:rFonts w:ascii="Times New Roman" w:hAnsi="Times New Roman" w:cs="Times New Roman"/>
          <w:color w:val="000000" w:themeColor="text1"/>
          <w:sz w:val="24"/>
          <w:szCs w:val="24"/>
          <w:shd w:val="clear" w:color="auto" w:fill="FFFFFF"/>
        </w:rPr>
        <w:t>Dari Abu Hurairah RA, Rasulullah SAW bersabda: “Tidaklah seorang</w:t>
      </w:r>
      <w:r>
        <w:rPr>
          <w:rFonts w:ascii="Times New Roman" w:hAnsi="Times New Roman" w:cs="Times New Roman"/>
          <w:color w:val="000000" w:themeColor="text1"/>
          <w:sz w:val="24"/>
          <w:szCs w:val="24"/>
          <w:shd w:val="clear" w:color="auto" w:fill="FFFFFF"/>
          <w:lang w:val="en-US"/>
        </w:rPr>
        <w:t xml:space="preserve"> </w:t>
      </w:r>
      <w:r w:rsidRPr="00063BB7">
        <w:rPr>
          <w:rFonts w:ascii="Times New Roman" w:hAnsi="Times New Roman" w:cs="Times New Roman"/>
          <w:color w:val="000000" w:themeColor="text1"/>
          <w:sz w:val="24"/>
          <w:szCs w:val="24"/>
          <w:shd w:val="clear" w:color="auto" w:fill="FFFFFF"/>
        </w:rPr>
        <w:t>(hamba) memakan makanan yang lebih baik dari hasil usaha</w:t>
      </w:r>
      <w:r>
        <w:rPr>
          <w:rFonts w:ascii="Times New Roman" w:hAnsi="Times New Roman" w:cs="Times New Roman"/>
          <w:color w:val="000000" w:themeColor="text1"/>
          <w:sz w:val="24"/>
          <w:szCs w:val="24"/>
          <w:shd w:val="clear" w:color="auto" w:fill="FFFFFF"/>
          <w:lang w:val="en-US"/>
        </w:rPr>
        <w:t xml:space="preserve"> </w:t>
      </w:r>
      <w:r w:rsidRPr="00063BB7">
        <w:rPr>
          <w:rFonts w:ascii="Times New Roman" w:hAnsi="Times New Roman" w:cs="Times New Roman"/>
          <w:color w:val="000000" w:themeColor="text1"/>
          <w:sz w:val="24"/>
          <w:szCs w:val="24"/>
          <w:shd w:val="clear" w:color="auto" w:fill="FFFFFF"/>
        </w:rPr>
        <w:t>tangannya (sendiri), dan sungguh Nabi Dawud Alaihissallam makan</w:t>
      </w:r>
      <w:r>
        <w:rPr>
          <w:rFonts w:ascii="Times New Roman" w:hAnsi="Times New Roman" w:cs="Times New Roman"/>
          <w:color w:val="000000" w:themeColor="text1"/>
          <w:sz w:val="24"/>
          <w:szCs w:val="24"/>
          <w:shd w:val="clear" w:color="auto" w:fill="FFFFFF"/>
          <w:lang w:val="en-US"/>
        </w:rPr>
        <w:t xml:space="preserve"> </w:t>
      </w:r>
      <w:r w:rsidRPr="00063BB7">
        <w:rPr>
          <w:rFonts w:ascii="Times New Roman" w:hAnsi="Times New Roman" w:cs="Times New Roman"/>
          <w:color w:val="000000" w:themeColor="text1"/>
          <w:sz w:val="24"/>
          <w:szCs w:val="24"/>
          <w:shd w:val="clear" w:color="auto" w:fill="FFFFFF"/>
        </w:rPr>
        <w:t>dari hasil usaha tangannya (sendiri)” (HR. Bukhari: 1930).</w:t>
      </w:r>
    </w:p>
    <w:p w14:paraId="3D66895F" w14:textId="77777777" w:rsidR="00EA75BC" w:rsidRPr="00CA0D43" w:rsidRDefault="00EA75BC" w:rsidP="00EA75BC">
      <w:pPr>
        <w:spacing w:line="360" w:lineRule="auto"/>
        <w:ind w:left="1440" w:firstLine="720"/>
        <w:jc w:val="both"/>
        <w:rPr>
          <w:rFonts w:ascii="Times New Roman" w:hAnsi="Times New Roman" w:cs="Times New Roman"/>
          <w:color w:val="000000" w:themeColor="text1"/>
          <w:sz w:val="24"/>
          <w:szCs w:val="24"/>
          <w:shd w:val="clear" w:color="auto" w:fill="FFFFFF"/>
          <w:lang w:val="en-US"/>
        </w:rPr>
      </w:pPr>
      <w:r w:rsidRPr="00B86B27">
        <w:rPr>
          <w:rFonts w:ascii="Times New Roman" w:hAnsi="Times New Roman" w:cs="Times New Roman"/>
          <w:color w:val="000000" w:themeColor="text1"/>
          <w:sz w:val="24"/>
          <w:szCs w:val="24"/>
          <w:shd w:val="clear" w:color="auto" w:fill="FFFFFF"/>
        </w:rPr>
        <w:t xml:space="preserve">Berdasarkan ayat Al-Qur’an </w:t>
      </w:r>
      <w:r>
        <w:rPr>
          <w:rFonts w:ascii="Times New Roman" w:hAnsi="Times New Roman" w:cs="Times New Roman"/>
          <w:color w:val="000000" w:themeColor="text1"/>
          <w:sz w:val="24"/>
          <w:szCs w:val="24"/>
          <w:shd w:val="clear" w:color="auto" w:fill="FFFFFF"/>
          <w:lang w:val="en-US"/>
        </w:rPr>
        <w:t xml:space="preserve">dan </w:t>
      </w:r>
      <w:proofErr w:type="spellStart"/>
      <w:r>
        <w:rPr>
          <w:rFonts w:ascii="Times New Roman" w:hAnsi="Times New Roman" w:cs="Times New Roman"/>
          <w:color w:val="000000" w:themeColor="text1"/>
          <w:sz w:val="24"/>
          <w:szCs w:val="24"/>
          <w:shd w:val="clear" w:color="auto" w:fill="FFFFFF"/>
          <w:lang w:val="en-US"/>
        </w:rPr>
        <w:t>hadist</w:t>
      </w:r>
      <w:proofErr w:type="spellEnd"/>
      <w:r>
        <w:rPr>
          <w:rFonts w:ascii="Times New Roman" w:hAnsi="Times New Roman" w:cs="Times New Roman"/>
          <w:color w:val="000000" w:themeColor="text1"/>
          <w:sz w:val="24"/>
          <w:szCs w:val="24"/>
          <w:shd w:val="clear" w:color="auto" w:fill="FFFFFF"/>
          <w:lang w:val="en-US"/>
        </w:rPr>
        <w:t xml:space="preserve"> </w:t>
      </w:r>
      <w:r w:rsidRPr="00B86B27">
        <w:rPr>
          <w:rFonts w:ascii="Times New Roman" w:hAnsi="Times New Roman" w:cs="Times New Roman"/>
          <w:color w:val="000000" w:themeColor="text1"/>
          <w:sz w:val="24"/>
          <w:szCs w:val="24"/>
          <w:shd w:val="clear" w:color="auto" w:fill="FFFFFF"/>
        </w:rPr>
        <w:t xml:space="preserve">di atas </w:t>
      </w:r>
      <w:r>
        <w:rPr>
          <w:rFonts w:ascii="Times New Roman" w:hAnsi="Times New Roman" w:cs="Times New Roman"/>
          <w:color w:val="000000" w:themeColor="text1"/>
          <w:sz w:val="24"/>
          <w:szCs w:val="24"/>
          <w:shd w:val="clear" w:color="auto" w:fill="FFFFFF"/>
          <w:lang w:val="en-US"/>
        </w:rPr>
        <w:t xml:space="preserve"> </w:t>
      </w:r>
      <w:r w:rsidRPr="00B86B27">
        <w:rPr>
          <w:rFonts w:ascii="Times New Roman" w:hAnsi="Times New Roman" w:cs="Times New Roman"/>
          <w:color w:val="000000" w:themeColor="text1"/>
          <w:sz w:val="24"/>
          <w:szCs w:val="24"/>
          <w:shd w:val="clear" w:color="auto" w:fill="FFFFFF"/>
        </w:rPr>
        <w:t>Allah SWT melarang umatnya untuk menghambur-hamburkan uang nya secara berlebihan d</w:t>
      </w:r>
      <w:r>
        <w:rPr>
          <w:rFonts w:ascii="Times New Roman" w:hAnsi="Times New Roman" w:cs="Times New Roman"/>
          <w:color w:val="000000" w:themeColor="text1"/>
          <w:sz w:val="24"/>
          <w:szCs w:val="24"/>
          <w:shd w:val="clear" w:color="auto" w:fill="FFFFFF"/>
        </w:rPr>
        <w:t xml:space="preserve">an tidak diperbolehkan untuk mempunyai </w:t>
      </w:r>
      <w:r w:rsidRPr="00B86B27">
        <w:rPr>
          <w:rFonts w:ascii="Times New Roman" w:hAnsi="Times New Roman" w:cs="Times New Roman"/>
          <w:color w:val="000000" w:themeColor="text1"/>
          <w:sz w:val="24"/>
          <w:szCs w:val="24"/>
          <w:shd w:val="clear" w:color="auto" w:fill="FFFFFF"/>
        </w:rPr>
        <w:t>sifat kikir. Maka dari perlu perencanaan mengenai pengeluaran, melalui perencanaan dan mempergunakan uang sesuai dengan kebutuhan.</w:t>
      </w:r>
      <w:r>
        <w:rPr>
          <w:rFonts w:ascii="Times New Roman" w:hAnsi="Times New Roman" w:cs="Times New Roman"/>
          <w:color w:val="000000" w:themeColor="text1"/>
          <w:sz w:val="24"/>
          <w:szCs w:val="24"/>
          <w:shd w:val="clear" w:color="auto" w:fill="FFFFFF"/>
          <w:lang w:val="en-US"/>
        </w:rPr>
        <w:t xml:space="preserve"> Dalam Islam </w:t>
      </w:r>
      <w:proofErr w:type="spellStart"/>
      <w:r w:rsidRPr="00190489">
        <w:rPr>
          <w:rFonts w:ascii="Times New Roman" w:hAnsi="Times New Roman" w:cs="Times New Roman"/>
          <w:color w:val="000000" w:themeColor="text1"/>
          <w:sz w:val="24"/>
          <w:szCs w:val="24"/>
          <w:shd w:val="clear" w:color="auto" w:fill="FFFFFF"/>
          <w:lang w:val="en-US"/>
        </w:rPr>
        <w:t>pengelolaan</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keuangan</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harus</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dilakukan</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dengan</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cara</w:t>
      </w:r>
      <w:proofErr w:type="spellEnd"/>
      <w:r w:rsidRPr="00190489">
        <w:rPr>
          <w:rFonts w:ascii="Times New Roman" w:hAnsi="Times New Roman" w:cs="Times New Roman"/>
          <w:color w:val="000000" w:themeColor="text1"/>
          <w:sz w:val="24"/>
          <w:szCs w:val="24"/>
          <w:shd w:val="clear" w:color="auto" w:fill="FFFFFF"/>
          <w:lang w:val="en-US"/>
        </w:rPr>
        <w:t xml:space="preserve"> yang </w:t>
      </w:r>
      <w:proofErr w:type="spellStart"/>
      <w:r w:rsidRPr="00190489">
        <w:rPr>
          <w:rFonts w:ascii="Times New Roman" w:hAnsi="Times New Roman" w:cs="Times New Roman"/>
          <w:color w:val="000000" w:themeColor="text1"/>
          <w:sz w:val="24"/>
          <w:szCs w:val="24"/>
          <w:shd w:val="clear" w:color="auto" w:fill="FFFFFF"/>
          <w:lang w:val="en-US"/>
        </w:rPr>
        <w:t>sesuai</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dengan</w:t>
      </w:r>
      <w:proofErr w:type="spellEnd"/>
      <w:r>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nilai-nilai</w:t>
      </w:r>
      <w:proofErr w:type="spellEnd"/>
      <w:r w:rsidRPr="00190489">
        <w:rPr>
          <w:rFonts w:ascii="Times New Roman" w:hAnsi="Times New Roman" w:cs="Times New Roman"/>
          <w:color w:val="000000" w:themeColor="text1"/>
          <w:sz w:val="24"/>
          <w:szCs w:val="24"/>
          <w:shd w:val="clear" w:color="auto" w:fill="FFFFFF"/>
          <w:lang w:val="en-US"/>
        </w:rPr>
        <w:t xml:space="preserve"> Islam. </w:t>
      </w:r>
      <w:proofErr w:type="spellStart"/>
      <w:r w:rsidRPr="00190489">
        <w:rPr>
          <w:rFonts w:ascii="Times New Roman" w:hAnsi="Times New Roman" w:cs="Times New Roman"/>
          <w:color w:val="000000" w:themeColor="text1"/>
          <w:sz w:val="24"/>
          <w:szCs w:val="24"/>
          <w:shd w:val="clear" w:color="auto" w:fill="FFFFFF"/>
          <w:lang w:val="en-US"/>
        </w:rPr>
        <w:t>Beberapa</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prinsip</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tersebut</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adalah</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menghindari</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riba</w:t>
      </w:r>
      <w:proofErr w:type="spellEnd"/>
      <w:r w:rsidRPr="00190489">
        <w:rPr>
          <w:rFonts w:ascii="Times New Roman" w:hAnsi="Times New Roman" w:cs="Times New Roman"/>
          <w:color w:val="000000" w:themeColor="text1"/>
          <w:sz w:val="24"/>
          <w:szCs w:val="24"/>
          <w:shd w:val="clear" w:color="auto" w:fill="FFFFFF"/>
          <w:lang w:val="en-US"/>
        </w:rPr>
        <w:t>,</w:t>
      </w:r>
      <w:r>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bertransaksi</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dengan</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jujur</w:t>
      </w:r>
      <w:proofErr w:type="spellEnd"/>
      <w:r w:rsidRPr="00190489">
        <w:rPr>
          <w:rFonts w:ascii="Times New Roman" w:hAnsi="Times New Roman" w:cs="Times New Roman"/>
          <w:color w:val="000000" w:themeColor="text1"/>
          <w:sz w:val="24"/>
          <w:szCs w:val="24"/>
          <w:shd w:val="clear" w:color="auto" w:fill="FFFFFF"/>
          <w:lang w:val="en-US"/>
        </w:rPr>
        <w:t xml:space="preserve"> dan </w:t>
      </w:r>
      <w:proofErr w:type="spellStart"/>
      <w:r w:rsidRPr="00190489">
        <w:rPr>
          <w:rFonts w:ascii="Times New Roman" w:hAnsi="Times New Roman" w:cs="Times New Roman"/>
          <w:color w:val="000000" w:themeColor="text1"/>
          <w:sz w:val="24"/>
          <w:szCs w:val="24"/>
          <w:shd w:val="clear" w:color="auto" w:fill="FFFFFF"/>
          <w:lang w:val="en-US"/>
        </w:rPr>
        <w:t>adil</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menjaga</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integritas</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membuat</w:t>
      </w:r>
      <w:proofErr w:type="spellEnd"/>
      <w:r>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rencana</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pengelolaan</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keuangan</w:t>
      </w:r>
      <w:proofErr w:type="spellEnd"/>
      <w:r w:rsidRPr="00190489">
        <w:rPr>
          <w:rFonts w:ascii="Times New Roman" w:hAnsi="Times New Roman" w:cs="Times New Roman"/>
          <w:color w:val="000000" w:themeColor="text1"/>
          <w:sz w:val="24"/>
          <w:szCs w:val="24"/>
          <w:shd w:val="clear" w:color="auto" w:fill="FFFFFF"/>
          <w:lang w:val="en-US"/>
        </w:rPr>
        <w:t xml:space="preserve"> yang </w:t>
      </w:r>
      <w:proofErr w:type="spellStart"/>
      <w:r w:rsidRPr="00190489">
        <w:rPr>
          <w:rFonts w:ascii="Times New Roman" w:hAnsi="Times New Roman" w:cs="Times New Roman"/>
          <w:color w:val="000000" w:themeColor="text1"/>
          <w:sz w:val="24"/>
          <w:szCs w:val="24"/>
          <w:shd w:val="clear" w:color="auto" w:fill="FFFFFF"/>
          <w:lang w:val="en-US"/>
        </w:rPr>
        <w:t>baik</w:t>
      </w:r>
      <w:proofErr w:type="spellEnd"/>
      <w:r w:rsidRPr="00190489">
        <w:rPr>
          <w:rFonts w:ascii="Times New Roman" w:hAnsi="Times New Roman" w:cs="Times New Roman"/>
          <w:color w:val="000000" w:themeColor="text1"/>
          <w:sz w:val="24"/>
          <w:szCs w:val="24"/>
          <w:shd w:val="clear" w:color="auto" w:fill="FFFFFF"/>
          <w:lang w:val="en-US"/>
        </w:rPr>
        <w:t xml:space="preserve">, dan </w:t>
      </w:r>
      <w:proofErr w:type="spellStart"/>
      <w:r w:rsidRPr="00190489">
        <w:rPr>
          <w:rFonts w:ascii="Times New Roman" w:hAnsi="Times New Roman" w:cs="Times New Roman"/>
          <w:color w:val="000000" w:themeColor="text1"/>
          <w:sz w:val="24"/>
          <w:szCs w:val="24"/>
          <w:shd w:val="clear" w:color="auto" w:fill="FFFFFF"/>
          <w:lang w:val="en-US"/>
        </w:rPr>
        <w:t>mengandalkan</w:t>
      </w:r>
      <w:proofErr w:type="spellEnd"/>
      <w:r w:rsidRPr="00190489">
        <w:rPr>
          <w:rFonts w:ascii="Times New Roman" w:hAnsi="Times New Roman" w:cs="Times New Roman"/>
          <w:color w:val="000000" w:themeColor="text1"/>
          <w:sz w:val="24"/>
          <w:szCs w:val="24"/>
          <w:shd w:val="clear" w:color="auto" w:fill="FFFFFF"/>
          <w:lang w:val="en-US"/>
        </w:rPr>
        <w:t xml:space="preserve"> Allah</w:t>
      </w:r>
      <w:r>
        <w:rPr>
          <w:rFonts w:ascii="Times New Roman" w:hAnsi="Times New Roman" w:cs="Times New Roman"/>
          <w:color w:val="000000" w:themeColor="text1"/>
          <w:sz w:val="24"/>
          <w:szCs w:val="24"/>
          <w:shd w:val="clear" w:color="auto" w:fill="FFFFFF"/>
          <w:lang w:val="en-US"/>
        </w:rPr>
        <w:t xml:space="preserve"> </w:t>
      </w:r>
      <w:r w:rsidRPr="00190489">
        <w:rPr>
          <w:rFonts w:ascii="Times New Roman" w:hAnsi="Times New Roman" w:cs="Times New Roman"/>
          <w:color w:val="000000" w:themeColor="text1"/>
          <w:sz w:val="24"/>
          <w:szCs w:val="24"/>
          <w:shd w:val="clear" w:color="auto" w:fill="FFFFFF"/>
          <w:lang w:val="en-US"/>
        </w:rPr>
        <w:t xml:space="preserve">SWT </w:t>
      </w:r>
      <w:proofErr w:type="spellStart"/>
      <w:r w:rsidRPr="00190489">
        <w:rPr>
          <w:rFonts w:ascii="Times New Roman" w:hAnsi="Times New Roman" w:cs="Times New Roman"/>
          <w:color w:val="000000" w:themeColor="text1"/>
          <w:sz w:val="24"/>
          <w:szCs w:val="24"/>
          <w:shd w:val="clear" w:color="auto" w:fill="FFFFFF"/>
          <w:lang w:val="en-US"/>
        </w:rPr>
        <w:t>serta</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berdzikir</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dalam</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setiap</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aspek</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kehidupan</w:t>
      </w:r>
      <w:proofErr w:type="spellEnd"/>
      <w:r w:rsidRPr="00190489">
        <w:rPr>
          <w:rFonts w:ascii="Times New Roman" w:hAnsi="Times New Roman" w:cs="Times New Roman"/>
          <w:color w:val="000000" w:themeColor="text1"/>
          <w:sz w:val="24"/>
          <w:szCs w:val="24"/>
          <w:shd w:val="clear" w:color="auto" w:fill="FFFFFF"/>
          <w:lang w:val="en-US"/>
        </w:rPr>
        <w:t xml:space="preserve">. Jika </w:t>
      </w:r>
      <w:proofErr w:type="spellStart"/>
      <w:r w:rsidRPr="00190489">
        <w:rPr>
          <w:rFonts w:ascii="Times New Roman" w:hAnsi="Times New Roman" w:cs="Times New Roman"/>
          <w:color w:val="000000" w:themeColor="text1"/>
          <w:sz w:val="24"/>
          <w:szCs w:val="24"/>
          <w:shd w:val="clear" w:color="auto" w:fill="FFFFFF"/>
          <w:lang w:val="en-US"/>
        </w:rPr>
        <w:t>kita</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bekerja</w:t>
      </w:r>
      <w:proofErr w:type="spellEnd"/>
      <w:r>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dengan</w:t>
      </w:r>
      <w:proofErr w:type="spellEnd"/>
      <w:r w:rsidRPr="00190489">
        <w:rPr>
          <w:rFonts w:ascii="Times New Roman" w:hAnsi="Times New Roman" w:cs="Times New Roman"/>
          <w:color w:val="000000" w:themeColor="text1"/>
          <w:sz w:val="24"/>
          <w:szCs w:val="24"/>
          <w:shd w:val="clear" w:color="auto" w:fill="FFFFFF"/>
          <w:lang w:val="en-US"/>
        </w:rPr>
        <w:t xml:space="preserve"> halal dan </w:t>
      </w:r>
      <w:proofErr w:type="spellStart"/>
      <w:r w:rsidRPr="00190489">
        <w:rPr>
          <w:rFonts w:ascii="Times New Roman" w:hAnsi="Times New Roman" w:cs="Times New Roman"/>
          <w:color w:val="000000" w:themeColor="text1"/>
          <w:sz w:val="24"/>
          <w:szCs w:val="24"/>
          <w:shd w:val="clear" w:color="auto" w:fill="FFFFFF"/>
          <w:lang w:val="en-US"/>
        </w:rPr>
        <w:t>tidak</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bergantung</w:t>
      </w:r>
      <w:proofErr w:type="spellEnd"/>
      <w:r w:rsidRPr="00190489">
        <w:rPr>
          <w:rFonts w:ascii="Times New Roman" w:hAnsi="Times New Roman" w:cs="Times New Roman"/>
          <w:color w:val="000000" w:themeColor="text1"/>
          <w:sz w:val="24"/>
          <w:szCs w:val="24"/>
          <w:shd w:val="clear" w:color="auto" w:fill="FFFFFF"/>
          <w:lang w:val="en-US"/>
        </w:rPr>
        <w:t xml:space="preserve"> pada orang lain, </w:t>
      </w:r>
      <w:proofErr w:type="spellStart"/>
      <w:r w:rsidRPr="00190489">
        <w:rPr>
          <w:rFonts w:ascii="Times New Roman" w:hAnsi="Times New Roman" w:cs="Times New Roman"/>
          <w:color w:val="000000" w:themeColor="text1"/>
          <w:sz w:val="24"/>
          <w:szCs w:val="24"/>
          <w:shd w:val="clear" w:color="auto" w:fill="FFFFFF"/>
          <w:lang w:val="en-US"/>
        </w:rPr>
        <w:t>maka</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kita</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dapat</w:t>
      </w:r>
      <w:proofErr w:type="spellEnd"/>
      <w:r>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mengelola</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keuangan</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kita</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dengan</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lebih</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baik</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karena</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kita</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dapat</w:t>
      </w:r>
      <w:proofErr w:type="spellEnd"/>
      <w:r>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menentukan</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sumber</w:t>
      </w:r>
      <w:proofErr w:type="spellEnd"/>
      <w:r w:rsidRPr="00190489">
        <w:rPr>
          <w:rFonts w:ascii="Times New Roman" w:hAnsi="Times New Roman" w:cs="Times New Roman"/>
          <w:color w:val="000000" w:themeColor="text1"/>
          <w:sz w:val="24"/>
          <w:szCs w:val="24"/>
          <w:shd w:val="clear" w:color="auto" w:fill="FFFFFF"/>
          <w:lang w:val="en-US"/>
        </w:rPr>
        <w:t xml:space="preserve"> dan </w:t>
      </w:r>
      <w:proofErr w:type="spellStart"/>
      <w:r w:rsidRPr="00190489">
        <w:rPr>
          <w:rFonts w:ascii="Times New Roman" w:hAnsi="Times New Roman" w:cs="Times New Roman"/>
          <w:color w:val="000000" w:themeColor="text1"/>
          <w:sz w:val="24"/>
          <w:szCs w:val="24"/>
          <w:shd w:val="clear" w:color="auto" w:fill="FFFFFF"/>
          <w:lang w:val="en-US"/>
        </w:rPr>
        <w:t>alokasi</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penghasilan</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kita</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sesuai</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dengan</w:t>
      </w:r>
      <w:proofErr w:type="spellEnd"/>
      <w:r>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kebutuhan</w:t>
      </w:r>
      <w:proofErr w:type="spellEnd"/>
      <w:r w:rsidRPr="00190489">
        <w:rPr>
          <w:rFonts w:ascii="Times New Roman" w:hAnsi="Times New Roman" w:cs="Times New Roman"/>
          <w:color w:val="000000" w:themeColor="text1"/>
          <w:sz w:val="24"/>
          <w:szCs w:val="24"/>
          <w:shd w:val="clear" w:color="auto" w:fill="FFFFFF"/>
          <w:lang w:val="en-US"/>
        </w:rPr>
        <w:t xml:space="preserve"> dan </w:t>
      </w:r>
      <w:proofErr w:type="spellStart"/>
      <w:r w:rsidRPr="00190489">
        <w:rPr>
          <w:rFonts w:ascii="Times New Roman" w:hAnsi="Times New Roman" w:cs="Times New Roman"/>
          <w:color w:val="000000" w:themeColor="text1"/>
          <w:sz w:val="24"/>
          <w:szCs w:val="24"/>
          <w:shd w:val="clear" w:color="auto" w:fill="FFFFFF"/>
          <w:lang w:val="en-US"/>
        </w:rPr>
        <w:t>kemampuan</w:t>
      </w:r>
      <w:proofErr w:type="spellEnd"/>
      <w:r w:rsidRPr="00190489">
        <w:rPr>
          <w:rFonts w:ascii="Times New Roman" w:hAnsi="Times New Roman" w:cs="Times New Roman"/>
          <w:color w:val="000000" w:themeColor="text1"/>
          <w:sz w:val="24"/>
          <w:szCs w:val="24"/>
          <w:shd w:val="clear" w:color="auto" w:fill="FFFFFF"/>
          <w:lang w:val="en-US"/>
        </w:rPr>
        <w:t xml:space="preserve"> </w:t>
      </w:r>
      <w:proofErr w:type="spellStart"/>
      <w:r w:rsidRPr="00190489">
        <w:rPr>
          <w:rFonts w:ascii="Times New Roman" w:hAnsi="Times New Roman" w:cs="Times New Roman"/>
          <w:color w:val="000000" w:themeColor="text1"/>
          <w:sz w:val="24"/>
          <w:szCs w:val="24"/>
          <w:shd w:val="clear" w:color="auto" w:fill="FFFFFF"/>
          <w:lang w:val="en-US"/>
        </w:rPr>
        <w:t>kita</w:t>
      </w:r>
      <w:proofErr w:type="spellEnd"/>
      <w:r w:rsidRPr="00190489">
        <w:rPr>
          <w:rFonts w:ascii="Times New Roman" w:hAnsi="Times New Roman" w:cs="Times New Roman"/>
          <w:color w:val="000000" w:themeColor="text1"/>
          <w:sz w:val="24"/>
          <w:szCs w:val="24"/>
          <w:shd w:val="clear" w:color="auto" w:fill="FFFFFF"/>
          <w:lang w:val="en-US"/>
        </w:rPr>
        <w:t>.</w:t>
      </w:r>
      <w:r>
        <w:rPr>
          <w:rStyle w:val="FootnoteReference"/>
          <w:rFonts w:ascii="Times New Roman" w:hAnsi="Times New Roman" w:cs="Times New Roman"/>
          <w:color w:val="000000" w:themeColor="text1"/>
          <w:sz w:val="24"/>
          <w:szCs w:val="24"/>
          <w:shd w:val="clear" w:color="auto" w:fill="FFFFFF"/>
        </w:rPr>
        <w:footnoteReference w:id="33"/>
      </w:r>
    </w:p>
    <w:p w14:paraId="21B0DB47" w14:textId="77777777" w:rsidR="00EA75BC" w:rsidRPr="00CA0D43" w:rsidRDefault="00EA75BC" w:rsidP="00297B9C">
      <w:pPr>
        <w:pStyle w:val="ListParagraph"/>
        <w:numPr>
          <w:ilvl w:val="2"/>
          <w:numId w:val="48"/>
        </w:numPr>
        <w:spacing w:line="360" w:lineRule="auto"/>
        <w:ind w:left="1080"/>
        <w:jc w:val="both"/>
        <w:rPr>
          <w:rFonts w:ascii="Times New Roman" w:hAnsi="Times New Roman" w:cs="Times New Roman"/>
          <w:b/>
          <w:bCs/>
          <w:iCs/>
          <w:sz w:val="24"/>
          <w:szCs w:val="24"/>
        </w:rPr>
      </w:pPr>
      <w:r w:rsidRPr="00CA0D43">
        <w:rPr>
          <w:rFonts w:ascii="Times New Roman" w:hAnsi="Times New Roman" w:cs="Times New Roman"/>
          <w:b/>
          <w:bCs/>
          <w:iCs/>
          <w:sz w:val="24"/>
          <w:szCs w:val="24"/>
        </w:rPr>
        <w:t>Literasi Keuangan</w:t>
      </w:r>
    </w:p>
    <w:p w14:paraId="18D908F7" w14:textId="77777777" w:rsidR="00EA75BC" w:rsidRPr="00CA0D43" w:rsidRDefault="00EA75BC" w:rsidP="00297B9C">
      <w:pPr>
        <w:pStyle w:val="ListParagraph"/>
        <w:numPr>
          <w:ilvl w:val="0"/>
          <w:numId w:val="49"/>
        </w:numPr>
        <w:spacing w:line="360" w:lineRule="auto"/>
        <w:jc w:val="both"/>
        <w:rPr>
          <w:rFonts w:ascii="Times New Roman" w:hAnsi="Times New Roman" w:cs="Times New Roman"/>
          <w:b/>
          <w:bCs/>
          <w:iCs/>
          <w:sz w:val="24"/>
          <w:szCs w:val="24"/>
        </w:rPr>
      </w:pPr>
      <w:r w:rsidRPr="00CA0D43">
        <w:rPr>
          <w:rFonts w:ascii="Times New Roman" w:hAnsi="Times New Roman" w:cs="Times New Roman"/>
          <w:b/>
          <w:bCs/>
          <w:iCs/>
          <w:sz w:val="24"/>
          <w:szCs w:val="24"/>
        </w:rPr>
        <w:t>Pengertian Literasi Keuangan</w:t>
      </w:r>
    </w:p>
    <w:p w14:paraId="59399ADC" w14:textId="77777777" w:rsidR="00EA75BC" w:rsidRDefault="00EA75BC" w:rsidP="00EA75BC">
      <w:pPr>
        <w:pStyle w:val="ListParagraph"/>
        <w:spacing w:line="360" w:lineRule="auto"/>
        <w:ind w:left="1440" w:firstLine="720"/>
        <w:jc w:val="both"/>
        <w:rPr>
          <w:rFonts w:ascii="Times New Roman" w:hAnsi="Times New Roman" w:cs="Times New Roman"/>
          <w:bCs/>
          <w:iCs/>
          <w:sz w:val="24"/>
          <w:szCs w:val="24"/>
          <w:lang w:val="en-US"/>
        </w:rPr>
      </w:pPr>
      <w:r w:rsidRPr="00CA0D43">
        <w:rPr>
          <w:rFonts w:ascii="Times New Roman" w:hAnsi="Times New Roman" w:cs="Times New Roman"/>
          <w:bCs/>
          <w:iCs/>
          <w:sz w:val="24"/>
          <w:szCs w:val="24"/>
        </w:rPr>
        <w:t>Menurut Pulungan dan Febriaty</w:t>
      </w:r>
      <w:r w:rsidRPr="00CA0D43">
        <w:rPr>
          <w:rFonts w:ascii="Times New Roman" w:hAnsi="Times New Roman" w:cs="Times New Roman"/>
          <w:bCs/>
          <w:iCs/>
          <w:sz w:val="24"/>
          <w:szCs w:val="24"/>
          <w:lang w:val="en-US"/>
        </w:rPr>
        <w:t>(</w:t>
      </w:r>
      <w:r w:rsidRPr="00CA0D43">
        <w:rPr>
          <w:rFonts w:ascii="Times New Roman" w:hAnsi="Times New Roman" w:cs="Times New Roman"/>
          <w:bCs/>
          <w:iCs/>
          <w:sz w:val="24"/>
          <w:szCs w:val="24"/>
        </w:rPr>
        <w:t>2018 : 106) literasi keuangan merupakan kemampuan seseorang dalam mewujudkan pengetahuan tentang keuangan yang dimiliki ke dalam perilaku mereka agar pengeluaran keuangan bisa stabil dan setiap ada pemasukan dapat digunakan untuk menabung. Sedangkan menurut Lusardi dan Mitchell Izza</w:t>
      </w:r>
      <w:r w:rsidRPr="00CA0D43">
        <w:rPr>
          <w:rFonts w:ascii="Times New Roman" w:hAnsi="Times New Roman" w:cs="Times New Roman"/>
          <w:bCs/>
          <w:iCs/>
          <w:sz w:val="24"/>
          <w:szCs w:val="24"/>
          <w:lang w:val="en-US"/>
        </w:rPr>
        <w:t xml:space="preserve"> (</w:t>
      </w:r>
      <w:r w:rsidRPr="00CA0D43">
        <w:rPr>
          <w:rFonts w:ascii="Times New Roman" w:hAnsi="Times New Roman" w:cs="Times New Roman"/>
          <w:bCs/>
          <w:iCs/>
          <w:sz w:val="24"/>
          <w:szCs w:val="24"/>
        </w:rPr>
        <w:t xml:space="preserve">2020) menjelaskan jika dalam literasi keuangan terdapat kemampuan serta pengetahuan dalam mengelola keuangan yang di kemudian hari </w:t>
      </w:r>
      <w:r w:rsidRPr="00CA0D43">
        <w:rPr>
          <w:rFonts w:ascii="Times New Roman" w:hAnsi="Times New Roman" w:cs="Times New Roman"/>
          <w:bCs/>
          <w:iCs/>
          <w:sz w:val="24"/>
          <w:szCs w:val="24"/>
        </w:rPr>
        <w:lastRenderedPageBreak/>
        <w:t>akan bermanfaat untuk meningkatkan taraf hidup dan mencapai kesejahteraan hidupnya.</w:t>
      </w:r>
      <w:r>
        <w:rPr>
          <w:rStyle w:val="FootnoteReference"/>
          <w:rFonts w:ascii="Times New Roman" w:hAnsi="Times New Roman" w:cs="Times New Roman"/>
          <w:bCs/>
          <w:iCs/>
          <w:sz w:val="24"/>
          <w:szCs w:val="24"/>
        </w:rPr>
        <w:footnoteReference w:id="34"/>
      </w:r>
      <w:r w:rsidRPr="00CA0D43">
        <w:rPr>
          <w:rFonts w:ascii="Times New Roman" w:hAnsi="Times New Roman" w:cs="Times New Roman"/>
          <w:bCs/>
          <w:iCs/>
          <w:sz w:val="24"/>
          <w:szCs w:val="24"/>
        </w:rPr>
        <w:t>Literasi keuangan dapat diukur berdasarkan bagaimana individu dapat memahami tentang konsep keuangan dan sikap individu terhadap keputusan atas keuangan tersebut (Remund, 2010).</w:t>
      </w:r>
      <w:r>
        <w:rPr>
          <w:rStyle w:val="FootnoteReference"/>
          <w:rFonts w:ascii="Times New Roman" w:hAnsi="Times New Roman" w:cs="Times New Roman"/>
          <w:bCs/>
          <w:iCs/>
          <w:sz w:val="24"/>
          <w:szCs w:val="24"/>
        </w:rPr>
        <w:footnoteReference w:id="35"/>
      </w:r>
    </w:p>
    <w:p w14:paraId="11F6CD6E" w14:textId="77777777" w:rsidR="00EA75BC" w:rsidRDefault="00EA75BC" w:rsidP="00EA75BC">
      <w:pPr>
        <w:pStyle w:val="ListParagraph"/>
        <w:spacing w:line="360" w:lineRule="auto"/>
        <w:ind w:left="1440" w:firstLine="720"/>
        <w:jc w:val="both"/>
        <w:rPr>
          <w:rFonts w:ascii="Times New Roman" w:hAnsi="Times New Roman" w:cs="Times New Roman"/>
          <w:bCs/>
          <w:iCs/>
          <w:sz w:val="24"/>
          <w:szCs w:val="24"/>
          <w:lang w:val="en-US"/>
        </w:rPr>
      </w:pPr>
      <w:r>
        <w:rPr>
          <w:rFonts w:ascii="Times New Roman" w:hAnsi="Times New Roman" w:cs="Times New Roman"/>
          <w:bCs/>
          <w:iCs/>
          <w:sz w:val="24"/>
          <w:szCs w:val="24"/>
        </w:rPr>
        <w:t>Menurut Yushinta</w:t>
      </w:r>
      <w:r>
        <w:rPr>
          <w:rFonts w:ascii="Times New Roman" w:hAnsi="Times New Roman" w:cs="Times New Roman"/>
          <w:bCs/>
          <w:iCs/>
          <w:sz w:val="24"/>
          <w:szCs w:val="24"/>
          <w:lang w:val="en-US"/>
        </w:rPr>
        <w:t xml:space="preserve"> (</w:t>
      </w:r>
      <w:r w:rsidRPr="006D504F">
        <w:rPr>
          <w:rFonts w:ascii="Times New Roman" w:hAnsi="Times New Roman" w:cs="Times New Roman"/>
          <w:bCs/>
          <w:iCs/>
          <w:sz w:val="24"/>
          <w:szCs w:val="24"/>
        </w:rPr>
        <w:t>2017) literasi keuangan mencakup kemampuan dalam membedakan pilihan keuangan, membahas uang dan masalah keuangan yang di hadapi dalam kehidupan sehari-hari. Ketika seorang individu mempunyai keahlian dan kemampuan dalam mengelola sumber daya untuk dimanfaatkan artinya literasi keuangan telah terjadi. Literasi keuangan dapat membantu meningkatkan kualitas pengelolaan keuangan dan dapat memberikan kontribusi terhadap pertumbuhan ekonomi dan pembangunan negara. Jika literasi keuangan semakin tinggi maka akan meningkatkan kebutuhan individu, produk keuangan dan kompleksitas ekonomi.</w:t>
      </w:r>
    </w:p>
    <w:p w14:paraId="4433B0D4" w14:textId="77777777" w:rsidR="00EA75BC" w:rsidRPr="00CA0D43" w:rsidRDefault="00EA75BC" w:rsidP="00EA75BC">
      <w:pPr>
        <w:pStyle w:val="ListParagraph"/>
        <w:spacing w:line="360" w:lineRule="auto"/>
        <w:ind w:left="1440" w:firstLine="720"/>
        <w:jc w:val="both"/>
        <w:rPr>
          <w:rFonts w:ascii="Times New Roman" w:hAnsi="Times New Roman" w:cs="Times New Roman"/>
          <w:b/>
          <w:bCs/>
          <w:iCs/>
          <w:sz w:val="24"/>
          <w:szCs w:val="24"/>
        </w:rPr>
      </w:pPr>
      <w:r w:rsidRPr="000D4AB9">
        <w:rPr>
          <w:rFonts w:ascii="Times New Roman" w:hAnsi="Times New Roman" w:cs="Times New Roman"/>
          <w:bCs/>
          <w:iCs/>
          <w:sz w:val="24"/>
          <w:szCs w:val="24"/>
        </w:rPr>
        <w:t>Menurut Otoritas Jasa keuangan, literasi keuangan tidak terpacu pada pengertian pengetahuan, keterampilan dan keyakinan akan lembaga, produk dan layanan jasa keuangan, Namun ketika literasi keuangan meningkat dapat dipastikan bahwa sikap dan perilaku masyarakat itulah yang memberikan pengaruh sehingga mendorong terwujudnya kesejahteraan masyarakat. Mempunyai literasi keuangan adalah hal yang penting untuk mendapatkan kehidupan yang sejahtera (Mukmin et al, 2021). Dengan begitu dapat disimpulkan bahwa literasi keuangan penting untuk meningkatkan pengetahuan pengelolaan keuangan sehingga mencapai kesejahteraan dan literasi keuangan juga berperan sebagai pengetahuan atas konsep dan resiko keuangan. Apabila seseorang mempunyai literasi keuangan yang tinggi maka dapat memberikan keputusan keuangan secara efektif, meningkatkan kesejahteraan keuangan dan dapat berpastisipasi dalam bidang ekonomi.</w:t>
      </w:r>
      <w:r>
        <w:rPr>
          <w:rStyle w:val="FootnoteReference"/>
          <w:rFonts w:ascii="Times New Roman" w:hAnsi="Times New Roman" w:cs="Times New Roman"/>
          <w:bCs/>
          <w:iCs/>
          <w:sz w:val="24"/>
          <w:szCs w:val="24"/>
        </w:rPr>
        <w:footnoteReference w:id="36"/>
      </w:r>
    </w:p>
    <w:p w14:paraId="0E1393E1" w14:textId="77777777" w:rsidR="00EA75BC" w:rsidRPr="00CA0D43" w:rsidRDefault="00EA75BC" w:rsidP="00297B9C">
      <w:pPr>
        <w:pStyle w:val="ListParagraph"/>
        <w:numPr>
          <w:ilvl w:val="0"/>
          <w:numId w:val="49"/>
        </w:numPr>
        <w:spacing w:line="360" w:lineRule="auto"/>
        <w:jc w:val="both"/>
        <w:rPr>
          <w:rFonts w:ascii="Times New Roman" w:hAnsi="Times New Roman" w:cs="Times New Roman"/>
          <w:b/>
          <w:bCs/>
          <w:iCs/>
          <w:sz w:val="24"/>
          <w:szCs w:val="24"/>
        </w:rPr>
      </w:pPr>
      <w:r w:rsidRPr="00CA0D43">
        <w:rPr>
          <w:rFonts w:ascii="Times New Roman" w:hAnsi="Times New Roman" w:cs="Times New Roman"/>
          <w:b/>
          <w:bCs/>
          <w:iCs/>
          <w:sz w:val="24"/>
          <w:szCs w:val="24"/>
        </w:rPr>
        <w:t>Indikator Literasi Keuangan</w:t>
      </w:r>
    </w:p>
    <w:p w14:paraId="201CD091" w14:textId="77777777" w:rsidR="00EA75BC" w:rsidRDefault="00EA75BC" w:rsidP="00EA75BC">
      <w:pPr>
        <w:pStyle w:val="ListParagraph"/>
        <w:spacing w:line="360" w:lineRule="auto"/>
        <w:ind w:left="1778" w:firstLine="382"/>
        <w:jc w:val="both"/>
        <w:rPr>
          <w:rFonts w:ascii="Times New Roman" w:hAnsi="Times New Roman" w:cs="Times New Roman"/>
          <w:bCs/>
          <w:iCs/>
          <w:sz w:val="24"/>
          <w:szCs w:val="24"/>
        </w:rPr>
      </w:pPr>
      <w:r w:rsidRPr="00243C2B">
        <w:rPr>
          <w:rFonts w:ascii="Times New Roman" w:hAnsi="Times New Roman" w:cs="Times New Roman"/>
          <w:bCs/>
          <w:iCs/>
          <w:sz w:val="24"/>
          <w:szCs w:val="24"/>
        </w:rPr>
        <w:lastRenderedPageBreak/>
        <w:t xml:space="preserve">Terdapat 3 indikator literasi keuangan, yaitu : </w:t>
      </w:r>
    </w:p>
    <w:p w14:paraId="0C7A1C80" w14:textId="77777777" w:rsidR="00EA75BC" w:rsidRPr="00243C2B" w:rsidRDefault="00EA75BC" w:rsidP="00EA75BC">
      <w:pPr>
        <w:pStyle w:val="ListParagraph"/>
        <w:numPr>
          <w:ilvl w:val="0"/>
          <w:numId w:val="21"/>
        </w:numPr>
        <w:spacing w:line="360" w:lineRule="auto"/>
        <w:jc w:val="both"/>
        <w:rPr>
          <w:rFonts w:ascii="Times New Roman" w:hAnsi="Times New Roman" w:cs="Times New Roman"/>
          <w:bCs/>
          <w:iCs/>
          <w:sz w:val="24"/>
          <w:szCs w:val="24"/>
        </w:rPr>
      </w:pPr>
      <w:r w:rsidRPr="00243C2B">
        <w:rPr>
          <w:rFonts w:ascii="Times New Roman" w:hAnsi="Times New Roman" w:cs="Times New Roman"/>
          <w:bCs/>
          <w:iCs/>
          <w:sz w:val="24"/>
          <w:szCs w:val="24"/>
        </w:rPr>
        <w:t>Memahami terminologi keuangan seperti kartu kredit, pasar saham, berbagai layanan bank, tarif bank, kebangkrutan, perhitungan dan manfaat pajak, memanahi istilah, atau berbagai layanan manajemen pensiun, pendapatan rumah tangga, dan lain-lain.</w:t>
      </w:r>
    </w:p>
    <w:p w14:paraId="43A41B77" w14:textId="77777777" w:rsidR="00EA75BC" w:rsidRDefault="00EA75BC" w:rsidP="00EA75BC">
      <w:pPr>
        <w:pStyle w:val="ListParagraph"/>
        <w:numPr>
          <w:ilvl w:val="0"/>
          <w:numId w:val="21"/>
        </w:numPr>
        <w:spacing w:line="360" w:lineRule="auto"/>
        <w:jc w:val="both"/>
        <w:rPr>
          <w:rFonts w:ascii="Times New Roman" w:hAnsi="Times New Roman" w:cs="Times New Roman"/>
          <w:bCs/>
          <w:iCs/>
          <w:sz w:val="24"/>
          <w:szCs w:val="24"/>
        </w:rPr>
      </w:pPr>
      <w:r w:rsidRPr="00243C2B">
        <w:rPr>
          <w:rFonts w:ascii="Times New Roman" w:hAnsi="Times New Roman" w:cs="Times New Roman"/>
          <w:bCs/>
          <w:iCs/>
          <w:sz w:val="24"/>
          <w:szCs w:val="24"/>
        </w:rPr>
        <w:t xml:space="preserve">Finansial Attitude </w:t>
      </w:r>
    </w:p>
    <w:p w14:paraId="09BE6A38" w14:textId="77777777" w:rsidR="00EA75BC" w:rsidRDefault="00EA75BC" w:rsidP="00EA75BC">
      <w:pPr>
        <w:pStyle w:val="ListParagraph"/>
        <w:spacing w:line="360" w:lineRule="auto"/>
        <w:ind w:left="2138"/>
        <w:jc w:val="both"/>
        <w:rPr>
          <w:rFonts w:ascii="Times New Roman" w:hAnsi="Times New Roman" w:cs="Times New Roman"/>
          <w:bCs/>
          <w:iCs/>
          <w:sz w:val="24"/>
          <w:szCs w:val="24"/>
        </w:rPr>
      </w:pPr>
      <w:r w:rsidRPr="00243C2B">
        <w:rPr>
          <w:rFonts w:ascii="Times New Roman" w:hAnsi="Times New Roman" w:cs="Times New Roman"/>
          <w:bCs/>
          <w:iCs/>
          <w:sz w:val="24"/>
          <w:szCs w:val="24"/>
        </w:rPr>
        <w:t>Minat untuk meningkatkan literasi keuangan, melaksanakan kebijakan perpajakan pemerintah, merencanakan program pensiunan keuangan bagi pegawai, dan menggunakan jasa perbankan terkait luar negeri.</w:t>
      </w:r>
    </w:p>
    <w:p w14:paraId="68FD8C7B" w14:textId="77777777" w:rsidR="00EA75BC" w:rsidRDefault="00EA75BC" w:rsidP="00EA75BC">
      <w:pPr>
        <w:pStyle w:val="ListParagraph"/>
        <w:numPr>
          <w:ilvl w:val="0"/>
          <w:numId w:val="21"/>
        </w:numPr>
        <w:spacing w:line="360" w:lineRule="auto"/>
        <w:jc w:val="both"/>
        <w:rPr>
          <w:rFonts w:ascii="Times New Roman" w:hAnsi="Times New Roman" w:cs="Times New Roman"/>
          <w:bCs/>
          <w:iCs/>
          <w:sz w:val="24"/>
          <w:szCs w:val="24"/>
        </w:rPr>
      </w:pPr>
      <w:r w:rsidRPr="00243C2B">
        <w:rPr>
          <w:rFonts w:ascii="Times New Roman" w:hAnsi="Times New Roman" w:cs="Times New Roman"/>
          <w:bCs/>
          <w:iCs/>
          <w:sz w:val="24"/>
          <w:szCs w:val="24"/>
        </w:rPr>
        <w:t xml:space="preserve">Perilaku keuangan </w:t>
      </w:r>
    </w:p>
    <w:p w14:paraId="620335FB" w14:textId="77777777" w:rsidR="00EA75BC" w:rsidRDefault="00EA75BC" w:rsidP="00EA75BC">
      <w:pPr>
        <w:pStyle w:val="ListParagraph"/>
        <w:spacing w:line="360" w:lineRule="auto"/>
        <w:ind w:left="2138"/>
        <w:jc w:val="both"/>
        <w:rPr>
          <w:rFonts w:ascii="Times New Roman" w:hAnsi="Times New Roman" w:cs="Times New Roman"/>
          <w:bCs/>
          <w:iCs/>
          <w:sz w:val="24"/>
          <w:szCs w:val="24"/>
        </w:rPr>
      </w:pPr>
      <w:r w:rsidRPr="00243C2B">
        <w:rPr>
          <w:rFonts w:ascii="Times New Roman" w:hAnsi="Times New Roman" w:cs="Times New Roman"/>
          <w:bCs/>
          <w:iCs/>
          <w:sz w:val="24"/>
          <w:szCs w:val="24"/>
        </w:rPr>
        <w:t>Berorientasi dan mengkonsumsi pada gabungan, merencanakan pembiayaan untuk masa depan, dan memelihara serta mencatat keuangan pribadi. Kredit dan hutang dikelola dengan baik berdasarkan arus pengeluaran.</w:t>
      </w:r>
      <w:r>
        <w:rPr>
          <w:rStyle w:val="FootnoteReference"/>
          <w:rFonts w:ascii="Times New Roman" w:hAnsi="Times New Roman" w:cs="Times New Roman"/>
          <w:bCs/>
          <w:iCs/>
          <w:sz w:val="24"/>
          <w:szCs w:val="24"/>
        </w:rPr>
        <w:footnoteReference w:id="37"/>
      </w:r>
    </w:p>
    <w:p w14:paraId="303ABC38" w14:textId="77777777" w:rsidR="00EA75BC" w:rsidRDefault="00EA75BC" w:rsidP="00EA75BC">
      <w:pPr>
        <w:spacing w:line="360" w:lineRule="auto"/>
        <w:ind w:left="1800" w:firstLine="720"/>
        <w:jc w:val="both"/>
        <w:rPr>
          <w:rFonts w:ascii="Times New Roman" w:hAnsi="Times New Roman" w:cs="Times New Roman"/>
          <w:bCs/>
          <w:iCs/>
          <w:sz w:val="24"/>
          <w:szCs w:val="24"/>
          <w:lang w:val="en-US"/>
        </w:rPr>
      </w:pPr>
      <w:proofErr w:type="spellStart"/>
      <w:r w:rsidRPr="001875A9">
        <w:rPr>
          <w:rFonts w:ascii="Times New Roman" w:hAnsi="Times New Roman" w:cs="Times New Roman"/>
          <w:bCs/>
          <w:iCs/>
          <w:sz w:val="24"/>
          <w:szCs w:val="24"/>
          <w:lang w:val="en-US"/>
        </w:rPr>
        <w:t>Sedangkan</w:t>
      </w:r>
      <w:proofErr w:type="spellEnd"/>
      <w:r w:rsidRPr="001875A9">
        <w:rPr>
          <w:rFonts w:ascii="Times New Roman" w:hAnsi="Times New Roman" w:cs="Times New Roman"/>
          <w:bCs/>
          <w:iCs/>
          <w:sz w:val="24"/>
          <w:szCs w:val="24"/>
          <w:lang w:val="en-US"/>
        </w:rPr>
        <w:t xml:space="preserve"> </w:t>
      </w:r>
      <w:proofErr w:type="spellStart"/>
      <w:r w:rsidRPr="001875A9">
        <w:rPr>
          <w:rFonts w:ascii="Times New Roman" w:hAnsi="Times New Roman" w:cs="Times New Roman"/>
          <w:bCs/>
          <w:iCs/>
          <w:sz w:val="24"/>
          <w:szCs w:val="24"/>
          <w:lang w:val="en-US"/>
        </w:rPr>
        <w:t>menurut</w:t>
      </w:r>
      <w:proofErr w:type="spellEnd"/>
      <w:r w:rsidRPr="001875A9">
        <w:rPr>
          <w:rFonts w:ascii="Times New Roman" w:hAnsi="Times New Roman" w:cs="Times New Roman"/>
          <w:bCs/>
          <w:iCs/>
          <w:sz w:val="24"/>
          <w:szCs w:val="24"/>
          <w:lang w:val="en-US"/>
        </w:rPr>
        <w:t xml:space="preserve"> </w:t>
      </w:r>
      <w:r w:rsidRPr="00CB12EA">
        <w:rPr>
          <w:rFonts w:ascii="Times New Roman" w:hAnsi="Times New Roman" w:cs="Times New Roman"/>
          <w:bCs/>
          <w:iCs/>
          <w:sz w:val="24"/>
          <w:szCs w:val="24"/>
          <w:lang w:val="en-US"/>
        </w:rPr>
        <w:t>(</w:t>
      </w:r>
      <w:proofErr w:type="spellStart"/>
      <w:r w:rsidRPr="00CB12EA">
        <w:rPr>
          <w:rFonts w:ascii="Times New Roman" w:hAnsi="Times New Roman" w:cs="Times New Roman"/>
          <w:bCs/>
          <w:iCs/>
          <w:sz w:val="24"/>
          <w:szCs w:val="24"/>
          <w:lang w:val="en-US"/>
        </w:rPr>
        <w:t>Riski</w:t>
      </w:r>
      <w:proofErr w:type="spellEnd"/>
      <w:r w:rsidRPr="00CB12EA">
        <w:rPr>
          <w:rFonts w:ascii="Times New Roman" w:hAnsi="Times New Roman" w:cs="Times New Roman"/>
          <w:bCs/>
          <w:iCs/>
          <w:sz w:val="24"/>
          <w:szCs w:val="24"/>
          <w:lang w:val="en-US"/>
        </w:rPr>
        <w:t xml:space="preserve"> et al., 2019)</w:t>
      </w:r>
      <w:r w:rsidRPr="001875A9">
        <w:rPr>
          <w:rFonts w:ascii="Times New Roman" w:hAnsi="Times New Roman" w:cs="Times New Roman"/>
          <w:bCs/>
          <w:iCs/>
          <w:sz w:val="24"/>
          <w:szCs w:val="24"/>
          <w:lang w:val="en-US"/>
        </w:rPr>
        <w:t xml:space="preserve"> </w:t>
      </w:r>
      <w:proofErr w:type="spellStart"/>
      <w:r w:rsidRPr="001875A9">
        <w:rPr>
          <w:rFonts w:ascii="Times New Roman" w:hAnsi="Times New Roman" w:cs="Times New Roman"/>
          <w:bCs/>
          <w:iCs/>
          <w:sz w:val="24"/>
          <w:szCs w:val="24"/>
          <w:lang w:val="en-US"/>
        </w:rPr>
        <w:t>indikator</w:t>
      </w:r>
      <w:proofErr w:type="spellEnd"/>
      <w:r w:rsidRPr="001875A9">
        <w:rPr>
          <w:rFonts w:ascii="Times New Roman" w:hAnsi="Times New Roman" w:cs="Times New Roman"/>
          <w:bCs/>
          <w:iCs/>
          <w:sz w:val="24"/>
          <w:szCs w:val="24"/>
          <w:lang w:val="en-US"/>
        </w:rPr>
        <w:t xml:space="preserve"> </w:t>
      </w:r>
      <w:proofErr w:type="spellStart"/>
      <w:r w:rsidRPr="001875A9">
        <w:rPr>
          <w:rFonts w:ascii="Times New Roman" w:hAnsi="Times New Roman" w:cs="Times New Roman"/>
          <w:bCs/>
          <w:iCs/>
          <w:sz w:val="24"/>
          <w:szCs w:val="24"/>
          <w:lang w:val="en-US"/>
        </w:rPr>
        <w:t>literasi</w:t>
      </w:r>
      <w:proofErr w:type="spellEnd"/>
      <w:r w:rsidRPr="001875A9">
        <w:rPr>
          <w:rFonts w:ascii="Times New Roman" w:hAnsi="Times New Roman" w:cs="Times New Roman"/>
          <w:bCs/>
          <w:iCs/>
          <w:sz w:val="24"/>
          <w:szCs w:val="24"/>
          <w:lang w:val="en-US"/>
        </w:rPr>
        <w:t xml:space="preserve"> </w:t>
      </w:r>
      <w:proofErr w:type="spellStart"/>
      <w:r w:rsidRPr="001875A9">
        <w:rPr>
          <w:rFonts w:ascii="Times New Roman" w:hAnsi="Times New Roman" w:cs="Times New Roman"/>
          <w:bCs/>
          <w:iCs/>
          <w:sz w:val="24"/>
          <w:szCs w:val="24"/>
          <w:lang w:val="en-US"/>
        </w:rPr>
        <w:t>keuangan</w:t>
      </w:r>
      <w:proofErr w:type="spellEnd"/>
      <w:r w:rsidRPr="001875A9">
        <w:rPr>
          <w:rFonts w:ascii="Times New Roman" w:hAnsi="Times New Roman" w:cs="Times New Roman"/>
          <w:bCs/>
          <w:iCs/>
          <w:sz w:val="24"/>
          <w:szCs w:val="24"/>
          <w:lang w:val="en-US"/>
        </w:rPr>
        <w:t xml:space="preserve"> </w:t>
      </w:r>
      <w:proofErr w:type="spellStart"/>
      <w:r w:rsidRPr="001875A9">
        <w:rPr>
          <w:rFonts w:ascii="Times New Roman" w:hAnsi="Times New Roman" w:cs="Times New Roman"/>
          <w:bCs/>
          <w:iCs/>
          <w:sz w:val="24"/>
          <w:szCs w:val="24"/>
          <w:lang w:val="en-US"/>
        </w:rPr>
        <w:t>sebagai</w:t>
      </w:r>
      <w:proofErr w:type="spellEnd"/>
      <w:r w:rsidRPr="001875A9">
        <w:rPr>
          <w:rFonts w:ascii="Times New Roman" w:hAnsi="Times New Roman" w:cs="Times New Roman"/>
          <w:bCs/>
          <w:iCs/>
          <w:sz w:val="24"/>
          <w:szCs w:val="24"/>
          <w:lang w:val="en-US"/>
        </w:rPr>
        <w:t xml:space="preserve"> </w:t>
      </w:r>
      <w:proofErr w:type="spellStart"/>
      <w:r w:rsidRPr="001875A9">
        <w:rPr>
          <w:rFonts w:ascii="Times New Roman" w:hAnsi="Times New Roman" w:cs="Times New Roman"/>
          <w:bCs/>
          <w:iCs/>
          <w:sz w:val="24"/>
          <w:szCs w:val="24"/>
          <w:lang w:val="en-US"/>
        </w:rPr>
        <w:t>berikut</w:t>
      </w:r>
      <w:proofErr w:type="spellEnd"/>
      <w:r w:rsidRPr="001875A9">
        <w:rPr>
          <w:rFonts w:ascii="Times New Roman" w:hAnsi="Times New Roman" w:cs="Times New Roman"/>
          <w:bCs/>
          <w:iCs/>
          <w:sz w:val="24"/>
          <w:szCs w:val="24"/>
          <w:lang w:val="en-US"/>
        </w:rPr>
        <w:t xml:space="preserve"> :</w:t>
      </w:r>
    </w:p>
    <w:p w14:paraId="5853889C" w14:textId="77777777" w:rsidR="00EA75BC" w:rsidRDefault="00EA75BC" w:rsidP="00EA75BC">
      <w:pPr>
        <w:pStyle w:val="ListParagraph"/>
        <w:numPr>
          <w:ilvl w:val="0"/>
          <w:numId w:val="34"/>
        </w:numPr>
        <w:spacing w:line="360" w:lineRule="auto"/>
        <w:ind w:left="216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Pengetahuan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tentang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w:t>
      </w:r>
    </w:p>
    <w:p w14:paraId="17ACA177" w14:textId="77777777" w:rsidR="00EA75BC" w:rsidRPr="002B71A0" w:rsidRDefault="00EA75BC" w:rsidP="00EA75BC">
      <w:pPr>
        <w:pStyle w:val="ListParagraph"/>
        <w:numPr>
          <w:ilvl w:val="0"/>
          <w:numId w:val="34"/>
        </w:numPr>
        <w:spacing w:line="360" w:lineRule="auto"/>
        <w:ind w:left="216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Pengetahuan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peranan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tabungan</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pinjaman</w:t>
      </w:r>
      <w:proofErr w:type="spellEnd"/>
      <w:r>
        <w:rPr>
          <w:rFonts w:ascii="Times New Roman" w:hAnsi="Times New Roman" w:cs="Times New Roman"/>
          <w:bCs/>
          <w:iCs/>
          <w:sz w:val="24"/>
          <w:szCs w:val="24"/>
          <w:lang w:val="en-US"/>
        </w:rPr>
        <w:t>.</w:t>
      </w:r>
    </w:p>
    <w:p w14:paraId="54BB0F12" w14:textId="77777777" w:rsidR="00EA75BC" w:rsidRPr="00511A8F" w:rsidRDefault="00EA75BC" w:rsidP="00EA75BC">
      <w:pPr>
        <w:pStyle w:val="ListParagraph"/>
        <w:numPr>
          <w:ilvl w:val="0"/>
          <w:numId w:val="34"/>
        </w:numPr>
        <w:spacing w:line="360" w:lineRule="auto"/>
        <w:ind w:left="216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Sikap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w:t>
      </w:r>
      <w:r>
        <w:rPr>
          <w:rStyle w:val="FootnoteReference"/>
          <w:rFonts w:ascii="Times New Roman" w:hAnsi="Times New Roman" w:cs="Times New Roman"/>
          <w:bCs/>
          <w:iCs/>
          <w:sz w:val="24"/>
          <w:szCs w:val="24"/>
        </w:rPr>
        <w:footnoteReference w:id="38"/>
      </w:r>
    </w:p>
    <w:p w14:paraId="273E1243" w14:textId="77777777" w:rsidR="00EA75BC" w:rsidRPr="00CA0D43" w:rsidRDefault="00EA75BC" w:rsidP="00297B9C">
      <w:pPr>
        <w:pStyle w:val="ListParagraph"/>
        <w:numPr>
          <w:ilvl w:val="0"/>
          <w:numId w:val="49"/>
        </w:numPr>
        <w:spacing w:line="360" w:lineRule="auto"/>
        <w:jc w:val="both"/>
        <w:rPr>
          <w:rFonts w:ascii="Times New Roman" w:hAnsi="Times New Roman" w:cs="Times New Roman"/>
          <w:b/>
          <w:bCs/>
          <w:iCs/>
          <w:sz w:val="24"/>
          <w:szCs w:val="24"/>
        </w:rPr>
      </w:pPr>
      <w:r w:rsidRPr="008C6651">
        <w:rPr>
          <w:rFonts w:ascii="Times New Roman" w:hAnsi="Times New Roman" w:cs="Times New Roman"/>
          <w:b/>
          <w:bCs/>
          <w:iCs/>
          <w:sz w:val="24"/>
          <w:szCs w:val="24"/>
        </w:rPr>
        <w:t>Faktor-Faktor Yang Mempengaruhi Literasi Keuangan</w:t>
      </w:r>
    </w:p>
    <w:p w14:paraId="134F5D53" w14:textId="77777777" w:rsidR="00EA75BC" w:rsidRPr="00CA0D43" w:rsidRDefault="00EA75BC" w:rsidP="00EA75BC">
      <w:pPr>
        <w:spacing w:line="360" w:lineRule="auto"/>
        <w:ind w:left="1767" w:firstLine="753"/>
        <w:jc w:val="both"/>
        <w:rPr>
          <w:rFonts w:ascii="Times New Roman" w:hAnsi="Times New Roman" w:cs="Times New Roman"/>
          <w:b/>
          <w:bCs/>
          <w:iCs/>
          <w:sz w:val="24"/>
          <w:szCs w:val="24"/>
        </w:rPr>
      </w:pPr>
      <w:r w:rsidRPr="00CA0D43">
        <w:rPr>
          <w:rFonts w:ascii="Times New Roman" w:hAnsi="Times New Roman" w:cs="Times New Roman"/>
          <w:bCs/>
          <w:iCs/>
          <w:sz w:val="24"/>
          <w:szCs w:val="24"/>
        </w:rPr>
        <w:t>Menurut (Mitchell et al, 2011) ada beberapa faktor yang mempengaruhi literasi keuangan, diantaranya :</w:t>
      </w:r>
    </w:p>
    <w:p w14:paraId="66BBE97B" w14:textId="77777777" w:rsidR="00EA75BC" w:rsidRPr="00D14226" w:rsidRDefault="00EA75BC" w:rsidP="00EA75BC">
      <w:pPr>
        <w:pStyle w:val="ListParagraph"/>
        <w:numPr>
          <w:ilvl w:val="0"/>
          <w:numId w:val="22"/>
        </w:numPr>
        <w:spacing w:line="360" w:lineRule="auto"/>
        <w:ind w:left="2127"/>
        <w:jc w:val="both"/>
        <w:rPr>
          <w:rFonts w:ascii="Times New Roman" w:hAnsi="Times New Roman" w:cs="Times New Roman"/>
          <w:bCs/>
          <w:iCs/>
          <w:sz w:val="24"/>
          <w:szCs w:val="24"/>
        </w:rPr>
      </w:pPr>
      <w:r w:rsidRPr="00D14226">
        <w:rPr>
          <w:rFonts w:ascii="Times New Roman" w:hAnsi="Times New Roman" w:cs="Times New Roman"/>
          <w:bCs/>
          <w:iCs/>
          <w:sz w:val="24"/>
          <w:szCs w:val="24"/>
        </w:rPr>
        <w:t>Karakteristik keluarga</w:t>
      </w:r>
    </w:p>
    <w:p w14:paraId="51F8F397" w14:textId="77777777" w:rsidR="00EA75BC" w:rsidRDefault="00EA75BC" w:rsidP="00EA75BC">
      <w:pPr>
        <w:pStyle w:val="ListParagraph"/>
        <w:numPr>
          <w:ilvl w:val="0"/>
          <w:numId w:val="22"/>
        </w:numPr>
        <w:spacing w:line="360" w:lineRule="auto"/>
        <w:ind w:left="2127"/>
        <w:jc w:val="both"/>
        <w:rPr>
          <w:rFonts w:ascii="Times New Roman" w:hAnsi="Times New Roman" w:cs="Times New Roman"/>
          <w:bCs/>
          <w:iCs/>
          <w:sz w:val="24"/>
          <w:szCs w:val="24"/>
        </w:rPr>
      </w:pPr>
      <w:r w:rsidRPr="00D14226">
        <w:rPr>
          <w:rFonts w:ascii="Times New Roman" w:hAnsi="Times New Roman" w:cs="Times New Roman"/>
          <w:bCs/>
          <w:iCs/>
          <w:sz w:val="24"/>
          <w:szCs w:val="24"/>
        </w:rPr>
        <w:t xml:space="preserve">Karakteristik sosial demografi </w:t>
      </w:r>
    </w:p>
    <w:p w14:paraId="56A5D4E0" w14:textId="77777777" w:rsidR="00EA75BC" w:rsidRPr="00CA0D43" w:rsidRDefault="00EA75BC" w:rsidP="00EA75BC">
      <w:pPr>
        <w:pStyle w:val="ListParagraph"/>
        <w:numPr>
          <w:ilvl w:val="0"/>
          <w:numId w:val="22"/>
        </w:numPr>
        <w:spacing w:line="360" w:lineRule="auto"/>
        <w:ind w:left="2127"/>
        <w:jc w:val="both"/>
        <w:rPr>
          <w:rFonts w:ascii="Times New Roman" w:hAnsi="Times New Roman" w:cs="Times New Roman"/>
          <w:bCs/>
          <w:iCs/>
          <w:sz w:val="24"/>
          <w:szCs w:val="24"/>
        </w:rPr>
      </w:pPr>
      <w:r w:rsidRPr="00D14226">
        <w:rPr>
          <w:rFonts w:ascii="Times New Roman" w:hAnsi="Times New Roman" w:cs="Times New Roman"/>
          <w:bCs/>
          <w:iCs/>
          <w:sz w:val="24"/>
          <w:szCs w:val="24"/>
        </w:rPr>
        <w:t>Teman sebaya</w:t>
      </w:r>
    </w:p>
    <w:p w14:paraId="32E47A3B" w14:textId="77777777" w:rsidR="00EA75BC" w:rsidRPr="00CA0D43" w:rsidRDefault="00EA75BC" w:rsidP="00EA75BC">
      <w:pPr>
        <w:spacing w:line="360" w:lineRule="auto"/>
        <w:ind w:left="1767" w:firstLine="753"/>
        <w:jc w:val="both"/>
        <w:rPr>
          <w:rFonts w:ascii="Times New Roman" w:hAnsi="Times New Roman" w:cs="Times New Roman"/>
          <w:bCs/>
          <w:iCs/>
          <w:sz w:val="24"/>
          <w:szCs w:val="24"/>
        </w:rPr>
      </w:pPr>
      <w:r w:rsidRPr="00CA0D43">
        <w:rPr>
          <w:rFonts w:ascii="Times New Roman" w:hAnsi="Times New Roman" w:cs="Times New Roman"/>
          <w:bCs/>
          <w:iCs/>
          <w:sz w:val="24"/>
          <w:szCs w:val="24"/>
        </w:rPr>
        <w:lastRenderedPageBreak/>
        <w:t>Karakteristik sosial demografi adalah bagian yang melekat pada individu dan dapat mempengaruhi dalam pengambilan keputusan. Karakteristik sosial demografi yang dimaksud adalah gender, usia, pendapatan orang tua dan pekerjaan orang tua.Sedangkan menurut (Ulfatun et al, 2016) ada banyak faktor yang mempengaruhi literasi keuangan, sebagai berikut :</w:t>
      </w:r>
    </w:p>
    <w:p w14:paraId="0231EFA5" w14:textId="77777777" w:rsidR="00EA75BC" w:rsidRDefault="00EA75BC" w:rsidP="00EA75BC">
      <w:pPr>
        <w:pStyle w:val="ListParagraph"/>
        <w:numPr>
          <w:ilvl w:val="0"/>
          <w:numId w:val="23"/>
        </w:numPr>
        <w:spacing w:line="360" w:lineRule="auto"/>
        <w:ind w:left="2127"/>
        <w:jc w:val="both"/>
        <w:rPr>
          <w:rFonts w:ascii="Times New Roman" w:hAnsi="Times New Roman" w:cs="Times New Roman"/>
          <w:bCs/>
          <w:iCs/>
          <w:sz w:val="24"/>
          <w:szCs w:val="24"/>
        </w:rPr>
      </w:pPr>
      <w:r w:rsidRPr="00673517">
        <w:rPr>
          <w:rFonts w:ascii="Times New Roman" w:hAnsi="Times New Roman" w:cs="Times New Roman"/>
          <w:bCs/>
          <w:iCs/>
          <w:sz w:val="24"/>
          <w:szCs w:val="24"/>
        </w:rPr>
        <w:t>Pendapatan per kapita</w:t>
      </w:r>
    </w:p>
    <w:p w14:paraId="50C347FC" w14:textId="77777777" w:rsidR="00EA75BC" w:rsidRDefault="00EA75BC" w:rsidP="00EA75BC">
      <w:pPr>
        <w:pStyle w:val="ListParagraph"/>
        <w:numPr>
          <w:ilvl w:val="0"/>
          <w:numId w:val="23"/>
        </w:numPr>
        <w:spacing w:line="360" w:lineRule="auto"/>
        <w:ind w:left="2127"/>
        <w:jc w:val="both"/>
        <w:rPr>
          <w:rFonts w:ascii="Times New Roman" w:hAnsi="Times New Roman" w:cs="Times New Roman"/>
          <w:bCs/>
          <w:iCs/>
          <w:sz w:val="24"/>
          <w:szCs w:val="24"/>
        </w:rPr>
      </w:pPr>
      <w:r w:rsidRPr="00673517">
        <w:rPr>
          <w:rFonts w:ascii="Times New Roman" w:hAnsi="Times New Roman" w:cs="Times New Roman"/>
          <w:bCs/>
          <w:iCs/>
          <w:sz w:val="24"/>
          <w:szCs w:val="24"/>
        </w:rPr>
        <w:t>Tingkat pendidikan</w:t>
      </w:r>
    </w:p>
    <w:p w14:paraId="6EAD6D7B" w14:textId="77777777" w:rsidR="00EA75BC" w:rsidRDefault="00EA75BC" w:rsidP="00EA75BC">
      <w:pPr>
        <w:pStyle w:val="ListParagraph"/>
        <w:numPr>
          <w:ilvl w:val="0"/>
          <w:numId w:val="23"/>
        </w:numPr>
        <w:spacing w:line="360" w:lineRule="auto"/>
        <w:ind w:left="2127"/>
        <w:jc w:val="both"/>
        <w:rPr>
          <w:rFonts w:ascii="Times New Roman" w:hAnsi="Times New Roman" w:cs="Times New Roman"/>
          <w:bCs/>
          <w:iCs/>
          <w:sz w:val="24"/>
          <w:szCs w:val="24"/>
        </w:rPr>
      </w:pPr>
      <w:r w:rsidRPr="00673517">
        <w:rPr>
          <w:rFonts w:ascii="Times New Roman" w:hAnsi="Times New Roman" w:cs="Times New Roman"/>
          <w:bCs/>
          <w:iCs/>
          <w:sz w:val="24"/>
          <w:szCs w:val="24"/>
        </w:rPr>
        <w:t>Banyaknya penduduk produktif</w:t>
      </w:r>
    </w:p>
    <w:p w14:paraId="0E4DFDD9" w14:textId="77777777" w:rsidR="00EA75BC" w:rsidRDefault="00EA75BC" w:rsidP="00EA75BC">
      <w:pPr>
        <w:pStyle w:val="ListParagraph"/>
        <w:numPr>
          <w:ilvl w:val="0"/>
          <w:numId w:val="23"/>
        </w:numPr>
        <w:spacing w:line="360" w:lineRule="auto"/>
        <w:ind w:left="2127"/>
        <w:jc w:val="both"/>
        <w:rPr>
          <w:rFonts w:ascii="Times New Roman" w:hAnsi="Times New Roman" w:cs="Times New Roman"/>
          <w:bCs/>
          <w:iCs/>
          <w:sz w:val="24"/>
          <w:szCs w:val="24"/>
        </w:rPr>
      </w:pPr>
      <w:r w:rsidRPr="00673517">
        <w:rPr>
          <w:rFonts w:ascii="Times New Roman" w:hAnsi="Times New Roman" w:cs="Times New Roman"/>
          <w:bCs/>
          <w:iCs/>
          <w:sz w:val="24"/>
          <w:szCs w:val="24"/>
        </w:rPr>
        <w:t>Pemanfaatan sumber daya teknologi informasi</w:t>
      </w:r>
    </w:p>
    <w:p w14:paraId="6110328A" w14:textId="77777777" w:rsidR="00EA75BC" w:rsidRDefault="00EA75BC" w:rsidP="00EA75BC">
      <w:pPr>
        <w:pStyle w:val="ListParagraph"/>
        <w:numPr>
          <w:ilvl w:val="0"/>
          <w:numId w:val="23"/>
        </w:numPr>
        <w:spacing w:line="360" w:lineRule="auto"/>
        <w:ind w:left="2127"/>
        <w:jc w:val="both"/>
        <w:rPr>
          <w:rFonts w:ascii="Times New Roman" w:hAnsi="Times New Roman" w:cs="Times New Roman"/>
          <w:bCs/>
          <w:iCs/>
          <w:sz w:val="24"/>
          <w:szCs w:val="24"/>
        </w:rPr>
      </w:pPr>
      <w:r w:rsidRPr="00673517">
        <w:rPr>
          <w:rFonts w:ascii="Times New Roman" w:hAnsi="Times New Roman" w:cs="Times New Roman"/>
          <w:bCs/>
          <w:iCs/>
          <w:sz w:val="24"/>
          <w:szCs w:val="24"/>
        </w:rPr>
        <w:t>Tingkat kemiskinan</w:t>
      </w:r>
    </w:p>
    <w:p w14:paraId="456FC7A0" w14:textId="77777777" w:rsidR="00EA75BC" w:rsidRDefault="00EA75BC" w:rsidP="00EA75BC">
      <w:pPr>
        <w:pStyle w:val="ListParagraph"/>
        <w:numPr>
          <w:ilvl w:val="0"/>
          <w:numId w:val="23"/>
        </w:numPr>
        <w:spacing w:line="360" w:lineRule="auto"/>
        <w:ind w:left="2127"/>
        <w:jc w:val="both"/>
        <w:rPr>
          <w:rFonts w:ascii="Times New Roman" w:hAnsi="Times New Roman" w:cs="Times New Roman"/>
          <w:bCs/>
          <w:iCs/>
          <w:sz w:val="24"/>
          <w:szCs w:val="24"/>
        </w:rPr>
      </w:pPr>
      <w:r w:rsidRPr="00673517">
        <w:rPr>
          <w:rFonts w:ascii="Times New Roman" w:hAnsi="Times New Roman" w:cs="Times New Roman"/>
          <w:bCs/>
          <w:iCs/>
          <w:sz w:val="24"/>
          <w:szCs w:val="24"/>
        </w:rPr>
        <w:t>Pertumbuhan ekonomi</w:t>
      </w:r>
    </w:p>
    <w:p w14:paraId="6C4A29C0" w14:textId="77777777" w:rsidR="00EA75BC" w:rsidRDefault="00EA75BC" w:rsidP="00EA75BC">
      <w:pPr>
        <w:pStyle w:val="ListParagraph"/>
        <w:numPr>
          <w:ilvl w:val="0"/>
          <w:numId w:val="23"/>
        </w:numPr>
        <w:spacing w:line="360" w:lineRule="auto"/>
        <w:ind w:left="2127"/>
        <w:jc w:val="both"/>
        <w:rPr>
          <w:rFonts w:ascii="Times New Roman" w:hAnsi="Times New Roman" w:cs="Times New Roman"/>
          <w:bCs/>
          <w:iCs/>
          <w:sz w:val="24"/>
          <w:szCs w:val="24"/>
        </w:rPr>
      </w:pPr>
      <w:r w:rsidRPr="00673517">
        <w:rPr>
          <w:rFonts w:ascii="Times New Roman" w:hAnsi="Times New Roman" w:cs="Times New Roman"/>
          <w:bCs/>
          <w:iCs/>
          <w:sz w:val="24"/>
          <w:szCs w:val="24"/>
        </w:rPr>
        <w:t>Distribusi pendapatan</w:t>
      </w:r>
      <w:r>
        <w:rPr>
          <w:rStyle w:val="FootnoteReference"/>
          <w:rFonts w:ascii="Times New Roman" w:hAnsi="Times New Roman" w:cs="Times New Roman"/>
          <w:bCs/>
          <w:iCs/>
          <w:sz w:val="24"/>
          <w:szCs w:val="24"/>
        </w:rPr>
        <w:footnoteReference w:id="39"/>
      </w:r>
    </w:p>
    <w:p w14:paraId="7430A8C7" w14:textId="77777777" w:rsidR="00EA75BC" w:rsidRPr="00FE5695" w:rsidRDefault="00EA75BC" w:rsidP="00297B9C">
      <w:pPr>
        <w:pStyle w:val="ListParagraph"/>
        <w:numPr>
          <w:ilvl w:val="0"/>
          <w:numId w:val="49"/>
        </w:numPr>
        <w:spacing w:line="360" w:lineRule="auto"/>
        <w:jc w:val="both"/>
        <w:rPr>
          <w:rFonts w:ascii="Times New Roman" w:hAnsi="Times New Roman" w:cs="Times New Roman"/>
          <w:b/>
          <w:bCs/>
          <w:iCs/>
          <w:sz w:val="32"/>
          <w:szCs w:val="32"/>
        </w:rPr>
      </w:pPr>
      <w:r w:rsidRPr="00FE5695">
        <w:rPr>
          <w:rFonts w:ascii="Times New Roman" w:hAnsi="Times New Roman" w:cs="Times New Roman"/>
          <w:b/>
          <w:bCs/>
          <w:iCs/>
          <w:sz w:val="24"/>
          <w:szCs w:val="24"/>
        </w:rPr>
        <w:t>Literasi Keuangan dalam Perspektif Islam</w:t>
      </w:r>
    </w:p>
    <w:p w14:paraId="09C7C837" w14:textId="77777777" w:rsidR="00EA75BC" w:rsidRPr="00CA0D43" w:rsidRDefault="00EA75BC" w:rsidP="00EA75BC">
      <w:pPr>
        <w:spacing w:line="360" w:lineRule="auto"/>
        <w:ind w:left="1440" w:firstLine="720"/>
        <w:jc w:val="both"/>
        <w:rPr>
          <w:rFonts w:ascii="Times New Roman" w:hAnsi="Times New Roman" w:cs="Times New Roman"/>
          <w:bCs/>
          <w:iCs/>
          <w:sz w:val="24"/>
          <w:szCs w:val="24"/>
        </w:rPr>
      </w:pPr>
      <w:r w:rsidRPr="00CA0D43">
        <w:rPr>
          <w:rFonts w:ascii="Times New Roman" w:hAnsi="Times New Roman" w:cs="Times New Roman"/>
          <w:bCs/>
          <w:iCs/>
          <w:sz w:val="24"/>
          <w:szCs w:val="24"/>
        </w:rPr>
        <w:t>Di dalam Al-Qur’an sudah dijelaskan mengenai pentingnya literasi keuangan.</w:t>
      </w:r>
      <w:r>
        <w:rPr>
          <w:rFonts w:ascii="Times New Roman" w:hAnsi="Times New Roman" w:cs="Times New Roman"/>
          <w:bCs/>
          <w:iCs/>
          <w:sz w:val="24"/>
          <w:szCs w:val="24"/>
          <w:lang w:val="en-US"/>
        </w:rPr>
        <w:t xml:space="preserve"> </w:t>
      </w:r>
      <w:r w:rsidRPr="00CA0D43">
        <w:rPr>
          <w:rFonts w:ascii="Times New Roman" w:hAnsi="Times New Roman" w:cs="Times New Roman"/>
          <w:bCs/>
          <w:iCs/>
          <w:sz w:val="24"/>
          <w:szCs w:val="24"/>
        </w:rPr>
        <w:t xml:space="preserve">Dalam al-Qur’an surat Al- Isra </w:t>
      </w:r>
      <w:r w:rsidRPr="00CA0D43">
        <w:rPr>
          <w:rFonts w:ascii="Times New Roman" w:hAnsi="Times New Roman" w:cs="Times New Roman"/>
          <w:bCs/>
          <w:iCs/>
          <w:sz w:val="28"/>
          <w:szCs w:val="24"/>
        </w:rPr>
        <w:t xml:space="preserve">: </w:t>
      </w:r>
      <w:r w:rsidRPr="00CA0D43">
        <w:rPr>
          <w:rFonts w:ascii="Times New Roman" w:hAnsi="Times New Roman" w:cs="Times New Roman"/>
          <w:bCs/>
          <w:iCs/>
          <w:sz w:val="24"/>
          <w:szCs w:val="24"/>
        </w:rPr>
        <w:t>26, Allah berfirman :</w:t>
      </w:r>
    </w:p>
    <w:p w14:paraId="5058AB70" w14:textId="77777777" w:rsidR="00EA75BC" w:rsidRDefault="00EA75BC" w:rsidP="00EA75BC">
      <w:pPr>
        <w:pStyle w:val="ListParagraph"/>
        <w:spacing w:line="360" w:lineRule="auto"/>
        <w:ind w:left="1778"/>
        <w:jc w:val="right"/>
        <w:rPr>
          <w:rFonts w:ascii="Arial" w:hAnsi="Arial" w:cs="Arial"/>
          <w:sz w:val="32"/>
          <w:szCs w:val="32"/>
          <w:rtl/>
        </w:rPr>
      </w:pPr>
      <w:r w:rsidRPr="00FE5695">
        <w:rPr>
          <w:rFonts w:ascii="Arial" w:hAnsi="Arial" w:cs="Arial"/>
          <w:sz w:val="32"/>
          <w:szCs w:val="32"/>
          <w:rtl/>
        </w:rPr>
        <w:t>وَاٰتِ ذَا الْقُرْبٰى حَقَّهٗ وَالْمِسْكِيْنَ وَابْنَ السَّبِيْلِ وَلَا تُبَذِّرْ تَبْذِيْرًا</w:t>
      </w:r>
    </w:p>
    <w:p w14:paraId="74B5D022" w14:textId="77777777" w:rsidR="00EA75BC" w:rsidRPr="00CA0D43" w:rsidRDefault="00EA75BC" w:rsidP="00EA75BC">
      <w:pPr>
        <w:spacing w:line="360" w:lineRule="auto"/>
        <w:ind w:left="1440" w:firstLine="720"/>
        <w:jc w:val="both"/>
        <w:rPr>
          <w:rFonts w:ascii="Times New Roman" w:hAnsi="Times New Roman" w:cs="Times New Roman"/>
          <w:bCs/>
          <w:iCs/>
          <w:sz w:val="24"/>
          <w:szCs w:val="24"/>
        </w:rPr>
      </w:pPr>
      <w:r w:rsidRPr="00CA0D43">
        <w:rPr>
          <w:rFonts w:ascii="Times New Roman" w:hAnsi="Times New Roman" w:cs="Times New Roman"/>
          <w:bCs/>
          <w:iCs/>
          <w:sz w:val="24"/>
          <w:szCs w:val="24"/>
        </w:rPr>
        <w:t>Artinya : “ Dan berikanlah kepada keluarga-keluarga yang dekat akan haknya, kepada orang miskin dan orang yang dalam perjalanan dan janganlah kamuu menghambur-hamburkan (hartamu) secara boros.”</w:t>
      </w:r>
    </w:p>
    <w:p w14:paraId="7DFEB07E" w14:textId="77777777" w:rsidR="00EA75BC" w:rsidRPr="00CA0D43" w:rsidRDefault="00EA75BC" w:rsidP="00EA75BC">
      <w:pPr>
        <w:spacing w:line="360" w:lineRule="auto"/>
        <w:ind w:left="1440" w:firstLine="720"/>
        <w:jc w:val="both"/>
        <w:rPr>
          <w:rFonts w:ascii="Times New Roman" w:hAnsi="Times New Roman" w:cs="Times New Roman"/>
          <w:bCs/>
          <w:iCs/>
          <w:sz w:val="24"/>
          <w:szCs w:val="24"/>
        </w:rPr>
      </w:pPr>
      <w:r w:rsidRPr="00CA0D43">
        <w:rPr>
          <w:rFonts w:ascii="Times New Roman" w:hAnsi="Times New Roman" w:cs="Times New Roman"/>
          <w:bCs/>
          <w:iCs/>
          <w:sz w:val="24"/>
          <w:szCs w:val="24"/>
        </w:rPr>
        <w:t xml:space="preserve">Dalam ayat tersebut dijelaskan jika sebaiknya seseorang dapat mengatur keuangannya secara tidak pelit. Sehingga dalam pendistribusian dapat memperhatikan pendapatan yang dimiliki sehingga ketika melakukan pendistribusian akan memperhatikan hal yang menjadi prioritas utama seperti membayar hutang, kebutuhan utama, memberikan sedekah kepada orang yang membutuhkan dan menabung. Hal itu akan mempermudah seseorang dalam menjalani kehidupannya dan sebagai tabungan di surga kelak. Menurut </w:t>
      </w:r>
      <w:r w:rsidRPr="00CA0D43">
        <w:rPr>
          <w:rFonts w:ascii="Times New Roman" w:hAnsi="Times New Roman" w:cs="Times New Roman"/>
          <w:bCs/>
          <w:iCs/>
          <w:sz w:val="24"/>
          <w:szCs w:val="24"/>
        </w:rPr>
        <w:lastRenderedPageBreak/>
        <w:t>Masrur</w:t>
      </w:r>
      <w:r w:rsidRPr="00CA0D43">
        <w:rPr>
          <w:rFonts w:ascii="Times New Roman" w:hAnsi="Times New Roman" w:cs="Times New Roman"/>
          <w:bCs/>
          <w:iCs/>
          <w:sz w:val="24"/>
          <w:szCs w:val="24"/>
          <w:lang w:val="en-US"/>
        </w:rPr>
        <w:t>(</w:t>
      </w:r>
      <w:r w:rsidRPr="00CA0D43">
        <w:rPr>
          <w:rFonts w:ascii="Times New Roman" w:hAnsi="Times New Roman" w:cs="Times New Roman"/>
          <w:bCs/>
          <w:iCs/>
          <w:sz w:val="24"/>
          <w:szCs w:val="24"/>
        </w:rPr>
        <w:t>2020) Sebaiknya seorang muslim janganlah membuang buang harta untuk kepentingan yang tidak penting karena itu merupakan perbuatan tercela dan pengikut setan.</w:t>
      </w:r>
      <w:r>
        <w:rPr>
          <w:rStyle w:val="FootnoteReference"/>
          <w:rFonts w:ascii="Times New Roman" w:hAnsi="Times New Roman" w:cs="Times New Roman"/>
          <w:bCs/>
          <w:iCs/>
          <w:sz w:val="24"/>
          <w:szCs w:val="24"/>
        </w:rPr>
        <w:footnoteReference w:id="40"/>
      </w:r>
    </w:p>
    <w:p w14:paraId="2EC5D3A0" w14:textId="77777777" w:rsidR="00EA75BC" w:rsidRDefault="00EA75BC" w:rsidP="00EA75BC">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2.2 </w:t>
      </w:r>
      <w:r w:rsidRPr="00820F81">
        <w:rPr>
          <w:rFonts w:ascii="Times New Roman" w:hAnsi="Times New Roman" w:cs="Times New Roman"/>
          <w:b/>
          <w:bCs/>
          <w:iCs/>
          <w:sz w:val="24"/>
          <w:szCs w:val="24"/>
        </w:rPr>
        <w:t>Penelitian Terdahulu</w:t>
      </w:r>
    </w:p>
    <w:p w14:paraId="765472B8" w14:textId="77777777" w:rsidR="00EA75BC" w:rsidRDefault="00EA75BC" w:rsidP="00EA75BC">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rPr>
        <w:t xml:space="preserve">Tabel 2.1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p>
    <w:tbl>
      <w:tblPr>
        <w:tblStyle w:val="TableGrid"/>
        <w:tblW w:w="0" w:type="auto"/>
        <w:tblLook w:val="04A0" w:firstRow="1" w:lastRow="0" w:firstColumn="1" w:lastColumn="0" w:noHBand="0" w:noVBand="1"/>
      </w:tblPr>
      <w:tblGrid>
        <w:gridCol w:w="516"/>
        <w:gridCol w:w="1607"/>
        <w:gridCol w:w="1805"/>
        <w:gridCol w:w="1834"/>
        <w:gridCol w:w="1859"/>
        <w:gridCol w:w="1729"/>
      </w:tblGrid>
      <w:tr w:rsidR="00EA75BC" w14:paraId="6A942F20" w14:textId="77777777" w:rsidTr="00AF64E6">
        <w:tc>
          <w:tcPr>
            <w:tcW w:w="516" w:type="dxa"/>
            <w:tcBorders>
              <w:top w:val="single" w:sz="4" w:space="0" w:color="auto"/>
              <w:left w:val="single" w:sz="4" w:space="0" w:color="auto"/>
              <w:bottom w:val="single" w:sz="4" w:space="0" w:color="auto"/>
              <w:right w:val="single" w:sz="4" w:space="0" w:color="auto"/>
            </w:tcBorders>
            <w:hideMark/>
          </w:tcPr>
          <w:p w14:paraId="20C1F5A1" w14:textId="77777777" w:rsidR="00EA75BC" w:rsidRDefault="00EA75BC" w:rsidP="00AF64E6">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No</w:t>
            </w:r>
          </w:p>
        </w:tc>
        <w:tc>
          <w:tcPr>
            <w:tcW w:w="1777" w:type="dxa"/>
            <w:tcBorders>
              <w:top w:val="single" w:sz="4" w:space="0" w:color="auto"/>
              <w:left w:val="single" w:sz="4" w:space="0" w:color="auto"/>
              <w:bottom w:val="single" w:sz="4" w:space="0" w:color="auto"/>
              <w:right w:val="single" w:sz="4" w:space="0" w:color="auto"/>
            </w:tcBorders>
            <w:hideMark/>
          </w:tcPr>
          <w:p w14:paraId="4BF8F3D6" w14:textId="77777777" w:rsidR="00EA75BC" w:rsidRDefault="00EA75BC" w:rsidP="00AF64E6">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Penelitia</w:t>
            </w:r>
          </w:p>
        </w:tc>
        <w:tc>
          <w:tcPr>
            <w:tcW w:w="1822" w:type="dxa"/>
            <w:tcBorders>
              <w:top w:val="single" w:sz="4" w:space="0" w:color="auto"/>
              <w:left w:val="single" w:sz="4" w:space="0" w:color="auto"/>
              <w:bottom w:val="single" w:sz="4" w:space="0" w:color="auto"/>
              <w:right w:val="single" w:sz="4" w:space="0" w:color="auto"/>
            </w:tcBorders>
            <w:hideMark/>
          </w:tcPr>
          <w:p w14:paraId="28AF241F" w14:textId="77777777" w:rsidR="00EA75BC" w:rsidRDefault="00EA75BC" w:rsidP="00AF64E6">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Judul</w:t>
            </w:r>
          </w:p>
        </w:tc>
        <w:tc>
          <w:tcPr>
            <w:tcW w:w="1869" w:type="dxa"/>
            <w:tcBorders>
              <w:top w:val="single" w:sz="4" w:space="0" w:color="auto"/>
              <w:left w:val="single" w:sz="4" w:space="0" w:color="auto"/>
              <w:bottom w:val="single" w:sz="4" w:space="0" w:color="auto"/>
              <w:right w:val="single" w:sz="4" w:space="0" w:color="auto"/>
            </w:tcBorders>
            <w:hideMark/>
          </w:tcPr>
          <w:p w14:paraId="620988C2" w14:textId="77777777" w:rsidR="00EA75BC" w:rsidRDefault="00EA75BC" w:rsidP="00AF64E6">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Sampel</w:t>
            </w:r>
          </w:p>
        </w:tc>
        <w:tc>
          <w:tcPr>
            <w:tcW w:w="1863" w:type="dxa"/>
            <w:tcBorders>
              <w:top w:val="single" w:sz="4" w:space="0" w:color="auto"/>
              <w:left w:val="single" w:sz="4" w:space="0" w:color="auto"/>
              <w:bottom w:val="single" w:sz="4" w:space="0" w:color="auto"/>
              <w:right w:val="single" w:sz="4" w:space="0" w:color="auto"/>
            </w:tcBorders>
            <w:hideMark/>
          </w:tcPr>
          <w:p w14:paraId="22D06FF7" w14:textId="77777777" w:rsidR="00EA75BC" w:rsidRDefault="00EA75BC" w:rsidP="00AF64E6">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Hasil</w:t>
            </w:r>
          </w:p>
        </w:tc>
        <w:tc>
          <w:tcPr>
            <w:tcW w:w="1729" w:type="dxa"/>
            <w:tcBorders>
              <w:top w:val="single" w:sz="4" w:space="0" w:color="auto"/>
              <w:left w:val="single" w:sz="4" w:space="0" w:color="auto"/>
              <w:bottom w:val="single" w:sz="4" w:space="0" w:color="auto"/>
              <w:right w:val="single" w:sz="4" w:space="0" w:color="auto"/>
            </w:tcBorders>
            <w:hideMark/>
          </w:tcPr>
          <w:p w14:paraId="31642961" w14:textId="77777777" w:rsidR="00EA75BC" w:rsidRDefault="00EA75BC" w:rsidP="00AF64E6">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Perbedaan</w:t>
            </w:r>
          </w:p>
        </w:tc>
      </w:tr>
      <w:tr w:rsidR="00EA75BC" w14:paraId="3A446C48" w14:textId="77777777" w:rsidTr="00AF64E6">
        <w:tc>
          <w:tcPr>
            <w:tcW w:w="516" w:type="dxa"/>
            <w:tcBorders>
              <w:top w:val="single" w:sz="4" w:space="0" w:color="auto"/>
              <w:left w:val="single" w:sz="4" w:space="0" w:color="auto"/>
              <w:bottom w:val="single" w:sz="4" w:space="0" w:color="auto"/>
              <w:right w:val="single" w:sz="4" w:space="0" w:color="auto"/>
            </w:tcBorders>
            <w:hideMark/>
          </w:tcPr>
          <w:p w14:paraId="51E0C401" w14:textId="77777777" w:rsidR="00EA75BC" w:rsidRDefault="00EA75BC" w:rsidP="00AF64E6">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1.</w:t>
            </w:r>
          </w:p>
        </w:tc>
        <w:tc>
          <w:tcPr>
            <w:tcW w:w="1777" w:type="dxa"/>
            <w:tcBorders>
              <w:top w:val="single" w:sz="4" w:space="0" w:color="auto"/>
              <w:left w:val="single" w:sz="4" w:space="0" w:color="auto"/>
              <w:bottom w:val="single" w:sz="4" w:space="0" w:color="auto"/>
              <w:right w:val="single" w:sz="4" w:space="0" w:color="auto"/>
            </w:tcBorders>
            <w:hideMark/>
          </w:tcPr>
          <w:p w14:paraId="36CC2AFD" w14:textId="77777777" w:rsidR="00EA75BC" w:rsidRDefault="00EA75BC" w:rsidP="00AF64E6">
            <w:pPr>
              <w:spacing w:line="360" w:lineRule="auto"/>
              <w:rPr>
                <w:rFonts w:ascii="Times New Roman" w:hAnsi="Times New Roman" w:cs="Times New Roman"/>
                <w:bCs/>
                <w:iCs/>
                <w:sz w:val="24"/>
                <w:szCs w:val="24"/>
              </w:rPr>
            </w:pPr>
            <w:r>
              <w:rPr>
                <w:rFonts w:ascii="Times New Roman" w:hAnsi="Times New Roman" w:cs="Times New Roman"/>
                <w:bCs/>
                <w:iCs/>
                <w:sz w:val="24"/>
                <w:szCs w:val="24"/>
              </w:rPr>
              <w:t>Isnaeni Rokhayati, Harsuti, Sodik Dwi Purnomo, dan Carla Selvianandia Alam.</w:t>
            </w:r>
          </w:p>
        </w:tc>
        <w:tc>
          <w:tcPr>
            <w:tcW w:w="1822" w:type="dxa"/>
            <w:tcBorders>
              <w:top w:val="single" w:sz="4" w:space="0" w:color="auto"/>
              <w:left w:val="single" w:sz="4" w:space="0" w:color="auto"/>
              <w:bottom w:val="single" w:sz="4" w:space="0" w:color="auto"/>
              <w:right w:val="single" w:sz="4" w:space="0" w:color="auto"/>
            </w:tcBorders>
            <w:hideMark/>
          </w:tcPr>
          <w:p w14:paraId="5199F078" w14:textId="77777777" w:rsidR="00EA75BC" w:rsidRDefault="00EA75BC" w:rsidP="00AF64E6">
            <w:pPr>
              <w:spacing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Analisis Faktor-Faktor yang Mempengaaruhi Perilaku Pengelolaan   Keuangan (Studi Kasus Pada Mahasiswa Fakultas Ekonomika Dan Bisnis  Universitas Wijayakusuma Purwokerto) </w:t>
            </w:r>
          </w:p>
        </w:tc>
        <w:tc>
          <w:tcPr>
            <w:tcW w:w="1869" w:type="dxa"/>
            <w:tcBorders>
              <w:top w:val="single" w:sz="4" w:space="0" w:color="auto"/>
              <w:left w:val="single" w:sz="4" w:space="0" w:color="auto"/>
              <w:bottom w:val="single" w:sz="4" w:space="0" w:color="auto"/>
              <w:right w:val="single" w:sz="4" w:space="0" w:color="auto"/>
            </w:tcBorders>
            <w:hideMark/>
          </w:tcPr>
          <w:p w14:paraId="19AB0D27" w14:textId="77777777" w:rsidR="00EA75BC" w:rsidRDefault="00EA75BC" w:rsidP="00AF64E6">
            <w:pPr>
              <w:spacing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Sampel yang digunakan dalam penelitian ini adalah 100 mahasiswa FEB Unwiku.  </w:t>
            </w:r>
          </w:p>
        </w:tc>
        <w:tc>
          <w:tcPr>
            <w:tcW w:w="1863" w:type="dxa"/>
            <w:tcBorders>
              <w:top w:val="single" w:sz="4" w:space="0" w:color="auto"/>
              <w:left w:val="single" w:sz="4" w:space="0" w:color="auto"/>
              <w:bottom w:val="single" w:sz="4" w:space="0" w:color="auto"/>
              <w:right w:val="single" w:sz="4" w:space="0" w:color="auto"/>
            </w:tcBorders>
            <w:hideMark/>
          </w:tcPr>
          <w:p w14:paraId="522457AD" w14:textId="77777777" w:rsidR="00EA75BC" w:rsidRDefault="00EA75BC" w:rsidP="00AF64E6">
            <w:pPr>
              <w:spacing w:line="360" w:lineRule="auto"/>
              <w:rPr>
                <w:rFonts w:ascii="Times New Roman" w:hAnsi="Times New Roman" w:cs="Times New Roman"/>
                <w:bCs/>
                <w:iCs/>
                <w:sz w:val="24"/>
                <w:szCs w:val="24"/>
              </w:rPr>
            </w:pPr>
            <w:r>
              <w:rPr>
                <w:rFonts w:ascii="Times New Roman" w:hAnsi="Times New Roman" w:cs="Times New Roman"/>
                <w:bCs/>
                <w:iCs/>
                <w:sz w:val="24"/>
                <w:szCs w:val="24"/>
              </w:rPr>
              <w:t>Berdasarkan hasil penelitian menunjukkan bahwa</w:t>
            </w:r>
            <w:r>
              <w:rPr>
                <w:rFonts w:ascii="Times New Roman" w:hAnsi="Times New Roman" w:cs="Times New Roman"/>
                <w:bCs/>
                <w:iCs/>
                <w:sz w:val="24"/>
                <w:szCs w:val="24"/>
                <w:lang w:val="en-US"/>
              </w:rPr>
              <w:t xml:space="preserve"> </w:t>
            </w:r>
            <w:r>
              <w:rPr>
                <w:rFonts w:ascii="Times New Roman" w:hAnsi="Times New Roman" w:cs="Times New Roman"/>
                <w:bCs/>
                <w:iCs/>
                <w:sz w:val="24"/>
                <w:szCs w:val="24"/>
              </w:rPr>
              <w:t xml:space="preserve">literasi keuangan, sikap keuangan, dan </w:t>
            </w:r>
            <w:r>
              <w:rPr>
                <w:rFonts w:ascii="Times New Roman" w:hAnsi="Times New Roman" w:cs="Times New Roman"/>
                <w:bCs/>
                <w:i/>
                <w:iCs/>
                <w:sz w:val="24"/>
                <w:szCs w:val="24"/>
              </w:rPr>
              <w:t xml:space="preserve">locus of control </w:t>
            </w:r>
            <w:r>
              <w:rPr>
                <w:rFonts w:ascii="Times New Roman" w:hAnsi="Times New Roman" w:cs="Times New Roman"/>
                <w:bCs/>
                <w:iCs/>
                <w:sz w:val="24"/>
                <w:szCs w:val="24"/>
              </w:rPr>
              <w:t xml:space="preserve">berpengaruh positif terhadap perilaku pengelolaan keuangan pada mahasiswa Fakultas Ekonomika dan Bisnis Universitas Wijayakusuma Purwokerto. Namun, variabel </w:t>
            </w:r>
            <w:r>
              <w:rPr>
                <w:rFonts w:ascii="Times New Roman" w:hAnsi="Times New Roman" w:cs="Times New Roman"/>
                <w:bCs/>
                <w:iCs/>
                <w:sz w:val="24"/>
                <w:szCs w:val="24"/>
              </w:rPr>
              <w:lastRenderedPageBreak/>
              <w:t xml:space="preserve">literasi keuangan diketahui pada indikator pengetahuan tentang konsep keuangan mendapat skor terendah. Oleh karena itu </w:t>
            </w:r>
          </w:p>
          <w:p w14:paraId="57445EC3" w14:textId="77777777" w:rsidR="00EA75BC" w:rsidRDefault="00EA75BC" w:rsidP="00AF64E6">
            <w:pPr>
              <w:spacing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811  </w:t>
            </w:r>
          </w:p>
          <w:p w14:paraId="74F453A6" w14:textId="77777777" w:rsidR="00EA75BC" w:rsidRDefault="00EA75BC" w:rsidP="00AF64E6">
            <w:pPr>
              <w:spacing w:line="360" w:lineRule="auto"/>
              <w:rPr>
                <w:rFonts w:ascii="Times New Roman" w:hAnsi="Times New Roman" w:cs="Times New Roman"/>
                <w:bCs/>
                <w:iCs/>
                <w:sz w:val="24"/>
                <w:szCs w:val="24"/>
              </w:rPr>
            </w:pPr>
            <w:r>
              <w:rPr>
                <w:rFonts w:ascii="Times New Roman" w:hAnsi="Times New Roman" w:cs="Times New Roman"/>
                <w:bCs/>
                <w:iCs/>
                <w:sz w:val="24"/>
                <w:szCs w:val="24"/>
              </w:rPr>
              <w:t>mahasiswa FEB Unwiku masih perlu menambah dan memperluas lagi referensi terkait literasi keuangan.</w:t>
            </w:r>
          </w:p>
        </w:tc>
        <w:tc>
          <w:tcPr>
            <w:tcW w:w="1729" w:type="dxa"/>
            <w:tcBorders>
              <w:top w:val="single" w:sz="4" w:space="0" w:color="auto"/>
              <w:left w:val="single" w:sz="4" w:space="0" w:color="auto"/>
              <w:bottom w:val="single" w:sz="4" w:space="0" w:color="auto"/>
              <w:right w:val="single" w:sz="4" w:space="0" w:color="auto"/>
            </w:tcBorders>
            <w:hideMark/>
          </w:tcPr>
          <w:p w14:paraId="5C3A0E53" w14:textId="77777777" w:rsidR="00EA75BC" w:rsidRDefault="00EA75BC" w:rsidP="00AF64E6">
            <w:pPr>
              <w:spacing w:line="36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empat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sikap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r>
              <w:rPr>
                <w:rFonts w:ascii="Times New Roman" w:hAnsi="Times New Roman" w:cs="Times New Roman"/>
                <w:bCs/>
                <w:i/>
                <w:iCs/>
                <w:sz w:val="24"/>
                <w:szCs w:val="24"/>
                <w:lang w:val="en-US"/>
              </w:rPr>
              <w:t>locus of control</w:t>
            </w:r>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teman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peneliti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lakukan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variabel</w:t>
            </w:r>
            <w:proofErr w:type="spellEnd"/>
            <w:r>
              <w:rPr>
                <w:rFonts w:ascii="Times New Roman" w:hAnsi="Times New Roman" w:cs="Times New Roman"/>
                <w:bCs/>
                <w:iCs/>
                <w:sz w:val="24"/>
                <w:szCs w:val="24"/>
                <w:lang w:val="en-US"/>
              </w:rPr>
              <w:t xml:space="preserve"> intervening,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Perbedaan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lainnya</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tempat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berbeda</w:t>
            </w:r>
            <w:proofErr w:type="spellEnd"/>
            <w:r>
              <w:rPr>
                <w:rFonts w:ascii="Times New Roman" w:hAnsi="Times New Roman" w:cs="Times New Roman"/>
                <w:bCs/>
                <w:iCs/>
                <w:sz w:val="24"/>
                <w:szCs w:val="24"/>
                <w:lang w:val="en-US"/>
              </w:rPr>
              <w:t xml:space="preserve">. </w:t>
            </w:r>
          </w:p>
        </w:tc>
      </w:tr>
      <w:tr w:rsidR="00EA75BC" w14:paraId="04D70E01" w14:textId="77777777" w:rsidTr="00AF64E6">
        <w:tc>
          <w:tcPr>
            <w:tcW w:w="516" w:type="dxa"/>
            <w:tcBorders>
              <w:top w:val="single" w:sz="4" w:space="0" w:color="auto"/>
              <w:left w:val="single" w:sz="4" w:space="0" w:color="auto"/>
              <w:bottom w:val="single" w:sz="4" w:space="0" w:color="auto"/>
              <w:right w:val="single" w:sz="4" w:space="0" w:color="auto"/>
            </w:tcBorders>
            <w:hideMark/>
          </w:tcPr>
          <w:p w14:paraId="6DFACFBC" w14:textId="77777777" w:rsidR="00EA75BC" w:rsidRDefault="00EA75BC" w:rsidP="00AF64E6">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lang w:val="en-US"/>
              </w:rPr>
              <w:lastRenderedPageBreak/>
              <w:t>2</w:t>
            </w:r>
            <w:r>
              <w:rPr>
                <w:rFonts w:ascii="Times New Roman" w:hAnsi="Times New Roman" w:cs="Times New Roman"/>
                <w:bCs/>
                <w:iCs/>
                <w:sz w:val="24"/>
                <w:szCs w:val="24"/>
              </w:rPr>
              <w:t>.</w:t>
            </w:r>
          </w:p>
        </w:tc>
        <w:tc>
          <w:tcPr>
            <w:tcW w:w="1777" w:type="dxa"/>
            <w:tcBorders>
              <w:top w:val="single" w:sz="4" w:space="0" w:color="auto"/>
              <w:left w:val="single" w:sz="4" w:space="0" w:color="auto"/>
              <w:bottom w:val="single" w:sz="4" w:space="0" w:color="auto"/>
              <w:right w:val="single" w:sz="4" w:space="0" w:color="auto"/>
            </w:tcBorders>
            <w:hideMark/>
          </w:tcPr>
          <w:p w14:paraId="4A00475F" w14:textId="77777777" w:rsidR="00EA75BC" w:rsidRDefault="00EA75BC" w:rsidP="00AF64E6">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Ladira Nur Assyfa  </w:t>
            </w:r>
          </w:p>
        </w:tc>
        <w:tc>
          <w:tcPr>
            <w:tcW w:w="1822" w:type="dxa"/>
            <w:tcBorders>
              <w:top w:val="single" w:sz="4" w:space="0" w:color="auto"/>
              <w:left w:val="single" w:sz="4" w:space="0" w:color="auto"/>
              <w:bottom w:val="single" w:sz="4" w:space="0" w:color="auto"/>
              <w:right w:val="single" w:sz="4" w:space="0" w:color="auto"/>
            </w:tcBorders>
            <w:hideMark/>
          </w:tcPr>
          <w:p w14:paraId="07BEECE5" w14:textId="77777777" w:rsidR="00EA75BC" w:rsidRDefault="00EA75BC" w:rsidP="00AF64E6">
            <w:pPr>
              <w:spacing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Pengaruh Uang Saku, Gender, dan Kemampuan Akademik  terhadap  Perilaku Pengelolaan Keuangan Pribadi Mahasiswa Akuntansi </w:t>
            </w:r>
            <w:r>
              <w:rPr>
                <w:rFonts w:ascii="Times New Roman" w:hAnsi="Times New Roman" w:cs="Times New Roman"/>
                <w:bCs/>
                <w:iCs/>
                <w:sz w:val="24"/>
                <w:szCs w:val="24"/>
              </w:rPr>
              <w:lastRenderedPageBreak/>
              <w:t>dengan Literasi  Keuangan sebagai Variabel Intervening</w:t>
            </w:r>
          </w:p>
        </w:tc>
        <w:tc>
          <w:tcPr>
            <w:tcW w:w="1869" w:type="dxa"/>
            <w:tcBorders>
              <w:top w:val="single" w:sz="4" w:space="0" w:color="auto"/>
              <w:left w:val="single" w:sz="4" w:space="0" w:color="auto"/>
              <w:bottom w:val="single" w:sz="4" w:space="0" w:color="auto"/>
              <w:right w:val="single" w:sz="4" w:space="0" w:color="auto"/>
            </w:tcBorders>
            <w:hideMark/>
          </w:tcPr>
          <w:p w14:paraId="4292B773" w14:textId="77777777" w:rsidR="00EA75BC" w:rsidRDefault="00EA75BC" w:rsidP="00AF64E6">
            <w:pPr>
              <w:spacing w:line="360" w:lineRule="auto"/>
              <w:jc w:val="both"/>
              <w:rPr>
                <w:rFonts w:ascii="Times New Roman" w:hAnsi="Times New Roman" w:cs="Times New Roman"/>
                <w:bCs/>
                <w:iCs/>
                <w:sz w:val="24"/>
                <w:szCs w:val="24"/>
                <w:lang w:val="en-US"/>
              </w:rPr>
            </w:pPr>
            <w:r>
              <w:rPr>
                <w:rFonts w:ascii="TT4B82o00" w:hAnsi="TT4B82o00"/>
                <w:color w:val="000000"/>
                <w:sz w:val="24"/>
                <w:szCs w:val="24"/>
                <w:lang w:val="en-US"/>
              </w:rPr>
              <w:lastRenderedPageBreak/>
              <w:t xml:space="preserve">Sampel pada </w:t>
            </w:r>
            <w:proofErr w:type="spellStart"/>
            <w:r>
              <w:rPr>
                <w:rFonts w:ascii="TT4B82o00" w:hAnsi="TT4B82o00"/>
                <w:color w:val="000000"/>
                <w:sz w:val="24"/>
                <w:szCs w:val="24"/>
                <w:lang w:val="en-US"/>
              </w:rPr>
              <w:t>penelitian</w:t>
            </w:r>
            <w:proofErr w:type="spellEnd"/>
            <w:r>
              <w:rPr>
                <w:rFonts w:ascii="TT4B82o00" w:hAnsi="TT4B82o00"/>
                <w:color w:val="000000"/>
                <w:sz w:val="24"/>
                <w:szCs w:val="24"/>
                <w:lang w:val="en-US"/>
              </w:rPr>
              <w:t xml:space="preserve"> </w:t>
            </w:r>
            <w:proofErr w:type="spellStart"/>
            <w:r>
              <w:rPr>
                <w:rFonts w:ascii="TT4B82o00" w:hAnsi="TT4B82o00"/>
                <w:color w:val="000000"/>
                <w:sz w:val="24"/>
                <w:szCs w:val="24"/>
                <w:lang w:val="en-US"/>
              </w:rPr>
              <w:t>ini</w:t>
            </w:r>
            <w:proofErr w:type="spellEnd"/>
            <w:r>
              <w:rPr>
                <w:rFonts w:ascii="TT4B82o00" w:hAnsi="TT4B82o00"/>
                <w:color w:val="000000"/>
                <w:sz w:val="24"/>
                <w:szCs w:val="24"/>
                <w:lang w:val="en-US"/>
              </w:rPr>
              <w:t xml:space="preserve"> </w:t>
            </w:r>
            <w:proofErr w:type="spellStart"/>
            <w:r>
              <w:rPr>
                <w:rFonts w:ascii="TT4B82o00" w:hAnsi="TT4B82o00"/>
                <w:color w:val="000000"/>
                <w:sz w:val="24"/>
                <w:szCs w:val="24"/>
                <w:lang w:val="en-US"/>
              </w:rPr>
              <w:t>menggunakan</w:t>
            </w:r>
            <w:proofErr w:type="spellEnd"/>
            <w:r>
              <w:rPr>
                <w:rFonts w:ascii="TT4B82o00" w:hAnsi="TT4B82o00"/>
                <w:color w:val="000000"/>
                <w:sz w:val="24"/>
                <w:szCs w:val="24"/>
                <w:lang w:val="en-US"/>
              </w:rPr>
              <w:t xml:space="preserve"> </w:t>
            </w:r>
            <w:r>
              <w:rPr>
                <w:rFonts w:ascii="TT4B82o00" w:hAnsi="TT4B82o00"/>
                <w:color w:val="000000"/>
                <w:sz w:val="24"/>
                <w:szCs w:val="24"/>
              </w:rPr>
              <w:t>teknik stratified random sampling</w:t>
            </w:r>
            <w:r>
              <w:rPr>
                <w:rFonts w:ascii="TT4B82o00" w:hAnsi="TT4B82o00"/>
                <w:color w:val="000000"/>
                <w:sz w:val="24"/>
                <w:szCs w:val="24"/>
                <w:lang w:val="en-US"/>
              </w:rPr>
              <w:t>.</w:t>
            </w:r>
          </w:p>
        </w:tc>
        <w:tc>
          <w:tcPr>
            <w:tcW w:w="1863" w:type="dxa"/>
            <w:tcBorders>
              <w:top w:val="single" w:sz="4" w:space="0" w:color="auto"/>
              <w:left w:val="single" w:sz="4" w:space="0" w:color="auto"/>
              <w:bottom w:val="single" w:sz="4" w:space="0" w:color="auto"/>
              <w:right w:val="single" w:sz="4" w:space="0" w:color="auto"/>
            </w:tcBorders>
            <w:hideMark/>
          </w:tcPr>
          <w:p w14:paraId="1194A1B4" w14:textId="77777777" w:rsidR="00EA75BC" w:rsidRDefault="00EA75BC" w:rsidP="00AF64E6">
            <w:pPr>
              <w:spacing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Dapat disimpulkan bahwa uang saku, gender, dan kemampuan akademik memiliki hubungan dengan literasi keuangan, perilaku pengelolaan </w:t>
            </w:r>
            <w:r>
              <w:rPr>
                <w:rFonts w:ascii="Times New Roman" w:hAnsi="Times New Roman" w:cs="Times New Roman"/>
                <w:bCs/>
                <w:iCs/>
                <w:sz w:val="24"/>
                <w:szCs w:val="24"/>
              </w:rPr>
              <w:lastRenderedPageBreak/>
              <w:t>keuangan pribadi mahasiswa akuntansi, dan kemampuan akademik dengan perilaku pengelolaan keuangan pribadi mahasiswa akuntansi dan literasi keuangan sebagai variabel intevening.</w:t>
            </w:r>
          </w:p>
        </w:tc>
        <w:tc>
          <w:tcPr>
            <w:tcW w:w="1729" w:type="dxa"/>
            <w:tcBorders>
              <w:top w:val="single" w:sz="4" w:space="0" w:color="auto"/>
              <w:left w:val="single" w:sz="4" w:space="0" w:color="auto"/>
              <w:bottom w:val="single" w:sz="4" w:space="0" w:color="auto"/>
              <w:right w:val="single" w:sz="4" w:space="0" w:color="auto"/>
            </w:tcBorders>
            <w:hideMark/>
          </w:tcPr>
          <w:p w14:paraId="0E0C3196"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gender, dan </w:t>
            </w:r>
            <w:proofErr w:type="spellStart"/>
            <w:r>
              <w:rPr>
                <w:rFonts w:ascii="Times New Roman" w:hAnsi="Times New Roman" w:cs="Times New Roman"/>
                <w:bCs/>
                <w:iCs/>
                <w:sz w:val="24"/>
                <w:szCs w:val="24"/>
                <w:lang w:val="en-US"/>
              </w:rPr>
              <w:t>kemampuan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akademik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ditelliti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peneliti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Subjek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sama-sama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namun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tempat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berbeda</w:t>
            </w:r>
            <w:proofErr w:type="spellEnd"/>
            <w:r>
              <w:rPr>
                <w:rFonts w:ascii="Times New Roman" w:hAnsi="Times New Roman" w:cs="Times New Roman"/>
                <w:bCs/>
                <w:iCs/>
                <w:sz w:val="24"/>
                <w:szCs w:val="24"/>
                <w:lang w:val="en-US"/>
              </w:rPr>
              <w:t xml:space="preserve">. </w:t>
            </w:r>
          </w:p>
        </w:tc>
      </w:tr>
      <w:tr w:rsidR="00EA75BC" w14:paraId="4492DE38" w14:textId="77777777" w:rsidTr="00AF64E6">
        <w:tc>
          <w:tcPr>
            <w:tcW w:w="516" w:type="dxa"/>
            <w:tcBorders>
              <w:top w:val="single" w:sz="4" w:space="0" w:color="auto"/>
              <w:left w:val="single" w:sz="4" w:space="0" w:color="auto"/>
              <w:bottom w:val="single" w:sz="4" w:space="0" w:color="auto"/>
              <w:right w:val="single" w:sz="4" w:space="0" w:color="auto"/>
            </w:tcBorders>
            <w:hideMark/>
          </w:tcPr>
          <w:p w14:paraId="4940ECEB" w14:textId="77777777" w:rsidR="00EA75BC" w:rsidRDefault="00EA75BC" w:rsidP="00AF64E6">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lang w:val="en-US"/>
              </w:rPr>
              <w:lastRenderedPageBreak/>
              <w:t>3</w:t>
            </w:r>
            <w:r>
              <w:rPr>
                <w:rFonts w:ascii="Times New Roman" w:hAnsi="Times New Roman" w:cs="Times New Roman"/>
                <w:bCs/>
                <w:iCs/>
                <w:sz w:val="24"/>
                <w:szCs w:val="24"/>
              </w:rPr>
              <w:t>.</w:t>
            </w:r>
          </w:p>
        </w:tc>
        <w:tc>
          <w:tcPr>
            <w:tcW w:w="1777" w:type="dxa"/>
            <w:tcBorders>
              <w:top w:val="single" w:sz="4" w:space="0" w:color="auto"/>
              <w:left w:val="single" w:sz="4" w:space="0" w:color="auto"/>
              <w:bottom w:val="single" w:sz="4" w:space="0" w:color="auto"/>
              <w:right w:val="single" w:sz="4" w:space="0" w:color="auto"/>
            </w:tcBorders>
            <w:hideMark/>
          </w:tcPr>
          <w:p w14:paraId="5ACDC1D2" w14:textId="77777777" w:rsidR="00EA75BC" w:rsidRDefault="00EA75BC" w:rsidP="00AF64E6">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Susanti Nanga dan Jeniwanti Carolina Kotte</w:t>
            </w:r>
          </w:p>
        </w:tc>
        <w:tc>
          <w:tcPr>
            <w:tcW w:w="1822" w:type="dxa"/>
            <w:tcBorders>
              <w:top w:val="single" w:sz="4" w:space="0" w:color="auto"/>
              <w:left w:val="single" w:sz="4" w:space="0" w:color="auto"/>
              <w:bottom w:val="single" w:sz="4" w:space="0" w:color="auto"/>
              <w:right w:val="single" w:sz="4" w:space="0" w:color="auto"/>
            </w:tcBorders>
            <w:hideMark/>
          </w:tcPr>
          <w:p w14:paraId="229175F3" w14:textId="77777777" w:rsidR="00EA75BC" w:rsidRDefault="00EA75BC" w:rsidP="00AF64E6">
            <w:pPr>
              <w:spacing w:line="360" w:lineRule="auto"/>
              <w:rPr>
                <w:rFonts w:ascii="Times New Roman" w:hAnsi="Times New Roman" w:cs="Times New Roman"/>
                <w:bCs/>
                <w:iCs/>
                <w:sz w:val="24"/>
                <w:szCs w:val="24"/>
              </w:rPr>
            </w:pPr>
            <w:r>
              <w:rPr>
                <w:rFonts w:ascii="Times New Roman" w:hAnsi="Times New Roman" w:cs="Times New Roman"/>
                <w:bCs/>
                <w:iCs/>
                <w:sz w:val="24"/>
                <w:szCs w:val="24"/>
              </w:rPr>
              <w:t>Pengaruh Literasi Keuangan, Pendidikan Keuangan di Keluarga, Uang Saku Mahasiswa Terhadap Pengelolaan Keuangan Mahasiswa Fakultas Ekonomi Yogyakarta</w:t>
            </w:r>
          </w:p>
        </w:tc>
        <w:tc>
          <w:tcPr>
            <w:tcW w:w="1869" w:type="dxa"/>
            <w:tcBorders>
              <w:top w:val="single" w:sz="4" w:space="0" w:color="auto"/>
              <w:left w:val="single" w:sz="4" w:space="0" w:color="auto"/>
              <w:bottom w:val="single" w:sz="4" w:space="0" w:color="auto"/>
              <w:right w:val="single" w:sz="4" w:space="0" w:color="auto"/>
            </w:tcBorders>
            <w:hideMark/>
          </w:tcPr>
          <w:p w14:paraId="4166AAE4" w14:textId="77777777" w:rsidR="00EA75BC" w:rsidRDefault="00EA75BC" w:rsidP="00AF64E6">
            <w:pPr>
              <w:spacing w:line="360" w:lineRule="auto"/>
              <w:rPr>
                <w:rFonts w:ascii="Times New Roman" w:hAnsi="Times New Roman" w:cs="Times New Roman"/>
                <w:bCs/>
                <w:iCs/>
                <w:sz w:val="24"/>
                <w:szCs w:val="24"/>
              </w:rPr>
            </w:pPr>
            <w:r>
              <w:rPr>
                <w:rFonts w:ascii="Times New Roman" w:hAnsi="Times New Roman" w:cs="Times New Roman"/>
                <w:bCs/>
                <w:iCs/>
                <w:sz w:val="24"/>
                <w:szCs w:val="24"/>
              </w:rPr>
              <w:t>Pada penelitian ini, sampel dilakukan dengan metode snowball sampling dan diperoleh 100 mahasiswa sebagai responden</w:t>
            </w:r>
          </w:p>
        </w:tc>
        <w:tc>
          <w:tcPr>
            <w:tcW w:w="1863" w:type="dxa"/>
            <w:tcBorders>
              <w:top w:val="single" w:sz="4" w:space="0" w:color="auto"/>
              <w:left w:val="single" w:sz="4" w:space="0" w:color="auto"/>
              <w:bottom w:val="single" w:sz="4" w:space="0" w:color="auto"/>
              <w:right w:val="single" w:sz="4" w:space="0" w:color="auto"/>
            </w:tcBorders>
            <w:hideMark/>
          </w:tcPr>
          <w:p w14:paraId="1AB6CED6" w14:textId="77777777" w:rsidR="00EA75BC" w:rsidRDefault="00EA75BC" w:rsidP="00AF64E6">
            <w:pPr>
              <w:spacing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Pada penelitian ini dapat disimpulkan bahwa literasi keuangan, pendidikan keuanga di keluarga, dan uang saku mahasiswa  berpengaruh terhadap pengelolaan keuangan mahasiswa. </w:t>
            </w:r>
            <w:r>
              <w:rPr>
                <w:rFonts w:ascii="Times New Roman" w:hAnsi="Times New Roman" w:cs="Times New Roman"/>
                <w:bCs/>
                <w:iCs/>
                <w:sz w:val="24"/>
                <w:szCs w:val="24"/>
              </w:rPr>
              <w:lastRenderedPageBreak/>
              <w:t>Yang artinya dalam ketiga varibel tersebut ada keterkaitannya dengan perencanaan pengelolaan mahasiswa.</w:t>
            </w:r>
          </w:p>
        </w:tc>
        <w:tc>
          <w:tcPr>
            <w:tcW w:w="1729" w:type="dxa"/>
            <w:tcBorders>
              <w:top w:val="single" w:sz="4" w:space="0" w:color="auto"/>
              <w:left w:val="single" w:sz="4" w:space="0" w:color="auto"/>
              <w:bottom w:val="single" w:sz="4" w:space="0" w:color="auto"/>
              <w:right w:val="single" w:sz="4" w:space="0" w:color="auto"/>
            </w:tcBorders>
            <w:hideMark/>
          </w:tcPr>
          <w:p w14:paraId="7229B1B2"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mengambil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pendidkan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di </w:t>
            </w:r>
            <w:proofErr w:type="spellStart"/>
            <w:r>
              <w:rPr>
                <w:rFonts w:ascii="Times New Roman" w:hAnsi="Times New Roman" w:cs="Times New Roman"/>
                <w:bCs/>
                <w:iCs/>
                <w:sz w:val="24"/>
                <w:szCs w:val="24"/>
                <w:lang w:val="en-US"/>
              </w:rPr>
              <w:t>keluarga</w:t>
            </w:r>
            <w:proofErr w:type="spellEnd"/>
            <w:r>
              <w:rPr>
                <w:rFonts w:ascii="Times New Roman" w:hAnsi="Times New Roman" w:cs="Times New Roman"/>
                <w:bCs/>
                <w:iCs/>
                <w:sz w:val="24"/>
                <w:szCs w:val="24"/>
                <w:lang w:val="en-US"/>
              </w:rPr>
              <w:t xml:space="preserve"> dan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Perbedaan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lainnya</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tempat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
        </w:tc>
      </w:tr>
      <w:tr w:rsidR="00EA75BC" w14:paraId="6388B52C" w14:textId="77777777" w:rsidTr="00AF64E6">
        <w:tc>
          <w:tcPr>
            <w:tcW w:w="516" w:type="dxa"/>
            <w:tcBorders>
              <w:top w:val="single" w:sz="4" w:space="0" w:color="auto"/>
              <w:left w:val="single" w:sz="4" w:space="0" w:color="auto"/>
              <w:bottom w:val="single" w:sz="4" w:space="0" w:color="auto"/>
              <w:right w:val="single" w:sz="4" w:space="0" w:color="auto"/>
            </w:tcBorders>
            <w:hideMark/>
          </w:tcPr>
          <w:p w14:paraId="5163DB31"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4.</w:t>
            </w:r>
          </w:p>
        </w:tc>
        <w:tc>
          <w:tcPr>
            <w:tcW w:w="1777" w:type="dxa"/>
            <w:tcBorders>
              <w:top w:val="single" w:sz="4" w:space="0" w:color="auto"/>
              <w:left w:val="single" w:sz="4" w:space="0" w:color="auto"/>
              <w:bottom w:val="single" w:sz="4" w:space="0" w:color="auto"/>
              <w:right w:val="single" w:sz="4" w:space="0" w:color="auto"/>
            </w:tcBorders>
            <w:hideMark/>
          </w:tcPr>
          <w:p w14:paraId="7EDCC043"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Youla </w:t>
            </w:r>
            <w:proofErr w:type="spellStart"/>
            <w:r>
              <w:rPr>
                <w:rFonts w:ascii="Times New Roman" w:hAnsi="Times New Roman" w:cs="Times New Roman"/>
                <w:bCs/>
                <w:iCs/>
                <w:sz w:val="24"/>
                <w:szCs w:val="24"/>
                <w:lang w:val="en-US"/>
              </w:rPr>
              <w:t>Diknasita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Gahagho</w:t>
            </w:r>
            <w:proofErr w:type="spellEnd"/>
            <w:r>
              <w:rPr>
                <w:rFonts w:ascii="Times New Roman" w:hAnsi="Times New Roman" w:cs="Times New Roman"/>
                <w:bCs/>
                <w:iCs/>
                <w:sz w:val="24"/>
                <w:szCs w:val="24"/>
                <w:lang w:val="en-US"/>
              </w:rPr>
              <w:t>,</w:t>
            </w:r>
          </w:p>
          <w:p w14:paraId="75C8C5E5"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Tri Oldy </w:t>
            </w:r>
            <w:proofErr w:type="spellStart"/>
            <w:r>
              <w:rPr>
                <w:rFonts w:ascii="Times New Roman" w:hAnsi="Times New Roman" w:cs="Times New Roman"/>
                <w:bCs/>
                <w:iCs/>
                <w:sz w:val="24"/>
                <w:szCs w:val="24"/>
                <w:lang w:val="en-US"/>
              </w:rPr>
              <w:t>Rotinsulu</w:t>
            </w:r>
            <w:proofErr w:type="spellEnd"/>
            <w:r>
              <w:rPr>
                <w:rFonts w:ascii="Times New Roman" w:hAnsi="Times New Roman" w:cs="Times New Roman"/>
                <w:bCs/>
                <w:iCs/>
                <w:sz w:val="24"/>
                <w:szCs w:val="24"/>
                <w:lang w:val="en-US"/>
              </w:rPr>
              <w:t>,</w:t>
            </w:r>
          </w:p>
          <w:p w14:paraId="325CD043"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Dennij</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Mandeij</w:t>
            </w:r>
            <w:proofErr w:type="spellEnd"/>
          </w:p>
        </w:tc>
        <w:tc>
          <w:tcPr>
            <w:tcW w:w="1822" w:type="dxa"/>
            <w:tcBorders>
              <w:top w:val="single" w:sz="4" w:space="0" w:color="auto"/>
              <w:left w:val="single" w:sz="4" w:space="0" w:color="auto"/>
              <w:bottom w:val="single" w:sz="4" w:space="0" w:color="auto"/>
              <w:right w:val="single" w:sz="4" w:space="0" w:color="auto"/>
            </w:tcBorders>
            <w:hideMark/>
          </w:tcPr>
          <w:p w14:paraId="2DAE6DBD"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Sikap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Sumber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Pendapatan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Fakultas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Ekonomi</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Bisnis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Unsrat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w:t>
            </w:r>
          </w:p>
        </w:tc>
        <w:tc>
          <w:tcPr>
            <w:tcW w:w="1869" w:type="dxa"/>
            <w:tcBorders>
              <w:top w:val="single" w:sz="4" w:space="0" w:color="auto"/>
              <w:left w:val="single" w:sz="4" w:space="0" w:color="auto"/>
              <w:bottom w:val="single" w:sz="4" w:space="0" w:color="auto"/>
              <w:right w:val="single" w:sz="4" w:space="0" w:color="auto"/>
            </w:tcBorders>
            <w:hideMark/>
          </w:tcPr>
          <w:p w14:paraId="17B4A582"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Sampel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70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w:t>
            </w:r>
          </w:p>
        </w:tc>
        <w:tc>
          <w:tcPr>
            <w:tcW w:w="1863" w:type="dxa"/>
            <w:tcBorders>
              <w:top w:val="single" w:sz="4" w:space="0" w:color="auto"/>
              <w:left w:val="single" w:sz="4" w:space="0" w:color="auto"/>
              <w:bottom w:val="single" w:sz="4" w:space="0" w:color="auto"/>
              <w:right w:val="single" w:sz="4" w:space="0" w:color="auto"/>
            </w:tcBorders>
            <w:hideMark/>
          </w:tcPr>
          <w:p w14:paraId="083E2866"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disimpulkan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positif</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signifikan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investasi</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perilaku</w:t>
            </w:r>
            <w:proofErr w:type="spellEnd"/>
          </w:p>
          <w:p w14:paraId="53A07F0F"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pengelolahan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Sikap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sumber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pendapatan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positif</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signifikan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investasi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Sikap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sumber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pendapatan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positif</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signifikan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p>
          <w:p w14:paraId="4F375085"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investasi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positif</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signifikan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signifikan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p>
          <w:p w14:paraId="1818D1A4"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melalui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investasi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lebih</w:t>
            </w:r>
            <w:proofErr w:type="spellEnd"/>
          </w:p>
          <w:p w14:paraId="0B2F3375"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lastRenderedPageBreak/>
              <w:t>kecil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dibandingkan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besarnya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namun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memiliki</w:t>
            </w:r>
            <w:proofErr w:type="spellEnd"/>
          </w:p>
          <w:p w14:paraId="2CD5CFCB"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arah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hubungan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sama-sama</w:t>
            </w:r>
            <w:proofErr w:type="spellEnd"/>
            <w:r>
              <w:rPr>
                <w:rFonts w:ascii="Times New Roman" w:hAnsi="Times New Roman" w:cs="Times New Roman"/>
                <w:bCs/>
                <w:iCs/>
                <w:sz w:val="24"/>
                <w:szCs w:val="24"/>
                <w:lang w:val="en-US"/>
              </w:rPr>
              <w:t xml:space="preserve"> </w:t>
            </w:r>
          </w:p>
          <w:p w14:paraId="219172BE"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positif</w:t>
            </w:r>
            <w:proofErr w:type="spellEnd"/>
            <w:r>
              <w:rPr>
                <w:rFonts w:ascii="Times New Roman" w:hAnsi="Times New Roman" w:cs="Times New Roman"/>
                <w:bCs/>
                <w:iCs/>
                <w:sz w:val="24"/>
                <w:szCs w:val="24"/>
                <w:lang w:val="en-US"/>
              </w:rPr>
              <w:t>.</w:t>
            </w:r>
          </w:p>
        </w:tc>
        <w:tc>
          <w:tcPr>
            <w:tcW w:w="1729" w:type="dxa"/>
            <w:tcBorders>
              <w:top w:val="single" w:sz="4" w:space="0" w:color="auto"/>
              <w:left w:val="single" w:sz="4" w:space="0" w:color="auto"/>
              <w:bottom w:val="single" w:sz="4" w:space="0" w:color="auto"/>
              <w:right w:val="single" w:sz="4" w:space="0" w:color="auto"/>
            </w:tcBorders>
            <w:hideMark/>
          </w:tcPr>
          <w:p w14:paraId="63EBAE40"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sikap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sumber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pendapatan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Sedangkakn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lastRenderedPageBreak/>
              <w:t>saku</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diteliti</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Cs/>
                <w:sz w:val="24"/>
                <w:szCs w:val="24"/>
                <w:lang w:val="en-US"/>
              </w:rPr>
              <w:t>peneliti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Selain </w:t>
            </w:r>
            <w:proofErr w:type="spellStart"/>
            <w:r>
              <w:rPr>
                <w:rFonts w:ascii="Times New Roman" w:hAnsi="Times New Roman" w:cs="Times New Roman"/>
                <w:bCs/>
                <w:iCs/>
                <w:sz w:val="24"/>
                <w:szCs w:val="24"/>
                <w:lang w:val="en-US"/>
              </w:rPr>
              <w:t>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perbedaan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lainnya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merupakan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interveningnya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w:t>
            </w:r>
          </w:p>
        </w:tc>
      </w:tr>
      <w:tr w:rsidR="00EA75BC" w14:paraId="361DE678" w14:textId="77777777" w:rsidTr="00AF64E6">
        <w:tc>
          <w:tcPr>
            <w:tcW w:w="516" w:type="dxa"/>
            <w:tcBorders>
              <w:top w:val="single" w:sz="4" w:space="0" w:color="auto"/>
              <w:left w:val="single" w:sz="4" w:space="0" w:color="auto"/>
              <w:bottom w:val="single" w:sz="4" w:space="0" w:color="auto"/>
              <w:right w:val="single" w:sz="4" w:space="0" w:color="auto"/>
            </w:tcBorders>
            <w:hideMark/>
          </w:tcPr>
          <w:p w14:paraId="0E9B56B8"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5.</w:t>
            </w:r>
          </w:p>
        </w:tc>
        <w:tc>
          <w:tcPr>
            <w:tcW w:w="1777" w:type="dxa"/>
            <w:tcBorders>
              <w:top w:val="single" w:sz="4" w:space="0" w:color="auto"/>
              <w:left w:val="single" w:sz="4" w:space="0" w:color="auto"/>
              <w:bottom w:val="single" w:sz="4" w:space="0" w:color="auto"/>
              <w:right w:val="single" w:sz="4" w:space="0" w:color="auto"/>
            </w:tcBorders>
            <w:hideMark/>
          </w:tcPr>
          <w:p w14:paraId="785A7C60"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Novi Ratna Sari, Agung </w:t>
            </w:r>
            <w:proofErr w:type="spellStart"/>
            <w:r>
              <w:rPr>
                <w:rFonts w:ascii="Times New Roman" w:hAnsi="Times New Roman" w:cs="Times New Roman"/>
                <w:bCs/>
                <w:iCs/>
                <w:sz w:val="24"/>
                <w:szCs w:val="24"/>
                <w:lang w:val="en-US"/>
              </w:rPr>
              <w:t>Listiadi</w:t>
            </w:r>
            <w:proofErr w:type="spellEnd"/>
          </w:p>
        </w:tc>
        <w:tc>
          <w:tcPr>
            <w:tcW w:w="1822" w:type="dxa"/>
            <w:tcBorders>
              <w:top w:val="single" w:sz="4" w:space="0" w:color="auto"/>
              <w:left w:val="single" w:sz="4" w:space="0" w:color="auto"/>
              <w:bottom w:val="single" w:sz="4" w:space="0" w:color="auto"/>
              <w:right w:val="single" w:sz="4" w:space="0" w:color="auto"/>
            </w:tcBorders>
            <w:hideMark/>
          </w:tcPr>
          <w:p w14:paraId="42625D2B"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Pendidikan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di </w:t>
            </w:r>
            <w:proofErr w:type="spellStart"/>
            <w:r>
              <w:rPr>
                <w:rFonts w:ascii="Times New Roman" w:hAnsi="Times New Roman" w:cs="Times New Roman"/>
                <w:bCs/>
                <w:iCs/>
                <w:sz w:val="24"/>
                <w:szCs w:val="24"/>
                <w:lang w:val="en-US"/>
              </w:rPr>
              <w:t>Keluarga</w:t>
            </w:r>
            <w:proofErr w:type="spellEnd"/>
            <w:r>
              <w:rPr>
                <w:rFonts w:ascii="Times New Roman" w:hAnsi="Times New Roman" w:cs="Times New Roman"/>
                <w:bCs/>
                <w:iCs/>
                <w:sz w:val="24"/>
                <w:szCs w:val="24"/>
                <w:lang w:val="en-US"/>
              </w:rPr>
              <w:t xml:space="preserve">, Uang Saku </w:t>
            </w:r>
            <w:proofErr w:type="spellStart"/>
            <w:r>
              <w:rPr>
                <w:rFonts w:ascii="Times New Roman" w:hAnsi="Times New Roman" w:cs="Times New Roman"/>
                <w:bCs/>
                <w:iCs/>
                <w:sz w:val="24"/>
                <w:szCs w:val="24"/>
                <w:lang w:val="en-US"/>
              </w:rPr>
              <w:t>terhadap</w:t>
            </w:r>
            <w:proofErr w:type="spellEnd"/>
          </w:p>
          <w:p w14:paraId="529D22D8"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Financial Self-Efficacy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p>
          <w:p w14:paraId="714EABB5"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Intervening</w:t>
            </w:r>
          </w:p>
        </w:tc>
        <w:tc>
          <w:tcPr>
            <w:tcW w:w="1869" w:type="dxa"/>
            <w:tcBorders>
              <w:top w:val="single" w:sz="4" w:space="0" w:color="auto"/>
              <w:left w:val="single" w:sz="4" w:space="0" w:color="auto"/>
              <w:bottom w:val="single" w:sz="4" w:space="0" w:color="auto"/>
              <w:right w:val="single" w:sz="4" w:space="0" w:color="auto"/>
            </w:tcBorders>
            <w:hideMark/>
          </w:tcPr>
          <w:p w14:paraId="721E2687"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Teknik </w:t>
            </w:r>
            <w:proofErr w:type="spellStart"/>
            <w:r>
              <w:rPr>
                <w:rFonts w:ascii="Times New Roman" w:hAnsi="Times New Roman" w:cs="Times New Roman"/>
                <w:bCs/>
                <w:iCs/>
                <w:sz w:val="24"/>
                <w:szCs w:val="24"/>
                <w:lang w:val="en-US"/>
              </w:rPr>
              <w:t>pengambilan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purposive</w:t>
            </w:r>
          </w:p>
          <w:p w14:paraId="09B8F8EA"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sampling dan </w:t>
            </w:r>
            <w:proofErr w:type="spellStart"/>
            <w:r>
              <w:rPr>
                <w:rFonts w:ascii="Times New Roman" w:hAnsi="Times New Roman" w:cs="Times New Roman"/>
                <w:bCs/>
                <w:iCs/>
                <w:sz w:val="24"/>
                <w:szCs w:val="24"/>
                <w:lang w:val="en-US"/>
              </w:rPr>
              <w:t>menghasilkan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170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w:t>
            </w:r>
          </w:p>
        </w:tc>
        <w:tc>
          <w:tcPr>
            <w:tcW w:w="1863" w:type="dxa"/>
            <w:tcBorders>
              <w:top w:val="single" w:sz="4" w:space="0" w:color="auto"/>
              <w:left w:val="single" w:sz="4" w:space="0" w:color="auto"/>
              <w:bottom w:val="single" w:sz="4" w:space="0" w:color="auto"/>
              <w:right w:val="single" w:sz="4" w:space="0" w:color="auto"/>
            </w:tcBorders>
            <w:hideMark/>
          </w:tcPr>
          <w:p w14:paraId="1831E3D4"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disimpulkan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p>
          <w:p w14:paraId="4CFE060B"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maupun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melalui</w:t>
            </w:r>
            <w:proofErr w:type="spellEnd"/>
            <w:r>
              <w:rPr>
                <w:rFonts w:ascii="Times New Roman" w:hAnsi="Times New Roman" w:cs="Times New Roman"/>
                <w:bCs/>
                <w:iCs/>
                <w:sz w:val="24"/>
                <w:szCs w:val="24"/>
                <w:lang w:val="en-US"/>
              </w:rPr>
              <w:t xml:space="preserve"> financial</w:t>
            </w:r>
          </w:p>
          <w:p w14:paraId="483ABF85"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self-efficacy, </w:t>
            </w:r>
            <w:proofErr w:type="spellStart"/>
            <w:r>
              <w:rPr>
                <w:rFonts w:ascii="Times New Roman" w:hAnsi="Times New Roman" w:cs="Times New Roman"/>
                <w:bCs/>
                <w:iCs/>
                <w:sz w:val="24"/>
                <w:szCs w:val="24"/>
                <w:lang w:val="en-US"/>
              </w:rPr>
              <w:t>pendidikan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p>
          <w:p w14:paraId="10D21DE5"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di </w:t>
            </w:r>
            <w:proofErr w:type="spellStart"/>
            <w:r>
              <w:rPr>
                <w:rFonts w:ascii="Times New Roman" w:hAnsi="Times New Roman" w:cs="Times New Roman"/>
                <w:bCs/>
                <w:iCs/>
                <w:sz w:val="24"/>
                <w:szCs w:val="24"/>
                <w:lang w:val="en-US"/>
              </w:rPr>
              <w:t>keluarga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positif</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secara</w:t>
            </w:r>
            <w:proofErr w:type="spellEnd"/>
          </w:p>
          <w:p w14:paraId="67D1A617"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melalui</w:t>
            </w:r>
            <w:proofErr w:type="spellEnd"/>
            <w:r>
              <w:rPr>
                <w:rFonts w:ascii="Times New Roman" w:hAnsi="Times New Roman" w:cs="Times New Roman"/>
                <w:bCs/>
                <w:iCs/>
                <w:sz w:val="24"/>
                <w:szCs w:val="24"/>
                <w:lang w:val="en-US"/>
              </w:rPr>
              <w:t xml:space="preserve"> financial self-efficacy,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memiliki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dan</w:t>
            </w:r>
          </w:p>
          <w:p w14:paraId="70DDC0A1"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melalui</w:t>
            </w:r>
            <w:proofErr w:type="spellEnd"/>
            <w:r>
              <w:rPr>
                <w:rFonts w:ascii="Times New Roman" w:hAnsi="Times New Roman" w:cs="Times New Roman"/>
                <w:bCs/>
                <w:iCs/>
                <w:sz w:val="24"/>
                <w:szCs w:val="24"/>
                <w:lang w:val="en-US"/>
              </w:rPr>
              <w:t xml:space="preserve"> financial self-efficacy, financial self-efficacy </w:t>
            </w:r>
            <w:proofErr w:type="spellStart"/>
            <w:r>
              <w:rPr>
                <w:rFonts w:ascii="Times New Roman" w:hAnsi="Times New Roman" w:cs="Times New Roman"/>
                <w:bCs/>
                <w:iCs/>
                <w:sz w:val="24"/>
                <w:szCs w:val="24"/>
                <w:lang w:val="en-US"/>
              </w:rPr>
              <w:t>berhubungan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positif</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p>
          <w:p w14:paraId="0633DF7F"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w:t>
            </w:r>
          </w:p>
        </w:tc>
        <w:tc>
          <w:tcPr>
            <w:tcW w:w="1729" w:type="dxa"/>
            <w:tcBorders>
              <w:top w:val="single" w:sz="4" w:space="0" w:color="auto"/>
              <w:left w:val="single" w:sz="4" w:space="0" w:color="auto"/>
              <w:bottom w:val="single" w:sz="4" w:space="0" w:color="auto"/>
              <w:right w:val="single" w:sz="4" w:space="0" w:color="auto"/>
            </w:tcBorders>
            <w:hideMark/>
          </w:tcPr>
          <w:p w14:paraId="0F11BA1F"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pendidikan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di </w:t>
            </w:r>
            <w:proofErr w:type="spellStart"/>
            <w:r>
              <w:rPr>
                <w:rFonts w:ascii="Times New Roman" w:hAnsi="Times New Roman" w:cs="Times New Roman"/>
                <w:bCs/>
                <w:iCs/>
                <w:sz w:val="24"/>
                <w:szCs w:val="24"/>
                <w:lang w:val="en-US"/>
              </w:rPr>
              <w:t>keluarga</w:t>
            </w:r>
            <w:proofErr w:type="spellEnd"/>
            <w:r>
              <w:rPr>
                <w:rFonts w:ascii="Times New Roman" w:hAnsi="Times New Roman" w:cs="Times New Roman"/>
                <w:bCs/>
                <w:iCs/>
                <w:sz w:val="24"/>
                <w:szCs w:val="24"/>
                <w:lang w:val="en-US"/>
              </w:rPr>
              <w:t xml:space="preserve">, dan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mengambil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Selain </w:t>
            </w:r>
            <w:proofErr w:type="spellStart"/>
            <w:r>
              <w:rPr>
                <w:rFonts w:ascii="Times New Roman" w:hAnsi="Times New Roman" w:cs="Times New Roman"/>
                <w:bCs/>
                <w:iCs/>
                <w:sz w:val="24"/>
                <w:szCs w:val="24"/>
                <w:lang w:val="en-US"/>
              </w:rPr>
              <w:t>itu</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lastRenderedPageBreak/>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financial self-efficacy.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interveningnya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Perbedaan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lainnya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tempat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diadakannya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
        </w:tc>
      </w:tr>
      <w:tr w:rsidR="00EA75BC" w14:paraId="1A4B08F6" w14:textId="77777777" w:rsidTr="00AF64E6">
        <w:tc>
          <w:tcPr>
            <w:tcW w:w="516" w:type="dxa"/>
            <w:tcBorders>
              <w:top w:val="single" w:sz="4" w:space="0" w:color="auto"/>
              <w:left w:val="single" w:sz="4" w:space="0" w:color="auto"/>
              <w:bottom w:val="single" w:sz="4" w:space="0" w:color="auto"/>
              <w:right w:val="single" w:sz="4" w:space="0" w:color="auto"/>
            </w:tcBorders>
            <w:hideMark/>
          </w:tcPr>
          <w:p w14:paraId="341F4DB4"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6.</w:t>
            </w:r>
          </w:p>
        </w:tc>
        <w:tc>
          <w:tcPr>
            <w:tcW w:w="1777" w:type="dxa"/>
            <w:tcBorders>
              <w:top w:val="single" w:sz="4" w:space="0" w:color="auto"/>
              <w:left w:val="single" w:sz="4" w:space="0" w:color="auto"/>
              <w:bottom w:val="single" w:sz="4" w:space="0" w:color="auto"/>
              <w:right w:val="single" w:sz="4" w:space="0" w:color="auto"/>
            </w:tcBorders>
            <w:hideMark/>
          </w:tcPr>
          <w:p w14:paraId="2FF4D080" w14:textId="77777777" w:rsidR="00EA75BC" w:rsidRDefault="00EA75BC" w:rsidP="00AF64E6">
            <w:pPr>
              <w:spacing w:line="360" w:lineRule="auto"/>
              <w:jc w:val="both"/>
              <w:rPr>
                <w:rFonts w:ascii="Times New Roman" w:hAnsi="Times New Roman" w:cs="Times New Roman"/>
                <w:bCs/>
                <w:iCs/>
                <w:sz w:val="24"/>
                <w:szCs w:val="24"/>
                <w:lang w:val="en-US"/>
              </w:rPr>
            </w:pPr>
            <w:r>
              <w:rPr>
                <w:rFonts w:ascii="ArialMT" w:hAnsi="ArialMT"/>
                <w:color w:val="000000"/>
              </w:rPr>
              <w:t xml:space="preserve">Eka Febi Wahyuning </w:t>
            </w:r>
            <w:r>
              <w:rPr>
                <w:rFonts w:ascii="ArialMT" w:hAnsi="ArialMT"/>
                <w:color w:val="000000"/>
              </w:rPr>
              <w:lastRenderedPageBreak/>
              <w:t>Tyas, Agung Listiadi</w:t>
            </w:r>
          </w:p>
        </w:tc>
        <w:tc>
          <w:tcPr>
            <w:tcW w:w="1822" w:type="dxa"/>
            <w:tcBorders>
              <w:top w:val="single" w:sz="4" w:space="0" w:color="auto"/>
              <w:left w:val="single" w:sz="4" w:space="0" w:color="auto"/>
              <w:bottom w:val="single" w:sz="4" w:space="0" w:color="auto"/>
              <w:right w:val="single" w:sz="4" w:space="0" w:color="auto"/>
            </w:tcBorders>
            <w:hideMark/>
          </w:tcPr>
          <w:p w14:paraId="5DEF9DBB"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lastRenderedPageBreak/>
              <w:t>Pengaruh</w:t>
            </w:r>
            <w:proofErr w:type="spellEnd"/>
            <w:r>
              <w:rPr>
                <w:rFonts w:ascii="Times New Roman" w:hAnsi="Times New Roman" w:cs="Times New Roman"/>
                <w:bCs/>
                <w:iCs/>
                <w:sz w:val="24"/>
                <w:szCs w:val="24"/>
                <w:lang w:val="en-US"/>
              </w:rPr>
              <w:t xml:space="preserve"> Uang Saku, </w:t>
            </w:r>
            <w:proofErr w:type="spellStart"/>
            <w:r>
              <w:rPr>
                <w:rFonts w:ascii="Times New Roman" w:hAnsi="Times New Roman" w:cs="Times New Roman"/>
                <w:bCs/>
                <w:iCs/>
                <w:sz w:val="24"/>
                <w:szCs w:val="24"/>
                <w:lang w:val="en-US"/>
              </w:rPr>
              <w:t>Pembelajaran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Akuntansi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dan</w:t>
            </w:r>
          </w:p>
          <w:p w14:paraId="4C8309F7"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Pengalaman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Kerja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p>
          <w:p w14:paraId="5A222C4F"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w:t>
            </w:r>
          </w:p>
        </w:tc>
        <w:tc>
          <w:tcPr>
            <w:tcW w:w="1869" w:type="dxa"/>
            <w:tcBorders>
              <w:top w:val="single" w:sz="4" w:space="0" w:color="auto"/>
              <w:left w:val="single" w:sz="4" w:space="0" w:color="auto"/>
              <w:bottom w:val="single" w:sz="4" w:space="0" w:color="auto"/>
              <w:right w:val="single" w:sz="4" w:space="0" w:color="auto"/>
            </w:tcBorders>
            <w:hideMark/>
          </w:tcPr>
          <w:p w14:paraId="6C0ABBE5"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teknik</w:t>
            </w:r>
            <w:proofErr w:type="spellEnd"/>
            <w:r>
              <w:rPr>
                <w:rFonts w:ascii="Times New Roman" w:hAnsi="Times New Roman" w:cs="Times New Roman"/>
                <w:bCs/>
                <w:iCs/>
                <w:sz w:val="24"/>
                <w:szCs w:val="24"/>
                <w:lang w:val="en-US"/>
              </w:rPr>
              <w:t xml:space="preserve"> purposive sampling dan </w:t>
            </w:r>
            <w:proofErr w:type="spellStart"/>
            <w:r>
              <w:rPr>
                <w:rFonts w:ascii="Times New Roman" w:hAnsi="Times New Roman" w:cs="Times New Roman"/>
                <w:bCs/>
                <w:iCs/>
                <w:sz w:val="24"/>
                <w:szCs w:val="24"/>
                <w:lang w:val="en-US"/>
              </w:rPr>
              <w:t>ukuran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ditentukan</w:t>
            </w:r>
            <w:proofErr w:type="spellEnd"/>
          </w:p>
          <w:p w14:paraId="72D7414A"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rumus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Maholtra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mendapatkan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jumlah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sebanyak</w:t>
            </w:r>
            <w:proofErr w:type="spellEnd"/>
            <w:r>
              <w:rPr>
                <w:rFonts w:ascii="Times New Roman" w:hAnsi="Times New Roman" w:cs="Times New Roman"/>
                <w:bCs/>
                <w:iCs/>
                <w:sz w:val="24"/>
                <w:szCs w:val="24"/>
                <w:lang w:val="en-US"/>
              </w:rPr>
              <w:t xml:space="preserve"> 120</w:t>
            </w:r>
          </w:p>
          <w:p w14:paraId="46F0B2E3"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w:t>
            </w:r>
          </w:p>
        </w:tc>
        <w:tc>
          <w:tcPr>
            <w:tcW w:w="1863" w:type="dxa"/>
            <w:tcBorders>
              <w:top w:val="single" w:sz="4" w:space="0" w:color="auto"/>
              <w:left w:val="single" w:sz="4" w:space="0" w:color="auto"/>
              <w:bottom w:val="single" w:sz="4" w:space="0" w:color="auto"/>
              <w:right w:val="single" w:sz="4" w:space="0" w:color="auto"/>
            </w:tcBorders>
            <w:hideMark/>
          </w:tcPr>
          <w:p w14:paraId="1B0B83D0"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lastRenderedPageBreak/>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disimpulkan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mempunyai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positif</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r>
              <w:rPr>
                <w:rFonts w:ascii="ArialMT" w:hAnsi="ArialMT"/>
                <w:color w:val="000000"/>
              </w:rPr>
              <w:t>perilaku keuangan mahasiswa</w:t>
            </w:r>
            <w:r>
              <w:rPr>
                <w:rFonts w:ascii="ArialMT" w:hAnsi="ArialMT"/>
                <w:color w:val="000000"/>
                <w:lang w:val="en-US"/>
              </w:rPr>
              <w:t xml:space="preserve">, </w:t>
            </w:r>
            <w:proofErr w:type="spellStart"/>
            <w:r>
              <w:rPr>
                <w:rFonts w:ascii="ArialMT" w:hAnsi="ArialMT"/>
                <w:color w:val="000000"/>
                <w:lang w:val="en-US"/>
              </w:rPr>
              <w:t>pembelajaran</w:t>
            </w:r>
            <w:proofErr w:type="spellEnd"/>
            <w:r>
              <w:rPr>
                <w:rFonts w:ascii="ArialMT" w:hAnsi="ArialMT"/>
                <w:color w:val="000000"/>
                <w:lang w:val="en-US"/>
              </w:rPr>
              <w:t xml:space="preserve"> </w:t>
            </w:r>
            <w:proofErr w:type="spellStart"/>
            <w:r>
              <w:rPr>
                <w:rFonts w:ascii="ArialMT" w:hAnsi="ArialMT"/>
                <w:color w:val="000000"/>
                <w:lang w:val="en-US"/>
              </w:rPr>
              <w:t>akuntansi</w:t>
            </w:r>
            <w:proofErr w:type="spellEnd"/>
            <w:r>
              <w:rPr>
                <w:rFonts w:ascii="ArialMT" w:hAnsi="ArialMT"/>
                <w:color w:val="000000"/>
                <w:lang w:val="en-US"/>
              </w:rPr>
              <w:t xml:space="preserve"> </w:t>
            </w:r>
            <w:proofErr w:type="spellStart"/>
            <w:r>
              <w:rPr>
                <w:rFonts w:ascii="ArialMT" w:hAnsi="ArialMT"/>
                <w:color w:val="000000"/>
                <w:lang w:val="en-US"/>
              </w:rPr>
              <w:t>keuangan</w:t>
            </w:r>
            <w:proofErr w:type="spellEnd"/>
            <w:r>
              <w:rPr>
                <w:rFonts w:ascii="ArialMT" w:hAnsi="ArialMT"/>
                <w:color w:val="000000"/>
                <w:lang w:val="en-US"/>
              </w:rPr>
              <w:t xml:space="preserve"> </w:t>
            </w:r>
            <w:proofErr w:type="spellStart"/>
            <w:r>
              <w:rPr>
                <w:rFonts w:ascii="ArialMT" w:hAnsi="ArialMT"/>
                <w:color w:val="000000"/>
                <w:lang w:val="en-US"/>
              </w:rPr>
              <w:t>mempengaruhi</w:t>
            </w:r>
            <w:proofErr w:type="spellEnd"/>
            <w:r>
              <w:rPr>
                <w:rFonts w:ascii="ArialMT" w:hAnsi="ArialMT"/>
                <w:color w:val="000000"/>
                <w:lang w:val="en-US"/>
              </w:rPr>
              <w:t xml:space="preserve"> </w:t>
            </w:r>
            <w:proofErr w:type="spellStart"/>
            <w:r>
              <w:rPr>
                <w:rFonts w:ascii="ArialMT" w:hAnsi="ArialMT"/>
                <w:color w:val="000000"/>
                <w:lang w:val="en-US"/>
              </w:rPr>
              <w:t>perilaku</w:t>
            </w:r>
            <w:proofErr w:type="spellEnd"/>
            <w:r>
              <w:rPr>
                <w:rFonts w:ascii="ArialMT" w:hAnsi="ArialMT"/>
                <w:color w:val="000000"/>
                <w:lang w:val="en-US"/>
              </w:rPr>
              <w:t xml:space="preserve"> </w:t>
            </w:r>
            <w:proofErr w:type="spellStart"/>
            <w:r>
              <w:rPr>
                <w:rFonts w:ascii="ArialMT" w:hAnsi="ArialMT"/>
                <w:color w:val="000000"/>
                <w:lang w:val="en-US"/>
              </w:rPr>
              <w:t>keuangan</w:t>
            </w:r>
            <w:proofErr w:type="spellEnd"/>
            <w:r>
              <w:rPr>
                <w:rFonts w:ascii="ArialMT" w:hAnsi="ArialMT"/>
                <w:color w:val="000000"/>
                <w:lang w:val="en-US"/>
              </w:rPr>
              <w:t xml:space="preserve"> </w:t>
            </w:r>
            <w:proofErr w:type="spellStart"/>
            <w:r>
              <w:rPr>
                <w:rFonts w:ascii="ArialMT" w:hAnsi="ArialMT"/>
                <w:color w:val="000000"/>
                <w:lang w:val="en-US"/>
              </w:rPr>
              <w:t>mahasiswa</w:t>
            </w:r>
            <w:proofErr w:type="spellEnd"/>
            <w:r>
              <w:rPr>
                <w:rFonts w:ascii="ArialMT" w:hAnsi="ArialMT"/>
                <w:color w:val="000000"/>
                <w:lang w:val="en-US"/>
              </w:rPr>
              <w:t xml:space="preserve">, </w:t>
            </w:r>
            <w:proofErr w:type="spellStart"/>
            <w:r>
              <w:rPr>
                <w:rFonts w:ascii="ArialMT" w:hAnsi="ArialMT"/>
                <w:color w:val="000000"/>
                <w:lang w:val="en-US"/>
              </w:rPr>
              <w:t>pengalaman</w:t>
            </w:r>
            <w:proofErr w:type="spellEnd"/>
            <w:r>
              <w:rPr>
                <w:rFonts w:ascii="ArialMT" w:hAnsi="ArialMT"/>
                <w:color w:val="000000"/>
                <w:lang w:val="en-US"/>
              </w:rPr>
              <w:t xml:space="preserve"> </w:t>
            </w:r>
            <w:proofErr w:type="spellStart"/>
            <w:r>
              <w:rPr>
                <w:rFonts w:ascii="ArialMT" w:hAnsi="ArialMT"/>
                <w:color w:val="000000"/>
                <w:lang w:val="en-US"/>
              </w:rPr>
              <w:t>kerja</w:t>
            </w:r>
            <w:proofErr w:type="spellEnd"/>
            <w:r>
              <w:rPr>
                <w:rFonts w:ascii="ArialMT" w:hAnsi="ArialMT"/>
                <w:color w:val="000000"/>
                <w:lang w:val="en-US"/>
              </w:rPr>
              <w:t xml:space="preserve"> </w:t>
            </w:r>
            <w:proofErr w:type="spellStart"/>
            <w:r>
              <w:rPr>
                <w:rFonts w:ascii="ArialMT" w:hAnsi="ArialMT"/>
                <w:color w:val="000000"/>
                <w:lang w:val="en-US"/>
              </w:rPr>
              <w:t>memiliki</w:t>
            </w:r>
            <w:proofErr w:type="spellEnd"/>
            <w:r>
              <w:rPr>
                <w:rFonts w:ascii="ArialMT" w:hAnsi="ArialMT"/>
                <w:color w:val="000000"/>
                <w:lang w:val="en-US"/>
              </w:rPr>
              <w:t xml:space="preserve"> </w:t>
            </w:r>
            <w:proofErr w:type="spellStart"/>
            <w:r>
              <w:rPr>
                <w:rFonts w:ascii="ArialMT" w:hAnsi="ArialMT"/>
                <w:color w:val="000000"/>
                <w:lang w:val="en-US"/>
              </w:rPr>
              <w:t>dampak</w:t>
            </w:r>
            <w:proofErr w:type="spellEnd"/>
            <w:r>
              <w:rPr>
                <w:rFonts w:ascii="ArialMT" w:hAnsi="ArialMT"/>
                <w:color w:val="000000"/>
                <w:lang w:val="en-US"/>
              </w:rPr>
              <w:t xml:space="preserve"> </w:t>
            </w:r>
            <w:proofErr w:type="spellStart"/>
            <w:r>
              <w:rPr>
                <w:rFonts w:ascii="ArialMT" w:hAnsi="ArialMT"/>
                <w:color w:val="000000"/>
                <w:lang w:val="en-US"/>
              </w:rPr>
              <w:t>langsung</w:t>
            </w:r>
            <w:proofErr w:type="spellEnd"/>
            <w:r>
              <w:rPr>
                <w:rFonts w:ascii="ArialMT" w:hAnsi="ArialMT"/>
                <w:color w:val="000000"/>
                <w:lang w:val="en-US"/>
              </w:rPr>
              <w:t xml:space="preserve"> yang </w:t>
            </w:r>
            <w:proofErr w:type="spellStart"/>
            <w:r>
              <w:rPr>
                <w:rFonts w:ascii="ArialMT" w:hAnsi="ArialMT"/>
                <w:color w:val="000000"/>
                <w:lang w:val="en-US"/>
              </w:rPr>
              <w:t>positif</w:t>
            </w:r>
            <w:proofErr w:type="spellEnd"/>
            <w:r>
              <w:rPr>
                <w:rFonts w:ascii="ArialMT" w:hAnsi="ArialMT"/>
                <w:color w:val="000000"/>
                <w:lang w:val="en-US"/>
              </w:rPr>
              <w:t xml:space="preserve"> dan </w:t>
            </w:r>
            <w:proofErr w:type="spellStart"/>
            <w:r>
              <w:rPr>
                <w:rFonts w:ascii="ArialMT" w:hAnsi="ArialMT"/>
                <w:color w:val="000000"/>
                <w:lang w:val="en-US"/>
              </w:rPr>
              <w:t>besar</w:t>
            </w:r>
            <w:proofErr w:type="spellEnd"/>
            <w:r>
              <w:rPr>
                <w:rFonts w:ascii="ArialMT" w:hAnsi="ArialMT"/>
                <w:color w:val="000000"/>
                <w:lang w:val="en-US"/>
              </w:rPr>
              <w:t xml:space="preserve"> </w:t>
            </w:r>
            <w:proofErr w:type="spellStart"/>
            <w:r>
              <w:rPr>
                <w:rFonts w:ascii="ArialMT" w:hAnsi="ArialMT"/>
                <w:color w:val="000000"/>
                <w:lang w:val="en-US"/>
              </w:rPr>
              <w:t>terhadap</w:t>
            </w:r>
            <w:proofErr w:type="spellEnd"/>
            <w:r>
              <w:rPr>
                <w:rFonts w:ascii="ArialMT" w:hAnsi="ArialMT"/>
                <w:color w:val="000000"/>
                <w:lang w:val="en-US"/>
              </w:rPr>
              <w:t xml:space="preserve"> </w:t>
            </w:r>
            <w:proofErr w:type="spellStart"/>
            <w:r>
              <w:rPr>
                <w:rFonts w:ascii="ArialMT" w:hAnsi="ArialMT"/>
                <w:color w:val="000000"/>
                <w:lang w:val="en-US"/>
              </w:rPr>
              <w:t>perilaku</w:t>
            </w:r>
            <w:proofErr w:type="spellEnd"/>
            <w:r>
              <w:rPr>
                <w:rFonts w:ascii="ArialMT" w:hAnsi="ArialMT"/>
                <w:color w:val="000000"/>
                <w:lang w:val="en-US"/>
              </w:rPr>
              <w:t xml:space="preserve"> </w:t>
            </w:r>
            <w:proofErr w:type="spellStart"/>
            <w:r>
              <w:rPr>
                <w:rFonts w:ascii="ArialMT" w:hAnsi="ArialMT"/>
                <w:color w:val="000000"/>
                <w:lang w:val="en-US"/>
              </w:rPr>
              <w:t>keuangan</w:t>
            </w:r>
            <w:proofErr w:type="spellEnd"/>
            <w:r>
              <w:rPr>
                <w:rFonts w:ascii="ArialMT" w:hAnsi="ArialMT"/>
                <w:color w:val="000000"/>
                <w:lang w:val="en-US"/>
              </w:rPr>
              <w:t xml:space="preserve"> </w:t>
            </w:r>
            <w:proofErr w:type="spellStart"/>
            <w:r>
              <w:rPr>
                <w:rFonts w:ascii="ArialMT" w:hAnsi="ArialMT"/>
                <w:color w:val="000000"/>
                <w:lang w:val="en-US"/>
              </w:rPr>
              <w:t>mahasiswa</w:t>
            </w:r>
            <w:proofErr w:type="spellEnd"/>
            <w:r>
              <w:rPr>
                <w:rFonts w:ascii="ArialMT" w:hAnsi="ArialMT"/>
                <w:color w:val="000000"/>
                <w:lang w:val="en-US"/>
              </w:rPr>
              <w:t xml:space="preserve">, </w:t>
            </w:r>
            <w:r>
              <w:rPr>
                <w:rFonts w:ascii="ArialMT" w:hAnsi="ArialMT"/>
                <w:color w:val="000000"/>
              </w:rPr>
              <w:t>literasi keuangan</w:t>
            </w:r>
            <w:r>
              <w:rPr>
                <w:rFonts w:ascii="ArialMT" w:hAnsi="ArialMT"/>
                <w:color w:val="000000"/>
                <w:lang w:val="en-US"/>
              </w:rPr>
              <w:t xml:space="preserve"> </w:t>
            </w:r>
            <w:proofErr w:type="spellStart"/>
            <w:r>
              <w:rPr>
                <w:rFonts w:ascii="ArialMT" w:hAnsi="ArialMT"/>
                <w:color w:val="000000"/>
                <w:lang w:val="en-US"/>
              </w:rPr>
              <w:t>tidak</w:t>
            </w:r>
            <w:proofErr w:type="spellEnd"/>
            <w:r>
              <w:rPr>
                <w:rFonts w:ascii="ArialMT" w:hAnsi="ArialMT"/>
                <w:color w:val="000000"/>
                <w:lang w:val="en-US"/>
              </w:rPr>
              <w:t xml:space="preserve"> </w:t>
            </w:r>
            <w:proofErr w:type="spellStart"/>
            <w:r>
              <w:rPr>
                <w:rFonts w:ascii="ArialMT" w:hAnsi="ArialMT"/>
                <w:color w:val="000000"/>
                <w:lang w:val="en-US"/>
              </w:rPr>
              <w:t>mempengaruhi</w:t>
            </w:r>
            <w:proofErr w:type="spellEnd"/>
            <w:r>
              <w:rPr>
                <w:rFonts w:ascii="ArialMT" w:hAnsi="ArialMT"/>
                <w:color w:val="000000"/>
                <w:lang w:val="en-US"/>
              </w:rPr>
              <w:t xml:space="preserve"> </w:t>
            </w:r>
            <w:r>
              <w:rPr>
                <w:rFonts w:ascii="ArialMT" w:hAnsi="ArialMT"/>
                <w:color w:val="000000"/>
              </w:rPr>
              <w:t>perilaku mahasiswa</w:t>
            </w:r>
            <w:r>
              <w:rPr>
                <w:rFonts w:ascii="ArialMT" w:hAnsi="ArialMT"/>
                <w:color w:val="000000"/>
                <w:lang w:val="en-US"/>
              </w:rPr>
              <w:t xml:space="preserve">, </w:t>
            </w:r>
            <w:r>
              <w:rPr>
                <w:rFonts w:ascii="ArialMT" w:hAnsi="ArialMT"/>
                <w:color w:val="000000"/>
              </w:rPr>
              <w:t>uang saku</w:t>
            </w:r>
            <w:r>
              <w:rPr>
                <w:rFonts w:ascii="ArialMT" w:hAnsi="ArialMT"/>
                <w:color w:val="000000"/>
                <w:lang w:val="en-US"/>
              </w:rPr>
              <w:t xml:space="preserve"> </w:t>
            </w:r>
            <w:proofErr w:type="spellStart"/>
            <w:r>
              <w:rPr>
                <w:rFonts w:ascii="ArialMT" w:hAnsi="ArialMT"/>
                <w:color w:val="000000"/>
                <w:lang w:val="en-US"/>
              </w:rPr>
              <w:t>memiliki</w:t>
            </w:r>
            <w:proofErr w:type="spellEnd"/>
            <w:r>
              <w:rPr>
                <w:rFonts w:ascii="ArialMT" w:hAnsi="ArialMT"/>
                <w:color w:val="000000"/>
                <w:lang w:val="en-US"/>
              </w:rPr>
              <w:t xml:space="preserve"> </w:t>
            </w:r>
            <w:r>
              <w:rPr>
                <w:rFonts w:ascii="ArialMT" w:hAnsi="ArialMT"/>
                <w:color w:val="000000"/>
              </w:rPr>
              <w:t>dampak langsung</w:t>
            </w:r>
            <w:r>
              <w:rPr>
                <w:rFonts w:ascii="ArialMT" w:hAnsi="ArialMT"/>
                <w:color w:val="000000"/>
              </w:rPr>
              <w:br/>
              <w:t>yang positif dan besar</w:t>
            </w:r>
            <w:r>
              <w:rPr>
                <w:rFonts w:ascii="ArialMT" w:hAnsi="ArialMT"/>
                <w:color w:val="000000"/>
                <w:lang w:val="en-US"/>
              </w:rPr>
              <w:t xml:space="preserve"> </w:t>
            </w:r>
            <w:r>
              <w:rPr>
                <w:rFonts w:ascii="ArialMT" w:hAnsi="ArialMT"/>
                <w:color w:val="000000"/>
              </w:rPr>
              <w:t>terhadap literasi keuangan mahasiswa</w:t>
            </w:r>
            <w:r>
              <w:rPr>
                <w:rFonts w:ascii="ArialMT" w:hAnsi="ArialMT"/>
                <w:color w:val="000000"/>
                <w:lang w:val="en-US"/>
              </w:rPr>
              <w:t xml:space="preserve">, </w:t>
            </w:r>
            <w:r>
              <w:rPr>
                <w:rFonts w:ascii="ArialMT" w:hAnsi="ArialMT"/>
                <w:color w:val="000000"/>
              </w:rPr>
              <w:t>pembelajaran</w:t>
            </w:r>
            <w:r>
              <w:rPr>
                <w:rFonts w:ascii="ArialMT" w:hAnsi="ArialMT"/>
                <w:color w:val="000000"/>
              </w:rPr>
              <w:br/>
              <w:t>akuntansi keuangan</w:t>
            </w:r>
            <w:r>
              <w:rPr>
                <w:rFonts w:ascii="ArialMT" w:hAnsi="ArialMT"/>
                <w:color w:val="000000"/>
                <w:lang w:val="en-US"/>
              </w:rPr>
              <w:t xml:space="preserve"> </w:t>
            </w:r>
            <w:proofErr w:type="spellStart"/>
            <w:r>
              <w:rPr>
                <w:rFonts w:ascii="ArialMT" w:hAnsi="ArialMT"/>
                <w:color w:val="000000"/>
                <w:lang w:val="en-US"/>
              </w:rPr>
              <w:t>tidak</w:t>
            </w:r>
            <w:proofErr w:type="spellEnd"/>
            <w:r>
              <w:rPr>
                <w:rFonts w:ascii="ArialMT" w:hAnsi="ArialMT"/>
                <w:color w:val="000000"/>
                <w:lang w:val="en-US"/>
              </w:rPr>
              <w:t xml:space="preserve"> </w:t>
            </w:r>
            <w:proofErr w:type="spellStart"/>
            <w:r>
              <w:rPr>
                <w:rFonts w:ascii="ArialMT" w:hAnsi="ArialMT"/>
                <w:color w:val="000000"/>
                <w:lang w:val="en-US"/>
              </w:rPr>
              <w:lastRenderedPageBreak/>
              <w:t>memiliki</w:t>
            </w:r>
            <w:proofErr w:type="spellEnd"/>
            <w:r>
              <w:rPr>
                <w:rFonts w:ascii="ArialMT" w:hAnsi="ArialMT"/>
                <w:color w:val="000000"/>
                <w:lang w:val="en-US"/>
              </w:rPr>
              <w:t xml:space="preserve"> </w:t>
            </w:r>
            <w:proofErr w:type="spellStart"/>
            <w:r>
              <w:rPr>
                <w:rFonts w:ascii="ArialMT" w:hAnsi="ArialMT"/>
                <w:color w:val="000000"/>
                <w:lang w:val="en-US"/>
              </w:rPr>
              <w:t>pengaruh</w:t>
            </w:r>
            <w:proofErr w:type="spellEnd"/>
            <w:r>
              <w:rPr>
                <w:rFonts w:ascii="ArialMT" w:hAnsi="ArialMT"/>
                <w:color w:val="000000"/>
                <w:lang w:val="en-US"/>
              </w:rPr>
              <w:t xml:space="preserve"> </w:t>
            </w:r>
            <w:r>
              <w:rPr>
                <w:rFonts w:ascii="ArialMT" w:hAnsi="ArialMT"/>
                <w:color w:val="000000"/>
              </w:rPr>
              <w:t>terhadap litreasi</w:t>
            </w:r>
            <w:r>
              <w:rPr>
                <w:rFonts w:ascii="ArialMT" w:hAnsi="ArialMT"/>
                <w:color w:val="000000"/>
              </w:rPr>
              <w:br/>
              <w:t>keuangan mahasiswa</w:t>
            </w:r>
            <w:r>
              <w:rPr>
                <w:rFonts w:ascii="ArialMT" w:hAnsi="ArialMT"/>
                <w:color w:val="000000"/>
                <w:lang w:val="en-US"/>
              </w:rPr>
              <w:t xml:space="preserve">, </w:t>
            </w:r>
            <w:r>
              <w:rPr>
                <w:rFonts w:ascii="ArialMT" w:hAnsi="ArialMT"/>
                <w:color w:val="000000"/>
              </w:rPr>
              <w:t>pengalaman kerja tentang</w:t>
            </w:r>
            <w:r>
              <w:rPr>
                <w:rFonts w:ascii="ArialMT" w:hAnsi="ArialMT"/>
                <w:color w:val="000000"/>
              </w:rPr>
              <w:br/>
              <w:t>literasi keuangan</w:t>
            </w:r>
            <w:r>
              <w:rPr>
                <w:rFonts w:ascii="ArialMT" w:hAnsi="ArialMT"/>
                <w:color w:val="000000"/>
                <w:lang w:val="en-US"/>
              </w:rPr>
              <w:t xml:space="preserve"> </w:t>
            </w:r>
            <w:proofErr w:type="spellStart"/>
            <w:r>
              <w:rPr>
                <w:rFonts w:ascii="ArialMT" w:hAnsi="ArialMT"/>
                <w:color w:val="000000"/>
                <w:lang w:val="en-US"/>
              </w:rPr>
              <w:t>tidak</w:t>
            </w:r>
            <w:proofErr w:type="spellEnd"/>
            <w:r>
              <w:rPr>
                <w:rFonts w:ascii="ArialMT" w:hAnsi="ArialMT"/>
                <w:color w:val="000000"/>
                <w:lang w:val="en-US"/>
              </w:rPr>
              <w:t xml:space="preserve"> </w:t>
            </w:r>
            <w:proofErr w:type="spellStart"/>
            <w:r>
              <w:rPr>
                <w:rFonts w:ascii="ArialMT" w:hAnsi="ArialMT"/>
                <w:color w:val="000000"/>
                <w:lang w:val="en-US"/>
              </w:rPr>
              <w:t>memiliki</w:t>
            </w:r>
            <w:proofErr w:type="spellEnd"/>
            <w:r>
              <w:rPr>
                <w:rFonts w:ascii="ArialMT" w:hAnsi="ArialMT"/>
                <w:color w:val="000000"/>
                <w:lang w:val="en-US"/>
              </w:rPr>
              <w:t xml:space="preserve"> </w:t>
            </w:r>
            <w:r>
              <w:rPr>
                <w:rFonts w:ascii="ArialMT" w:hAnsi="ArialMT"/>
                <w:color w:val="000000"/>
              </w:rPr>
              <w:t>dampak</w:t>
            </w:r>
            <w:r>
              <w:rPr>
                <w:rFonts w:ascii="ArialMT" w:hAnsi="ArialMT"/>
                <w:color w:val="000000"/>
              </w:rPr>
              <w:br/>
              <w:t>langsung</w:t>
            </w:r>
            <w:r>
              <w:rPr>
                <w:rFonts w:ascii="ArialMT" w:hAnsi="ArialMT"/>
                <w:color w:val="000000"/>
                <w:lang w:val="en-US"/>
              </w:rPr>
              <w:t xml:space="preserve"> </w:t>
            </w:r>
            <w:proofErr w:type="spellStart"/>
            <w:r>
              <w:rPr>
                <w:rFonts w:ascii="ArialMT" w:hAnsi="ArialMT"/>
                <w:color w:val="000000"/>
                <w:lang w:val="en-US"/>
              </w:rPr>
              <w:t>terhadap</w:t>
            </w:r>
            <w:proofErr w:type="spellEnd"/>
            <w:r>
              <w:rPr>
                <w:rFonts w:ascii="ArialMT" w:hAnsi="ArialMT"/>
                <w:color w:val="000000"/>
                <w:lang w:val="en-US"/>
              </w:rPr>
              <w:t xml:space="preserve"> </w:t>
            </w:r>
            <w:proofErr w:type="spellStart"/>
            <w:r>
              <w:rPr>
                <w:rFonts w:ascii="ArialMT" w:hAnsi="ArialMT"/>
                <w:color w:val="000000"/>
                <w:lang w:val="en-US"/>
              </w:rPr>
              <w:t>perilaku</w:t>
            </w:r>
            <w:proofErr w:type="spellEnd"/>
            <w:r>
              <w:rPr>
                <w:rFonts w:ascii="ArialMT" w:hAnsi="ArialMT"/>
                <w:color w:val="000000"/>
                <w:lang w:val="en-US"/>
              </w:rPr>
              <w:t xml:space="preserve"> </w:t>
            </w:r>
            <w:proofErr w:type="spellStart"/>
            <w:r>
              <w:rPr>
                <w:rFonts w:ascii="ArialMT" w:hAnsi="ArialMT"/>
                <w:color w:val="000000"/>
                <w:lang w:val="en-US"/>
              </w:rPr>
              <w:t>keuangan</w:t>
            </w:r>
            <w:proofErr w:type="spellEnd"/>
            <w:r>
              <w:rPr>
                <w:rFonts w:ascii="ArialMT" w:hAnsi="ArialMT"/>
                <w:color w:val="000000"/>
                <w:lang w:val="en-US"/>
              </w:rPr>
              <w:t xml:space="preserve"> </w:t>
            </w:r>
            <w:r>
              <w:rPr>
                <w:rFonts w:ascii="ArialMT" w:hAnsi="ArialMT"/>
                <w:color w:val="000000"/>
              </w:rPr>
              <w:t>mahasiswa</w:t>
            </w:r>
            <w:r>
              <w:rPr>
                <w:rFonts w:ascii="ArialMT" w:hAnsi="ArialMT"/>
                <w:color w:val="000000"/>
                <w:lang w:val="en-US"/>
              </w:rPr>
              <w:t>, l</w:t>
            </w:r>
            <w:r>
              <w:rPr>
                <w:rFonts w:ascii="ArialMT" w:hAnsi="ArialMT"/>
                <w:color w:val="000000"/>
              </w:rPr>
              <w:t xml:space="preserve">iterasi </w:t>
            </w:r>
            <w:r>
              <w:rPr>
                <w:rFonts w:ascii="ArialMT" w:hAnsi="ArialMT"/>
                <w:color w:val="000000"/>
                <w:lang w:val="en-US"/>
              </w:rPr>
              <w:t>k</w:t>
            </w:r>
            <w:r>
              <w:rPr>
                <w:rFonts w:ascii="ArialMT" w:hAnsi="ArialMT"/>
                <w:color w:val="000000"/>
              </w:rPr>
              <w:t>euangan</w:t>
            </w:r>
            <w:r>
              <w:rPr>
                <w:rFonts w:ascii="ArialMT" w:hAnsi="ArialMT"/>
                <w:color w:val="000000"/>
              </w:rPr>
              <w:br/>
              <w:t>tidak mengurangi dampak uang saku</w:t>
            </w:r>
            <w:r>
              <w:rPr>
                <w:rFonts w:ascii="ArialMT" w:hAnsi="ArialMT"/>
                <w:color w:val="000000"/>
              </w:rPr>
              <w:br/>
              <w:t>terhadap perilaku keuangan mahasiswa</w:t>
            </w:r>
            <w:r>
              <w:rPr>
                <w:rFonts w:ascii="ArialMT" w:hAnsi="ArialMT"/>
                <w:color w:val="000000"/>
                <w:lang w:val="en-US"/>
              </w:rPr>
              <w:t>, l</w:t>
            </w:r>
            <w:r>
              <w:rPr>
                <w:rFonts w:ascii="ArialMT" w:hAnsi="ArialMT"/>
                <w:color w:val="000000"/>
              </w:rPr>
              <w:t>it</w:t>
            </w:r>
            <w:r>
              <w:rPr>
                <w:rFonts w:ascii="ArialMT" w:hAnsi="ArialMT"/>
                <w:color w:val="000000"/>
                <w:lang w:val="en-US"/>
              </w:rPr>
              <w:t>e</w:t>
            </w:r>
            <w:r>
              <w:rPr>
                <w:rFonts w:ascii="ArialMT" w:hAnsi="ArialMT"/>
                <w:color w:val="000000"/>
              </w:rPr>
              <w:t>rasi</w:t>
            </w:r>
            <w:r>
              <w:rPr>
                <w:rFonts w:ascii="ArialMT" w:hAnsi="ArialMT"/>
                <w:color w:val="000000"/>
              </w:rPr>
              <w:br/>
            </w:r>
            <w:r>
              <w:rPr>
                <w:rFonts w:ascii="ArialMT" w:hAnsi="ArialMT"/>
                <w:color w:val="000000"/>
                <w:lang w:val="en-US"/>
              </w:rPr>
              <w:t>k</w:t>
            </w:r>
            <w:r>
              <w:rPr>
                <w:rFonts w:ascii="ArialMT" w:hAnsi="ArialMT"/>
                <w:color w:val="000000"/>
              </w:rPr>
              <w:t>euangan tidak memediasi dampak</w:t>
            </w:r>
            <w:r>
              <w:rPr>
                <w:rFonts w:ascii="ArialMT" w:hAnsi="ArialMT"/>
                <w:color w:val="000000"/>
              </w:rPr>
              <w:br/>
              <w:t>pembelajaran akuntansi keuangan terhadap</w:t>
            </w:r>
            <w:r>
              <w:rPr>
                <w:rFonts w:ascii="ArialMT" w:hAnsi="ArialMT"/>
                <w:color w:val="000000"/>
              </w:rPr>
              <w:br/>
              <w:t xml:space="preserve">perilaku keuangan mahasiswa, </w:t>
            </w:r>
            <w:r>
              <w:rPr>
                <w:rFonts w:ascii="ArialMT" w:hAnsi="ArialMT"/>
                <w:color w:val="000000"/>
                <w:lang w:val="en-US"/>
              </w:rPr>
              <w:t>l</w:t>
            </w:r>
            <w:r>
              <w:rPr>
                <w:rFonts w:ascii="ArialMT" w:hAnsi="ArialMT"/>
                <w:color w:val="000000"/>
              </w:rPr>
              <w:t>iterasi keuangan</w:t>
            </w:r>
            <w:r>
              <w:rPr>
                <w:rFonts w:ascii="ArialMT" w:hAnsi="ArialMT"/>
                <w:color w:val="000000"/>
              </w:rPr>
              <w:br/>
              <w:t>tidak memediasi resultan pengalaman kerja</w:t>
            </w:r>
            <w:r>
              <w:rPr>
                <w:rFonts w:ascii="ArialMT" w:hAnsi="ArialMT"/>
                <w:color w:val="000000"/>
              </w:rPr>
              <w:br/>
              <w:t xml:space="preserve">terhadap perilaku </w:t>
            </w:r>
            <w:r>
              <w:rPr>
                <w:rFonts w:ascii="ArialMT" w:hAnsi="ArialMT"/>
                <w:color w:val="000000"/>
              </w:rPr>
              <w:lastRenderedPageBreak/>
              <w:t>keuangan mahasiswa.</w:t>
            </w:r>
            <w:r>
              <w:rPr>
                <w:rFonts w:ascii="ArialMT" w:hAnsi="ArialMT"/>
                <w:color w:val="000000"/>
                <w:lang w:val="en-US"/>
              </w:rPr>
              <w:t xml:space="preserve"> </w:t>
            </w:r>
          </w:p>
        </w:tc>
        <w:tc>
          <w:tcPr>
            <w:tcW w:w="1729" w:type="dxa"/>
            <w:tcBorders>
              <w:top w:val="single" w:sz="4" w:space="0" w:color="auto"/>
              <w:left w:val="single" w:sz="4" w:space="0" w:color="auto"/>
              <w:bottom w:val="single" w:sz="4" w:space="0" w:color="auto"/>
              <w:right w:val="single" w:sz="4" w:space="0" w:color="auto"/>
            </w:tcBorders>
            <w:hideMark/>
          </w:tcPr>
          <w:p w14:paraId="23CC71C5"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pembelajaran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akuntansi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dan</w:t>
            </w:r>
          </w:p>
          <w:p w14:paraId="753556AC"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pengalaman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kerja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diteliti</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Cs/>
                <w:sz w:val="24"/>
                <w:szCs w:val="24"/>
                <w:lang w:val="en-US"/>
              </w:rPr>
              <w:t>peneliti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Selain </w:t>
            </w:r>
            <w:proofErr w:type="spellStart"/>
            <w:r>
              <w:rPr>
                <w:rFonts w:ascii="Times New Roman" w:hAnsi="Times New Roman" w:cs="Times New Roman"/>
                <w:bCs/>
                <w:iCs/>
                <w:sz w:val="24"/>
                <w:szCs w:val="24"/>
                <w:lang w:val="en-US"/>
              </w:rPr>
              <w:t>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perbedaan</w:t>
            </w:r>
            <w:proofErr w:type="spellEnd"/>
            <w:r>
              <w:rPr>
                <w:rFonts w:ascii="Times New Roman" w:hAnsi="Times New Roman" w:cs="Times New Roman"/>
                <w:bCs/>
                <w:iCs/>
                <w:sz w:val="24"/>
                <w:szCs w:val="24"/>
                <w:lang w:val="en-US"/>
              </w:rPr>
              <w:t xml:space="preserve"> yang lain </w:t>
            </w:r>
            <w:proofErr w:type="spellStart"/>
            <w:r>
              <w:rPr>
                <w:rFonts w:ascii="Times New Roman" w:hAnsi="Times New Roman" w:cs="Times New Roman"/>
                <w:bCs/>
                <w:iCs/>
                <w:sz w:val="24"/>
                <w:szCs w:val="24"/>
                <w:lang w:val="en-US"/>
              </w:rPr>
              <w:t>terletak</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tempat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tempat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di UNESA,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tempat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seluruh</w:t>
            </w:r>
            <w:proofErr w:type="spellEnd"/>
            <w:r>
              <w:rPr>
                <w:rFonts w:ascii="Times New Roman" w:hAnsi="Times New Roman" w:cs="Times New Roman"/>
                <w:bCs/>
                <w:iCs/>
                <w:sz w:val="24"/>
                <w:szCs w:val="24"/>
                <w:lang w:val="en-US"/>
              </w:rPr>
              <w:t xml:space="preserve"> universitas di Semarang.</w:t>
            </w:r>
          </w:p>
        </w:tc>
      </w:tr>
      <w:tr w:rsidR="00EA75BC" w14:paraId="2DCA1860" w14:textId="77777777" w:rsidTr="00AF64E6">
        <w:tc>
          <w:tcPr>
            <w:tcW w:w="516" w:type="dxa"/>
            <w:tcBorders>
              <w:top w:val="single" w:sz="4" w:space="0" w:color="auto"/>
              <w:left w:val="single" w:sz="4" w:space="0" w:color="auto"/>
              <w:bottom w:val="single" w:sz="4" w:space="0" w:color="auto"/>
              <w:right w:val="single" w:sz="4" w:space="0" w:color="auto"/>
            </w:tcBorders>
            <w:hideMark/>
          </w:tcPr>
          <w:p w14:paraId="4BA37E3D"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7.</w:t>
            </w:r>
          </w:p>
        </w:tc>
        <w:tc>
          <w:tcPr>
            <w:tcW w:w="1777" w:type="dxa"/>
            <w:tcBorders>
              <w:top w:val="single" w:sz="4" w:space="0" w:color="auto"/>
              <w:left w:val="single" w:sz="4" w:space="0" w:color="auto"/>
              <w:bottom w:val="single" w:sz="4" w:space="0" w:color="auto"/>
              <w:right w:val="single" w:sz="4" w:space="0" w:color="auto"/>
            </w:tcBorders>
            <w:hideMark/>
          </w:tcPr>
          <w:p w14:paraId="5A2EBED4"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Irma Laili </w:t>
            </w:r>
            <w:proofErr w:type="spellStart"/>
            <w:r>
              <w:rPr>
                <w:rFonts w:ascii="Times New Roman" w:hAnsi="Times New Roman" w:cs="Times New Roman"/>
                <w:bCs/>
                <w:iCs/>
                <w:sz w:val="24"/>
                <w:szCs w:val="24"/>
                <w:lang w:val="en-US"/>
              </w:rPr>
              <w:t>Fajriyah</w:t>
            </w:r>
            <w:proofErr w:type="spellEnd"/>
            <w:r>
              <w:rPr>
                <w:rFonts w:ascii="Times New Roman" w:hAnsi="Times New Roman" w:cs="Times New Roman"/>
                <w:bCs/>
                <w:iCs/>
                <w:sz w:val="24"/>
                <w:szCs w:val="24"/>
                <w:lang w:val="en-US"/>
              </w:rPr>
              <w:t xml:space="preserve">, Agung </w:t>
            </w:r>
            <w:proofErr w:type="spellStart"/>
            <w:r>
              <w:rPr>
                <w:rFonts w:ascii="Times New Roman" w:hAnsi="Times New Roman" w:cs="Times New Roman"/>
                <w:bCs/>
                <w:iCs/>
                <w:sz w:val="24"/>
                <w:szCs w:val="24"/>
                <w:lang w:val="en-US"/>
              </w:rPr>
              <w:t>Listiadi</w:t>
            </w:r>
            <w:proofErr w:type="spellEnd"/>
          </w:p>
        </w:tc>
        <w:tc>
          <w:tcPr>
            <w:tcW w:w="1822" w:type="dxa"/>
            <w:tcBorders>
              <w:top w:val="single" w:sz="4" w:space="0" w:color="auto"/>
              <w:left w:val="single" w:sz="4" w:space="0" w:color="auto"/>
              <w:bottom w:val="single" w:sz="4" w:space="0" w:color="auto"/>
              <w:right w:val="single" w:sz="4" w:space="0" w:color="auto"/>
            </w:tcBorders>
            <w:hideMark/>
          </w:tcPr>
          <w:p w14:paraId="4E5BAE98"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pendidikan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keluarga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p>
          <w:p w14:paraId="2E45E66B"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melalui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intervening</w:t>
            </w:r>
          </w:p>
        </w:tc>
        <w:tc>
          <w:tcPr>
            <w:tcW w:w="1869" w:type="dxa"/>
            <w:tcBorders>
              <w:top w:val="single" w:sz="4" w:space="0" w:color="auto"/>
              <w:left w:val="single" w:sz="4" w:space="0" w:color="auto"/>
              <w:bottom w:val="single" w:sz="4" w:space="0" w:color="auto"/>
              <w:right w:val="single" w:sz="4" w:space="0" w:color="auto"/>
            </w:tcBorders>
            <w:hideMark/>
          </w:tcPr>
          <w:p w14:paraId="4AA5719C"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sampel</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sebanyak</w:t>
            </w:r>
            <w:proofErr w:type="spellEnd"/>
            <w:r>
              <w:rPr>
                <w:rFonts w:ascii="Times New Roman" w:hAnsi="Times New Roman" w:cs="Times New Roman"/>
                <w:bCs/>
                <w:iCs/>
                <w:sz w:val="24"/>
                <w:szCs w:val="24"/>
                <w:lang w:val="en-US"/>
              </w:rPr>
              <w:t xml:space="preserve"> 158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Pendidikan </w:t>
            </w:r>
            <w:proofErr w:type="spellStart"/>
            <w:r>
              <w:rPr>
                <w:rFonts w:ascii="Times New Roman" w:hAnsi="Times New Roman" w:cs="Times New Roman"/>
                <w:bCs/>
                <w:iCs/>
                <w:sz w:val="24"/>
                <w:szCs w:val="24"/>
                <w:lang w:val="en-US"/>
              </w:rPr>
              <w:t>Akuntansi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Fakultas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Ekonomi</w:t>
            </w:r>
            <w:proofErr w:type="spellEnd"/>
            <w:r>
              <w:rPr>
                <w:rFonts w:ascii="Times New Roman" w:hAnsi="Times New Roman" w:cs="Times New Roman"/>
                <w:bCs/>
                <w:iCs/>
                <w:sz w:val="24"/>
                <w:szCs w:val="24"/>
                <w:lang w:val="en-US"/>
              </w:rPr>
              <w:t xml:space="preserve"> Universitas Negeri Surabaya,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teknik</w:t>
            </w:r>
            <w:proofErr w:type="spellEnd"/>
          </w:p>
          <w:p w14:paraId="4804463D"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purposive sampling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pengambilan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sampel</w:t>
            </w:r>
            <w:proofErr w:type="spellEnd"/>
            <w:r>
              <w:rPr>
                <w:rFonts w:ascii="Times New Roman" w:hAnsi="Times New Roman" w:cs="Times New Roman"/>
                <w:bCs/>
                <w:iCs/>
                <w:sz w:val="24"/>
                <w:szCs w:val="24"/>
                <w:lang w:val="en-US"/>
              </w:rPr>
              <w:t>.</w:t>
            </w:r>
          </w:p>
        </w:tc>
        <w:tc>
          <w:tcPr>
            <w:tcW w:w="1863" w:type="dxa"/>
            <w:tcBorders>
              <w:top w:val="single" w:sz="4" w:space="0" w:color="auto"/>
              <w:left w:val="single" w:sz="4" w:space="0" w:color="auto"/>
              <w:bottom w:val="single" w:sz="4" w:space="0" w:color="auto"/>
              <w:right w:val="single" w:sz="4" w:space="0" w:color="auto"/>
            </w:tcBorders>
            <w:hideMark/>
          </w:tcPr>
          <w:p w14:paraId="67076075"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disimpulkan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pendidikan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keluarga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pendidikan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keluarga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lansung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pendidikan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melalui</w:t>
            </w:r>
            <w:proofErr w:type="spellEnd"/>
          </w:p>
          <w:p w14:paraId="210C6197"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intervening.</w:t>
            </w:r>
          </w:p>
        </w:tc>
        <w:tc>
          <w:tcPr>
            <w:tcW w:w="1729" w:type="dxa"/>
            <w:tcBorders>
              <w:top w:val="single" w:sz="4" w:space="0" w:color="auto"/>
              <w:left w:val="single" w:sz="4" w:space="0" w:color="auto"/>
              <w:bottom w:val="single" w:sz="4" w:space="0" w:color="auto"/>
              <w:right w:val="single" w:sz="4" w:space="0" w:color="auto"/>
            </w:tcBorders>
            <w:hideMark/>
          </w:tcPr>
          <w:p w14:paraId="7308A5B5"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lastRenderedPageBreak/>
              <w:t>Perbedaan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diteleliti</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Cs/>
                <w:sz w:val="24"/>
                <w:szCs w:val="24"/>
                <w:lang w:val="en-US"/>
              </w:rPr>
              <w:t>peneliti</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pertama</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varibel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independennya</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mengambil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dua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pendidikan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keluarga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dilakukan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Selain </w:t>
            </w:r>
            <w:proofErr w:type="spellStart"/>
            <w:r>
              <w:rPr>
                <w:rFonts w:ascii="Times New Roman" w:hAnsi="Times New Roman" w:cs="Times New Roman"/>
                <w:bCs/>
                <w:iCs/>
                <w:sz w:val="24"/>
                <w:szCs w:val="24"/>
                <w:lang w:val="en-US"/>
              </w:rPr>
              <w:t>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perbedaan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selanjutnya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subjek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meskipun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sama-sama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namun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tempat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berbeda</w:t>
            </w:r>
            <w:proofErr w:type="spellEnd"/>
            <w:r>
              <w:rPr>
                <w:rFonts w:ascii="Times New Roman" w:hAnsi="Times New Roman" w:cs="Times New Roman"/>
                <w:bCs/>
                <w:iCs/>
                <w:sz w:val="24"/>
                <w:szCs w:val="24"/>
                <w:lang w:val="en-US"/>
              </w:rPr>
              <w:t>.</w:t>
            </w:r>
          </w:p>
        </w:tc>
      </w:tr>
      <w:tr w:rsidR="00EA75BC" w14:paraId="2194FA75" w14:textId="77777777" w:rsidTr="00AF64E6">
        <w:tc>
          <w:tcPr>
            <w:tcW w:w="516" w:type="dxa"/>
            <w:tcBorders>
              <w:top w:val="single" w:sz="4" w:space="0" w:color="auto"/>
              <w:left w:val="single" w:sz="4" w:space="0" w:color="auto"/>
              <w:bottom w:val="single" w:sz="4" w:space="0" w:color="auto"/>
              <w:right w:val="single" w:sz="4" w:space="0" w:color="auto"/>
            </w:tcBorders>
            <w:hideMark/>
          </w:tcPr>
          <w:p w14:paraId="3D15EC06"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8.</w:t>
            </w:r>
          </w:p>
        </w:tc>
        <w:tc>
          <w:tcPr>
            <w:tcW w:w="1777" w:type="dxa"/>
            <w:tcBorders>
              <w:top w:val="single" w:sz="4" w:space="0" w:color="auto"/>
              <w:left w:val="single" w:sz="4" w:space="0" w:color="auto"/>
              <w:bottom w:val="single" w:sz="4" w:space="0" w:color="auto"/>
              <w:right w:val="single" w:sz="4" w:space="0" w:color="auto"/>
            </w:tcBorders>
            <w:hideMark/>
          </w:tcPr>
          <w:p w14:paraId="0D0C7128"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Ladira</w:t>
            </w:r>
            <w:proofErr w:type="spellEnd"/>
            <w:r>
              <w:rPr>
                <w:rFonts w:ascii="Times New Roman" w:hAnsi="Times New Roman" w:cs="Times New Roman"/>
                <w:bCs/>
                <w:iCs/>
                <w:sz w:val="24"/>
                <w:szCs w:val="24"/>
                <w:lang w:val="en-US"/>
              </w:rPr>
              <w:t xml:space="preserve"> Nur </w:t>
            </w:r>
            <w:proofErr w:type="spellStart"/>
            <w:r>
              <w:rPr>
                <w:rFonts w:ascii="Times New Roman" w:hAnsi="Times New Roman" w:cs="Times New Roman"/>
                <w:bCs/>
                <w:iCs/>
                <w:sz w:val="24"/>
                <w:szCs w:val="24"/>
                <w:lang w:val="en-US"/>
              </w:rPr>
              <w:t>Assyfa</w:t>
            </w:r>
            <w:proofErr w:type="spellEnd"/>
          </w:p>
        </w:tc>
        <w:tc>
          <w:tcPr>
            <w:tcW w:w="1822" w:type="dxa"/>
            <w:tcBorders>
              <w:top w:val="single" w:sz="4" w:space="0" w:color="auto"/>
              <w:left w:val="single" w:sz="4" w:space="0" w:color="auto"/>
              <w:bottom w:val="single" w:sz="4" w:space="0" w:color="auto"/>
              <w:right w:val="single" w:sz="4" w:space="0" w:color="auto"/>
            </w:tcBorders>
            <w:hideMark/>
          </w:tcPr>
          <w:p w14:paraId="315DD03E"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Uang Saku, Gender, dan </w:t>
            </w:r>
            <w:proofErr w:type="spellStart"/>
            <w:r>
              <w:rPr>
                <w:rFonts w:ascii="Times New Roman" w:hAnsi="Times New Roman" w:cs="Times New Roman"/>
                <w:bCs/>
                <w:iCs/>
                <w:sz w:val="24"/>
                <w:szCs w:val="24"/>
                <w:lang w:val="en-US"/>
              </w:rPr>
              <w:t>Kemampuan</w:t>
            </w:r>
            <w:proofErr w:type="spellEnd"/>
            <w:r>
              <w:rPr>
                <w:rFonts w:ascii="Times New Roman" w:hAnsi="Times New Roman" w:cs="Times New Roman"/>
                <w:bCs/>
                <w:iCs/>
                <w:sz w:val="24"/>
                <w:szCs w:val="24"/>
                <w:lang w:val="en-US"/>
              </w:rPr>
              <w:t xml:space="preserve"> Akademik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Akuntansi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w:t>
            </w:r>
          </w:p>
        </w:tc>
        <w:tc>
          <w:tcPr>
            <w:tcW w:w="1869" w:type="dxa"/>
            <w:tcBorders>
              <w:top w:val="single" w:sz="4" w:space="0" w:color="auto"/>
              <w:left w:val="single" w:sz="4" w:space="0" w:color="auto"/>
              <w:bottom w:val="single" w:sz="4" w:space="0" w:color="auto"/>
              <w:right w:val="single" w:sz="4" w:space="0" w:color="auto"/>
            </w:tcBorders>
            <w:hideMark/>
          </w:tcPr>
          <w:p w14:paraId="770AA3A7"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teknik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pemilihan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sampel</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p>
          <w:p w14:paraId="6E35224B"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teknik</w:t>
            </w:r>
            <w:proofErr w:type="spellEnd"/>
            <w:r>
              <w:rPr>
                <w:rFonts w:ascii="Times New Roman" w:hAnsi="Times New Roman" w:cs="Times New Roman"/>
                <w:bCs/>
                <w:iCs/>
                <w:sz w:val="24"/>
                <w:szCs w:val="24"/>
                <w:lang w:val="en-US"/>
              </w:rPr>
              <w:t xml:space="preserve"> stratified random sampling.</w:t>
            </w:r>
          </w:p>
        </w:tc>
        <w:tc>
          <w:tcPr>
            <w:tcW w:w="1863" w:type="dxa"/>
            <w:tcBorders>
              <w:top w:val="single" w:sz="4" w:space="0" w:color="auto"/>
              <w:left w:val="single" w:sz="4" w:space="0" w:color="auto"/>
              <w:bottom w:val="single" w:sz="4" w:space="0" w:color="auto"/>
              <w:right w:val="single" w:sz="4" w:space="0" w:color="auto"/>
            </w:tcBorders>
            <w:hideMark/>
          </w:tcPr>
          <w:p w14:paraId="0771955B"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disimpulkan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gender, dan </w:t>
            </w:r>
            <w:proofErr w:type="spellStart"/>
            <w:r>
              <w:rPr>
                <w:rFonts w:ascii="Times New Roman" w:hAnsi="Times New Roman" w:cs="Times New Roman"/>
                <w:bCs/>
                <w:iCs/>
                <w:sz w:val="24"/>
                <w:szCs w:val="24"/>
                <w:lang w:val="en-US"/>
              </w:rPr>
              <w:t>kemampuan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akademik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Kemudian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gender, dan </w:t>
            </w:r>
            <w:proofErr w:type="spellStart"/>
            <w:r>
              <w:rPr>
                <w:rFonts w:ascii="Times New Roman" w:hAnsi="Times New Roman" w:cs="Times New Roman"/>
                <w:bCs/>
                <w:iCs/>
                <w:sz w:val="24"/>
                <w:szCs w:val="24"/>
                <w:lang w:val="en-US"/>
              </w:rPr>
              <w:t>kemampuan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akademik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memiliki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akuntansi</w:t>
            </w:r>
            <w:proofErr w:type="spellEnd"/>
            <w:r>
              <w:rPr>
                <w:rFonts w:ascii="Times New Roman" w:hAnsi="Times New Roman" w:cs="Times New Roman"/>
                <w:bCs/>
                <w:iCs/>
                <w:sz w:val="24"/>
                <w:szCs w:val="24"/>
                <w:lang w:val="en-US"/>
              </w:rPr>
              <w:t xml:space="preserve">. Dan yang </w:t>
            </w:r>
            <w:proofErr w:type="spellStart"/>
            <w:r>
              <w:rPr>
                <w:rFonts w:ascii="Times New Roman" w:hAnsi="Times New Roman" w:cs="Times New Roman"/>
                <w:bCs/>
                <w:iCs/>
                <w:sz w:val="24"/>
                <w:szCs w:val="24"/>
                <w:lang w:val="en-US"/>
              </w:rPr>
              <w:t>terakhir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hubungan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gender, dan </w:t>
            </w:r>
            <w:proofErr w:type="spellStart"/>
            <w:r>
              <w:rPr>
                <w:rFonts w:ascii="Times New Roman" w:hAnsi="Times New Roman" w:cs="Times New Roman"/>
                <w:bCs/>
                <w:iCs/>
                <w:sz w:val="24"/>
                <w:szCs w:val="24"/>
                <w:lang w:val="en-US"/>
              </w:rPr>
              <w:t>kemampuan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akademik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p>
          <w:p w14:paraId="2B7B6C26"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akuntansi</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literasi</w:t>
            </w:r>
            <w:proofErr w:type="spellEnd"/>
          </w:p>
          <w:p w14:paraId="38F0A81A" w14:textId="77777777" w:rsidR="00EA75BC" w:rsidRDefault="00EA75BC" w:rsidP="00AF64E6">
            <w:pPr>
              <w:spacing w:line="360" w:lineRule="auto"/>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intevening</w:t>
            </w:r>
            <w:proofErr w:type="spellEnd"/>
            <w:r>
              <w:rPr>
                <w:rFonts w:ascii="Times New Roman" w:hAnsi="Times New Roman" w:cs="Times New Roman"/>
                <w:bCs/>
                <w:iCs/>
                <w:sz w:val="24"/>
                <w:szCs w:val="24"/>
                <w:lang w:val="en-US"/>
              </w:rPr>
              <w:t>.</w:t>
            </w:r>
          </w:p>
        </w:tc>
        <w:tc>
          <w:tcPr>
            <w:tcW w:w="1729" w:type="dxa"/>
            <w:tcBorders>
              <w:top w:val="single" w:sz="4" w:space="0" w:color="auto"/>
              <w:left w:val="single" w:sz="4" w:space="0" w:color="auto"/>
              <w:bottom w:val="single" w:sz="4" w:space="0" w:color="auto"/>
              <w:right w:val="single" w:sz="4" w:space="0" w:color="auto"/>
            </w:tcBorders>
            <w:hideMark/>
          </w:tcPr>
          <w:p w14:paraId="036DAD10"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lastRenderedPageBreak/>
              <w:t>Perbedaan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antara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dnegan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diteliti</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Cs/>
                <w:sz w:val="24"/>
                <w:szCs w:val="24"/>
                <w:lang w:val="en-US"/>
              </w:rPr>
              <w:t>peneliti</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pertama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independennya</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lastRenderedPageBreak/>
              <w:t>saku</w:t>
            </w:r>
            <w:proofErr w:type="spellEnd"/>
            <w:r>
              <w:rPr>
                <w:rFonts w:ascii="Times New Roman" w:hAnsi="Times New Roman" w:cs="Times New Roman"/>
                <w:bCs/>
                <w:iCs/>
                <w:sz w:val="24"/>
                <w:szCs w:val="24"/>
                <w:lang w:val="en-US"/>
              </w:rPr>
              <w:t xml:space="preserve">, gender, dan </w:t>
            </w:r>
            <w:proofErr w:type="spellStart"/>
            <w:r>
              <w:rPr>
                <w:rFonts w:ascii="Times New Roman" w:hAnsi="Times New Roman" w:cs="Times New Roman"/>
                <w:bCs/>
                <w:iCs/>
                <w:sz w:val="24"/>
                <w:szCs w:val="24"/>
                <w:lang w:val="en-US"/>
              </w:rPr>
              <w:t>kemampuan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akademik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diteliti</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Cs/>
                <w:sz w:val="24"/>
                <w:szCs w:val="24"/>
                <w:lang w:val="en-US"/>
              </w:rPr>
              <w:t>peneliti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mengambil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Perbedaan</w:t>
            </w:r>
            <w:proofErr w:type="spellEnd"/>
            <w:r>
              <w:rPr>
                <w:rFonts w:ascii="Times New Roman" w:hAnsi="Times New Roman" w:cs="Times New Roman"/>
                <w:bCs/>
                <w:iCs/>
                <w:sz w:val="24"/>
                <w:szCs w:val="24"/>
                <w:lang w:val="en-US"/>
              </w:rPr>
              <w:t xml:space="preserve"> yang lain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tempat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berbeda</w:t>
            </w:r>
            <w:proofErr w:type="spellEnd"/>
            <w:r>
              <w:rPr>
                <w:rFonts w:ascii="Times New Roman" w:hAnsi="Times New Roman" w:cs="Times New Roman"/>
                <w:bCs/>
                <w:iCs/>
                <w:sz w:val="24"/>
                <w:szCs w:val="24"/>
                <w:lang w:val="en-US"/>
              </w:rPr>
              <w:t>.</w:t>
            </w:r>
          </w:p>
        </w:tc>
      </w:tr>
      <w:tr w:rsidR="00EA75BC" w14:paraId="61D852E2" w14:textId="77777777" w:rsidTr="00AF64E6">
        <w:tc>
          <w:tcPr>
            <w:tcW w:w="516" w:type="dxa"/>
            <w:tcBorders>
              <w:top w:val="single" w:sz="4" w:space="0" w:color="auto"/>
              <w:left w:val="single" w:sz="4" w:space="0" w:color="auto"/>
              <w:bottom w:val="single" w:sz="4" w:space="0" w:color="auto"/>
              <w:right w:val="single" w:sz="4" w:space="0" w:color="auto"/>
            </w:tcBorders>
            <w:hideMark/>
          </w:tcPr>
          <w:p w14:paraId="6B592475"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9.</w:t>
            </w:r>
          </w:p>
        </w:tc>
        <w:tc>
          <w:tcPr>
            <w:tcW w:w="1777" w:type="dxa"/>
            <w:tcBorders>
              <w:top w:val="single" w:sz="4" w:space="0" w:color="auto"/>
              <w:left w:val="single" w:sz="4" w:space="0" w:color="auto"/>
              <w:bottom w:val="single" w:sz="4" w:space="0" w:color="auto"/>
              <w:right w:val="single" w:sz="4" w:space="0" w:color="auto"/>
            </w:tcBorders>
            <w:hideMark/>
          </w:tcPr>
          <w:p w14:paraId="55D8810F"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Lidya Suzanna, Yossi </w:t>
            </w:r>
            <w:proofErr w:type="spellStart"/>
            <w:r>
              <w:rPr>
                <w:rFonts w:ascii="Times New Roman" w:hAnsi="Times New Roman" w:cs="Times New Roman"/>
                <w:bCs/>
                <w:iCs/>
                <w:sz w:val="24"/>
                <w:szCs w:val="24"/>
                <w:lang w:val="en-US"/>
              </w:rPr>
              <w:t>Septriani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Rasyidah</w:t>
            </w:r>
            <w:proofErr w:type="spellEnd"/>
            <w:r>
              <w:rPr>
                <w:rFonts w:ascii="Times New Roman" w:hAnsi="Times New Roman" w:cs="Times New Roman"/>
                <w:bCs/>
                <w:iCs/>
                <w:sz w:val="24"/>
                <w:szCs w:val="24"/>
                <w:lang w:val="en-US"/>
              </w:rPr>
              <w:t xml:space="preserve"> Mustika</w:t>
            </w:r>
          </w:p>
        </w:tc>
        <w:tc>
          <w:tcPr>
            <w:tcW w:w="1822" w:type="dxa"/>
            <w:tcBorders>
              <w:top w:val="single" w:sz="4" w:space="0" w:color="auto"/>
              <w:left w:val="single" w:sz="4" w:space="0" w:color="auto"/>
              <w:bottom w:val="single" w:sz="4" w:space="0" w:color="auto"/>
              <w:right w:val="single" w:sz="4" w:space="0" w:color="auto"/>
            </w:tcBorders>
            <w:hideMark/>
          </w:tcPr>
          <w:p w14:paraId="6DDBED4B"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Gender Dan Gaya Hidup </w:t>
            </w:r>
            <w:proofErr w:type="spellStart"/>
            <w:r>
              <w:rPr>
                <w:rFonts w:ascii="Times New Roman" w:hAnsi="Times New Roman" w:cs="Times New Roman"/>
                <w:bCs/>
                <w:iCs/>
                <w:sz w:val="24"/>
                <w:szCs w:val="24"/>
                <w:lang w:val="en-US"/>
              </w:rPr>
              <w:t>Terhadap</w:t>
            </w:r>
            <w:proofErr w:type="spellEnd"/>
          </w:p>
          <w:p w14:paraId="292B5613"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p>
        </w:tc>
        <w:tc>
          <w:tcPr>
            <w:tcW w:w="1869" w:type="dxa"/>
            <w:tcBorders>
              <w:top w:val="single" w:sz="4" w:space="0" w:color="auto"/>
              <w:left w:val="single" w:sz="4" w:space="0" w:color="auto"/>
              <w:bottom w:val="single" w:sz="4" w:space="0" w:color="auto"/>
              <w:right w:val="single" w:sz="4" w:space="0" w:color="auto"/>
            </w:tcBorders>
            <w:hideMark/>
          </w:tcPr>
          <w:p w14:paraId="7E91EC3E"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90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sempel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w:t>
            </w:r>
          </w:p>
        </w:tc>
        <w:tc>
          <w:tcPr>
            <w:tcW w:w="1863" w:type="dxa"/>
            <w:tcBorders>
              <w:top w:val="single" w:sz="4" w:space="0" w:color="auto"/>
              <w:left w:val="single" w:sz="4" w:space="0" w:color="auto"/>
              <w:bottom w:val="single" w:sz="4" w:space="0" w:color="auto"/>
              <w:right w:val="single" w:sz="4" w:space="0" w:color="auto"/>
            </w:tcBorders>
            <w:hideMark/>
          </w:tcPr>
          <w:p w14:paraId="3F210275"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disimpulkan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gender dan </w:t>
            </w:r>
            <w:proofErr w:type="spellStart"/>
            <w:r>
              <w:rPr>
                <w:rFonts w:ascii="Times New Roman" w:hAnsi="Times New Roman" w:cs="Times New Roman"/>
                <w:bCs/>
                <w:iCs/>
                <w:sz w:val="24"/>
                <w:szCs w:val="24"/>
                <w:lang w:val="en-US"/>
              </w:rPr>
              <w:t>gaya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hidup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mempengaruhi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lastRenderedPageBreak/>
              <w:t xml:space="preserve">Selain </w:t>
            </w:r>
            <w:proofErr w:type="spellStart"/>
            <w:r>
              <w:rPr>
                <w:rFonts w:ascii="Times New Roman" w:hAnsi="Times New Roman" w:cs="Times New Roman"/>
                <w:bCs/>
                <w:iCs/>
                <w:sz w:val="24"/>
                <w:szCs w:val="24"/>
                <w:lang w:val="en-US"/>
              </w:rPr>
              <w:t>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dijelaskan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mempengaruhi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w:t>
            </w:r>
          </w:p>
        </w:tc>
        <w:tc>
          <w:tcPr>
            <w:tcW w:w="1729" w:type="dxa"/>
            <w:tcBorders>
              <w:top w:val="single" w:sz="4" w:space="0" w:color="auto"/>
              <w:left w:val="single" w:sz="4" w:space="0" w:color="auto"/>
              <w:bottom w:val="single" w:sz="4" w:space="0" w:color="auto"/>
              <w:right w:val="single" w:sz="4" w:space="0" w:color="auto"/>
            </w:tcBorders>
            <w:hideMark/>
          </w:tcPr>
          <w:p w14:paraId="706806C3"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Pada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lastRenderedPageBreak/>
              <w:t xml:space="preserve">gender, dan </w:t>
            </w:r>
            <w:proofErr w:type="spellStart"/>
            <w:r>
              <w:rPr>
                <w:rFonts w:ascii="Times New Roman" w:hAnsi="Times New Roman" w:cs="Times New Roman"/>
                <w:bCs/>
                <w:iCs/>
                <w:sz w:val="24"/>
                <w:szCs w:val="24"/>
                <w:lang w:val="en-US"/>
              </w:rPr>
              <w:t>gaya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hidup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Perbedaan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lainnya</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tempat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penelitiannya</w:t>
            </w:r>
            <w:proofErr w:type="spellEnd"/>
            <w:r>
              <w:rPr>
                <w:rFonts w:ascii="Times New Roman" w:hAnsi="Times New Roman" w:cs="Times New Roman"/>
                <w:bCs/>
                <w:iCs/>
                <w:sz w:val="24"/>
                <w:szCs w:val="24"/>
                <w:lang w:val="en-US"/>
              </w:rPr>
              <w:t>.</w:t>
            </w:r>
          </w:p>
        </w:tc>
      </w:tr>
      <w:tr w:rsidR="00EA75BC" w14:paraId="1D741CC2" w14:textId="77777777" w:rsidTr="00AF64E6">
        <w:tc>
          <w:tcPr>
            <w:tcW w:w="516" w:type="dxa"/>
            <w:tcBorders>
              <w:top w:val="single" w:sz="4" w:space="0" w:color="auto"/>
              <w:left w:val="single" w:sz="4" w:space="0" w:color="auto"/>
              <w:bottom w:val="single" w:sz="4" w:space="0" w:color="auto"/>
              <w:right w:val="single" w:sz="4" w:space="0" w:color="auto"/>
            </w:tcBorders>
            <w:hideMark/>
          </w:tcPr>
          <w:p w14:paraId="42F0A59B"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10.</w:t>
            </w:r>
          </w:p>
        </w:tc>
        <w:tc>
          <w:tcPr>
            <w:tcW w:w="1777" w:type="dxa"/>
            <w:tcBorders>
              <w:top w:val="single" w:sz="4" w:space="0" w:color="auto"/>
              <w:left w:val="single" w:sz="4" w:space="0" w:color="auto"/>
              <w:bottom w:val="single" w:sz="4" w:space="0" w:color="auto"/>
              <w:right w:val="single" w:sz="4" w:space="0" w:color="auto"/>
            </w:tcBorders>
            <w:hideMark/>
          </w:tcPr>
          <w:p w14:paraId="250E0EAA"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Johannes Baptista Halik, Maria Yessica Halik, </w:t>
            </w:r>
            <w:proofErr w:type="spellStart"/>
            <w:r>
              <w:rPr>
                <w:rFonts w:ascii="Times New Roman" w:hAnsi="Times New Roman" w:cs="Times New Roman"/>
                <w:bCs/>
                <w:iCs/>
                <w:sz w:val="24"/>
                <w:szCs w:val="24"/>
                <w:lang w:val="en-US"/>
              </w:rPr>
              <w:t>Ifah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Finatry</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Latiep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Irdawati</w:t>
            </w:r>
            <w:proofErr w:type="spellEnd"/>
            <w:r>
              <w:rPr>
                <w:rFonts w:ascii="Times New Roman" w:hAnsi="Times New Roman" w:cs="Times New Roman"/>
                <w:bCs/>
                <w:iCs/>
                <w:sz w:val="24"/>
                <w:szCs w:val="24"/>
                <w:lang w:val="en-US"/>
              </w:rPr>
              <w:t>, Elsa Balaba</w:t>
            </w:r>
          </w:p>
        </w:tc>
        <w:tc>
          <w:tcPr>
            <w:tcW w:w="1822" w:type="dxa"/>
            <w:tcBorders>
              <w:top w:val="single" w:sz="4" w:space="0" w:color="auto"/>
              <w:left w:val="single" w:sz="4" w:space="0" w:color="auto"/>
              <w:bottom w:val="single" w:sz="4" w:space="0" w:color="auto"/>
              <w:right w:val="single" w:sz="4" w:space="0" w:color="auto"/>
            </w:tcBorders>
            <w:hideMark/>
          </w:tcPr>
          <w:p w14:paraId="2755640E"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Gaya Hidup, dan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Universitas </w:t>
            </w:r>
            <w:r>
              <w:rPr>
                <w:rFonts w:ascii="Times New Roman" w:hAnsi="Times New Roman" w:cs="Times New Roman"/>
                <w:bCs/>
                <w:iCs/>
                <w:sz w:val="24"/>
                <w:szCs w:val="24"/>
                <w:lang w:val="en-US"/>
              </w:rPr>
              <w:lastRenderedPageBreak/>
              <w:t xml:space="preserve">Kristen Indonesia Paulus Makassar </w:t>
            </w:r>
          </w:p>
        </w:tc>
        <w:tc>
          <w:tcPr>
            <w:tcW w:w="1869" w:type="dxa"/>
            <w:tcBorders>
              <w:top w:val="single" w:sz="4" w:space="0" w:color="auto"/>
              <w:left w:val="single" w:sz="4" w:space="0" w:color="auto"/>
              <w:bottom w:val="single" w:sz="4" w:space="0" w:color="auto"/>
              <w:right w:val="single" w:sz="4" w:space="0" w:color="auto"/>
            </w:tcBorders>
            <w:hideMark/>
          </w:tcPr>
          <w:p w14:paraId="11EC2DD4"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Pada </w:t>
            </w:r>
            <w:proofErr w:type="spellStart"/>
            <w:r>
              <w:rPr>
                <w:rFonts w:ascii="Times New Roman" w:hAnsi="Times New Roman" w:cs="Times New Roman"/>
                <w:bCs/>
                <w:iCs/>
                <w:sz w:val="24"/>
                <w:szCs w:val="24"/>
                <w:lang w:val="en-US"/>
              </w:rPr>
              <w:t>penelitiann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menggunakan75 </w:t>
            </w:r>
            <w:proofErr w:type="spellStart"/>
            <w:r>
              <w:rPr>
                <w:rFonts w:ascii="Times New Roman" w:hAnsi="Times New Roman" w:cs="Times New Roman"/>
                <w:bCs/>
                <w:iCs/>
                <w:sz w:val="24"/>
                <w:szCs w:val="24"/>
                <w:lang w:val="en-US"/>
              </w:rPr>
              <w:t>sempel</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teknik</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pemilihan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sempel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purposive sampling.</w:t>
            </w:r>
          </w:p>
        </w:tc>
        <w:tc>
          <w:tcPr>
            <w:tcW w:w="1863" w:type="dxa"/>
            <w:tcBorders>
              <w:top w:val="single" w:sz="4" w:space="0" w:color="auto"/>
              <w:left w:val="single" w:sz="4" w:space="0" w:color="auto"/>
              <w:bottom w:val="single" w:sz="4" w:space="0" w:color="auto"/>
              <w:right w:val="single" w:sz="4" w:space="0" w:color="auto"/>
            </w:tcBorders>
            <w:hideMark/>
          </w:tcPr>
          <w:p w14:paraId="2CA6CF18"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disimpulkan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pertama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dan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positif</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signifikan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pribadi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p>
          <w:p w14:paraId="1663A496"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program </w:t>
            </w:r>
            <w:proofErr w:type="spellStart"/>
            <w:r>
              <w:rPr>
                <w:rFonts w:ascii="Times New Roman" w:hAnsi="Times New Roman" w:cs="Times New Roman"/>
                <w:bCs/>
                <w:iCs/>
                <w:sz w:val="24"/>
                <w:szCs w:val="24"/>
                <w:lang w:val="en-US"/>
              </w:rPr>
              <w:t>studi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Manajemen</w:t>
            </w:r>
            <w:proofErr w:type="spellEnd"/>
            <w:r>
              <w:rPr>
                <w:rFonts w:ascii="Times New Roman" w:hAnsi="Times New Roman" w:cs="Times New Roman"/>
                <w:bCs/>
                <w:iCs/>
                <w:sz w:val="24"/>
                <w:szCs w:val="24"/>
                <w:lang w:val="en-US"/>
              </w:rPr>
              <w:t xml:space="preserve"> Universitas Kristen Indonesia Paulus. Yang </w:t>
            </w:r>
            <w:proofErr w:type="spellStart"/>
            <w:r>
              <w:rPr>
                <w:rFonts w:ascii="Times New Roman" w:hAnsi="Times New Roman" w:cs="Times New Roman"/>
                <w:bCs/>
                <w:iCs/>
                <w:sz w:val="24"/>
                <w:szCs w:val="24"/>
                <w:lang w:val="en-US"/>
              </w:rPr>
              <w:t>kedua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gaya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hidup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postif</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signifikan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p>
          <w:p w14:paraId="07ADD24E"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program </w:t>
            </w:r>
            <w:proofErr w:type="spellStart"/>
            <w:r>
              <w:rPr>
                <w:rFonts w:ascii="Times New Roman" w:hAnsi="Times New Roman" w:cs="Times New Roman"/>
                <w:bCs/>
                <w:iCs/>
                <w:sz w:val="24"/>
                <w:szCs w:val="24"/>
                <w:lang w:val="en-US"/>
              </w:rPr>
              <w:t>studi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Manajemen</w:t>
            </w:r>
            <w:proofErr w:type="spellEnd"/>
            <w:r>
              <w:rPr>
                <w:rFonts w:ascii="Times New Roman" w:hAnsi="Times New Roman" w:cs="Times New Roman"/>
                <w:bCs/>
                <w:iCs/>
                <w:sz w:val="24"/>
                <w:szCs w:val="24"/>
                <w:lang w:val="en-US"/>
              </w:rPr>
              <w:t xml:space="preserve"> Universitas </w:t>
            </w:r>
            <w:proofErr w:type="spellStart"/>
            <w:r>
              <w:rPr>
                <w:rFonts w:ascii="Times New Roman" w:hAnsi="Times New Roman" w:cs="Times New Roman"/>
                <w:bCs/>
                <w:iCs/>
                <w:sz w:val="24"/>
                <w:szCs w:val="24"/>
                <w:lang w:val="en-US"/>
              </w:rPr>
              <w:t>KristenIndonesia</w:t>
            </w:r>
            <w:proofErr w:type="spellEnd"/>
            <w:r>
              <w:rPr>
                <w:rFonts w:ascii="Times New Roman" w:hAnsi="Times New Roman" w:cs="Times New Roman"/>
                <w:bCs/>
                <w:iCs/>
                <w:sz w:val="24"/>
                <w:szCs w:val="24"/>
                <w:lang w:val="en-US"/>
              </w:rPr>
              <w:t xml:space="preserve"> Paulus.</w:t>
            </w:r>
          </w:p>
        </w:tc>
        <w:tc>
          <w:tcPr>
            <w:tcW w:w="1729" w:type="dxa"/>
            <w:tcBorders>
              <w:top w:val="single" w:sz="4" w:space="0" w:color="auto"/>
              <w:left w:val="single" w:sz="4" w:space="0" w:color="auto"/>
              <w:bottom w:val="single" w:sz="4" w:space="0" w:color="auto"/>
              <w:right w:val="single" w:sz="4" w:space="0" w:color="auto"/>
            </w:tcBorders>
            <w:hideMark/>
          </w:tcPr>
          <w:p w14:paraId="3269BC93"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terdahulu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mengambil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gaya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hidup</w:t>
            </w:r>
            <w:proofErr w:type="spellEnd"/>
            <w:r>
              <w:rPr>
                <w:rFonts w:ascii="Times New Roman" w:hAnsi="Times New Roman" w:cs="Times New Roman"/>
                <w:bCs/>
                <w:iCs/>
                <w:sz w:val="24"/>
                <w:szCs w:val="24"/>
                <w:lang w:val="en-US"/>
              </w:rPr>
              <w:t xml:space="preserve"> dan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peneliti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Perbedaan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lainnya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tempat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penelitiannya</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berbeda</w:t>
            </w:r>
            <w:proofErr w:type="spellEnd"/>
            <w:r>
              <w:rPr>
                <w:rFonts w:ascii="Times New Roman" w:hAnsi="Times New Roman" w:cs="Times New Roman"/>
                <w:bCs/>
                <w:iCs/>
                <w:sz w:val="24"/>
                <w:szCs w:val="24"/>
                <w:lang w:val="en-US"/>
              </w:rPr>
              <w:t xml:space="preserve">.   </w:t>
            </w:r>
          </w:p>
        </w:tc>
      </w:tr>
    </w:tbl>
    <w:p w14:paraId="0A8011A7" w14:textId="77777777" w:rsidR="00EA75BC" w:rsidRDefault="00EA75BC" w:rsidP="00EA75BC">
      <w:pPr>
        <w:spacing w:line="360" w:lineRule="auto"/>
        <w:rPr>
          <w:rFonts w:ascii="Times New Roman" w:hAnsi="Times New Roman" w:cs="Times New Roman"/>
          <w:b/>
          <w:bCs/>
          <w:iCs/>
          <w:sz w:val="24"/>
          <w:szCs w:val="24"/>
          <w:lang w:val="en-US"/>
        </w:rPr>
      </w:pPr>
    </w:p>
    <w:p w14:paraId="6E31D89B" w14:textId="77777777" w:rsidR="00EA75BC" w:rsidRDefault="00EA75BC" w:rsidP="00EA75BC">
      <w:pPr>
        <w:pStyle w:val="ListParagraph"/>
        <w:numPr>
          <w:ilvl w:val="1"/>
          <w:numId w:val="24"/>
        </w:numPr>
        <w:spacing w:line="360" w:lineRule="auto"/>
        <w:jc w:val="both"/>
        <w:rPr>
          <w:rFonts w:ascii="Times New Roman" w:hAnsi="Times New Roman" w:cs="Times New Roman"/>
          <w:b/>
          <w:bCs/>
          <w:iCs/>
          <w:sz w:val="24"/>
          <w:szCs w:val="24"/>
          <w:lang w:val="en-US"/>
        </w:rPr>
      </w:pPr>
      <w:proofErr w:type="spellStart"/>
      <w:r w:rsidRPr="00AF071C">
        <w:rPr>
          <w:rFonts w:ascii="Times New Roman" w:hAnsi="Times New Roman" w:cs="Times New Roman"/>
          <w:b/>
          <w:bCs/>
          <w:iCs/>
          <w:sz w:val="24"/>
          <w:szCs w:val="24"/>
          <w:lang w:val="en-US"/>
        </w:rPr>
        <w:t>Kerangka</w:t>
      </w:r>
      <w:proofErr w:type="spellEnd"/>
      <w:r w:rsidRPr="00AF071C">
        <w:rPr>
          <w:rFonts w:ascii="Times New Roman" w:hAnsi="Times New Roman" w:cs="Times New Roman"/>
          <w:b/>
          <w:bCs/>
          <w:iCs/>
          <w:sz w:val="24"/>
          <w:szCs w:val="24"/>
          <w:lang w:val="en-US"/>
        </w:rPr>
        <w:t xml:space="preserve"> </w:t>
      </w:r>
      <w:proofErr w:type="spellStart"/>
      <w:r w:rsidRPr="00AF071C">
        <w:rPr>
          <w:rFonts w:ascii="Times New Roman" w:hAnsi="Times New Roman" w:cs="Times New Roman"/>
          <w:b/>
          <w:bCs/>
          <w:iCs/>
          <w:sz w:val="24"/>
          <w:szCs w:val="24"/>
          <w:lang w:val="en-US"/>
        </w:rPr>
        <w:t>Pemikiran</w:t>
      </w:r>
      <w:proofErr w:type="spellEnd"/>
    </w:p>
    <w:p w14:paraId="094FA135" w14:textId="77777777" w:rsidR="00EA75BC" w:rsidRDefault="00EA75BC" w:rsidP="00EA75BC">
      <w:pPr>
        <w:spacing w:line="360" w:lineRule="auto"/>
        <w:ind w:firstLine="720"/>
        <w:jc w:val="both"/>
        <w:rPr>
          <w:rFonts w:ascii="Times New Roman" w:hAnsi="Times New Roman" w:cs="Times New Roman"/>
          <w:bCs/>
          <w:iCs/>
          <w:sz w:val="24"/>
          <w:szCs w:val="24"/>
          <w:lang w:val="en-US"/>
        </w:rPr>
      </w:pPr>
      <w:proofErr w:type="spellStart"/>
      <w:r w:rsidRPr="00CA0D43">
        <w:rPr>
          <w:rFonts w:ascii="Times New Roman" w:hAnsi="Times New Roman" w:cs="Times New Roman"/>
          <w:bCs/>
          <w:iCs/>
          <w:sz w:val="24"/>
          <w:szCs w:val="24"/>
          <w:lang w:val="en-US"/>
        </w:rPr>
        <w:t>Kerangka</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pemikiran</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dalam</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penelitian</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ini</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dlah</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dasar</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pemikiran</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penelitian</w:t>
      </w:r>
      <w:proofErr w:type="spellEnd"/>
      <w:r w:rsidRPr="00CA0D43">
        <w:rPr>
          <w:rFonts w:ascii="Times New Roman" w:hAnsi="Times New Roman" w:cs="Times New Roman"/>
          <w:bCs/>
          <w:iCs/>
          <w:sz w:val="24"/>
          <w:szCs w:val="24"/>
          <w:lang w:val="en-US"/>
        </w:rPr>
        <w:t xml:space="preserve"> yang </w:t>
      </w:r>
      <w:proofErr w:type="spellStart"/>
      <w:r w:rsidRPr="00CA0D43">
        <w:rPr>
          <w:rFonts w:ascii="Times New Roman" w:hAnsi="Times New Roman" w:cs="Times New Roman"/>
          <w:bCs/>
          <w:iCs/>
          <w:sz w:val="24"/>
          <w:szCs w:val="24"/>
          <w:lang w:val="en-US"/>
        </w:rPr>
        <w:t>sesuai</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dengan</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fakta</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observasi</w:t>
      </w:r>
      <w:proofErr w:type="spellEnd"/>
      <w:r w:rsidRPr="00CA0D43">
        <w:rPr>
          <w:rFonts w:ascii="Times New Roman" w:hAnsi="Times New Roman" w:cs="Times New Roman"/>
          <w:bCs/>
          <w:iCs/>
          <w:sz w:val="24"/>
          <w:szCs w:val="24"/>
          <w:lang w:val="en-US"/>
        </w:rPr>
        <w:t xml:space="preserve">, dan </w:t>
      </w:r>
      <w:proofErr w:type="spellStart"/>
      <w:r w:rsidRPr="00CA0D43">
        <w:rPr>
          <w:rFonts w:ascii="Times New Roman" w:hAnsi="Times New Roman" w:cs="Times New Roman"/>
          <w:bCs/>
          <w:iCs/>
          <w:sz w:val="24"/>
          <w:szCs w:val="24"/>
          <w:lang w:val="en-US"/>
        </w:rPr>
        <w:t>kajian</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kepustakaan</w:t>
      </w:r>
      <w:proofErr w:type="spellEnd"/>
      <w:r w:rsidRPr="00CA0D43">
        <w:rPr>
          <w:rFonts w:ascii="Times New Roman" w:hAnsi="Times New Roman" w:cs="Times New Roman"/>
          <w:bCs/>
          <w:iCs/>
          <w:sz w:val="24"/>
          <w:szCs w:val="24"/>
          <w:lang w:val="en-US"/>
        </w:rPr>
        <w:t xml:space="preserve">. Dalam </w:t>
      </w:r>
      <w:proofErr w:type="spellStart"/>
      <w:r w:rsidRPr="00CA0D43">
        <w:rPr>
          <w:rFonts w:ascii="Times New Roman" w:hAnsi="Times New Roman" w:cs="Times New Roman"/>
          <w:bCs/>
          <w:iCs/>
          <w:sz w:val="24"/>
          <w:szCs w:val="24"/>
          <w:lang w:val="en-US"/>
        </w:rPr>
        <w:t>penelitian</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ini</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menggambarkan</w:t>
      </w:r>
      <w:proofErr w:type="spellEnd"/>
      <w:r w:rsidRPr="00CA0D43">
        <w:rPr>
          <w:rFonts w:ascii="Times New Roman" w:hAnsi="Times New Roman" w:cs="Times New Roman"/>
          <w:bCs/>
          <w:iCs/>
          <w:sz w:val="24"/>
          <w:szCs w:val="24"/>
          <w:lang w:val="en-US"/>
        </w:rPr>
        <w:t xml:space="preserve"> Uang Saku (X), </w:t>
      </w:r>
      <w:proofErr w:type="spellStart"/>
      <w:r w:rsidRPr="00CA0D43">
        <w:rPr>
          <w:rFonts w:ascii="Times New Roman" w:hAnsi="Times New Roman" w:cs="Times New Roman"/>
          <w:bCs/>
          <w:iCs/>
          <w:sz w:val="24"/>
          <w:szCs w:val="24"/>
          <w:lang w:val="en-US"/>
        </w:rPr>
        <w:t>Pengelolaan</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Keuangan</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Pribadi</w:t>
      </w:r>
      <w:proofErr w:type="spellEnd"/>
      <w:r w:rsidRPr="00CA0D43">
        <w:rPr>
          <w:rFonts w:ascii="Times New Roman" w:hAnsi="Times New Roman" w:cs="Times New Roman"/>
          <w:bCs/>
          <w:iCs/>
          <w:sz w:val="24"/>
          <w:szCs w:val="24"/>
          <w:lang w:val="en-US"/>
        </w:rPr>
        <w:t xml:space="preserve"> (Y), dan </w:t>
      </w:r>
      <w:proofErr w:type="spellStart"/>
      <w:r w:rsidRPr="00CA0D43">
        <w:rPr>
          <w:rFonts w:ascii="Times New Roman" w:hAnsi="Times New Roman" w:cs="Times New Roman"/>
          <w:bCs/>
          <w:iCs/>
          <w:sz w:val="24"/>
          <w:szCs w:val="24"/>
          <w:lang w:val="en-US"/>
        </w:rPr>
        <w:t>Literasi</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Keuangan</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variabel</w:t>
      </w:r>
      <w:proofErr w:type="spellEnd"/>
      <w:r w:rsidRPr="00CA0D43">
        <w:rPr>
          <w:rFonts w:ascii="Times New Roman" w:hAnsi="Times New Roman" w:cs="Times New Roman"/>
          <w:bCs/>
          <w:iCs/>
          <w:sz w:val="24"/>
          <w:szCs w:val="24"/>
          <w:lang w:val="en-US"/>
        </w:rPr>
        <w:t xml:space="preserve"> intervening </w:t>
      </w:r>
      <w:proofErr w:type="spellStart"/>
      <w:r w:rsidRPr="00CA0D43">
        <w:rPr>
          <w:rFonts w:ascii="Times New Roman" w:hAnsi="Times New Roman" w:cs="Times New Roman"/>
          <w:bCs/>
          <w:iCs/>
          <w:sz w:val="24"/>
          <w:szCs w:val="24"/>
          <w:lang w:val="en-US"/>
        </w:rPr>
        <w:t>atau</w:t>
      </w:r>
      <w:proofErr w:type="spellEnd"/>
      <w:r w:rsidRPr="00CA0D43">
        <w:rPr>
          <w:rFonts w:ascii="Times New Roman" w:hAnsi="Times New Roman" w:cs="Times New Roman"/>
          <w:bCs/>
          <w:iCs/>
          <w:sz w:val="24"/>
          <w:szCs w:val="24"/>
          <w:lang w:val="en-US"/>
        </w:rPr>
        <w:t xml:space="preserve"> </w:t>
      </w:r>
      <w:proofErr w:type="spellStart"/>
      <w:r w:rsidRPr="00CA0D43">
        <w:rPr>
          <w:rFonts w:ascii="Times New Roman" w:hAnsi="Times New Roman" w:cs="Times New Roman"/>
          <w:bCs/>
          <w:iCs/>
          <w:sz w:val="24"/>
          <w:szCs w:val="24"/>
          <w:lang w:val="en-US"/>
        </w:rPr>
        <w:t>mediasi</w:t>
      </w:r>
      <w:proofErr w:type="spellEnd"/>
      <w:r w:rsidRPr="00CA0D43">
        <w:rPr>
          <w:rFonts w:ascii="Times New Roman" w:hAnsi="Times New Roman" w:cs="Times New Roman"/>
          <w:bCs/>
          <w:iCs/>
          <w:sz w:val="24"/>
          <w:szCs w:val="24"/>
          <w:lang w:val="en-US"/>
        </w:rPr>
        <w:t>)</w:t>
      </w:r>
    </w:p>
    <w:p w14:paraId="4EE81B23" w14:textId="77777777" w:rsidR="00EA75BC" w:rsidRPr="00CA0D43" w:rsidRDefault="00EA75BC" w:rsidP="00EA75BC">
      <w:pPr>
        <w:spacing w:line="360" w:lineRule="auto"/>
        <w:jc w:val="center"/>
        <w:rPr>
          <w:rFonts w:ascii="Times New Roman" w:hAnsi="Times New Roman" w:cs="Times New Roman"/>
          <w:b/>
          <w:bCs/>
          <w:iCs/>
          <w:sz w:val="24"/>
          <w:szCs w:val="24"/>
          <w:lang w:val="en-US"/>
        </w:rPr>
      </w:pPr>
      <w:r>
        <w:rPr>
          <w:rFonts w:ascii="Times New Roman" w:hAnsi="Times New Roman" w:cs="Times New Roman"/>
          <w:bCs/>
          <w:iCs/>
          <w:sz w:val="24"/>
          <w:szCs w:val="24"/>
          <w:lang w:val="en-US"/>
        </w:rPr>
        <w:lastRenderedPageBreak/>
        <w:t xml:space="preserve">Gambar 2.1 </w:t>
      </w:r>
      <w:proofErr w:type="spellStart"/>
      <w:r>
        <w:rPr>
          <w:rFonts w:ascii="Times New Roman" w:hAnsi="Times New Roman" w:cs="Times New Roman"/>
          <w:bCs/>
          <w:iCs/>
          <w:sz w:val="24"/>
          <w:szCs w:val="24"/>
          <w:lang w:val="en-US"/>
        </w:rPr>
        <w:t>Kerangka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Pemikiran</w:t>
      </w:r>
      <w:proofErr w:type="spellEnd"/>
    </w:p>
    <w:p w14:paraId="3965DFFD" w14:textId="0A7D62BA" w:rsidR="00EA75BC" w:rsidRPr="0080322D" w:rsidRDefault="00EA75BC" w:rsidP="00EA75BC">
      <w:pPr>
        <w:pStyle w:val="ListParagraph"/>
        <w:spacing w:line="360" w:lineRule="auto"/>
        <w:ind w:left="360"/>
        <w:jc w:val="both"/>
        <w:rPr>
          <w:rFonts w:ascii="Times New Roman" w:hAnsi="Times New Roman" w:cs="Times New Roman"/>
          <w:bCs/>
          <w:iCs/>
          <w:sz w:val="24"/>
          <w:szCs w:val="24"/>
          <w:lang w:val="en-US"/>
        </w:rPr>
      </w:pPr>
      <w:r>
        <w:rPr>
          <w:rFonts w:ascii="Times New Roman" w:hAnsi="Times New Roman" w:cs="Times New Roman"/>
          <w:bCs/>
          <w:iCs/>
          <w:noProof/>
          <w:sz w:val="24"/>
          <w:szCs w:val="24"/>
          <w:lang w:val="en-US"/>
        </w:rPr>
        <mc:AlternateContent>
          <mc:Choice Requires="wps">
            <w:drawing>
              <wp:anchor distT="0" distB="0" distL="114300" distR="114300" simplePos="0" relativeHeight="251651072" behindDoc="0" locked="0" layoutInCell="1" allowOverlap="1" wp14:anchorId="45C17714" wp14:editId="7802477C">
                <wp:simplePos x="0" y="0"/>
                <wp:positionH relativeFrom="column">
                  <wp:posOffset>2461895</wp:posOffset>
                </wp:positionH>
                <wp:positionV relativeFrom="paragraph">
                  <wp:posOffset>14605</wp:posOffset>
                </wp:positionV>
                <wp:extent cx="944245" cy="616585"/>
                <wp:effectExtent l="13970" t="7620" r="13335" b="13970"/>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616585"/>
                        </a:xfrm>
                        <a:prstGeom prst="roundRect">
                          <a:avLst>
                            <a:gd name="adj" fmla="val 16667"/>
                          </a:avLst>
                        </a:prstGeom>
                        <a:solidFill>
                          <a:srgbClr val="FFFFFF"/>
                        </a:solidFill>
                        <a:ln w="9525">
                          <a:solidFill>
                            <a:srgbClr val="000000"/>
                          </a:solidFill>
                          <a:round/>
                          <a:headEnd/>
                          <a:tailEnd/>
                        </a:ln>
                      </wps:spPr>
                      <wps:txbx>
                        <w:txbxContent>
                          <w:p w14:paraId="78002555" w14:textId="77777777" w:rsidR="00EA75BC" w:rsidRPr="00782782" w:rsidRDefault="00EA75BC" w:rsidP="00EA75BC">
                            <w:pPr>
                              <w:spacing w:line="360" w:lineRule="auto"/>
                              <w:jc w:val="center"/>
                              <w:rPr>
                                <w:rFonts w:ascii="Times New Roman" w:hAnsi="Times New Roman" w:cs="Times New Roman"/>
                                <w:sz w:val="24"/>
                                <w:szCs w:val="24"/>
                                <w:lang w:val="en-US"/>
                              </w:rPr>
                            </w:pPr>
                            <w:proofErr w:type="spellStart"/>
                            <w:r w:rsidRPr="00782782">
                              <w:rPr>
                                <w:rFonts w:ascii="Times New Roman" w:hAnsi="Times New Roman" w:cs="Times New Roman"/>
                                <w:sz w:val="24"/>
                                <w:szCs w:val="24"/>
                                <w:lang w:val="en-US"/>
                              </w:rPr>
                              <w:t>Literasi</w:t>
                            </w:r>
                            <w:proofErr w:type="spellEnd"/>
                            <w:r w:rsidRPr="00782782">
                              <w:rPr>
                                <w:rFonts w:ascii="Times New Roman" w:hAnsi="Times New Roman" w:cs="Times New Roman"/>
                                <w:sz w:val="24"/>
                                <w:szCs w:val="24"/>
                                <w:lang w:val="en-US"/>
                              </w:rPr>
                              <w:t xml:space="preserve"> </w:t>
                            </w:r>
                            <w:proofErr w:type="spellStart"/>
                            <w:r w:rsidRPr="00782782">
                              <w:rPr>
                                <w:rFonts w:ascii="Times New Roman" w:hAnsi="Times New Roman" w:cs="Times New Roman"/>
                                <w:sz w:val="24"/>
                                <w:szCs w:val="24"/>
                                <w:lang w:val="en-US"/>
                              </w:rPr>
                              <w:t>keuangan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C17714" id="Rectangle: Rounded Corners 27" o:spid="_x0000_s1026" style="position:absolute;left:0;text-align:left;margin-left:193.85pt;margin-top:1.15pt;width:74.35pt;height:4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">
                <v:textbox>
                  <w:txbxContent>
                    <w:p w14:paraId="78002555" w14:textId="77777777" w:rsidR="00EA75BC" w:rsidRPr="00782782" w:rsidRDefault="00EA75BC" w:rsidP="00EA75BC">
                      <w:pPr>
                        <w:spacing w:line="360" w:lineRule="auto"/>
                        <w:jc w:val="center"/>
                        <w:rPr>
                          <w:rFonts w:ascii="Times New Roman" w:hAnsi="Times New Roman" w:cs="Times New Roman"/>
                          <w:sz w:val="24"/>
                          <w:szCs w:val="24"/>
                          <w:lang w:val="en-US"/>
                        </w:rPr>
                      </w:pPr>
                      <w:r w:rsidRPr="00782782">
                        <w:rPr>
                          <w:rFonts w:ascii="Times New Roman" w:hAnsi="Times New Roman" w:cs="Times New Roman"/>
                          <w:sz w:val="24"/>
                          <w:szCs w:val="24"/>
                          <w:lang w:val="en-US"/>
                        </w:rPr>
                        <w:t>Literasi keuangan</w:t>
                      </w:r>
                    </w:p>
                  </w:txbxContent>
                </v:textbox>
              </v:roundrect>
            </w:pict>
          </mc:Fallback>
        </mc:AlternateContent>
      </w:r>
    </w:p>
    <w:p w14:paraId="144EB153" w14:textId="6DD0F23B" w:rsidR="00EA75BC" w:rsidRPr="007C24BD" w:rsidRDefault="00EA75BC" w:rsidP="00EA75BC">
      <w:pPr>
        <w:pStyle w:val="ListParagraph"/>
        <w:spacing w:line="360" w:lineRule="auto"/>
        <w:ind w:left="360"/>
        <w:jc w:val="both"/>
        <w:rPr>
          <w:rFonts w:ascii="Times New Roman" w:hAnsi="Times New Roman" w:cs="Times New Roman"/>
          <w:bCs/>
          <w:iCs/>
          <w:sz w:val="24"/>
          <w:szCs w:val="24"/>
          <w:lang w:val="en-US"/>
        </w:rPr>
      </w:pPr>
      <w:r>
        <w:rPr>
          <w:rFonts w:ascii="Times New Roman" w:hAnsi="Times New Roman" w:cs="Times New Roman"/>
          <w:b/>
          <w:bCs/>
          <w:iCs/>
          <w:noProof/>
          <w:sz w:val="24"/>
          <w:szCs w:val="24"/>
          <w:lang w:val="en-US"/>
        </w:rPr>
        <mc:AlternateContent>
          <mc:Choice Requires="wps">
            <w:drawing>
              <wp:anchor distT="0" distB="0" distL="114300" distR="114300" simplePos="0" relativeHeight="251653120" behindDoc="0" locked="0" layoutInCell="1" allowOverlap="1" wp14:anchorId="2A020A84" wp14:editId="1107A851">
                <wp:simplePos x="0" y="0"/>
                <wp:positionH relativeFrom="column">
                  <wp:posOffset>3406140</wp:posOffset>
                </wp:positionH>
                <wp:positionV relativeFrom="paragraph">
                  <wp:posOffset>130810</wp:posOffset>
                </wp:positionV>
                <wp:extent cx="1278890" cy="535305"/>
                <wp:effectExtent l="5715" t="5715" r="39370" b="5905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8890" cy="535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C2A94" id="Straight Arrow Connector 26" o:spid="_x0000_s1026" type="#_x0000_t32" style="position:absolute;margin-left:268.2pt;margin-top:10.3pt;width:100.7pt;height:4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">
                <v:stroke endarrow="block"/>
              </v:shape>
            </w:pict>
          </mc:Fallback>
        </mc:AlternateContent>
      </w:r>
      <w:r>
        <w:rPr>
          <w:rFonts w:ascii="Times New Roman" w:hAnsi="Times New Roman" w:cs="Times New Roman"/>
          <w:bCs/>
          <w:iCs/>
          <w:noProof/>
          <w:sz w:val="24"/>
          <w:szCs w:val="24"/>
          <w:lang w:val="en-US"/>
        </w:rPr>
        <mc:AlternateContent>
          <mc:Choice Requires="wps">
            <w:drawing>
              <wp:anchor distT="0" distB="0" distL="114300" distR="114300" simplePos="0" relativeHeight="251652096" behindDoc="0" locked="0" layoutInCell="1" allowOverlap="1" wp14:anchorId="2B5A3209" wp14:editId="26559FF5">
                <wp:simplePos x="0" y="0"/>
                <wp:positionH relativeFrom="column">
                  <wp:posOffset>4685030</wp:posOffset>
                </wp:positionH>
                <wp:positionV relativeFrom="paragraph">
                  <wp:posOffset>197485</wp:posOffset>
                </wp:positionV>
                <wp:extent cx="1010285" cy="904875"/>
                <wp:effectExtent l="8255" t="5715" r="10160" b="13335"/>
                <wp:wrapNone/>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904875"/>
                        </a:xfrm>
                        <a:prstGeom prst="roundRect">
                          <a:avLst>
                            <a:gd name="adj" fmla="val 16667"/>
                          </a:avLst>
                        </a:prstGeom>
                        <a:solidFill>
                          <a:srgbClr val="FFFFFF"/>
                        </a:solidFill>
                        <a:ln w="9525">
                          <a:solidFill>
                            <a:srgbClr val="000000"/>
                          </a:solidFill>
                          <a:round/>
                          <a:headEnd/>
                          <a:tailEnd/>
                        </a:ln>
                      </wps:spPr>
                      <wps:txbx>
                        <w:txbxContent>
                          <w:p w14:paraId="3031180E" w14:textId="77777777" w:rsidR="00EA75BC" w:rsidRPr="00782782" w:rsidRDefault="00EA75BC" w:rsidP="00EA75BC">
                            <w:pPr>
                              <w:spacing w:line="360" w:lineRule="auto"/>
                              <w:jc w:val="center"/>
                              <w:rPr>
                                <w:rFonts w:ascii="Times New Roman" w:hAnsi="Times New Roman" w:cs="Times New Roman"/>
                                <w:sz w:val="24"/>
                                <w:szCs w:val="24"/>
                                <w:lang w:val="en-US"/>
                              </w:rPr>
                            </w:pPr>
                            <w:proofErr w:type="spellStart"/>
                            <w:r w:rsidRPr="00782782">
                              <w:rPr>
                                <w:rFonts w:ascii="Times New Roman" w:hAnsi="Times New Roman" w:cs="Times New Roman"/>
                                <w:sz w:val="24"/>
                                <w:szCs w:val="24"/>
                                <w:lang w:val="en-US"/>
                              </w:rPr>
                              <w:t>Pengelolaan</w:t>
                            </w:r>
                            <w:proofErr w:type="spellEnd"/>
                            <w:r w:rsidRPr="00782782">
                              <w:rPr>
                                <w:rFonts w:ascii="Times New Roman" w:hAnsi="Times New Roman" w:cs="Times New Roman"/>
                                <w:sz w:val="24"/>
                                <w:szCs w:val="24"/>
                                <w:lang w:val="en-US"/>
                              </w:rPr>
                              <w:t xml:space="preserve"> </w:t>
                            </w:r>
                            <w:proofErr w:type="spellStart"/>
                            <w:r w:rsidRPr="00782782">
                              <w:rPr>
                                <w:rFonts w:ascii="Times New Roman" w:hAnsi="Times New Roman" w:cs="Times New Roman"/>
                                <w:sz w:val="24"/>
                                <w:szCs w:val="24"/>
                                <w:lang w:val="en-US"/>
                              </w:rPr>
                              <w:t>keuangan</w:t>
                            </w:r>
                            <w:proofErr w:type="spellEnd"/>
                            <w:r w:rsidRPr="00782782">
                              <w:rPr>
                                <w:rFonts w:ascii="Times New Roman" w:hAnsi="Times New Roman" w:cs="Times New Roman"/>
                                <w:sz w:val="24"/>
                                <w:szCs w:val="24"/>
                                <w:lang w:val="en-US"/>
                              </w:rPr>
                              <w:t xml:space="preserve"> </w:t>
                            </w:r>
                            <w:proofErr w:type="spellStart"/>
                            <w:r w:rsidRPr="00782782">
                              <w:rPr>
                                <w:rFonts w:ascii="Times New Roman" w:hAnsi="Times New Roman" w:cs="Times New Roman"/>
                                <w:sz w:val="24"/>
                                <w:szCs w:val="24"/>
                                <w:lang w:val="en-US"/>
                              </w:rPr>
                              <w:t>pribadi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A3209" id="Rectangle: Rounded Corners 25" o:spid="_x0000_s1027" style="position:absolute;left:0;text-align:left;margin-left:368.9pt;margin-top:15.55pt;width:79.5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">
                <v:textbox>
                  <w:txbxContent>
                    <w:p w14:paraId="3031180E" w14:textId="77777777" w:rsidR="00EA75BC" w:rsidRPr="00782782" w:rsidRDefault="00EA75BC" w:rsidP="00EA75BC">
                      <w:pPr>
                        <w:spacing w:line="360" w:lineRule="auto"/>
                        <w:jc w:val="center"/>
                        <w:rPr>
                          <w:rFonts w:ascii="Times New Roman" w:hAnsi="Times New Roman" w:cs="Times New Roman"/>
                          <w:sz w:val="24"/>
                          <w:szCs w:val="24"/>
                          <w:lang w:val="en-US"/>
                        </w:rPr>
                      </w:pPr>
                      <w:r w:rsidRPr="00782782">
                        <w:rPr>
                          <w:rFonts w:ascii="Times New Roman" w:hAnsi="Times New Roman" w:cs="Times New Roman"/>
                          <w:sz w:val="24"/>
                          <w:szCs w:val="24"/>
                          <w:lang w:val="en-US"/>
                        </w:rPr>
                        <w:t>Pengelolaan keuangan pribadi</w:t>
                      </w:r>
                    </w:p>
                  </w:txbxContent>
                </v:textbox>
              </v:roundrect>
            </w:pict>
          </mc:Fallback>
        </mc:AlternateContent>
      </w:r>
      <w:r>
        <w:rPr>
          <w:rFonts w:ascii="Times New Roman" w:hAnsi="Times New Roman" w:cs="Times New Roman"/>
          <w:b/>
          <w:bCs/>
          <w:iCs/>
          <w:noProof/>
          <w:sz w:val="24"/>
          <w:szCs w:val="24"/>
          <w:lang w:val="en-US"/>
        </w:rPr>
        <mc:AlternateContent>
          <mc:Choice Requires="wps">
            <w:drawing>
              <wp:anchor distT="0" distB="0" distL="114300" distR="114300" simplePos="0" relativeHeight="251654144" behindDoc="0" locked="0" layoutInCell="1" allowOverlap="1" wp14:anchorId="3E3E5312" wp14:editId="519B19D4">
                <wp:simplePos x="0" y="0"/>
                <wp:positionH relativeFrom="column">
                  <wp:posOffset>1183005</wp:posOffset>
                </wp:positionH>
                <wp:positionV relativeFrom="paragraph">
                  <wp:posOffset>39370</wp:posOffset>
                </wp:positionV>
                <wp:extent cx="1278890" cy="535305"/>
                <wp:effectExtent l="11430" t="57150" r="33655" b="762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8890" cy="535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A0BBF" id="Straight Arrow Connector 24" o:spid="_x0000_s1026" type="#_x0000_t32" style="position:absolute;margin-left:93.15pt;margin-top:3.1pt;width:100.7pt;height:42.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">
                <v:stroke endarrow="block"/>
              </v:shape>
            </w:pict>
          </mc:Fallback>
        </mc:AlternateContent>
      </w:r>
    </w:p>
    <w:p w14:paraId="29F56A69" w14:textId="4094ADC0" w:rsidR="00EA75BC" w:rsidRPr="00AF071C" w:rsidRDefault="00EA75BC" w:rsidP="00EA75BC">
      <w:pPr>
        <w:pStyle w:val="ListParagraph"/>
        <w:spacing w:line="360" w:lineRule="auto"/>
        <w:ind w:left="360"/>
        <w:jc w:val="both"/>
        <w:rPr>
          <w:rFonts w:ascii="Times New Roman" w:hAnsi="Times New Roman" w:cs="Times New Roman"/>
          <w:b/>
          <w:bCs/>
          <w:iCs/>
          <w:sz w:val="24"/>
          <w:szCs w:val="24"/>
          <w:lang w:val="en-US"/>
        </w:rPr>
      </w:pPr>
      <w:r>
        <w:rPr>
          <w:rFonts w:ascii="Times New Roman" w:hAnsi="Times New Roman" w:cs="Times New Roman"/>
          <w:bCs/>
          <w:iCs/>
          <w:noProof/>
          <w:sz w:val="24"/>
          <w:szCs w:val="24"/>
          <w:lang w:val="en-US"/>
        </w:rPr>
        <mc:AlternateContent>
          <mc:Choice Requires="wps">
            <w:drawing>
              <wp:anchor distT="0" distB="0" distL="114300" distR="114300" simplePos="0" relativeHeight="251655168" behindDoc="0" locked="0" layoutInCell="1" allowOverlap="1" wp14:anchorId="78059E2C" wp14:editId="73A5F429">
                <wp:simplePos x="0" y="0"/>
                <wp:positionH relativeFrom="column">
                  <wp:posOffset>238760</wp:posOffset>
                </wp:positionH>
                <wp:positionV relativeFrom="paragraph">
                  <wp:posOffset>117475</wp:posOffset>
                </wp:positionV>
                <wp:extent cx="944245" cy="616585"/>
                <wp:effectExtent l="10160" t="7620" r="7620" b="1397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616585"/>
                        </a:xfrm>
                        <a:prstGeom prst="roundRect">
                          <a:avLst>
                            <a:gd name="adj" fmla="val 16667"/>
                          </a:avLst>
                        </a:prstGeom>
                        <a:solidFill>
                          <a:srgbClr val="FFFFFF"/>
                        </a:solidFill>
                        <a:ln w="9525">
                          <a:solidFill>
                            <a:srgbClr val="000000"/>
                          </a:solidFill>
                          <a:round/>
                          <a:headEnd/>
                          <a:tailEnd/>
                        </a:ln>
                      </wps:spPr>
                      <wps:txbx>
                        <w:txbxContent>
                          <w:p w14:paraId="229D90FD" w14:textId="77777777" w:rsidR="00EA75BC" w:rsidRPr="00782782" w:rsidRDefault="00EA75BC" w:rsidP="00EA75BC">
                            <w:pPr>
                              <w:spacing w:line="360" w:lineRule="auto"/>
                              <w:jc w:val="center"/>
                              <w:rPr>
                                <w:rFonts w:ascii="Times New Roman" w:hAnsi="Times New Roman" w:cs="Times New Roman"/>
                                <w:sz w:val="24"/>
                                <w:szCs w:val="24"/>
                                <w:lang w:val="en-US"/>
                              </w:rPr>
                            </w:pPr>
                            <w:r w:rsidRPr="00782782">
                              <w:rPr>
                                <w:rFonts w:ascii="Times New Roman" w:hAnsi="Times New Roman" w:cs="Times New Roman"/>
                                <w:sz w:val="24"/>
                                <w:szCs w:val="24"/>
                                <w:lang w:val="en-US"/>
                              </w:rPr>
                              <w:t xml:space="preserve">Uang </w:t>
                            </w:r>
                            <w:proofErr w:type="spellStart"/>
                            <w:r w:rsidRPr="00782782">
                              <w:rPr>
                                <w:rFonts w:ascii="Times New Roman" w:hAnsi="Times New Roman" w:cs="Times New Roman"/>
                                <w:sz w:val="24"/>
                                <w:szCs w:val="24"/>
                                <w:lang w:val="en-US"/>
                              </w:rPr>
                              <w:t>saku</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59E2C" id="Rectangle: Rounded Corners 23" o:spid="_x0000_s1028" style="position:absolute;left:0;text-align:left;margin-left:18.8pt;margin-top:9.25pt;width:74.35pt;height:4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">
                <v:textbox>
                  <w:txbxContent>
                    <w:p w14:paraId="229D90FD" w14:textId="77777777" w:rsidR="00EA75BC" w:rsidRPr="00782782" w:rsidRDefault="00EA75BC" w:rsidP="00EA75BC">
                      <w:pPr>
                        <w:spacing w:line="360" w:lineRule="auto"/>
                        <w:jc w:val="center"/>
                        <w:rPr>
                          <w:rFonts w:ascii="Times New Roman" w:hAnsi="Times New Roman" w:cs="Times New Roman"/>
                          <w:sz w:val="24"/>
                          <w:szCs w:val="24"/>
                          <w:lang w:val="en-US"/>
                        </w:rPr>
                      </w:pPr>
                      <w:r w:rsidRPr="00782782">
                        <w:rPr>
                          <w:rFonts w:ascii="Times New Roman" w:hAnsi="Times New Roman" w:cs="Times New Roman"/>
                          <w:sz w:val="24"/>
                          <w:szCs w:val="24"/>
                          <w:lang w:val="en-US"/>
                        </w:rPr>
                        <w:t>Uang saku</w:t>
                      </w:r>
                    </w:p>
                  </w:txbxContent>
                </v:textbox>
              </v:roundrect>
            </w:pict>
          </mc:Fallback>
        </mc:AlternateContent>
      </w:r>
    </w:p>
    <w:p w14:paraId="47000CE5" w14:textId="77777777" w:rsidR="00EA75BC" w:rsidRDefault="00EA75BC" w:rsidP="00EA75BC">
      <w:pPr>
        <w:pStyle w:val="ListParagraph"/>
        <w:spacing w:line="360" w:lineRule="auto"/>
        <w:ind w:left="360"/>
        <w:jc w:val="both"/>
        <w:rPr>
          <w:rFonts w:ascii="Times New Roman" w:hAnsi="Times New Roman" w:cs="Times New Roman"/>
          <w:b/>
          <w:bCs/>
          <w:iCs/>
          <w:sz w:val="24"/>
          <w:szCs w:val="24"/>
          <w:lang w:val="en-US"/>
        </w:rPr>
      </w:pPr>
    </w:p>
    <w:p w14:paraId="67FB835B" w14:textId="6505283B" w:rsidR="00EA75BC" w:rsidRPr="00293A34" w:rsidRDefault="00EA75BC" w:rsidP="00EA75BC">
      <w:pPr>
        <w:pStyle w:val="ListParagraph"/>
        <w:spacing w:line="360" w:lineRule="auto"/>
        <w:ind w:left="360"/>
        <w:jc w:val="both"/>
        <w:rPr>
          <w:rFonts w:ascii="Times New Roman" w:hAnsi="Times New Roman" w:cs="Times New Roman"/>
          <w:b/>
          <w:bCs/>
          <w:iCs/>
          <w:sz w:val="24"/>
          <w:szCs w:val="24"/>
          <w:lang w:val="en-US"/>
        </w:rPr>
      </w:pPr>
      <w:r>
        <w:rPr>
          <w:rFonts w:ascii="Times New Roman" w:hAnsi="Times New Roman" w:cs="Times New Roman"/>
          <w:b/>
          <w:bCs/>
          <w:iCs/>
          <w:noProof/>
          <w:sz w:val="24"/>
          <w:szCs w:val="24"/>
          <w:lang w:val="en-US"/>
        </w:rPr>
        <mc:AlternateContent>
          <mc:Choice Requires="wps">
            <w:drawing>
              <wp:anchor distT="0" distB="0" distL="114300" distR="114300" simplePos="0" relativeHeight="251656192" behindDoc="0" locked="0" layoutInCell="1" allowOverlap="1" wp14:anchorId="0A91E683" wp14:editId="5D140B5F">
                <wp:simplePos x="0" y="0"/>
                <wp:positionH relativeFrom="column">
                  <wp:posOffset>1183005</wp:posOffset>
                </wp:positionH>
                <wp:positionV relativeFrom="paragraph">
                  <wp:posOffset>174625</wp:posOffset>
                </wp:positionV>
                <wp:extent cx="3502025" cy="0"/>
                <wp:effectExtent l="11430" t="56515" r="20320" b="5778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2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9D377" id="Straight Arrow Connector 22" o:spid="_x0000_s1026" type="#_x0000_t32" style="position:absolute;margin-left:93.15pt;margin-top:13.75pt;width:275.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">
                <v:stroke endarrow="block"/>
              </v:shape>
            </w:pict>
          </mc:Fallback>
        </mc:AlternateContent>
      </w:r>
    </w:p>
    <w:p w14:paraId="36EB35EA" w14:textId="77777777" w:rsidR="00EA75BC" w:rsidRDefault="00EA75BC" w:rsidP="00EA75BC">
      <w:pPr>
        <w:pStyle w:val="ListParagraph"/>
        <w:spacing w:line="360" w:lineRule="auto"/>
        <w:ind w:left="360"/>
        <w:jc w:val="both"/>
        <w:rPr>
          <w:rFonts w:ascii="Times New Roman" w:hAnsi="Times New Roman" w:cs="Times New Roman"/>
          <w:b/>
          <w:bCs/>
          <w:iCs/>
          <w:sz w:val="24"/>
          <w:szCs w:val="24"/>
          <w:lang w:val="en-US"/>
        </w:rPr>
      </w:pPr>
    </w:p>
    <w:p w14:paraId="78803582" w14:textId="77777777" w:rsidR="00EA75BC" w:rsidRDefault="00EA75BC" w:rsidP="00EA75BC">
      <w:pPr>
        <w:pStyle w:val="ListParagraph"/>
        <w:numPr>
          <w:ilvl w:val="1"/>
          <w:numId w:val="24"/>
        </w:numPr>
        <w:spacing w:line="360" w:lineRule="auto"/>
        <w:jc w:val="both"/>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Hipotesis</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Penelitian</w:t>
      </w:r>
      <w:proofErr w:type="spellEnd"/>
    </w:p>
    <w:p w14:paraId="6991C4D2" w14:textId="77777777" w:rsidR="00EA75BC" w:rsidRPr="00543225" w:rsidRDefault="00EA75BC" w:rsidP="00EA75BC">
      <w:pPr>
        <w:pStyle w:val="ListParagraph"/>
        <w:numPr>
          <w:ilvl w:val="2"/>
          <w:numId w:val="24"/>
        </w:numPr>
        <w:spacing w:line="360" w:lineRule="auto"/>
        <w:ind w:hanging="360"/>
        <w:jc w:val="both"/>
        <w:rPr>
          <w:b/>
          <w:lang w:val="en-US"/>
        </w:rPr>
      </w:pPr>
      <w:r w:rsidRPr="00427820">
        <w:rPr>
          <w:rFonts w:ascii="Times New Roman" w:hAnsi="Times New Roman" w:cs="Times New Roman"/>
          <w:b/>
          <w:sz w:val="24"/>
          <w:szCs w:val="24"/>
          <w:lang w:val="en-US"/>
        </w:rPr>
        <w:t>P</w:t>
      </w:r>
      <w:r w:rsidRPr="00427820">
        <w:rPr>
          <w:rFonts w:ascii="Times New Roman" w:hAnsi="Times New Roman" w:cs="Times New Roman"/>
          <w:b/>
          <w:sz w:val="24"/>
          <w:szCs w:val="24"/>
        </w:rPr>
        <w:t>engaruh uang saku terhadap perilaku</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pengelolaan</w:t>
      </w:r>
      <w:proofErr w:type="spellEnd"/>
      <w:r w:rsidRPr="00427820">
        <w:rPr>
          <w:rFonts w:ascii="Times New Roman" w:hAnsi="Times New Roman" w:cs="Times New Roman"/>
          <w:b/>
          <w:sz w:val="24"/>
          <w:szCs w:val="24"/>
        </w:rPr>
        <w:t xml:space="preserve"> keuangan</w:t>
      </w:r>
    </w:p>
    <w:p w14:paraId="18388B3A" w14:textId="77777777" w:rsidR="00EA75BC" w:rsidRPr="00164DE7" w:rsidRDefault="00EA75BC" w:rsidP="00EA75BC">
      <w:pPr>
        <w:spacing w:line="360" w:lineRule="auto"/>
        <w:ind w:left="720" w:firstLine="720"/>
        <w:jc w:val="both"/>
        <w:rPr>
          <w:rFonts w:ascii="Times New Roman" w:hAnsi="Times New Roman" w:cs="Times New Roman"/>
          <w:sz w:val="24"/>
          <w:szCs w:val="24"/>
          <w:lang w:val="en-US"/>
        </w:rPr>
      </w:pPr>
      <w:r w:rsidRPr="00164DE7">
        <w:rPr>
          <w:rFonts w:ascii="Times New Roman" w:hAnsi="Times New Roman" w:cs="Times New Roman"/>
          <w:sz w:val="24"/>
          <w:szCs w:val="24"/>
          <w:lang w:val="en-US"/>
        </w:rPr>
        <w:t xml:space="preserve">Ketika </w:t>
      </w:r>
      <w:proofErr w:type="spellStart"/>
      <w:r w:rsidRPr="00164DE7">
        <w:rPr>
          <w:rFonts w:ascii="Times New Roman" w:hAnsi="Times New Roman" w:cs="Times New Roman"/>
          <w:sz w:val="24"/>
          <w:szCs w:val="24"/>
          <w:lang w:val="en-US"/>
        </w:rPr>
        <w:t>mahasiswa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memiliki</w:t>
      </w:r>
      <w:proofErr w:type="spellEnd"/>
      <w:r w:rsidRPr="00164DE7">
        <w:rPr>
          <w:rFonts w:ascii="Times New Roman" w:hAnsi="Times New Roman" w:cs="Times New Roman"/>
          <w:sz w:val="24"/>
          <w:szCs w:val="24"/>
          <w:lang w:val="en-US"/>
        </w:rPr>
        <w:t xml:space="preserve"> uang </w:t>
      </w:r>
      <w:proofErr w:type="spellStart"/>
      <w:r w:rsidRPr="00164DE7">
        <w:rPr>
          <w:rFonts w:ascii="Times New Roman" w:hAnsi="Times New Roman" w:cs="Times New Roman"/>
          <w:sz w:val="24"/>
          <w:szCs w:val="24"/>
          <w:lang w:val="en-US"/>
        </w:rPr>
        <w:t>saku</w:t>
      </w:r>
      <w:proofErr w:type="spellEnd"/>
      <w:r w:rsidRPr="00164DE7">
        <w:rPr>
          <w:rFonts w:ascii="Times New Roman" w:hAnsi="Times New Roman" w:cs="Times New Roman"/>
          <w:sz w:val="24"/>
          <w:szCs w:val="24"/>
          <w:lang w:val="en-US"/>
        </w:rPr>
        <w:t xml:space="preserve"> yang </w:t>
      </w:r>
      <w:proofErr w:type="spellStart"/>
      <w:r w:rsidRPr="00164DE7">
        <w:rPr>
          <w:rFonts w:ascii="Times New Roman" w:hAnsi="Times New Roman" w:cs="Times New Roman"/>
          <w:sz w:val="24"/>
          <w:szCs w:val="24"/>
          <w:lang w:val="en-US"/>
        </w:rPr>
        <w:t>tinggi</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maka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perilaku</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pengelolaannya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akan</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baik</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Sebaliknya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jika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mahasiswa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memiliki</w:t>
      </w:r>
      <w:proofErr w:type="spellEnd"/>
      <w:r w:rsidRPr="00164DE7">
        <w:rPr>
          <w:rFonts w:ascii="Times New Roman" w:hAnsi="Times New Roman" w:cs="Times New Roman"/>
          <w:sz w:val="24"/>
          <w:szCs w:val="24"/>
          <w:lang w:val="en-US"/>
        </w:rPr>
        <w:t xml:space="preserve"> uang </w:t>
      </w:r>
      <w:proofErr w:type="spellStart"/>
      <w:r w:rsidRPr="00164DE7">
        <w:rPr>
          <w:rFonts w:ascii="Times New Roman" w:hAnsi="Times New Roman" w:cs="Times New Roman"/>
          <w:sz w:val="24"/>
          <w:szCs w:val="24"/>
          <w:lang w:val="en-US"/>
        </w:rPr>
        <w:t>saku</w:t>
      </w:r>
      <w:proofErr w:type="spellEnd"/>
      <w:r w:rsidRPr="00164DE7">
        <w:rPr>
          <w:rFonts w:ascii="Times New Roman" w:hAnsi="Times New Roman" w:cs="Times New Roman"/>
          <w:sz w:val="24"/>
          <w:szCs w:val="24"/>
          <w:lang w:val="en-US"/>
        </w:rPr>
        <w:t xml:space="preserve"> yang </w:t>
      </w:r>
      <w:proofErr w:type="spellStart"/>
      <w:r w:rsidRPr="00164DE7">
        <w:rPr>
          <w:rFonts w:ascii="Times New Roman" w:hAnsi="Times New Roman" w:cs="Times New Roman"/>
          <w:sz w:val="24"/>
          <w:szCs w:val="24"/>
          <w:lang w:val="en-US"/>
        </w:rPr>
        <w:t>rendah</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maka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pengelolaannya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keuangannya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akan</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buruk</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Sehingga</w:t>
      </w:r>
      <w:proofErr w:type="spellEnd"/>
      <w:r w:rsidRPr="00164DE7">
        <w:rPr>
          <w:rFonts w:ascii="Times New Roman" w:hAnsi="Times New Roman" w:cs="Times New Roman"/>
          <w:sz w:val="24"/>
          <w:szCs w:val="24"/>
          <w:lang w:val="en-US"/>
        </w:rPr>
        <w:t xml:space="preserve"> uang </w:t>
      </w:r>
      <w:proofErr w:type="spellStart"/>
      <w:r w:rsidRPr="00164DE7">
        <w:rPr>
          <w:rFonts w:ascii="Times New Roman" w:hAnsi="Times New Roman" w:cs="Times New Roman"/>
          <w:sz w:val="24"/>
          <w:szCs w:val="24"/>
          <w:lang w:val="en-US"/>
        </w:rPr>
        <w:t>saku</w:t>
      </w:r>
      <w:proofErr w:type="spellEnd"/>
      <w:r w:rsidRPr="00164DE7">
        <w:rPr>
          <w:rFonts w:ascii="Times New Roman" w:hAnsi="Times New Roman" w:cs="Times New Roman"/>
          <w:sz w:val="24"/>
          <w:szCs w:val="24"/>
          <w:lang w:val="en-US"/>
        </w:rPr>
        <w:t xml:space="preserve"> yang </w:t>
      </w:r>
      <w:proofErr w:type="spellStart"/>
      <w:r w:rsidRPr="00164DE7">
        <w:rPr>
          <w:rFonts w:ascii="Times New Roman" w:hAnsi="Times New Roman" w:cs="Times New Roman"/>
          <w:sz w:val="24"/>
          <w:szCs w:val="24"/>
          <w:lang w:val="en-US"/>
        </w:rPr>
        <w:t>dimiliki</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mahasiswa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berpengaruh</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terhadap</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perilaku</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pengelolaan</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keuangan.Menurut</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Lianto</w:t>
      </w:r>
      <w:proofErr w:type="spellEnd"/>
      <w:r w:rsidRPr="00164DE7">
        <w:rPr>
          <w:rFonts w:ascii="Times New Roman" w:hAnsi="Times New Roman" w:cs="Times New Roman"/>
          <w:sz w:val="24"/>
          <w:szCs w:val="24"/>
          <w:lang w:val="en-US"/>
        </w:rPr>
        <w:t xml:space="preserve">&amp; Elizabeth (2018) </w:t>
      </w:r>
      <w:proofErr w:type="spellStart"/>
      <w:r w:rsidRPr="00164DE7">
        <w:rPr>
          <w:rFonts w:ascii="Times New Roman" w:hAnsi="Times New Roman" w:cs="Times New Roman"/>
          <w:sz w:val="24"/>
          <w:szCs w:val="24"/>
          <w:lang w:val="en-US"/>
        </w:rPr>
        <w:t>dalam</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penelitiannya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menjelaskan</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bahwa</w:t>
      </w:r>
      <w:proofErr w:type="spellEnd"/>
      <w:r w:rsidRPr="00164DE7">
        <w:rPr>
          <w:rFonts w:ascii="Times New Roman" w:hAnsi="Times New Roman" w:cs="Times New Roman"/>
          <w:sz w:val="24"/>
          <w:szCs w:val="24"/>
          <w:lang w:val="en-US"/>
        </w:rPr>
        <w:t xml:space="preserve"> uang </w:t>
      </w:r>
      <w:proofErr w:type="spellStart"/>
      <w:r w:rsidRPr="00164DE7">
        <w:rPr>
          <w:rFonts w:ascii="Times New Roman" w:hAnsi="Times New Roman" w:cs="Times New Roman"/>
          <w:sz w:val="24"/>
          <w:szCs w:val="24"/>
          <w:lang w:val="en-US"/>
        </w:rPr>
        <w:t>saku</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mempunyai</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pengaruh</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terhadap</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perilaku</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pengelolaan</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keuangan</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mahasiswa</w:t>
      </w:r>
      <w:proofErr w:type="spellEnd"/>
      <w:r w:rsidRPr="00164DE7">
        <w:rPr>
          <w:rFonts w:ascii="Times New Roman" w:hAnsi="Times New Roman" w:cs="Times New Roman"/>
          <w:sz w:val="24"/>
          <w:szCs w:val="24"/>
          <w:lang w:val="en-US"/>
        </w:rPr>
        <w:t xml:space="preserve">. Selain </w:t>
      </w:r>
      <w:proofErr w:type="spellStart"/>
      <w:r w:rsidRPr="00164DE7">
        <w:rPr>
          <w:rFonts w:ascii="Times New Roman" w:hAnsi="Times New Roman" w:cs="Times New Roman"/>
          <w:sz w:val="24"/>
          <w:szCs w:val="24"/>
          <w:lang w:val="en-US"/>
        </w:rPr>
        <w:t>itu</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dalam</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penelitian</w:t>
      </w:r>
      <w:proofErr w:type="spellEnd"/>
      <w:r w:rsidRPr="00164DE7">
        <w:rPr>
          <w:rFonts w:ascii="Times New Roman" w:hAnsi="Times New Roman" w:cs="Times New Roman"/>
          <w:sz w:val="24"/>
          <w:szCs w:val="24"/>
          <w:lang w:val="en-US"/>
        </w:rPr>
        <w:t xml:space="preserve"> lain yang </w:t>
      </w:r>
      <w:proofErr w:type="spellStart"/>
      <w:r w:rsidRPr="00164DE7">
        <w:rPr>
          <w:rFonts w:ascii="Times New Roman" w:hAnsi="Times New Roman" w:cs="Times New Roman"/>
          <w:sz w:val="24"/>
          <w:szCs w:val="24"/>
          <w:lang w:val="en-US"/>
        </w:rPr>
        <w:t>dijelaskan</w:t>
      </w:r>
      <w:proofErr w:type="spellEnd"/>
      <w:r w:rsidRPr="00164DE7">
        <w:rPr>
          <w:rFonts w:ascii="Times New Roman" w:hAnsi="Times New Roman" w:cs="Times New Roman"/>
          <w:sz w:val="24"/>
          <w:szCs w:val="24"/>
          <w:lang w:val="en-US"/>
        </w:rPr>
        <w:t xml:space="preserve"> Andrew&amp; </w:t>
      </w:r>
      <w:proofErr w:type="spellStart"/>
      <w:r w:rsidRPr="00164DE7">
        <w:rPr>
          <w:rFonts w:ascii="Times New Roman" w:hAnsi="Times New Roman" w:cs="Times New Roman"/>
          <w:sz w:val="24"/>
          <w:szCs w:val="24"/>
          <w:lang w:val="en-US"/>
        </w:rPr>
        <w:t>Linawati</w:t>
      </w:r>
      <w:proofErr w:type="spellEnd"/>
      <w:r w:rsidRPr="00164DE7">
        <w:rPr>
          <w:rFonts w:ascii="Times New Roman" w:hAnsi="Times New Roman" w:cs="Times New Roman"/>
          <w:sz w:val="24"/>
          <w:szCs w:val="24"/>
          <w:lang w:val="en-US"/>
        </w:rPr>
        <w:t xml:space="preserve"> (2014) juga </w:t>
      </w:r>
      <w:proofErr w:type="spellStart"/>
      <w:r w:rsidRPr="00164DE7">
        <w:rPr>
          <w:rFonts w:ascii="Times New Roman" w:hAnsi="Times New Roman" w:cs="Times New Roman"/>
          <w:sz w:val="24"/>
          <w:szCs w:val="24"/>
          <w:lang w:val="en-US"/>
        </w:rPr>
        <w:t>menjelaskan</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bahwa</w:t>
      </w:r>
      <w:proofErr w:type="spellEnd"/>
      <w:r w:rsidRPr="00164DE7">
        <w:rPr>
          <w:rFonts w:ascii="Times New Roman" w:hAnsi="Times New Roman" w:cs="Times New Roman"/>
          <w:sz w:val="24"/>
          <w:szCs w:val="24"/>
          <w:lang w:val="en-US"/>
        </w:rPr>
        <w:t xml:space="preserve"> uang </w:t>
      </w:r>
      <w:proofErr w:type="spellStart"/>
      <w:r w:rsidRPr="00164DE7">
        <w:rPr>
          <w:rFonts w:ascii="Times New Roman" w:hAnsi="Times New Roman" w:cs="Times New Roman"/>
          <w:sz w:val="24"/>
          <w:szCs w:val="24"/>
          <w:lang w:val="en-US"/>
        </w:rPr>
        <w:t>saku</w:t>
      </w:r>
      <w:proofErr w:type="spellEnd"/>
      <w:r w:rsidRPr="00164DE7">
        <w:rPr>
          <w:rFonts w:ascii="Times New Roman" w:hAnsi="Times New Roman" w:cs="Times New Roman"/>
          <w:sz w:val="24"/>
          <w:szCs w:val="24"/>
          <w:lang w:val="en-US"/>
        </w:rPr>
        <w:t xml:space="preserve"> juga </w:t>
      </w:r>
      <w:proofErr w:type="spellStart"/>
      <w:r w:rsidRPr="00164DE7">
        <w:rPr>
          <w:rFonts w:ascii="Times New Roman" w:hAnsi="Times New Roman" w:cs="Times New Roman"/>
          <w:sz w:val="24"/>
          <w:szCs w:val="24"/>
          <w:lang w:val="en-US"/>
        </w:rPr>
        <w:t>mempengaruhi</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pengelolaan</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keuangan</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mahasiswa</w:t>
      </w:r>
      <w:proofErr w:type="spellEnd"/>
      <w:r w:rsidRPr="00164DE7">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41"/>
      </w:r>
      <w:proofErr w:type="spellStart"/>
      <w:r w:rsidRPr="00164DE7">
        <w:rPr>
          <w:rFonts w:ascii="Times New Roman" w:hAnsi="Times New Roman" w:cs="Times New Roman"/>
          <w:sz w:val="24"/>
          <w:szCs w:val="24"/>
          <w:lang w:val="en-US"/>
        </w:rPr>
        <w:t>Menurut</w:t>
      </w:r>
      <w:proofErr w:type="spellEnd"/>
      <w:r w:rsidRPr="00164DE7">
        <w:rPr>
          <w:rFonts w:ascii="Times New Roman" w:hAnsi="Times New Roman" w:cs="Times New Roman"/>
          <w:sz w:val="24"/>
          <w:szCs w:val="24"/>
          <w:lang w:val="en-US"/>
        </w:rPr>
        <w:t xml:space="preserve"> Rini (2004) </w:t>
      </w:r>
      <w:proofErr w:type="spellStart"/>
      <w:r w:rsidRPr="00164DE7">
        <w:rPr>
          <w:rFonts w:ascii="Times New Roman" w:hAnsi="Times New Roman" w:cs="Times New Roman"/>
          <w:sz w:val="24"/>
          <w:szCs w:val="24"/>
          <w:lang w:val="en-US"/>
        </w:rPr>
        <w:t>dalam</w:t>
      </w:r>
      <w:proofErr w:type="spellEnd"/>
      <w:r w:rsidRPr="00164DE7">
        <w:rPr>
          <w:rFonts w:ascii="Times New Roman" w:hAnsi="Times New Roman" w:cs="Times New Roman"/>
          <w:sz w:val="24"/>
          <w:szCs w:val="24"/>
          <w:lang w:val="en-US"/>
        </w:rPr>
        <w:t xml:space="preserve"> Is RiandaMegasari (2014) </w:t>
      </w:r>
      <w:proofErr w:type="spellStart"/>
      <w:r w:rsidRPr="00164DE7">
        <w:rPr>
          <w:rFonts w:ascii="Times New Roman" w:hAnsi="Times New Roman" w:cs="Times New Roman"/>
          <w:sz w:val="24"/>
          <w:szCs w:val="24"/>
          <w:lang w:val="en-US"/>
        </w:rPr>
        <w:t>menjelaskan</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bahwa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ketika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mengelola</w:t>
      </w:r>
      <w:proofErr w:type="spellEnd"/>
      <w:r w:rsidRPr="00164DE7">
        <w:rPr>
          <w:rFonts w:ascii="Times New Roman" w:hAnsi="Times New Roman" w:cs="Times New Roman"/>
          <w:sz w:val="24"/>
          <w:szCs w:val="24"/>
          <w:lang w:val="en-US"/>
        </w:rPr>
        <w:t xml:space="preserve"> uang </w:t>
      </w:r>
      <w:proofErr w:type="spellStart"/>
      <w:r w:rsidRPr="00164DE7">
        <w:rPr>
          <w:rFonts w:ascii="Times New Roman" w:hAnsi="Times New Roman" w:cs="Times New Roman"/>
          <w:sz w:val="24"/>
          <w:szCs w:val="24"/>
          <w:lang w:val="en-US"/>
        </w:rPr>
        <w:t>saku</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dengan</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baik</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maka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kedepannya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mampu</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mengelola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keuangan.Uang</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saku</w:t>
      </w:r>
      <w:proofErr w:type="spellEnd"/>
      <w:r w:rsidRPr="00164DE7">
        <w:rPr>
          <w:rFonts w:ascii="Times New Roman" w:hAnsi="Times New Roman" w:cs="Times New Roman"/>
          <w:sz w:val="24"/>
          <w:szCs w:val="24"/>
          <w:lang w:val="en-US"/>
        </w:rPr>
        <w:t xml:space="preserve"> yang di </w:t>
      </w:r>
      <w:proofErr w:type="spellStart"/>
      <w:r w:rsidRPr="00164DE7">
        <w:rPr>
          <w:rFonts w:ascii="Times New Roman" w:hAnsi="Times New Roman" w:cs="Times New Roman"/>
          <w:sz w:val="24"/>
          <w:szCs w:val="24"/>
          <w:lang w:val="en-US"/>
        </w:rPr>
        <w:t>dapat</w:t>
      </w:r>
      <w:proofErr w:type="spellEnd"/>
      <w:r w:rsidRPr="00164DE7">
        <w:rPr>
          <w:rFonts w:ascii="Times New Roman" w:hAnsi="Times New Roman" w:cs="Times New Roman"/>
          <w:sz w:val="24"/>
          <w:szCs w:val="24"/>
          <w:lang w:val="en-US"/>
        </w:rPr>
        <w:t xml:space="preserve"> pada </w:t>
      </w:r>
      <w:proofErr w:type="spellStart"/>
      <w:r w:rsidRPr="00164DE7">
        <w:rPr>
          <w:rFonts w:ascii="Times New Roman" w:hAnsi="Times New Roman" w:cs="Times New Roman"/>
          <w:sz w:val="24"/>
          <w:szCs w:val="24"/>
          <w:lang w:val="en-US"/>
        </w:rPr>
        <w:t>tiap</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mahasiswa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berbeda-beda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disebabkan</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karena</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faktor</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keluarga.Oleh</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sebab</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itu</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faktor</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keluarga</w:t>
      </w:r>
      <w:proofErr w:type="spellEnd"/>
      <w:r w:rsidRPr="00164DE7">
        <w:rPr>
          <w:rFonts w:ascii="Times New Roman" w:hAnsi="Times New Roman" w:cs="Times New Roman"/>
          <w:sz w:val="24"/>
          <w:szCs w:val="24"/>
          <w:lang w:val="en-US"/>
        </w:rPr>
        <w:t xml:space="preserve"> sangat </w:t>
      </w:r>
      <w:proofErr w:type="spellStart"/>
      <w:r w:rsidRPr="00164DE7">
        <w:rPr>
          <w:rFonts w:ascii="Times New Roman" w:hAnsi="Times New Roman" w:cs="Times New Roman"/>
          <w:sz w:val="24"/>
          <w:szCs w:val="24"/>
          <w:lang w:val="en-US"/>
        </w:rPr>
        <w:t>penting</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dalam</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pengembangan</w:t>
      </w:r>
      <w:proofErr w:type="spellEnd"/>
      <w:r w:rsidRPr="00164DE7">
        <w:rPr>
          <w:rFonts w:ascii="Times New Roman" w:hAnsi="Times New Roman" w:cs="Times New Roman"/>
          <w:sz w:val="24"/>
          <w:szCs w:val="24"/>
          <w:lang w:val="en-US"/>
        </w:rPr>
        <w:t xml:space="preserve"> </w:t>
      </w:r>
      <w:proofErr w:type="spellStart"/>
      <w:r w:rsidRPr="00164DE7">
        <w:rPr>
          <w:rFonts w:ascii="Times New Roman" w:hAnsi="Times New Roman" w:cs="Times New Roman"/>
          <w:sz w:val="24"/>
          <w:szCs w:val="24"/>
          <w:lang w:val="en-US"/>
        </w:rPr>
        <w:t>seseorang</w:t>
      </w:r>
      <w:proofErr w:type="spellEnd"/>
      <w:r w:rsidRPr="00164DE7">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42"/>
      </w:r>
    </w:p>
    <w:p w14:paraId="4C41E8DE" w14:textId="77777777" w:rsidR="00EA75BC" w:rsidRPr="00293A34" w:rsidRDefault="00EA75BC" w:rsidP="00EA75BC">
      <w:pPr>
        <w:spacing w:line="360" w:lineRule="auto"/>
        <w:ind w:firstLine="720"/>
        <w:jc w:val="both"/>
        <w:rPr>
          <w:rFonts w:ascii="Times New Roman" w:hAnsi="Times New Roman" w:cs="Times New Roman"/>
          <w:sz w:val="24"/>
          <w:szCs w:val="24"/>
          <w:lang w:val="en-US"/>
        </w:rPr>
      </w:pPr>
      <w:r>
        <w:rPr>
          <w:rFonts w:ascii="Times New Roman" w:hAnsi="Times New Roman" w:cs="Times New Roman"/>
          <w:bCs/>
          <w:iCs/>
          <w:sz w:val="24"/>
          <w:szCs w:val="24"/>
          <w:lang w:val="en-US"/>
        </w:rPr>
        <w:t>H1</w:t>
      </w:r>
      <w:r w:rsidRPr="00293A34">
        <w:rPr>
          <w:rFonts w:ascii="Times New Roman" w:hAnsi="Times New Roman" w:cs="Times New Roman"/>
          <w:bCs/>
          <w:iCs/>
          <w:sz w:val="24"/>
          <w:szCs w:val="24"/>
          <w:lang w:val="en-US"/>
        </w:rPr>
        <w:t xml:space="preserve"> : uang </w:t>
      </w:r>
      <w:proofErr w:type="spellStart"/>
      <w:r w:rsidRPr="00293A34">
        <w:rPr>
          <w:rFonts w:ascii="Times New Roman" w:hAnsi="Times New Roman" w:cs="Times New Roman"/>
          <w:bCs/>
          <w:iCs/>
          <w:sz w:val="24"/>
          <w:szCs w:val="24"/>
          <w:lang w:val="en-US"/>
        </w:rPr>
        <w:t>saku</w:t>
      </w:r>
      <w:proofErr w:type="spellEnd"/>
      <w:r w:rsidRPr="00293A34">
        <w:rPr>
          <w:rFonts w:ascii="Times New Roman" w:hAnsi="Times New Roman" w:cs="Times New Roman"/>
          <w:bCs/>
          <w:iCs/>
          <w:sz w:val="24"/>
          <w:szCs w:val="24"/>
          <w:lang w:val="en-US"/>
        </w:rPr>
        <w:t xml:space="preserve"> </w:t>
      </w:r>
      <w:proofErr w:type="spellStart"/>
      <w:r w:rsidRPr="00293A34">
        <w:rPr>
          <w:rFonts w:ascii="Times New Roman" w:hAnsi="Times New Roman" w:cs="Times New Roman"/>
          <w:bCs/>
          <w:iCs/>
          <w:sz w:val="24"/>
          <w:szCs w:val="24"/>
          <w:lang w:val="en-US"/>
        </w:rPr>
        <w:t>berpengaruh</w:t>
      </w:r>
      <w:proofErr w:type="spellEnd"/>
      <w:r w:rsidRPr="00293A34">
        <w:rPr>
          <w:rFonts w:ascii="Times New Roman" w:hAnsi="Times New Roman" w:cs="Times New Roman"/>
          <w:bCs/>
          <w:iCs/>
          <w:sz w:val="24"/>
          <w:szCs w:val="24"/>
          <w:lang w:val="en-US"/>
        </w:rPr>
        <w:t xml:space="preserve"> </w:t>
      </w:r>
      <w:proofErr w:type="spellStart"/>
      <w:r w:rsidRPr="00293A34">
        <w:rPr>
          <w:rFonts w:ascii="Times New Roman" w:hAnsi="Times New Roman" w:cs="Times New Roman"/>
          <w:bCs/>
          <w:iCs/>
          <w:sz w:val="24"/>
          <w:szCs w:val="24"/>
          <w:lang w:val="en-US"/>
        </w:rPr>
        <w:t>positif</w:t>
      </w:r>
      <w:proofErr w:type="spellEnd"/>
      <w:r w:rsidRPr="00293A34">
        <w:rPr>
          <w:rFonts w:ascii="Times New Roman" w:hAnsi="Times New Roman" w:cs="Times New Roman"/>
          <w:bCs/>
          <w:iCs/>
          <w:sz w:val="24"/>
          <w:szCs w:val="24"/>
          <w:lang w:val="en-US"/>
        </w:rPr>
        <w:t xml:space="preserve"> </w:t>
      </w:r>
      <w:proofErr w:type="spellStart"/>
      <w:r w:rsidRPr="00293A34">
        <w:rPr>
          <w:rFonts w:ascii="Times New Roman" w:hAnsi="Times New Roman" w:cs="Times New Roman"/>
          <w:bCs/>
          <w:iCs/>
          <w:sz w:val="24"/>
          <w:szCs w:val="24"/>
          <w:lang w:val="en-US"/>
        </w:rPr>
        <w:t>terhadap</w:t>
      </w:r>
      <w:proofErr w:type="spellEnd"/>
      <w:r w:rsidRPr="00293A34">
        <w:rPr>
          <w:rFonts w:ascii="Times New Roman" w:hAnsi="Times New Roman" w:cs="Times New Roman"/>
          <w:bCs/>
          <w:iCs/>
          <w:sz w:val="24"/>
          <w:szCs w:val="24"/>
          <w:lang w:val="en-US"/>
        </w:rPr>
        <w:t xml:space="preserve"> </w:t>
      </w:r>
      <w:proofErr w:type="spellStart"/>
      <w:r w:rsidRPr="00293A34">
        <w:rPr>
          <w:rFonts w:ascii="Times New Roman" w:hAnsi="Times New Roman" w:cs="Times New Roman"/>
          <w:bCs/>
          <w:iCs/>
          <w:sz w:val="24"/>
          <w:szCs w:val="24"/>
          <w:lang w:val="en-US"/>
        </w:rPr>
        <w:t>pengelolaan</w:t>
      </w:r>
      <w:proofErr w:type="spellEnd"/>
      <w:r w:rsidRPr="00293A34">
        <w:rPr>
          <w:rFonts w:ascii="Times New Roman" w:hAnsi="Times New Roman" w:cs="Times New Roman"/>
          <w:bCs/>
          <w:iCs/>
          <w:sz w:val="24"/>
          <w:szCs w:val="24"/>
          <w:lang w:val="en-US"/>
        </w:rPr>
        <w:t xml:space="preserve"> </w:t>
      </w:r>
      <w:proofErr w:type="spellStart"/>
      <w:r w:rsidRPr="00293A34">
        <w:rPr>
          <w:rFonts w:ascii="Times New Roman" w:hAnsi="Times New Roman" w:cs="Times New Roman"/>
          <w:bCs/>
          <w:iCs/>
          <w:sz w:val="24"/>
          <w:szCs w:val="24"/>
          <w:lang w:val="en-US"/>
        </w:rPr>
        <w:t>keuangan</w:t>
      </w:r>
      <w:proofErr w:type="spellEnd"/>
      <w:r w:rsidRPr="00293A34">
        <w:rPr>
          <w:rFonts w:ascii="Times New Roman" w:hAnsi="Times New Roman" w:cs="Times New Roman"/>
          <w:bCs/>
          <w:iCs/>
          <w:sz w:val="24"/>
          <w:szCs w:val="24"/>
          <w:lang w:val="en-US"/>
        </w:rPr>
        <w:t>.</w:t>
      </w:r>
    </w:p>
    <w:p w14:paraId="178F5A5A" w14:textId="77777777" w:rsidR="00EA75BC" w:rsidRPr="004E74CB" w:rsidRDefault="00EA75BC" w:rsidP="00EA75BC">
      <w:pPr>
        <w:pStyle w:val="ListParagraph"/>
        <w:numPr>
          <w:ilvl w:val="2"/>
          <w:numId w:val="24"/>
        </w:numPr>
        <w:tabs>
          <w:tab w:val="left" w:pos="360"/>
        </w:tabs>
        <w:spacing w:line="360" w:lineRule="auto"/>
        <w:ind w:hanging="360"/>
        <w:jc w:val="both"/>
        <w:rPr>
          <w:rFonts w:ascii="Times New Roman" w:hAnsi="Times New Roman" w:cs="Times New Roman"/>
          <w:b/>
          <w:sz w:val="24"/>
          <w:szCs w:val="24"/>
          <w:lang w:val="en-US"/>
        </w:rPr>
      </w:pPr>
      <w:r w:rsidRPr="004E74CB">
        <w:rPr>
          <w:rFonts w:ascii="Times New Roman" w:hAnsi="Times New Roman" w:cs="Times New Roman"/>
          <w:b/>
          <w:sz w:val="24"/>
          <w:szCs w:val="24"/>
        </w:rPr>
        <w:t>Pengaruh literasi keuangan terhadap perilaku pengelolaan keuangan</w:t>
      </w:r>
    </w:p>
    <w:p w14:paraId="7189F008" w14:textId="77777777" w:rsidR="00EA75BC" w:rsidRDefault="00EA75BC" w:rsidP="00EA75BC">
      <w:pPr>
        <w:pStyle w:val="ListParagraph"/>
        <w:spacing w:line="360" w:lineRule="auto"/>
        <w:ind w:firstLine="720"/>
        <w:jc w:val="both"/>
        <w:rPr>
          <w:rFonts w:ascii="Times New Roman" w:hAnsi="Times New Roman" w:cs="Times New Roman"/>
          <w:sz w:val="24"/>
          <w:szCs w:val="24"/>
          <w:lang w:val="en-US"/>
        </w:rPr>
      </w:pPr>
      <w:r w:rsidRPr="004E74CB">
        <w:rPr>
          <w:rFonts w:ascii="Times New Roman" w:hAnsi="Times New Roman" w:cs="Times New Roman"/>
          <w:sz w:val="24"/>
          <w:szCs w:val="24"/>
        </w:rPr>
        <w:t xml:space="preserve">Literasi keuangan sangat penting dalam meningkatkan kesejahteraan. Ketika seseorang mempunyai kemampuan literasi keuangan, maka akan memperoleh manfaat </w:t>
      </w:r>
      <w:r w:rsidRPr="004E74CB">
        <w:rPr>
          <w:rFonts w:ascii="Times New Roman" w:hAnsi="Times New Roman" w:cs="Times New Roman"/>
          <w:sz w:val="24"/>
          <w:szCs w:val="24"/>
        </w:rPr>
        <w:lastRenderedPageBreak/>
        <w:t>yang maksimal dalam mengelola keuangan yang dimiliki. Literasi keuangan mendorong seseorang menjadi paham mengenai sumber informasi keuangan sehingga dapat diaplikasikan dan digunakanuntuk mengelola keuangannya. Ketika seseorang mempunyai kemampuan pengelolaan yang baik maka dapat membantu dalam mengambil keputusan dan perencanaan keuangan karena sudah mengetahui konsep dam risiko keuangan.</w:t>
      </w:r>
    </w:p>
    <w:p w14:paraId="53CA4BBB" w14:textId="77777777" w:rsidR="00EA75BC" w:rsidRDefault="00EA75BC" w:rsidP="00EA75BC">
      <w:pPr>
        <w:pStyle w:val="ListParagraph"/>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Ayanggelina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Anggita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Jenisila</w:t>
      </w:r>
      <w:proofErr w:type="spellEnd"/>
      <w:r>
        <w:rPr>
          <w:rFonts w:ascii="Times New Roman" w:hAnsi="Times New Roman" w:cs="Times New Roman"/>
          <w:sz w:val="24"/>
          <w:szCs w:val="24"/>
          <w:lang w:val="en-US"/>
        </w:rPr>
        <w:t xml:space="preserve"> (2021)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keuangan.Artinya</w:t>
      </w:r>
      <w:proofErr w:type="spellEnd"/>
      <w:r>
        <w:rPr>
          <w:rFonts w:ascii="Times New Roman" w:hAnsi="Times New Roman" w:cs="Times New Roman"/>
          <w:sz w:val="24"/>
          <w:szCs w:val="24"/>
          <w:lang w:val="en-US"/>
        </w:rPr>
        <w:t>, s</w:t>
      </w:r>
      <w:r w:rsidRPr="004E74CB">
        <w:rPr>
          <w:rFonts w:ascii="Times New Roman" w:hAnsi="Times New Roman" w:cs="Times New Roman"/>
          <w:sz w:val="24"/>
          <w:szCs w:val="24"/>
        </w:rPr>
        <w:t>emakin tinggi pengetahuan seseorang dalam mengelola keuangan maka semakin tinggi pula kemampuannya dalam mengelola keuangannya.  Karena dengan literasi keuangan yang tinggi, seseorang sudah paham mengenai konsep, instrumen keuangan, dan risiko. Dengan literasi keuangan yang tinggi akan membuat seseorang mudah mengambil keputusan keuangan karena sudah tau harus bertindak bagaimana. Selain itu, mereka yang mempunyai literasi keuangan yang tinggi cenderung sudah merencanakan keuangannya. Oleh sebab itu literasi keuangan penting dalam keputusan  pengelolaan keuangan.</w:t>
      </w:r>
      <w:r w:rsidRPr="004E74CB">
        <w:rPr>
          <w:rStyle w:val="FootnoteReference"/>
          <w:rFonts w:ascii="Times New Roman" w:hAnsi="Times New Roman" w:cs="Times New Roman"/>
          <w:b/>
          <w:sz w:val="24"/>
          <w:szCs w:val="24"/>
          <w:lang w:val="en-US"/>
        </w:rPr>
        <w:footnoteReference w:id="43"/>
      </w:r>
    </w:p>
    <w:p w14:paraId="12C82345" w14:textId="77777777" w:rsidR="00EA75BC" w:rsidRPr="0080322D" w:rsidRDefault="00EA75BC" w:rsidP="00EA75BC">
      <w:pPr>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H2 :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w:t>
      </w:r>
    </w:p>
    <w:p w14:paraId="22FDDBD8" w14:textId="77777777" w:rsidR="00EA75BC" w:rsidRPr="004E74CB" w:rsidRDefault="00EA75BC" w:rsidP="00EA75BC">
      <w:pPr>
        <w:pStyle w:val="ListParagraph"/>
        <w:numPr>
          <w:ilvl w:val="2"/>
          <w:numId w:val="24"/>
        </w:numPr>
        <w:spacing w:line="360" w:lineRule="auto"/>
        <w:ind w:hanging="270"/>
        <w:jc w:val="both"/>
        <w:rPr>
          <w:rFonts w:ascii="Times New Roman" w:hAnsi="Times New Roman" w:cs="Times New Roman"/>
          <w:b/>
          <w:bCs/>
          <w:iCs/>
          <w:sz w:val="24"/>
          <w:szCs w:val="24"/>
          <w:lang w:val="en-US"/>
        </w:rPr>
      </w:pPr>
      <w:r w:rsidRPr="004E74CB">
        <w:rPr>
          <w:rFonts w:ascii="Times New Roman" w:eastAsia="Yu Mincho" w:hAnsi="Times New Roman" w:cs="Times New Roman"/>
          <w:b/>
          <w:kern w:val="2"/>
          <w:sz w:val="24"/>
          <w:szCs w:val="24"/>
          <w:lang w:eastAsia="ja-JP"/>
        </w:rPr>
        <w:t xml:space="preserve">Pengaruh </w:t>
      </w:r>
      <w:r w:rsidRPr="004E74CB">
        <w:rPr>
          <w:rFonts w:ascii="Times New Roman" w:eastAsia="Yu Mincho" w:hAnsi="Times New Roman" w:cs="Times New Roman"/>
          <w:b/>
          <w:kern w:val="2"/>
          <w:sz w:val="24"/>
          <w:szCs w:val="24"/>
          <w:lang w:val="en-US" w:eastAsia="ja-JP"/>
        </w:rPr>
        <w:t>U</w:t>
      </w:r>
      <w:r w:rsidRPr="004E74CB">
        <w:rPr>
          <w:rFonts w:ascii="Times New Roman" w:eastAsia="Yu Mincho" w:hAnsi="Times New Roman" w:cs="Times New Roman"/>
          <w:b/>
          <w:kern w:val="2"/>
          <w:sz w:val="24"/>
          <w:szCs w:val="24"/>
          <w:lang w:eastAsia="ja-JP"/>
        </w:rPr>
        <w:t xml:space="preserve">ang </w:t>
      </w:r>
      <w:r w:rsidRPr="004E74CB">
        <w:rPr>
          <w:rFonts w:ascii="Times New Roman" w:eastAsia="Yu Mincho" w:hAnsi="Times New Roman" w:cs="Times New Roman"/>
          <w:b/>
          <w:kern w:val="2"/>
          <w:sz w:val="24"/>
          <w:szCs w:val="24"/>
          <w:lang w:val="en-US" w:eastAsia="ja-JP"/>
        </w:rPr>
        <w:t>S</w:t>
      </w:r>
      <w:r w:rsidRPr="004E74CB">
        <w:rPr>
          <w:rFonts w:ascii="Times New Roman" w:eastAsia="Yu Mincho" w:hAnsi="Times New Roman" w:cs="Times New Roman"/>
          <w:b/>
          <w:kern w:val="2"/>
          <w:sz w:val="24"/>
          <w:szCs w:val="24"/>
          <w:lang w:eastAsia="ja-JP"/>
        </w:rPr>
        <w:t xml:space="preserve">aku terhadap </w:t>
      </w:r>
      <w:r w:rsidRPr="004E74CB">
        <w:rPr>
          <w:rFonts w:ascii="Times New Roman" w:eastAsia="Yu Mincho" w:hAnsi="Times New Roman" w:cs="Times New Roman"/>
          <w:b/>
          <w:kern w:val="2"/>
          <w:sz w:val="24"/>
          <w:szCs w:val="24"/>
          <w:lang w:val="en-US" w:eastAsia="ja-JP"/>
        </w:rPr>
        <w:t>L</w:t>
      </w:r>
      <w:r w:rsidRPr="004E74CB">
        <w:rPr>
          <w:rFonts w:ascii="Times New Roman" w:eastAsia="Yu Mincho" w:hAnsi="Times New Roman" w:cs="Times New Roman"/>
          <w:b/>
          <w:kern w:val="2"/>
          <w:sz w:val="24"/>
          <w:szCs w:val="24"/>
          <w:lang w:eastAsia="ja-JP"/>
        </w:rPr>
        <w:t xml:space="preserve">iterasi </w:t>
      </w:r>
      <w:r w:rsidRPr="004E74CB">
        <w:rPr>
          <w:rFonts w:ascii="Times New Roman" w:eastAsia="Yu Mincho" w:hAnsi="Times New Roman" w:cs="Times New Roman"/>
          <w:b/>
          <w:kern w:val="2"/>
          <w:sz w:val="24"/>
          <w:szCs w:val="24"/>
          <w:lang w:val="en-US" w:eastAsia="ja-JP"/>
        </w:rPr>
        <w:t>K</w:t>
      </w:r>
      <w:r w:rsidRPr="004E74CB">
        <w:rPr>
          <w:rFonts w:ascii="Times New Roman" w:eastAsia="Yu Mincho" w:hAnsi="Times New Roman" w:cs="Times New Roman"/>
          <w:b/>
          <w:kern w:val="2"/>
          <w:sz w:val="24"/>
          <w:szCs w:val="24"/>
          <w:lang w:eastAsia="ja-JP"/>
        </w:rPr>
        <w:t>euanga</w:t>
      </w:r>
      <w:r w:rsidRPr="004E74CB">
        <w:rPr>
          <w:rFonts w:ascii="Times New Roman" w:eastAsia="Yu Mincho" w:hAnsi="Times New Roman" w:cs="Times New Roman"/>
          <w:b/>
          <w:kern w:val="2"/>
          <w:sz w:val="24"/>
          <w:szCs w:val="24"/>
          <w:lang w:val="en-US" w:eastAsia="ja-JP"/>
        </w:rPr>
        <w:t>n</w:t>
      </w:r>
    </w:p>
    <w:p w14:paraId="7FE7B5C5" w14:textId="77777777" w:rsidR="00EA75BC" w:rsidRPr="004E74CB" w:rsidRDefault="00EA75BC" w:rsidP="00EA75BC">
      <w:pPr>
        <w:pStyle w:val="ListParagraph"/>
        <w:spacing w:line="360" w:lineRule="auto"/>
        <w:ind w:firstLine="720"/>
        <w:jc w:val="both"/>
        <w:rPr>
          <w:rFonts w:ascii="Times New Roman" w:hAnsi="Times New Roman" w:cs="Times New Roman"/>
          <w:sz w:val="24"/>
          <w:szCs w:val="24"/>
          <w:lang w:val="en-US"/>
        </w:rPr>
      </w:pPr>
      <w:r w:rsidRPr="00F0082E">
        <w:rPr>
          <w:rFonts w:ascii="Times New Roman" w:hAnsi="Times New Roman" w:cs="Times New Roman"/>
          <w:sz w:val="24"/>
          <w:szCs w:val="24"/>
          <w:lang w:val="en-US"/>
        </w:rPr>
        <w:t xml:space="preserve">Uang </w:t>
      </w:r>
      <w:proofErr w:type="spellStart"/>
      <w:r w:rsidRPr="00F0082E">
        <w:rPr>
          <w:rFonts w:ascii="Times New Roman" w:hAnsi="Times New Roman" w:cs="Times New Roman"/>
          <w:sz w:val="24"/>
          <w:szCs w:val="24"/>
          <w:lang w:val="en-US"/>
        </w:rPr>
        <w:t>saku</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adalah</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sejumlah</w:t>
      </w:r>
      <w:proofErr w:type="spellEnd"/>
      <w:r w:rsidRPr="00F0082E">
        <w:rPr>
          <w:rFonts w:ascii="Times New Roman" w:hAnsi="Times New Roman" w:cs="Times New Roman"/>
          <w:sz w:val="24"/>
          <w:szCs w:val="24"/>
          <w:lang w:val="en-US"/>
        </w:rPr>
        <w:t xml:space="preserve"> uang yang </w:t>
      </w:r>
      <w:proofErr w:type="spellStart"/>
      <w:r w:rsidRPr="00F0082E">
        <w:rPr>
          <w:rFonts w:ascii="Times New Roman" w:hAnsi="Times New Roman" w:cs="Times New Roman"/>
          <w:sz w:val="24"/>
          <w:szCs w:val="24"/>
          <w:lang w:val="en-US"/>
        </w:rPr>
        <w:t>diberikan</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secara</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teratur</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kepada</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seseorang</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seringkali</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anak-anak</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atau</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remaja</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untuk</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keperluan</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pribadi</w:t>
      </w:r>
      <w:proofErr w:type="spellEnd"/>
      <w:r w:rsidRPr="00F0082E">
        <w:rPr>
          <w:rFonts w:ascii="Times New Roman" w:hAnsi="Times New Roman" w:cs="Times New Roman"/>
          <w:sz w:val="24"/>
          <w:szCs w:val="24"/>
          <w:lang w:val="en-US"/>
        </w:rPr>
        <w:t xml:space="preserve"> </w:t>
      </w:r>
      <w:proofErr w:type="spellStart"/>
      <w:r w:rsidRPr="00F0082E">
        <w:rPr>
          <w:rFonts w:ascii="Times New Roman" w:hAnsi="Times New Roman" w:cs="Times New Roman"/>
          <w:sz w:val="24"/>
          <w:szCs w:val="24"/>
          <w:lang w:val="en-US"/>
        </w:rPr>
        <w:t>mereka</w:t>
      </w:r>
      <w:proofErr w:type="spellEnd"/>
      <w:r w:rsidRPr="00F0082E">
        <w:rPr>
          <w:rFonts w:ascii="Times New Roman" w:hAnsi="Times New Roman" w:cs="Times New Roman"/>
          <w:sz w:val="24"/>
          <w:szCs w:val="24"/>
          <w:lang w:val="en-US"/>
        </w:rPr>
        <w:t>.</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sedangakan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w:t>
      </w:r>
      <w:r w:rsidRPr="00152490">
        <w:rPr>
          <w:rFonts w:ascii="Times New Roman" w:hAnsi="Times New Roman" w:cs="Times New Roman"/>
          <w:sz w:val="24"/>
          <w:szCs w:val="24"/>
          <w:lang w:val="en-US"/>
        </w:rPr>
        <w:t>iterasi</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keuangan</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adalah</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pengetahuan</w:t>
      </w:r>
      <w:proofErr w:type="spellEnd"/>
      <w:r w:rsidRPr="00152490">
        <w:rPr>
          <w:rFonts w:ascii="Times New Roman" w:hAnsi="Times New Roman" w:cs="Times New Roman"/>
          <w:sz w:val="24"/>
          <w:szCs w:val="24"/>
          <w:lang w:val="en-US"/>
        </w:rPr>
        <w:t xml:space="preserve"> dan </w:t>
      </w:r>
      <w:proofErr w:type="spellStart"/>
      <w:r w:rsidRPr="00152490">
        <w:rPr>
          <w:rFonts w:ascii="Times New Roman" w:hAnsi="Times New Roman" w:cs="Times New Roman"/>
          <w:sz w:val="24"/>
          <w:szCs w:val="24"/>
          <w:lang w:val="en-US"/>
        </w:rPr>
        <w:t>keterampilan</w:t>
      </w:r>
      <w:proofErr w:type="spellEnd"/>
      <w:r w:rsidRPr="00152490">
        <w:rPr>
          <w:rFonts w:ascii="Times New Roman" w:hAnsi="Times New Roman" w:cs="Times New Roman"/>
          <w:sz w:val="24"/>
          <w:szCs w:val="24"/>
          <w:lang w:val="en-US"/>
        </w:rPr>
        <w:t xml:space="preserve"> yang </w:t>
      </w:r>
      <w:proofErr w:type="spellStart"/>
      <w:r w:rsidRPr="00152490">
        <w:rPr>
          <w:rFonts w:ascii="Times New Roman" w:hAnsi="Times New Roman" w:cs="Times New Roman"/>
          <w:sz w:val="24"/>
          <w:szCs w:val="24"/>
          <w:lang w:val="en-US"/>
        </w:rPr>
        <w:t>diperlukan</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untuk</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membuat</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keputusan</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keuangan</w:t>
      </w:r>
      <w:proofErr w:type="spellEnd"/>
      <w:r w:rsidRPr="00152490">
        <w:rPr>
          <w:rFonts w:ascii="Times New Roman" w:hAnsi="Times New Roman" w:cs="Times New Roman"/>
          <w:sz w:val="24"/>
          <w:szCs w:val="24"/>
          <w:lang w:val="en-US"/>
        </w:rPr>
        <w:t xml:space="preserve"> yang </w:t>
      </w:r>
      <w:proofErr w:type="spellStart"/>
      <w:r w:rsidRPr="00152490">
        <w:rPr>
          <w:rFonts w:ascii="Times New Roman" w:hAnsi="Times New Roman" w:cs="Times New Roman"/>
          <w:sz w:val="24"/>
          <w:szCs w:val="24"/>
          <w:lang w:val="en-US"/>
        </w:rPr>
        <w:t>efektif</w:t>
      </w:r>
      <w:proofErr w:type="spellEnd"/>
      <w:r w:rsidRPr="0015249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Adanya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keuangannya</w:t>
      </w:r>
      <w:proofErr w:type="spellEnd"/>
      <w:r>
        <w:rPr>
          <w:rFonts w:ascii="Times New Roman" w:hAnsi="Times New Roman" w:cs="Times New Roman"/>
          <w:sz w:val="24"/>
          <w:szCs w:val="24"/>
          <w:lang w:val="en-US"/>
        </w:rPr>
        <w:t>.</w:t>
      </w:r>
      <w:r>
        <w:rPr>
          <w:rFonts w:ascii="Times New Roman" w:hAnsi="Times New Roman" w:cs="Times New Roman"/>
          <w:sz w:val="24"/>
          <w:szCs w:val="24"/>
        </w:rPr>
        <w:t>Menurut Is Rianda Megasari</w:t>
      </w:r>
      <w:r>
        <w:rPr>
          <w:rFonts w:ascii="Times New Roman" w:hAnsi="Times New Roman" w:cs="Times New Roman"/>
          <w:sz w:val="24"/>
          <w:szCs w:val="24"/>
          <w:lang w:val="en-US"/>
        </w:rPr>
        <w:t>(</w:t>
      </w:r>
      <w:r w:rsidRPr="004E74CB">
        <w:rPr>
          <w:rFonts w:ascii="Times New Roman" w:hAnsi="Times New Roman" w:cs="Times New Roman"/>
          <w:sz w:val="24"/>
          <w:szCs w:val="24"/>
        </w:rPr>
        <w:t>2014) dampak langsungnya berupa uang saku yang diberikan langsung memiliki dampak terhadap literasi keuangan, dan dampak tidak langsungnya ketika uang saku diberikan harus melalui pembelajaran terlebih dahulu  terhadap literasi keuangan.</w:t>
      </w:r>
    </w:p>
    <w:p w14:paraId="773551A1" w14:textId="77777777" w:rsidR="00EA75BC" w:rsidRPr="00122173" w:rsidRDefault="00EA75BC" w:rsidP="00EA75BC">
      <w:pPr>
        <w:pStyle w:val="ListParagraph"/>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Menurut Is Rianda Megasari</w:t>
      </w:r>
      <w:r>
        <w:rPr>
          <w:rFonts w:ascii="Times New Roman" w:hAnsi="Times New Roman" w:cs="Times New Roman"/>
          <w:sz w:val="24"/>
          <w:szCs w:val="24"/>
          <w:lang w:val="en-US"/>
        </w:rPr>
        <w:t xml:space="preserve"> (</w:t>
      </w:r>
      <w:r w:rsidRPr="004E74CB">
        <w:rPr>
          <w:rFonts w:ascii="Times New Roman" w:hAnsi="Times New Roman" w:cs="Times New Roman"/>
          <w:sz w:val="24"/>
          <w:szCs w:val="24"/>
        </w:rPr>
        <w:t xml:space="preserve">2014) mengatakan bahwa tujuan dalam mengelola uang saku agar mampu mengelola uang di kemudian hari dengan baik. Setiap seseorang memperoleh uang saku yang berbeda-beda. Hal ini disebabkan karena setiap pendapatan </w:t>
      </w:r>
      <w:r w:rsidRPr="004E74CB">
        <w:rPr>
          <w:rFonts w:ascii="Times New Roman" w:hAnsi="Times New Roman" w:cs="Times New Roman"/>
          <w:sz w:val="24"/>
          <w:szCs w:val="24"/>
        </w:rPr>
        <w:lastRenderedPageBreak/>
        <w:t>orang tua berbeda-beda. Oleh sebab itu, faktor keluarga juga penting dalam perkembangan pribadi seseorang. Salah satu tugas orang tua adalah mendidik anaknya serta keluarga berkewajiban bertanggungjawab atas pendidikan anaknya.</w:t>
      </w:r>
      <w:r w:rsidRPr="004E74CB">
        <w:rPr>
          <w:rStyle w:val="FootnoteReference"/>
          <w:rFonts w:ascii="Times New Roman" w:hAnsi="Times New Roman" w:cs="Times New Roman"/>
          <w:b/>
          <w:bCs/>
          <w:iCs/>
          <w:sz w:val="24"/>
          <w:szCs w:val="24"/>
          <w:lang w:val="en-US"/>
        </w:rPr>
        <w:footnoteReference w:id="44"/>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Ladira</w:t>
      </w:r>
      <w:proofErr w:type="spellEnd"/>
      <w:r>
        <w:rPr>
          <w:rFonts w:ascii="Times New Roman" w:hAnsi="Times New Roman" w:cs="Times New Roman"/>
          <w:sz w:val="24"/>
          <w:szCs w:val="24"/>
          <w:lang w:val="en-US"/>
        </w:rPr>
        <w:t xml:space="preserve"> Nur </w:t>
      </w:r>
      <w:proofErr w:type="spellStart"/>
      <w:r>
        <w:rPr>
          <w:rFonts w:ascii="Times New Roman" w:hAnsi="Times New Roman" w:cs="Times New Roman"/>
          <w:sz w:val="24"/>
          <w:szCs w:val="24"/>
          <w:lang w:val="en-US"/>
        </w:rPr>
        <w:t>Assyfa</w:t>
      </w:r>
      <w:proofErr w:type="spellEnd"/>
      <w:r>
        <w:rPr>
          <w:rFonts w:ascii="Times New Roman" w:hAnsi="Times New Roman" w:cs="Times New Roman"/>
          <w:sz w:val="24"/>
          <w:szCs w:val="24"/>
          <w:lang w:val="en-US"/>
        </w:rPr>
        <w:t xml:space="preserve"> (2020)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uang </w:t>
      </w:r>
      <w:proofErr w:type="spellStart"/>
      <w:r>
        <w:rPr>
          <w:rFonts w:ascii="Times New Roman" w:hAnsi="Times New Roman" w:cs="Times New Roman"/>
          <w:sz w:val="24"/>
          <w:szCs w:val="24"/>
          <w:lang w:val="en-US"/>
        </w:rPr>
        <w:t>saku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uang </w:t>
      </w:r>
      <w:proofErr w:type="spellStart"/>
      <w:r>
        <w:rPr>
          <w:rFonts w:ascii="Times New Roman" w:hAnsi="Times New Roman" w:cs="Times New Roman"/>
          <w:sz w:val="24"/>
          <w:szCs w:val="24"/>
          <w:lang w:val="en-US"/>
        </w:rPr>
        <w:t>saku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w:t>
      </w:r>
    </w:p>
    <w:p w14:paraId="5389927C" w14:textId="77777777" w:rsidR="00EA75BC" w:rsidRPr="00152490" w:rsidRDefault="00EA75BC" w:rsidP="00EA75BC">
      <w:pPr>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rPr>
        <w:t>H</w:t>
      </w:r>
      <w:r>
        <w:rPr>
          <w:rFonts w:ascii="Times New Roman" w:hAnsi="Times New Roman" w:cs="Times New Roman"/>
          <w:sz w:val="24"/>
          <w:szCs w:val="24"/>
          <w:lang w:val="en-US"/>
        </w:rPr>
        <w:t>3</w:t>
      </w:r>
      <w:r w:rsidRPr="004E74CB">
        <w:rPr>
          <w:rFonts w:ascii="Times New Roman" w:hAnsi="Times New Roman" w:cs="Times New Roman"/>
          <w:sz w:val="24"/>
          <w:szCs w:val="24"/>
        </w:rPr>
        <w:t xml:space="preserve"> : </w:t>
      </w:r>
      <w:r>
        <w:rPr>
          <w:rFonts w:ascii="Times New Roman" w:hAnsi="Times New Roman" w:cs="Times New Roman"/>
          <w:sz w:val="24"/>
          <w:szCs w:val="24"/>
          <w:lang w:val="en-US"/>
        </w:rPr>
        <w:t xml:space="preserve">uang </w:t>
      </w:r>
      <w:proofErr w:type="spellStart"/>
      <w:r>
        <w:rPr>
          <w:rFonts w:ascii="Times New Roman" w:hAnsi="Times New Roman" w:cs="Times New Roman"/>
          <w:sz w:val="24"/>
          <w:szCs w:val="24"/>
          <w:lang w:val="en-US"/>
        </w:rPr>
        <w:t>saku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w:t>
      </w:r>
    </w:p>
    <w:p w14:paraId="5FC588C5" w14:textId="77777777" w:rsidR="00EA75BC" w:rsidRPr="00FC4060" w:rsidRDefault="00EA75BC" w:rsidP="00EA75BC">
      <w:pPr>
        <w:pStyle w:val="ListParagraph"/>
        <w:numPr>
          <w:ilvl w:val="2"/>
          <w:numId w:val="25"/>
        </w:numPr>
        <w:spacing w:line="360" w:lineRule="auto"/>
        <w:ind w:hanging="360"/>
        <w:jc w:val="both"/>
        <w:rPr>
          <w:rFonts w:ascii="Times New Roman" w:hAnsi="Times New Roman" w:cs="Times New Roman"/>
          <w:b/>
          <w:sz w:val="24"/>
          <w:szCs w:val="24"/>
          <w:lang w:val="en-US"/>
        </w:rPr>
      </w:pPr>
      <w:r w:rsidRPr="00FC4060">
        <w:rPr>
          <w:rFonts w:ascii="Times New Roman" w:hAnsi="Times New Roman" w:cs="Times New Roman"/>
          <w:b/>
          <w:sz w:val="24"/>
          <w:szCs w:val="24"/>
          <w:lang w:val="en-US"/>
        </w:rPr>
        <w:t>L</w:t>
      </w:r>
      <w:r w:rsidRPr="00FC4060">
        <w:rPr>
          <w:rFonts w:ascii="Times New Roman" w:hAnsi="Times New Roman" w:cs="Times New Roman"/>
          <w:b/>
          <w:sz w:val="24"/>
          <w:szCs w:val="24"/>
        </w:rPr>
        <w:t>iterasi keuangan memediasi pengaruh uang saku terhadap perilaku pengelolaan keuangan Mahasiswa Semarang</w:t>
      </w:r>
    </w:p>
    <w:p w14:paraId="381CD2B8" w14:textId="77777777" w:rsidR="00EA75BC" w:rsidRDefault="00EA75BC" w:rsidP="00EA75BC">
      <w:pPr>
        <w:pStyle w:val="ListParagraph"/>
        <w:tabs>
          <w:tab w:val="left" w:pos="36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keuangannya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mediasi.</w:t>
      </w:r>
      <w:r w:rsidRPr="00152490">
        <w:rPr>
          <w:rFonts w:ascii="Times New Roman" w:hAnsi="Times New Roman" w:cs="Times New Roman"/>
          <w:sz w:val="24"/>
          <w:szCs w:val="24"/>
          <w:lang w:val="en-US"/>
        </w:rPr>
        <w:t>Mediasi</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dalam</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konteks</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ini</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berarti</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bahwa</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literasi</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keuangan</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bertindak</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sebagai</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perantara</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atau</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mekanisme</w:t>
      </w:r>
      <w:proofErr w:type="spellEnd"/>
      <w:r w:rsidRPr="00152490">
        <w:rPr>
          <w:rFonts w:ascii="Times New Roman" w:hAnsi="Times New Roman" w:cs="Times New Roman"/>
          <w:sz w:val="24"/>
          <w:szCs w:val="24"/>
          <w:lang w:val="en-US"/>
        </w:rPr>
        <w:t xml:space="preserve"> yang </w:t>
      </w:r>
      <w:proofErr w:type="spellStart"/>
      <w:r w:rsidRPr="00152490">
        <w:rPr>
          <w:rFonts w:ascii="Times New Roman" w:hAnsi="Times New Roman" w:cs="Times New Roman"/>
          <w:sz w:val="24"/>
          <w:szCs w:val="24"/>
          <w:lang w:val="en-US"/>
        </w:rPr>
        <w:t>menjelaskan</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bagaimana</w:t>
      </w:r>
      <w:proofErr w:type="spellEnd"/>
      <w:r w:rsidRPr="00152490">
        <w:rPr>
          <w:rFonts w:ascii="Times New Roman" w:hAnsi="Times New Roman" w:cs="Times New Roman"/>
          <w:sz w:val="24"/>
          <w:szCs w:val="24"/>
          <w:lang w:val="en-US"/>
        </w:rPr>
        <w:t xml:space="preserve"> uang </w:t>
      </w:r>
      <w:proofErr w:type="spellStart"/>
      <w:r w:rsidRPr="00152490">
        <w:rPr>
          <w:rFonts w:ascii="Times New Roman" w:hAnsi="Times New Roman" w:cs="Times New Roman"/>
          <w:sz w:val="24"/>
          <w:szCs w:val="24"/>
          <w:lang w:val="en-US"/>
        </w:rPr>
        <w:t>saku</w:t>
      </w:r>
      <w:proofErr w:type="spellEnd"/>
      <w:r w:rsidRPr="00152490">
        <w:rPr>
          <w:rFonts w:ascii="Times New Roman" w:hAnsi="Times New Roman" w:cs="Times New Roman"/>
          <w:sz w:val="24"/>
          <w:szCs w:val="24"/>
          <w:lang w:val="en-US"/>
        </w:rPr>
        <w:t xml:space="preserve"> </w:t>
      </w:r>
      <w:proofErr w:type="spellStart"/>
      <w:r w:rsidRPr="00152490">
        <w:rPr>
          <w:rFonts w:ascii="Times New Roman" w:hAnsi="Times New Roman" w:cs="Times New Roman"/>
          <w:sz w:val="24"/>
          <w:szCs w:val="24"/>
          <w:lang w:val="en-US"/>
        </w:rPr>
        <w:t>mempengaruh</w:t>
      </w:r>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uang </w:t>
      </w:r>
      <w:proofErr w:type="spellStart"/>
      <w:r>
        <w:rPr>
          <w:rFonts w:ascii="Times New Roman" w:hAnsi="Times New Roman" w:cs="Times New Roman"/>
          <w:sz w:val="24"/>
          <w:szCs w:val="24"/>
          <w:lang w:val="en-US"/>
        </w:rPr>
        <w:t>saku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mengelola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mereka.Penggunaan</w:t>
      </w:r>
      <w:proofErr w:type="spellEnd"/>
      <w:r>
        <w:rPr>
          <w:rFonts w:ascii="Times New Roman" w:hAnsi="Times New Roman" w:cs="Times New Roman"/>
          <w:sz w:val="24"/>
          <w:szCs w:val="24"/>
          <w:lang w:val="en-US"/>
        </w:rPr>
        <w:t xml:space="preserve"> uang </w:t>
      </w:r>
      <w:proofErr w:type="spellStart"/>
      <w:r>
        <w:rPr>
          <w:rFonts w:ascii="Times New Roman" w:hAnsi="Times New Roman" w:cs="Times New Roman"/>
          <w:sz w:val="24"/>
          <w:szCs w:val="24"/>
          <w:lang w:val="en-US"/>
        </w:rPr>
        <w:t>saku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pribadi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mahasiswa.Uang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kebutuhannya</w:t>
      </w:r>
      <w:proofErr w:type="spellEnd"/>
      <w:r>
        <w:rPr>
          <w:rFonts w:ascii="Times New Roman" w:hAnsi="Times New Roman" w:cs="Times New Roman"/>
          <w:sz w:val="24"/>
          <w:szCs w:val="24"/>
          <w:lang w:val="en-US"/>
        </w:rPr>
        <w:t xml:space="preserve">. Jika uang </w:t>
      </w:r>
      <w:proofErr w:type="spellStart"/>
      <w:r>
        <w:rPr>
          <w:rFonts w:ascii="Times New Roman" w:hAnsi="Times New Roman" w:cs="Times New Roman"/>
          <w:sz w:val="24"/>
          <w:szCs w:val="24"/>
          <w:lang w:val="en-US"/>
        </w:rPr>
        <w:t>saku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negatif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keuangannya</w:t>
      </w:r>
      <w:proofErr w:type="spellEnd"/>
      <w:r>
        <w:rPr>
          <w:rFonts w:ascii="Times New Roman" w:hAnsi="Times New Roman" w:cs="Times New Roman"/>
          <w:sz w:val="24"/>
          <w:szCs w:val="24"/>
          <w:lang w:val="en-US"/>
        </w:rPr>
        <w:t xml:space="preserve">. Jika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berdampak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rendah</w:t>
      </w:r>
      <w:proofErr w:type="spellEnd"/>
      <w:r>
        <w:rPr>
          <w:rFonts w:ascii="Times New Roman" w:hAnsi="Times New Roman" w:cs="Times New Roman"/>
          <w:sz w:val="24"/>
          <w:szCs w:val="24"/>
          <w:lang w:val="en-US"/>
        </w:rPr>
        <w:t xml:space="preserve">. </w:t>
      </w:r>
    </w:p>
    <w:p w14:paraId="44CCBEED" w14:textId="77777777" w:rsidR="00EA75BC" w:rsidRDefault="00EA75BC" w:rsidP="00EA75BC">
      <w:pPr>
        <w:pStyle w:val="ListParagraph"/>
        <w:tabs>
          <w:tab w:val="left" w:pos="36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Eka Wahyuning Tyas (2021)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memediasi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uang </w:t>
      </w:r>
      <w:proofErr w:type="spellStart"/>
      <w:r>
        <w:rPr>
          <w:rFonts w:ascii="Times New Roman" w:hAnsi="Times New Roman" w:cs="Times New Roman"/>
          <w:sz w:val="24"/>
          <w:szCs w:val="24"/>
          <w:lang w:val="en-US"/>
        </w:rPr>
        <w:t>saku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cenderung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keuangan.Bahkan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lietrasi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uang </w:t>
      </w:r>
      <w:proofErr w:type="spellStart"/>
      <w:r>
        <w:rPr>
          <w:rFonts w:ascii="Times New Roman" w:hAnsi="Times New Roman" w:cs="Times New Roman"/>
          <w:sz w:val="24"/>
          <w:szCs w:val="24"/>
          <w:lang w:val="en-US"/>
        </w:rPr>
        <w:t>sakunya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kebutuhan.Seharusnya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mahasiswa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lieterasi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45"/>
      </w:r>
    </w:p>
    <w:p w14:paraId="7DC55B04" w14:textId="77777777" w:rsidR="00EA75BC" w:rsidRPr="002F45D4" w:rsidRDefault="00EA75BC" w:rsidP="00EA75BC">
      <w:pPr>
        <w:pStyle w:val="ListParagraph"/>
        <w:tabs>
          <w:tab w:val="left" w:pos="36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H4 :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memediasi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uang </w:t>
      </w:r>
      <w:proofErr w:type="spellStart"/>
      <w:r>
        <w:rPr>
          <w:rFonts w:ascii="Times New Roman" w:hAnsi="Times New Roman" w:cs="Times New Roman"/>
          <w:sz w:val="24"/>
          <w:szCs w:val="24"/>
          <w:lang w:val="en-US"/>
        </w:rPr>
        <w:t>saku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w:t>
      </w:r>
    </w:p>
    <w:p w14:paraId="1741AF40" w14:textId="77777777" w:rsidR="00EA75BC" w:rsidRDefault="00EA75BC" w:rsidP="00EA75BC">
      <w:pPr>
        <w:spacing w:line="360" w:lineRule="auto"/>
        <w:rPr>
          <w:rFonts w:ascii="Times New Roman" w:hAnsi="Times New Roman" w:cs="Times New Roman"/>
          <w:b/>
          <w:bCs/>
          <w:iCs/>
          <w:sz w:val="24"/>
          <w:szCs w:val="24"/>
          <w:lang w:val="en-US"/>
        </w:rPr>
      </w:pPr>
    </w:p>
    <w:p w14:paraId="4DECFB66" w14:textId="77777777" w:rsidR="00EA75BC" w:rsidRDefault="00EA75BC" w:rsidP="00EA75BC">
      <w:pPr>
        <w:spacing w:line="360" w:lineRule="auto"/>
        <w:rPr>
          <w:rFonts w:ascii="Times New Roman" w:hAnsi="Times New Roman" w:cs="Times New Roman"/>
          <w:b/>
          <w:bCs/>
          <w:iCs/>
          <w:sz w:val="24"/>
          <w:szCs w:val="24"/>
          <w:lang w:val="en-US"/>
        </w:rPr>
      </w:pPr>
    </w:p>
    <w:p w14:paraId="17754708" w14:textId="690C4142" w:rsidR="00EA75BC" w:rsidRDefault="00EA75BC" w:rsidP="00EA75BC">
      <w:pPr>
        <w:spacing w:line="360" w:lineRule="auto"/>
        <w:rPr>
          <w:rFonts w:ascii="Times New Roman" w:hAnsi="Times New Roman" w:cs="Times New Roman"/>
          <w:b/>
          <w:bCs/>
          <w:iCs/>
          <w:sz w:val="24"/>
          <w:szCs w:val="24"/>
          <w:lang w:val="en-US"/>
        </w:rPr>
      </w:pPr>
    </w:p>
    <w:p w14:paraId="16306682" w14:textId="59D9416C" w:rsidR="0093374F" w:rsidRDefault="0093374F" w:rsidP="00EA75BC">
      <w:pPr>
        <w:spacing w:line="360" w:lineRule="auto"/>
        <w:rPr>
          <w:rFonts w:ascii="Times New Roman" w:hAnsi="Times New Roman" w:cs="Times New Roman"/>
          <w:b/>
          <w:bCs/>
          <w:iCs/>
          <w:sz w:val="24"/>
          <w:szCs w:val="24"/>
          <w:lang w:val="en-US"/>
        </w:rPr>
      </w:pPr>
    </w:p>
    <w:p w14:paraId="7EAFAEE9" w14:textId="34D62951" w:rsidR="0093374F" w:rsidRDefault="0093374F" w:rsidP="00EA75BC">
      <w:pPr>
        <w:spacing w:line="360" w:lineRule="auto"/>
        <w:rPr>
          <w:rFonts w:ascii="Times New Roman" w:hAnsi="Times New Roman" w:cs="Times New Roman"/>
          <w:b/>
          <w:bCs/>
          <w:iCs/>
          <w:sz w:val="24"/>
          <w:szCs w:val="24"/>
          <w:lang w:val="en-US"/>
        </w:rPr>
      </w:pPr>
    </w:p>
    <w:p w14:paraId="16FBC7E5" w14:textId="543049E6" w:rsidR="0093374F" w:rsidRDefault="0093374F" w:rsidP="00EA75BC">
      <w:pPr>
        <w:spacing w:line="360" w:lineRule="auto"/>
        <w:rPr>
          <w:rFonts w:ascii="Times New Roman" w:hAnsi="Times New Roman" w:cs="Times New Roman"/>
          <w:b/>
          <w:bCs/>
          <w:iCs/>
          <w:sz w:val="24"/>
          <w:szCs w:val="24"/>
          <w:lang w:val="en-US"/>
        </w:rPr>
      </w:pPr>
    </w:p>
    <w:p w14:paraId="5B8FCEC0" w14:textId="36FB7F8E" w:rsidR="0093374F" w:rsidRDefault="0093374F" w:rsidP="00EA75BC">
      <w:pPr>
        <w:spacing w:line="360" w:lineRule="auto"/>
        <w:rPr>
          <w:rFonts w:ascii="Times New Roman" w:hAnsi="Times New Roman" w:cs="Times New Roman"/>
          <w:b/>
          <w:bCs/>
          <w:iCs/>
          <w:sz w:val="24"/>
          <w:szCs w:val="24"/>
          <w:lang w:val="en-US"/>
        </w:rPr>
      </w:pPr>
    </w:p>
    <w:p w14:paraId="69594253" w14:textId="20525EE5" w:rsidR="0093374F" w:rsidRDefault="0093374F" w:rsidP="00EA75BC">
      <w:pPr>
        <w:spacing w:line="360" w:lineRule="auto"/>
        <w:rPr>
          <w:rFonts w:ascii="Times New Roman" w:hAnsi="Times New Roman" w:cs="Times New Roman"/>
          <w:b/>
          <w:bCs/>
          <w:iCs/>
          <w:sz w:val="24"/>
          <w:szCs w:val="24"/>
          <w:lang w:val="en-US"/>
        </w:rPr>
      </w:pPr>
    </w:p>
    <w:p w14:paraId="130F2A85" w14:textId="47DEF40D" w:rsidR="0093374F" w:rsidRDefault="0093374F" w:rsidP="00EA75BC">
      <w:pPr>
        <w:spacing w:line="360" w:lineRule="auto"/>
        <w:rPr>
          <w:rFonts w:ascii="Times New Roman" w:hAnsi="Times New Roman" w:cs="Times New Roman"/>
          <w:b/>
          <w:bCs/>
          <w:iCs/>
          <w:sz w:val="24"/>
          <w:szCs w:val="24"/>
          <w:lang w:val="en-US"/>
        </w:rPr>
      </w:pPr>
    </w:p>
    <w:p w14:paraId="4F45785B" w14:textId="77777777" w:rsidR="0093374F" w:rsidRDefault="0093374F" w:rsidP="00EA75BC">
      <w:pPr>
        <w:spacing w:line="360" w:lineRule="auto"/>
        <w:rPr>
          <w:rFonts w:ascii="Times New Roman" w:hAnsi="Times New Roman" w:cs="Times New Roman"/>
          <w:b/>
          <w:bCs/>
          <w:iCs/>
          <w:sz w:val="24"/>
          <w:szCs w:val="24"/>
          <w:lang w:val="en-US"/>
        </w:rPr>
      </w:pPr>
    </w:p>
    <w:p w14:paraId="0932C29F" w14:textId="77777777" w:rsidR="00EA75BC" w:rsidRDefault="00EA75BC" w:rsidP="00EA75BC">
      <w:pPr>
        <w:spacing w:line="360" w:lineRule="auto"/>
        <w:rPr>
          <w:rFonts w:ascii="Times New Roman" w:hAnsi="Times New Roman" w:cs="Times New Roman"/>
          <w:b/>
          <w:bCs/>
          <w:iCs/>
          <w:sz w:val="24"/>
          <w:szCs w:val="24"/>
          <w:lang w:val="en-US"/>
        </w:rPr>
      </w:pPr>
    </w:p>
    <w:p w14:paraId="7B60F086" w14:textId="15789FC3" w:rsidR="00EA75BC" w:rsidRDefault="00EA75BC" w:rsidP="00EA75BC">
      <w:pPr>
        <w:spacing w:line="360" w:lineRule="auto"/>
        <w:rPr>
          <w:rFonts w:ascii="Times New Roman" w:hAnsi="Times New Roman" w:cs="Times New Roman"/>
          <w:b/>
          <w:bCs/>
          <w:iCs/>
          <w:sz w:val="24"/>
          <w:szCs w:val="24"/>
          <w:lang w:val="en-US"/>
        </w:rPr>
      </w:pPr>
    </w:p>
    <w:p w14:paraId="4F95C964" w14:textId="405BDB18" w:rsidR="0093374F" w:rsidRDefault="0093374F" w:rsidP="00EA75BC">
      <w:pPr>
        <w:spacing w:line="360" w:lineRule="auto"/>
        <w:rPr>
          <w:rFonts w:ascii="Times New Roman" w:hAnsi="Times New Roman" w:cs="Times New Roman"/>
          <w:b/>
          <w:bCs/>
          <w:iCs/>
          <w:sz w:val="24"/>
          <w:szCs w:val="24"/>
          <w:lang w:val="en-US"/>
        </w:rPr>
      </w:pPr>
    </w:p>
    <w:p w14:paraId="1EF0F26D" w14:textId="77777777" w:rsidR="0093374F" w:rsidRDefault="0093374F" w:rsidP="00EA75BC">
      <w:pPr>
        <w:spacing w:line="360" w:lineRule="auto"/>
        <w:rPr>
          <w:rFonts w:ascii="Times New Roman" w:hAnsi="Times New Roman" w:cs="Times New Roman"/>
          <w:b/>
          <w:bCs/>
          <w:iCs/>
          <w:sz w:val="24"/>
          <w:szCs w:val="24"/>
          <w:lang w:val="en-US"/>
        </w:rPr>
      </w:pPr>
    </w:p>
    <w:p w14:paraId="6F7F4290" w14:textId="77777777" w:rsidR="0093374F" w:rsidRDefault="0093374F" w:rsidP="00EA75BC">
      <w:pPr>
        <w:spacing w:line="360" w:lineRule="auto"/>
        <w:jc w:val="center"/>
        <w:rPr>
          <w:rFonts w:ascii="Times New Roman" w:hAnsi="Times New Roman" w:cs="Times New Roman"/>
          <w:b/>
          <w:bCs/>
          <w:iCs/>
          <w:sz w:val="24"/>
          <w:szCs w:val="24"/>
          <w:lang w:val="en-US"/>
        </w:rPr>
      </w:pPr>
    </w:p>
    <w:p w14:paraId="53A6A2A3" w14:textId="77777777" w:rsidR="0093374F" w:rsidRDefault="0093374F" w:rsidP="00EA75BC">
      <w:pPr>
        <w:spacing w:line="360" w:lineRule="auto"/>
        <w:jc w:val="center"/>
        <w:rPr>
          <w:rFonts w:ascii="Times New Roman" w:hAnsi="Times New Roman" w:cs="Times New Roman"/>
          <w:b/>
          <w:bCs/>
          <w:iCs/>
          <w:sz w:val="24"/>
          <w:szCs w:val="24"/>
          <w:lang w:val="en-US"/>
        </w:rPr>
      </w:pPr>
    </w:p>
    <w:p w14:paraId="50F84FAC" w14:textId="00298381" w:rsidR="00EA75BC" w:rsidRDefault="00EA75BC" w:rsidP="00EA75BC">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lastRenderedPageBreak/>
        <w:t>BAB III</w:t>
      </w:r>
    </w:p>
    <w:p w14:paraId="61155139" w14:textId="77777777" w:rsidR="00EA75BC" w:rsidRDefault="00EA75BC" w:rsidP="00EA75BC">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METODE PENELITIAN</w:t>
      </w:r>
    </w:p>
    <w:p w14:paraId="09D9EC73" w14:textId="77777777" w:rsidR="00EA75BC" w:rsidRDefault="00EA75BC" w:rsidP="00EA75BC">
      <w:pPr>
        <w:spacing w:line="360"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 xml:space="preserve">3.1 Jenis </w:t>
      </w:r>
      <w:proofErr w:type="spellStart"/>
      <w:r>
        <w:rPr>
          <w:rFonts w:ascii="Times New Roman" w:hAnsi="Times New Roman" w:cs="Times New Roman"/>
          <w:b/>
          <w:bCs/>
          <w:iCs/>
          <w:sz w:val="24"/>
          <w:szCs w:val="24"/>
          <w:lang w:val="en-US"/>
        </w:rPr>
        <w:t>Penelitian</w:t>
      </w:r>
      <w:proofErr w:type="spellEnd"/>
    </w:p>
    <w:p w14:paraId="0850AB1B" w14:textId="77777777" w:rsidR="00EA75BC" w:rsidRDefault="00EA75BC" w:rsidP="00EA75BC">
      <w:pPr>
        <w:spacing w:line="360" w:lineRule="auto"/>
        <w:jc w:val="both"/>
        <w:rPr>
          <w:rFonts w:ascii="Times New Roman" w:hAnsi="Times New Roman" w:cs="Times New Roman"/>
          <w:bCs/>
          <w:iCs/>
          <w:sz w:val="24"/>
          <w:szCs w:val="24"/>
          <w:lang w:val="en-US"/>
        </w:rPr>
      </w:pPr>
      <w:r>
        <w:rPr>
          <w:rFonts w:ascii="Times New Roman" w:hAnsi="Times New Roman" w:cs="Times New Roman"/>
          <w:b/>
          <w:bCs/>
          <w:iCs/>
          <w:sz w:val="24"/>
          <w:szCs w:val="24"/>
          <w:lang w:val="en-US"/>
        </w:rPr>
        <w:tab/>
      </w:r>
      <w:r>
        <w:rPr>
          <w:rFonts w:ascii="Times New Roman" w:hAnsi="Times New Roman" w:cs="Times New Roman"/>
          <w:bCs/>
          <w:iCs/>
          <w:sz w:val="24"/>
          <w:szCs w:val="24"/>
          <w:lang w:val="en-US"/>
        </w:rPr>
        <w:t xml:space="preserve">Jenis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kuantitatif</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asosiatif</w:t>
      </w:r>
      <w:proofErr w:type="spellEnd"/>
      <w:r>
        <w:rPr>
          <w:rFonts w:ascii="Times New Roman" w:hAnsi="Times New Roman" w:cs="Times New Roman"/>
          <w:bCs/>
          <w:iCs/>
          <w:sz w:val="24"/>
          <w:szCs w:val="24"/>
          <w:lang w:val="en-US"/>
        </w:rPr>
        <w:t>/</w:t>
      </w:r>
      <w:proofErr w:type="spellStart"/>
      <w:r>
        <w:rPr>
          <w:rFonts w:ascii="Times New Roman" w:hAnsi="Times New Roman" w:cs="Times New Roman"/>
          <w:bCs/>
          <w:iCs/>
          <w:sz w:val="24"/>
          <w:szCs w:val="24"/>
          <w:lang w:val="en-US"/>
        </w:rPr>
        <w:t>korelasional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Peneliatian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kuantitatif</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asosiatif</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memiliki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tujuan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menganalisis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mediasi</w:t>
      </w:r>
      <w:proofErr w:type="spellEnd"/>
      <w:r>
        <w:rPr>
          <w:rFonts w:ascii="Times New Roman" w:hAnsi="Times New Roman" w:cs="Times New Roman"/>
          <w:bCs/>
          <w:iCs/>
          <w:sz w:val="24"/>
          <w:szCs w:val="24"/>
          <w:lang w:val="en-US"/>
        </w:rPr>
        <w:t>.</w:t>
      </w:r>
      <w:r>
        <w:rPr>
          <w:rStyle w:val="FootnoteReference"/>
          <w:rFonts w:ascii="Times New Roman" w:hAnsi="Times New Roman" w:cs="Times New Roman"/>
          <w:bCs/>
          <w:iCs/>
          <w:sz w:val="24"/>
          <w:szCs w:val="24"/>
          <w:lang w:val="en-US"/>
        </w:rPr>
        <w:footnoteReference w:id="46"/>
      </w:r>
      <w:proofErr w:type="spellStart"/>
      <w:r>
        <w:rPr>
          <w:rFonts w:ascii="Times New Roman" w:hAnsi="Times New Roman" w:cs="Times New Roman"/>
          <w:bCs/>
          <w:iCs/>
          <w:sz w:val="24"/>
          <w:szCs w:val="24"/>
          <w:lang w:val="en-US"/>
        </w:rPr>
        <w:t>Menurut</w:t>
      </w:r>
      <w:proofErr w:type="spellEnd"/>
      <w:r>
        <w:rPr>
          <w:rFonts w:ascii="Times New Roman" w:hAnsi="Times New Roman" w:cs="Times New Roman"/>
          <w:bCs/>
          <w:iCs/>
          <w:sz w:val="24"/>
          <w:szCs w:val="24"/>
          <w:lang w:val="en-US"/>
        </w:rPr>
        <w:t xml:space="preserve"> Suryani &amp; </w:t>
      </w:r>
      <w:proofErr w:type="spellStart"/>
      <w:r>
        <w:rPr>
          <w:rFonts w:ascii="Times New Roman" w:hAnsi="Times New Roman" w:cs="Times New Roman"/>
          <w:bCs/>
          <w:iCs/>
          <w:sz w:val="24"/>
          <w:szCs w:val="24"/>
          <w:lang w:val="en-US"/>
        </w:rPr>
        <w:t>Hendryadi</w:t>
      </w:r>
      <w:proofErr w:type="spellEnd"/>
      <w:r>
        <w:rPr>
          <w:rFonts w:ascii="Times New Roman" w:hAnsi="Times New Roman" w:cs="Times New Roman"/>
          <w:bCs/>
          <w:iCs/>
          <w:sz w:val="24"/>
          <w:szCs w:val="24"/>
          <w:lang w:val="en-US"/>
        </w:rPr>
        <w:t xml:space="preserve"> (2015)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kolerasional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mencari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bebas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kepada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terikat.Pada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bebas.Sedangkan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terikatnya.Sedangkan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w:t>
      </w:r>
      <w:proofErr w:type="spellStart"/>
      <w:r>
        <w:rPr>
          <w:rFonts w:ascii="Times New Roman" w:hAnsi="Times New Roman" w:cs="Times New Roman"/>
          <w:bCs/>
          <w:iCs/>
          <w:sz w:val="24"/>
          <w:szCs w:val="24"/>
          <w:lang w:val="en-US"/>
        </w:rPr>
        <w:t>mediasinya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w:t>
      </w:r>
      <w:r>
        <w:rPr>
          <w:rStyle w:val="FootnoteReference"/>
          <w:rFonts w:ascii="Times New Roman" w:hAnsi="Times New Roman" w:cs="Times New Roman"/>
          <w:bCs/>
          <w:iCs/>
          <w:sz w:val="24"/>
          <w:szCs w:val="24"/>
          <w:lang w:val="en-US"/>
        </w:rPr>
        <w:footnoteReference w:id="47"/>
      </w:r>
      <w:r>
        <w:rPr>
          <w:rFonts w:ascii="Times New Roman" w:hAnsi="Times New Roman" w:cs="Times New Roman"/>
          <w:bCs/>
          <w:iCs/>
          <w:sz w:val="24"/>
          <w:szCs w:val="24"/>
          <w:lang w:val="en-US"/>
        </w:rPr>
        <w:t xml:space="preserve"> Tujuan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mengetahui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ditimbulka</w:t>
      </w:r>
      <w:proofErr w:type="spellEnd"/>
      <w:r>
        <w:rPr>
          <w:rFonts w:ascii="Times New Roman" w:hAnsi="Times New Roman" w:cs="Times New Roman"/>
          <w:bCs/>
          <w:iCs/>
          <w:sz w:val="24"/>
          <w:szCs w:val="24"/>
          <w:lang w:val="en-US"/>
        </w:rPr>
        <w:t xml:space="preserve"> oleh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intervening.</w:t>
      </w:r>
      <w:r>
        <w:rPr>
          <w:rStyle w:val="FootnoteReference"/>
          <w:rFonts w:ascii="Times New Roman" w:hAnsi="Times New Roman" w:cs="Times New Roman"/>
          <w:bCs/>
          <w:iCs/>
          <w:sz w:val="24"/>
          <w:szCs w:val="24"/>
          <w:lang w:val="en-US"/>
        </w:rPr>
        <w:footnoteReference w:id="48"/>
      </w:r>
    </w:p>
    <w:p w14:paraId="19C0EE8C" w14:textId="77777777" w:rsidR="00EA75BC" w:rsidRPr="006E5468" w:rsidRDefault="00EA75BC" w:rsidP="00297B9C">
      <w:pPr>
        <w:pStyle w:val="ListParagraph"/>
        <w:numPr>
          <w:ilvl w:val="1"/>
          <w:numId w:val="52"/>
        </w:numPr>
        <w:spacing w:line="360" w:lineRule="auto"/>
        <w:jc w:val="both"/>
        <w:rPr>
          <w:rFonts w:ascii="Times New Roman" w:hAnsi="Times New Roman" w:cs="Times New Roman"/>
          <w:b/>
          <w:bCs/>
          <w:iCs/>
          <w:sz w:val="24"/>
          <w:szCs w:val="24"/>
          <w:lang w:val="en-US"/>
        </w:rPr>
      </w:pPr>
      <w:proofErr w:type="spellStart"/>
      <w:r w:rsidRPr="006E5468">
        <w:rPr>
          <w:rFonts w:ascii="Times New Roman" w:hAnsi="Times New Roman" w:cs="Times New Roman"/>
          <w:b/>
          <w:bCs/>
          <w:iCs/>
          <w:sz w:val="24"/>
          <w:szCs w:val="24"/>
          <w:lang w:val="en-US"/>
        </w:rPr>
        <w:t>Sumber</w:t>
      </w:r>
      <w:proofErr w:type="spellEnd"/>
      <w:r w:rsidRPr="006E5468">
        <w:rPr>
          <w:rFonts w:ascii="Times New Roman" w:hAnsi="Times New Roman" w:cs="Times New Roman"/>
          <w:b/>
          <w:bCs/>
          <w:iCs/>
          <w:sz w:val="24"/>
          <w:szCs w:val="24"/>
          <w:lang w:val="en-US"/>
        </w:rPr>
        <w:t xml:space="preserve"> Data</w:t>
      </w:r>
    </w:p>
    <w:p w14:paraId="198C2C21" w14:textId="77777777" w:rsidR="00EA75BC" w:rsidRPr="00CF324F" w:rsidRDefault="00EA75BC" w:rsidP="00EA75BC">
      <w:pPr>
        <w:spacing w:line="360" w:lineRule="auto"/>
        <w:ind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Sumber</w:t>
      </w:r>
      <w:proofErr w:type="spellEnd"/>
      <w:r>
        <w:rPr>
          <w:rFonts w:ascii="Times New Roman" w:hAnsi="Times New Roman" w:cs="Times New Roman"/>
          <w:bCs/>
          <w:iCs/>
          <w:sz w:val="24"/>
          <w:szCs w:val="24"/>
          <w:lang w:val="en-US"/>
        </w:rPr>
        <w:t xml:space="preserve"> data pada </w:t>
      </w:r>
      <w:proofErr w:type="spellStart"/>
      <w:r>
        <w:rPr>
          <w:rFonts w:ascii="Times New Roman" w:hAnsi="Times New Roman" w:cs="Times New Roman"/>
          <w:bCs/>
          <w:iCs/>
          <w:sz w:val="24"/>
          <w:szCs w:val="24"/>
          <w:lang w:val="en-US"/>
        </w:rPr>
        <w:t>peneltian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data </w:t>
      </w:r>
      <w:proofErr w:type="spellStart"/>
      <w:r>
        <w:rPr>
          <w:rFonts w:ascii="Times New Roman" w:hAnsi="Times New Roman" w:cs="Times New Roman"/>
          <w:bCs/>
          <w:iCs/>
          <w:sz w:val="24"/>
          <w:szCs w:val="24"/>
          <w:lang w:val="en-US"/>
        </w:rPr>
        <w:t>primer.</w:t>
      </w:r>
      <w:r w:rsidRPr="006953C0">
        <w:rPr>
          <w:rFonts w:ascii="Times New Roman" w:hAnsi="Times New Roman" w:cs="Times New Roman"/>
          <w:bCs/>
          <w:iCs/>
          <w:sz w:val="24"/>
          <w:szCs w:val="24"/>
          <w:lang w:val="en-US"/>
        </w:rPr>
        <w:t>Data</w:t>
      </w:r>
      <w:proofErr w:type="spellEnd"/>
      <w:r w:rsidRPr="006953C0">
        <w:rPr>
          <w:rFonts w:ascii="Times New Roman" w:hAnsi="Times New Roman" w:cs="Times New Roman"/>
          <w:bCs/>
          <w:iCs/>
          <w:sz w:val="24"/>
          <w:szCs w:val="24"/>
          <w:lang w:val="en-US"/>
        </w:rPr>
        <w:t xml:space="preserve"> primer </w:t>
      </w:r>
      <w:proofErr w:type="spellStart"/>
      <w:r w:rsidRPr="006953C0">
        <w:rPr>
          <w:rFonts w:ascii="Times New Roman" w:hAnsi="Times New Roman" w:cs="Times New Roman"/>
          <w:bCs/>
          <w:iCs/>
          <w:sz w:val="24"/>
          <w:szCs w:val="24"/>
          <w:lang w:val="en-US"/>
        </w:rPr>
        <w:t>adalah</w:t>
      </w:r>
      <w:proofErr w:type="spellEnd"/>
      <w:r w:rsidRPr="006953C0">
        <w:rPr>
          <w:rFonts w:ascii="Times New Roman" w:hAnsi="Times New Roman" w:cs="Times New Roman"/>
          <w:bCs/>
          <w:iCs/>
          <w:sz w:val="24"/>
          <w:szCs w:val="24"/>
          <w:lang w:val="en-US"/>
        </w:rPr>
        <w:t xml:space="preserve"> data yang </w:t>
      </w:r>
      <w:proofErr w:type="spellStart"/>
      <w:r w:rsidRPr="006953C0">
        <w:rPr>
          <w:rFonts w:ascii="Times New Roman" w:hAnsi="Times New Roman" w:cs="Times New Roman"/>
          <w:bCs/>
          <w:iCs/>
          <w:sz w:val="24"/>
          <w:szCs w:val="24"/>
          <w:lang w:val="en-US"/>
        </w:rPr>
        <w:t>dikumpulkan</w:t>
      </w:r>
      <w:proofErr w:type="spellEnd"/>
      <w:r w:rsidRPr="006953C0">
        <w:rPr>
          <w:rFonts w:ascii="Times New Roman" w:hAnsi="Times New Roman" w:cs="Times New Roman"/>
          <w:bCs/>
          <w:iCs/>
          <w:sz w:val="24"/>
          <w:szCs w:val="24"/>
          <w:lang w:val="en-US"/>
        </w:rPr>
        <w:t xml:space="preserve"> </w:t>
      </w:r>
      <w:proofErr w:type="spellStart"/>
      <w:r w:rsidRPr="006953C0">
        <w:rPr>
          <w:rFonts w:ascii="Times New Roman" w:hAnsi="Times New Roman" w:cs="Times New Roman"/>
          <w:bCs/>
          <w:iCs/>
          <w:sz w:val="24"/>
          <w:szCs w:val="24"/>
          <w:lang w:val="en-US"/>
        </w:rPr>
        <w:t>secara</w:t>
      </w:r>
      <w:proofErr w:type="spellEnd"/>
      <w:r w:rsidRPr="006953C0">
        <w:rPr>
          <w:rFonts w:ascii="Times New Roman" w:hAnsi="Times New Roman" w:cs="Times New Roman"/>
          <w:bCs/>
          <w:iCs/>
          <w:sz w:val="24"/>
          <w:szCs w:val="24"/>
          <w:lang w:val="en-US"/>
        </w:rPr>
        <w:t xml:space="preserve"> </w:t>
      </w:r>
      <w:proofErr w:type="spellStart"/>
      <w:r w:rsidRPr="006953C0">
        <w:rPr>
          <w:rFonts w:ascii="Times New Roman" w:hAnsi="Times New Roman" w:cs="Times New Roman"/>
          <w:bCs/>
          <w:iCs/>
          <w:sz w:val="24"/>
          <w:szCs w:val="24"/>
          <w:lang w:val="en-US"/>
        </w:rPr>
        <w:t>langsung</w:t>
      </w:r>
      <w:proofErr w:type="spellEnd"/>
      <w:r w:rsidRPr="006953C0">
        <w:rPr>
          <w:rFonts w:ascii="Times New Roman" w:hAnsi="Times New Roman" w:cs="Times New Roman"/>
          <w:bCs/>
          <w:iCs/>
          <w:sz w:val="24"/>
          <w:szCs w:val="24"/>
          <w:lang w:val="en-US"/>
        </w:rPr>
        <w:t xml:space="preserve"> </w:t>
      </w:r>
      <w:proofErr w:type="spellStart"/>
      <w:r w:rsidRPr="006953C0">
        <w:rPr>
          <w:rFonts w:ascii="Times New Roman" w:hAnsi="Times New Roman" w:cs="Times New Roman"/>
          <w:bCs/>
          <w:iCs/>
          <w:sz w:val="24"/>
          <w:szCs w:val="24"/>
          <w:lang w:val="en-US"/>
        </w:rPr>
        <w:t>dari</w:t>
      </w:r>
      <w:proofErr w:type="spellEnd"/>
      <w:r w:rsidRPr="006953C0">
        <w:rPr>
          <w:rFonts w:ascii="Times New Roman" w:hAnsi="Times New Roman" w:cs="Times New Roman"/>
          <w:bCs/>
          <w:iCs/>
          <w:sz w:val="24"/>
          <w:szCs w:val="24"/>
          <w:lang w:val="en-US"/>
        </w:rPr>
        <w:t xml:space="preserve"> </w:t>
      </w:r>
      <w:proofErr w:type="spellStart"/>
      <w:r w:rsidRPr="006953C0">
        <w:rPr>
          <w:rFonts w:ascii="Times New Roman" w:hAnsi="Times New Roman" w:cs="Times New Roman"/>
          <w:bCs/>
          <w:iCs/>
          <w:sz w:val="24"/>
          <w:szCs w:val="24"/>
          <w:lang w:val="en-US"/>
        </w:rPr>
        <w:t>sumbernya.</w:t>
      </w:r>
      <w:r>
        <w:rPr>
          <w:rFonts w:ascii="Times New Roman" w:hAnsi="Times New Roman" w:cs="Times New Roman"/>
          <w:bCs/>
          <w:iCs/>
          <w:sz w:val="24"/>
          <w:szCs w:val="24"/>
          <w:lang w:val="en-US"/>
        </w:rPr>
        <w:t>Menurut</w:t>
      </w:r>
      <w:proofErr w:type="spellEnd"/>
      <w:r>
        <w:rPr>
          <w:rFonts w:ascii="Times New Roman" w:hAnsi="Times New Roman" w:cs="Times New Roman"/>
          <w:bCs/>
          <w:iCs/>
          <w:sz w:val="24"/>
          <w:szCs w:val="24"/>
          <w:lang w:val="en-US"/>
        </w:rPr>
        <w:t xml:space="preserve"> Suryani &amp; </w:t>
      </w:r>
      <w:proofErr w:type="spellStart"/>
      <w:r>
        <w:rPr>
          <w:rFonts w:ascii="Times New Roman" w:hAnsi="Times New Roman" w:cs="Times New Roman"/>
          <w:bCs/>
          <w:iCs/>
          <w:sz w:val="24"/>
          <w:szCs w:val="24"/>
          <w:lang w:val="en-US"/>
        </w:rPr>
        <w:t>Hendaryani</w:t>
      </w:r>
      <w:proofErr w:type="spellEnd"/>
      <w:r>
        <w:rPr>
          <w:rFonts w:ascii="Times New Roman" w:hAnsi="Times New Roman" w:cs="Times New Roman"/>
          <w:bCs/>
          <w:iCs/>
          <w:sz w:val="24"/>
          <w:szCs w:val="24"/>
          <w:lang w:val="en-US"/>
        </w:rPr>
        <w:t xml:space="preserve"> (2015) data primer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data yang </w:t>
      </w:r>
      <w:proofErr w:type="spellStart"/>
      <w:r>
        <w:rPr>
          <w:rFonts w:ascii="Times New Roman" w:hAnsi="Times New Roman" w:cs="Times New Roman"/>
          <w:bCs/>
          <w:iCs/>
          <w:sz w:val="24"/>
          <w:szCs w:val="24"/>
          <w:lang w:val="en-US"/>
        </w:rPr>
        <w:t>dijadikan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satu</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diolah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sendiri</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perorangan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orgganisasi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objeknya.Data</w:t>
      </w:r>
      <w:proofErr w:type="spellEnd"/>
      <w:r>
        <w:rPr>
          <w:rFonts w:ascii="Times New Roman" w:hAnsi="Times New Roman" w:cs="Times New Roman"/>
          <w:bCs/>
          <w:iCs/>
          <w:sz w:val="24"/>
          <w:szCs w:val="24"/>
          <w:lang w:val="en-US"/>
        </w:rPr>
        <w:t xml:space="preserve"> primer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jawaban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melalui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angket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kuesioner</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disebarkan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mengukur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seta </w:t>
      </w:r>
      <w:proofErr w:type="spellStart"/>
      <w:r>
        <w:rPr>
          <w:rFonts w:ascii="Times New Roman" w:hAnsi="Times New Roman" w:cs="Times New Roman"/>
          <w:bCs/>
          <w:iCs/>
          <w:sz w:val="24"/>
          <w:szCs w:val="24"/>
          <w:lang w:val="en-US"/>
        </w:rPr>
        <w:t>mengukur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w:t>
      </w:r>
      <w:r>
        <w:rPr>
          <w:rStyle w:val="FootnoteReference"/>
          <w:rFonts w:ascii="Times New Roman" w:hAnsi="Times New Roman" w:cs="Times New Roman"/>
          <w:bCs/>
          <w:iCs/>
          <w:sz w:val="24"/>
          <w:szCs w:val="24"/>
          <w:lang w:val="en-US"/>
        </w:rPr>
        <w:footnoteReference w:id="49"/>
      </w:r>
    </w:p>
    <w:p w14:paraId="3185BB77" w14:textId="77777777" w:rsidR="00EA75BC" w:rsidRPr="006E5468" w:rsidRDefault="00EA75BC" w:rsidP="00297B9C">
      <w:pPr>
        <w:pStyle w:val="ListParagraph"/>
        <w:numPr>
          <w:ilvl w:val="1"/>
          <w:numId w:val="52"/>
        </w:numPr>
        <w:spacing w:line="360" w:lineRule="auto"/>
        <w:rPr>
          <w:rFonts w:ascii="Times New Roman" w:hAnsi="Times New Roman" w:cs="Times New Roman"/>
          <w:b/>
          <w:bCs/>
          <w:iCs/>
          <w:sz w:val="24"/>
          <w:szCs w:val="24"/>
          <w:lang w:val="en-US"/>
        </w:rPr>
      </w:pPr>
      <w:proofErr w:type="spellStart"/>
      <w:r w:rsidRPr="006E5468">
        <w:rPr>
          <w:rFonts w:ascii="Times New Roman" w:hAnsi="Times New Roman" w:cs="Times New Roman"/>
          <w:b/>
          <w:bCs/>
          <w:iCs/>
          <w:sz w:val="24"/>
          <w:szCs w:val="24"/>
          <w:lang w:val="en-US"/>
        </w:rPr>
        <w:t>Populasi</w:t>
      </w:r>
      <w:proofErr w:type="spellEnd"/>
      <w:r w:rsidRPr="006E5468">
        <w:rPr>
          <w:rFonts w:ascii="Times New Roman" w:hAnsi="Times New Roman" w:cs="Times New Roman"/>
          <w:b/>
          <w:bCs/>
          <w:iCs/>
          <w:sz w:val="24"/>
          <w:szCs w:val="24"/>
          <w:lang w:val="en-US"/>
        </w:rPr>
        <w:t xml:space="preserve"> dan Sampel</w:t>
      </w:r>
    </w:p>
    <w:p w14:paraId="72759706" w14:textId="77777777" w:rsidR="00EA75BC" w:rsidRDefault="00EA75BC" w:rsidP="00EA75BC">
      <w:pPr>
        <w:spacing w:line="360" w:lineRule="auto"/>
        <w:ind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Dalam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populasi</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sampel</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Semarang. </w:t>
      </w:r>
      <w:proofErr w:type="spellStart"/>
      <w:r>
        <w:rPr>
          <w:rFonts w:ascii="Times New Roman" w:hAnsi="Times New Roman" w:cs="Times New Roman"/>
          <w:bCs/>
          <w:iCs/>
          <w:sz w:val="24"/>
          <w:szCs w:val="24"/>
          <w:lang w:val="en-US"/>
        </w:rPr>
        <w:t>Menurut</w:t>
      </w:r>
      <w:proofErr w:type="spellEnd"/>
      <w:r>
        <w:rPr>
          <w:rFonts w:ascii="Times New Roman" w:hAnsi="Times New Roman" w:cs="Times New Roman"/>
          <w:bCs/>
          <w:iCs/>
          <w:sz w:val="24"/>
          <w:szCs w:val="24"/>
          <w:lang w:val="en-US"/>
        </w:rPr>
        <w:t xml:space="preserve"> Badan Pusat </w:t>
      </w:r>
      <w:proofErr w:type="spellStart"/>
      <w:r>
        <w:rPr>
          <w:rFonts w:ascii="Times New Roman" w:hAnsi="Times New Roman" w:cs="Times New Roman"/>
          <w:bCs/>
          <w:iCs/>
          <w:sz w:val="24"/>
          <w:szCs w:val="24"/>
          <w:lang w:val="en-US"/>
        </w:rPr>
        <w:t>Statistik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Provinsi</w:t>
      </w:r>
      <w:proofErr w:type="spellEnd"/>
      <w:r>
        <w:rPr>
          <w:rFonts w:ascii="Times New Roman" w:hAnsi="Times New Roman" w:cs="Times New Roman"/>
          <w:bCs/>
          <w:iCs/>
          <w:sz w:val="24"/>
          <w:szCs w:val="24"/>
          <w:lang w:val="en-US"/>
        </w:rPr>
        <w:t xml:space="preserve"> Jawa Tengah, </w:t>
      </w:r>
      <w:proofErr w:type="spellStart"/>
      <w:r>
        <w:rPr>
          <w:rFonts w:ascii="Times New Roman" w:hAnsi="Times New Roman" w:cs="Times New Roman"/>
          <w:bCs/>
          <w:iCs/>
          <w:sz w:val="24"/>
          <w:szCs w:val="24"/>
          <w:lang w:val="en-US"/>
        </w:rPr>
        <w:t>jumlah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ada</w:t>
      </w:r>
      <w:proofErr w:type="spellEnd"/>
      <w:r>
        <w:rPr>
          <w:rFonts w:ascii="Times New Roman" w:hAnsi="Times New Roman" w:cs="Times New Roman"/>
          <w:bCs/>
          <w:iCs/>
          <w:sz w:val="24"/>
          <w:szCs w:val="24"/>
          <w:lang w:val="en-US"/>
        </w:rPr>
        <w:t xml:space="preserve"> di Kota Semarang, </w:t>
      </w:r>
      <w:proofErr w:type="spellStart"/>
      <w:r>
        <w:rPr>
          <w:rFonts w:ascii="Times New Roman" w:hAnsi="Times New Roman" w:cs="Times New Roman"/>
          <w:bCs/>
          <w:iCs/>
          <w:sz w:val="24"/>
          <w:szCs w:val="24"/>
          <w:lang w:val="en-US"/>
        </w:rPr>
        <w:t>baik</w:t>
      </w:r>
      <w:proofErr w:type="spellEnd"/>
      <w:r>
        <w:rPr>
          <w:rFonts w:ascii="Times New Roman" w:hAnsi="Times New Roman" w:cs="Times New Roman"/>
          <w:bCs/>
          <w:iCs/>
          <w:sz w:val="24"/>
          <w:szCs w:val="24"/>
          <w:lang w:val="en-US"/>
        </w:rPr>
        <w:t xml:space="preserve"> yang negeri </w:t>
      </w:r>
      <w:proofErr w:type="spellStart"/>
      <w:r>
        <w:rPr>
          <w:rFonts w:ascii="Times New Roman" w:hAnsi="Times New Roman" w:cs="Times New Roman"/>
          <w:bCs/>
          <w:iCs/>
          <w:sz w:val="24"/>
          <w:szCs w:val="24"/>
          <w:lang w:val="en-US"/>
        </w:rPr>
        <w:t>maupun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swasta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ataupun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perguruan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tinggi</w:t>
      </w:r>
      <w:proofErr w:type="spellEnd"/>
      <w:r>
        <w:rPr>
          <w:rFonts w:ascii="Times New Roman" w:hAnsi="Times New Roman" w:cs="Times New Roman"/>
          <w:bCs/>
          <w:iCs/>
          <w:sz w:val="24"/>
          <w:szCs w:val="24"/>
          <w:lang w:val="en-US"/>
        </w:rPr>
        <w:t xml:space="preserve"> di </w:t>
      </w:r>
      <w:proofErr w:type="spellStart"/>
      <w:r>
        <w:rPr>
          <w:rFonts w:ascii="Times New Roman" w:hAnsi="Times New Roman" w:cs="Times New Roman"/>
          <w:bCs/>
          <w:iCs/>
          <w:sz w:val="24"/>
          <w:szCs w:val="24"/>
          <w:lang w:val="en-US"/>
        </w:rPr>
        <w:t>bawah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kemenag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maupun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kemendikbud</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tahun</w:t>
      </w:r>
      <w:proofErr w:type="spellEnd"/>
      <w:r>
        <w:rPr>
          <w:rFonts w:ascii="Times New Roman" w:hAnsi="Times New Roman" w:cs="Times New Roman"/>
          <w:bCs/>
          <w:iCs/>
          <w:sz w:val="24"/>
          <w:szCs w:val="24"/>
          <w:lang w:val="en-US"/>
        </w:rPr>
        <w:t xml:space="preserve"> 2022 </w:t>
      </w:r>
      <w:proofErr w:type="spellStart"/>
      <w:r>
        <w:rPr>
          <w:rFonts w:ascii="Times New Roman" w:hAnsi="Times New Roman" w:cs="Times New Roman"/>
          <w:bCs/>
          <w:iCs/>
          <w:sz w:val="24"/>
          <w:szCs w:val="24"/>
          <w:lang w:val="en-US"/>
        </w:rPr>
        <w:t>berjumlah</w:t>
      </w:r>
      <w:proofErr w:type="spellEnd"/>
      <w:r>
        <w:rPr>
          <w:rFonts w:ascii="Times New Roman" w:hAnsi="Times New Roman" w:cs="Times New Roman"/>
          <w:bCs/>
          <w:iCs/>
          <w:sz w:val="24"/>
          <w:szCs w:val="24"/>
          <w:lang w:val="en-US"/>
        </w:rPr>
        <w:t xml:space="preserve"> 295.602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w:t>
      </w:r>
      <w:r w:rsidRPr="00750501">
        <w:rPr>
          <w:rFonts w:ascii="Times New Roman" w:hAnsi="Times New Roman" w:cs="Times New Roman"/>
          <w:bCs/>
          <w:iCs/>
          <w:sz w:val="24"/>
          <w:szCs w:val="24"/>
          <w:lang w:val="en-US"/>
        </w:rPr>
        <w:t>269.043</w:t>
      </w:r>
      <w:r>
        <w:rPr>
          <w:rFonts w:ascii="Times New Roman" w:hAnsi="Times New Roman" w:cs="Times New Roman"/>
          <w:bCs/>
          <w:iCs/>
          <w:sz w:val="24"/>
          <w:szCs w:val="24"/>
          <w:lang w:val="en-US"/>
        </w:rPr>
        <w:t xml:space="preserve"> di </w:t>
      </w:r>
      <w:proofErr w:type="spellStart"/>
      <w:r>
        <w:rPr>
          <w:rFonts w:ascii="Times New Roman" w:hAnsi="Times New Roman" w:cs="Times New Roman"/>
          <w:bCs/>
          <w:iCs/>
          <w:sz w:val="24"/>
          <w:szCs w:val="24"/>
          <w:lang w:val="en-US"/>
        </w:rPr>
        <w:t>bawah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naungan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kemendikbud</w:t>
      </w:r>
      <w:proofErr w:type="spellEnd"/>
      <w:r>
        <w:rPr>
          <w:rStyle w:val="FootnoteReference"/>
          <w:rFonts w:ascii="Times New Roman" w:hAnsi="Times New Roman" w:cs="Times New Roman"/>
          <w:bCs/>
          <w:iCs/>
          <w:sz w:val="24"/>
          <w:szCs w:val="24"/>
          <w:lang w:val="en-US"/>
        </w:rPr>
        <w:footnoteReference w:id="50"/>
      </w:r>
      <w:r>
        <w:rPr>
          <w:rFonts w:ascii="Times New Roman" w:hAnsi="Times New Roman" w:cs="Times New Roman"/>
          <w:bCs/>
          <w:iCs/>
          <w:sz w:val="24"/>
          <w:szCs w:val="24"/>
          <w:lang w:val="en-US"/>
        </w:rPr>
        <w:t xml:space="preserve"> dan </w:t>
      </w:r>
      <w:r w:rsidRPr="00750501">
        <w:rPr>
          <w:rFonts w:ascii="Times New Roman" w:hAnsi="Times New Roman" w:cs="Times New Roman"/>
          <w:bCs/>
          <w:iCs/>
          <w:sz w:val="24"/>
          <w:szCs w:val="24"/>
          <w:lang w:val="en-US"/>
        </w:rPr>
        <w:t>26.559</w:t>
      </w:r>
      <w:r>
        <w:rPr>
          <w:rFonts w:ascii="Times New Roman" w:hAnsi="Times New Roman" w:cs="Times New Roman"/>
          <w:bCs/>
          <w:iCs/>
          <w:sz w:val="24"/>
          <w:szCs w:val="24"/>
          <w:lang w:val="en-US"/>
        </w:rPr>
        <w:t xml:space="preserve"> di </w:t>
      </w:r>
      <w:proofErr w:type="spellStart"/>
      <w:r>
        <w:rPr>
          <w:rFonts w:ascii="Times New Roman" w:hAnsi="Times New Roman" w:cs="Times New Roman"/>
          <w:bCs/>
          <w:iCs/>
          <w:sz w:val="24"/>
          <w:szCs w:val="24"/>
          <w:lang w:val="en-US"/>
        </w:rPr>
        <w:t>bawah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naungan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kemenag</w:t>
      </w:r>
      <w:proofErr w:type="spellEnd"/>
      <w:r>
        <w:rPr>
          <w:rFonts w:ascii="Times New Roman" w:hAnsi="Times New Roman" w:cs="Times New Roman"/>
          <w:bCs/>
          <w:iCs/>
          <w:sz w:val="24"/>
          <w:szCs w:val="24"/>
          <w:lang w:val="en-US"/>
        </w:rPr>
        <w:t>.</w:t>
      </w:r>
      <w:r>
        <w:rPr>
          <w:rStyle w:val="FootnoteReference"/>
          <w:rFonts w:ascii="Times New Roman" w:hAnsi="Times New Roman" w:cs="Times New Roman"/>
          <w:bCs/>
          <w:iCs/>
          <w:sz w:val="24"/>
          <w:szCs w:val="24"/>
          <w:lang w:val="en-US"/>
        </w:rPr>
        <w:footnoteReference w:id="51"/>
      </w:r>
      <w:r>
        <w:rPr>
          <w:rFonts w:ascii="Times New Roman" w:hAnsi="Times New Roman" w:cs="Times New Roman"/>
          <w:bCs/>
          <w:iCs/>
          <w:sz w:val="24"/>
          <w:szCs w:val="24"/>
          <w:lang w:val="en-US"/>
        </w:rPr>
        <w:t xml:space="preserve">Teknik </w:t>
      </w:r>
      <w:proofErr w:type="spellStart"/>
      <w:r>
        <w:rPr>
          <w:rFonts w:ascii="Times New Roman" w:hAnsi="Times New Roman" w:cs="Times New Roman"/>
          <w:bCs/>
          <w:iCs/>
          <w:sz w:val="24"/>
          <w:szCs w:val="24"/>
          <w:lang w:val="en-US"/>
        </w:rPr>
        <w:t>pengambilan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sampel</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teknik</w:t>
      </w:r>
      <w:proofErr w:type="spellEnd"/>
      <w:r>
        <w:rPr>
          <w:rFonts w:ascii="Times New Roman" w:hAnsi="Times New Roman" w:cs="Times New Roman"/>
          <w:bCs/>
          <w:iCs/>
          <w:sz w:val="24"/>
          <w:szCs w:val="24"/>
          <w:lang w:val="en-US"/>
        </w:rPr>
        <w:t xml:space="preserve"> </w:t>
      </w:r>
      <w:r w:rsidRPr="000A287B">
        <w:rPr>
          <w:rFonts w:ascii="Times New Roman" w:hAnsi="Times New Roman" w:cs="Times New Roman"/>
          <w:bCs/>
          <w:i/>
          <w:iCs/>
          <w:sz w:val="24"/>
          <w:szCs w:val="24"/>
          <w:lang w:val="en-US"/>
        </w:rPr>
        <w:t xml:space="preserve">purposive </w:t>
      </w:r>
      <w:proofErr w:type="spellStart"/>
      <w:r w:rsidRPr="000A287B">
        <w:rPr>
          <w:rFonts w:ascii="Times New Roman" w:hAnsi="Times New Roman" w:cs="Times New Roman"/>
          <w:bCs/>
          <w:i/>
          <w:iCs/>
          <w:sz w:val="24"/>
          <w:szCs w:val="24"/>
          <w:lang w:val="en-US"/>
        </w:rPr>
        <w:t>sampling</w:t>
      </w:r>
      <w:r>
        <w:rPr>
          <w:rFonts w:ascii="Times New Roman" w:hAnsi="Times New Roman" w:cs="Times New Roman"/>
          <w:bCs/>
          <w:iCs/>
          <w:sz w:val="24"/>
          <w:szCs w:val="24"/>
          <w:lang w:val="en-US"/>
        </w:rPr>
        <w:t>.</w:t>
      </w:r>
      <w:r>
        <w:rPr>
          <w:rFonts w:ascii="Times New Roman" w:hAnsi="Times New Roman" w:cs="Times New Roman"/>
          <w:bCs/>
          <w:i/>
          <w:iCs/>
          <w:sz w:val="24"/>
          <w:szCs w:val="24"/>
          <w:lang w:val="en-US"/>
        </w:rPr>
        <w:t>P</w:t>
      </w:r>
      <w:r w:rsidRPr="000A287B">
        <w:rPr>
          <w:rFonts w:ascii="Times New Roman" w:hAnsi="Times New Roman" w:cs="Times New Roman"/>
          <w:bCs/>
          <w:i/>
          <w:iCs/>
          <w:sz w:val="24"/>
          <w:szCs w:val="24"/>
          <w:lang w:val="en-US"/>
        </w:rPr>
        <w:t>urposive</w:t>
      </w:r>
      <w:proofErr w:type="spellEnd"/>
      <w:r w:rsidRPr="000A287B">
        <w:rPr>
          <w:rFonts w:ascii="Times New Roman" w:hAnsi="Times New Roman" w:cs="Times New Roman"/>
          <w:bCs/>
          <w:i/>
          <w:iCs/>
          <w:sz w:val="24"/>
          <w:szCs w:val="24"/>
          <w:lang w:val="en-US"/>
        </w:rPr>
        <w:t xml:space="preserve"> sampling</w:t>
      </w:r>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teknik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pengambilan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pertimbangan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tertentu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proses </w:t>
      </w:r>
      <w:proofErr w:type="spellStart"/>
      <w:r>
        <w:rPr>
          <w:rFonts w:ascii="Times New Roman" w:hAnsi="Times New Roman" w:cs="Times New Roman"/>
          <w:bCs/>
          <w:iCs/>
          <w:sz w:val="24"/>
          <w:szCs w:val="24"/>
          <w:lang w:val="en-US"/>
        </w:rPr>
        <w:t>penetapan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sampelnya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sesuai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kepentingan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mengetahui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jumlah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sampel</w:t>
      </w:r>
      <w:proofErr w:type="spellEnd"/>
      <w:r>
        <w:rPr>
          <w:rFonts w:ascii="Times New Roman" w:hAnsi="Times New Roman" w:cs="Times New Roman"/>
          <w:bCs/>
          <w:iCs/>
          <w:sz w:val="24"/>
          <w:szCs w:val="24"/>
          <w:lang w:val="en-US"/>
        </w:rPr>
        <w:t xml:space="preserve"> agar </w:t>
      </w:r>
      <w:proofErr w:type="spellStart"/>
      <w:r>
        <w:rPr>
          <w:rFonts w:ascii="Times New Roman" w:hAnsi="Times New Roman" w:cs="Times New Roman"/>
          <w:bCs/>
          <w:iCs/>
          <w:sz w:val="24"/>
          <w:szCs w:val="24"/>
          <w:lang w:val="en-US"/>
        </w:rPr>
        <w:t>bisa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dikatakan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representatif</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Rumus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Lameshow</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dikarenakan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belum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diketahui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jumlah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pasti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mahasiwa</w:t>
      </w:r>
      <w:proofErr w:type="spellEnd"/>
      <w:r>
        <w:rPr>
          <w:rFonts w:ascii="Times New Roman" w:hAnsi="Times New Roman" w:cs="Times New Roman"/>
          <w:bCs/>
          <w:iCs/>
          <w:sz w:val="24"/>
          <w:szCs w:val="24"/>
          <w:lang w:val="en-US"/>
        </w:rPr>
        <w:t xml:space="preserve"> Semarang </w:t>
      </w:r>
      <w:proofErr w:type="spellStart"/>
      <w:r>
        <w:rPr>
          <w:rFonts w:ascii="Times New Roman" w:hAnsi="Times New Roman" w:cs="Times New Roman"/>
          <w:bCs/>
          <w:iCs/>
          <w:sz w:val="24"/>
          <w:szCs w:val="24"/>
          <w:lang w:val="en-US"/>
        </w:rPr>
        <w:t>tahun</w:t>
      </w:r>
      <w:proofErr w:type="spellEnd"/>
      <w:r>
        <w:rPr>
          <w:rFonts w:ascii="Times New Roman" w:hAnsi="Times New Roman" w:cs="Times New Roman"/>
          <w:bCs/>
          <w:iCs/>
          <w:sz w:val="24"/>
          <w:szCs w:val="24"/>
          <w:lang w:val="en-US"/>
        </w:rPr>
        <w:t xml:space="preserve"> 2024.Rumus </w:t>
      </w:r>
      <w:proofErr w:type="spellStart"/>
      <w:r>
        <w:rPr>
          <w:rFonts w:ascii="Times New Roman" w:hAnsi="Times New Roman" w:cs="Times New Roman"/>
          <w:bCs/>
          <w:iCs/>
          <w:sz w:val="24"/>
          <w:szCs w:val="24"/>
          <w:lang w:val="en-US"/>
        </w:rPr>
        <w:t>Lameshow</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jika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populasi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belum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diketahui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terbatas</w:t>
      </w:r>
      <w:proofErr w:type="spellEnd"/>
      <w:r>
        <w:rPr>
          <w:rFonts w:ascii="Times New Roman" w:hAnsi="Times New Roman" w:cs="Times New Roman"/>
          <w:bCs/>
          <w:iCs/>
          <w:sz w:val="24"/>
          <w:szCs w:val="24"/>
          <w:lang w:val="en-US"/>
        </w:rPr>
        <w:t xml:space="preserve"> (infinite population). Sampel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dihitung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Rumus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Lameshow</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alpha 10%. </w:t>
      </w:r>
      <w:proofErr w:type="spellStart"/>
      <w:r>
        <w:rPr>
          <w:rFonts w:ascii="Times New Roman" w:hAnsi="Times New Roman" w:cs="Times New Roman"/>
          <w:bCs/>
          <w:iCs/>
          <w:sz w:val="24"/>
          <w:szCs w:val="24"/>
          <w:lang w:val="en-US"/>
        </w:rPr>
        <w:t>Berikut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perhitunga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rumus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Lameshow</w:t>
      </w:r>
      <w:proofErr w:type="spellEnd"/>
      <w:r>
        <w:rPr>
          <w:rFonts w:ascii="Times New Roman" w:hAnsi="Times New Roman" w:cs="Times New Roman"/>
          <w:bCs/>
          <w:iCs/>
          <w:sz w:val="24"/>
          <w:szCs w:val="24"/>
          <w:lang w:val="en-US"/>
        </w:rPr>
        <w:t>.</w:t>
      </w:r>
      <w:r>
        <w:rPr>
          <w:rStyle w:val="FootnoteReference"/>
          <w:rFonts w:ascii="Times New Roman" w:hAnsi="Times New Roman" w:cs="Times New Roman"/>
          <w:bCs/>
          <w:iCs/>
          <w:sz w:val="24"/>
          <w:szCs w:val="24"/>
          <w:lang w:val="en-US"/>
        </w:rPr>
        <w:footnoteReference w:id="52"/>
      </w:r>
    </w:p>
    <w:p w14:paraId="242FB65F" w14:textId="77777777" w:rsidR="00EA75BC" w:rsidRPr="000C79FE" w:rsidRDefault="00EA75BC" w:rsidP="00EA75BC">
      <w:pPr>
        <w:spacing w:line="360" w:lineRule="auto"/>
        <w:jc w:val="center"/>
        <w:rPr>
          <w:rFonts w:ascii="MS Mincho" w:eastAsia="MS Mincho" w:hAnsi="MS Mincho" w:cs="MS Mincho"/>
          <w:bCs/>
          <w:iCs/>
          <w:sz w:val="28"/>
          <w:szCs w:val="28"/>
          <w:lang w:val="en-US"/>
        </w:rPr>
      </w:pPr>
      <m:oMathPara>
        <m:oMath>
          <m:r>
            <w:rPr>
              <w:rFonts w:ascii="Cambria Math" w:eastAsiaTheme="minorEastAsia" w:hAnsi="Cambria Math" w:cs="Times New Roman"/>
              <w:sz w:val="28"/>
              <w:szCs w:val="28"/>
              <w:lang w:val="en-US"/>
            </w:rPr>
            <m:t>n=</m:t>
          </m:r>
          <m:f>
            <m:fPr>
              <m:ctrlPr>
                <w:rPr>
                  <w:rFonts w:ascii="Cambria Math" w:hAnsi="Cambria Math" w:cs="Times New Roman"/>
                  <w:bCs/>
                  <w:i/>
                  <w:iCs/>
                  <w:sz w:val="28"/>
                  <w:szCs w:val="28"/>
                  <w:lang w:val="en-US"/>
                </w:rPr>
              </m:ctrlPr>
            </m:fPr>
            <m:num>
              <m:sSup>
                <m:sSupPr>
                  <m:ctrlPr>
                    <w:rPr>
                      <w:rFonts w:ascii="Cambria Math" w:hAnsi="Cambria Math" w:cs="Times New Roman"/>
                      <w:sz w:val="28"/>
                      <w:szCs w:val="28"/>
                      <w:lang w:val="en-US"/>
                    </w:rPr>
                  </m:ctrlPr>
                </m:sSupPr>
                <m:e>
                  <m:r>
                    <w:rPr>
                      <w:rFonts w:ascii="Cambria Math" w:hAnsi="Cambria Math" w:cs="Times New Roman"/>
                      <w:sz w:val="28"/>
                      <w:szCs w:val="28"/>
                      <w:lang w:val="en-US"/>
                    </w:rPr>
                    <m:t>Zα</m:t>
                  </m:r>
                </m:e>
                <m:sup>
                  <m:r>
                    <w:rPr>
                      <w:rFonts w:ascii="Cambria Math" w:hAnsi="Cambria Math" w:cs="Times New Roman"/>
                      <w:sz w:val="28"/>
                      <w:szCs w:val="28"/>
                      <w:lang w:val="en-US"/>
                    </w:rPr>
                    <m:t>2</m:t>
                  </m:r>
                </m:sup>
              </m:sSup>
              <m:r>
                <w:rPr>
                  <w:rFonts w:ascii="Cambria Math" w:hAnsi="Cambria Math" w:cs="Times New Roman"/>
                  <w:sz w:val="28"/>
                  <w:szCs w:val="28"/>
                  <w:lang w:val="en-US"/>
                </w:rPr>
                <m:t>x P x Q</m:t>
              </m:r>
            </m:num>
            <m:den>
              <m:sSup>
                <m:sSupPr>
                  <m:ctrlPr>
                    <w:rPr>
                      <w:rFonts w:ascii="Cambria Math" w:hAnsi="Cambria Math" w:cs="Times New Roman"/>
                      <w:bCs/>
                      <w:i/>
                      <w:iCs/>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2</m:t>
                  </m:r>
                </m:sup>
              </m:sSup>
            </m:den>
          </m:f>
        </m:oMath>
      </m:oMathPara>
    </w:p>
    <w:p w14:paraId="55741149" w14:textId="77777777" w:rsidR="00EA75BC" w:rsidRDefault="00EA75BC" w:rsidP="00EA75BC">
      <w:pPr>
        <w:spacing w:line="360" w:lineRule="auto"/>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Keterangan</w:t>
      </w:r>
      <w:proofErr w:type="spellEnd"/>
      <w:r>
        <w:rPr>
          <w:rFonts w:ascii="Times New Roman" w:hAnsi="Times New Roman" w:cs="Times New Roman"/>
          <w:bCs/>
          <w:iCs/>
          <w:sz w:val="24"/>
          <w:szCs w:val="24"/>
          <w:lang w:val="en-US"/>
        </w:rPr>
        <w:t xml:space="preserve"> :</w:t>
      </w:r>
    </w:p>
    <w:p w14:paraId="60C7EEE4" w14:textId="77777777" w:rsidR="00EA75BC" w:rsidRDefault="00EA75BC" w:rsidP="00EA75BC">
      <w:pPr>
        <w:spacing w:line="36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n</w:t>
      </w:r>
      <w:r>
        <w:rPr>
          <w:rFonts w:ascii="Times New Roman" w:hAnsi="Times New Roman" w:cs="Times New Roman"/>
          <w:bCs/>
          <w:iCs/>
          <w:sz w:val="24"/>
          <w:szCs w:val="24"/>
          <w:lang w:val="en-US"/>
        </w:rPr>
        <w:tab/>
        <w:t xml:space="preserve">=  </w:t>
      </w:r>
      <w:proofErr w:type="spellStart"/>
      <w:r>
        <w:rPr>
          <w:rFonts w:ascii="Times New Roman" w:hAnsi="Times New Roman" w:cs="Times New Roman"/>
          <w:bCs/>
          <w:iCs/>
          <w:sz w:val="24"/>
          <w:szCs w:val="24"/>
          <w:lang w:val="en-US"/>
        </w:rPr>
        <w:t>jumlah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sampel</w:t>
      </w:r>
      <w:proofErr w:type="spellEnd"/>
      <w:r>
        <w:rPr>
          <w:rFonts w:ascii="Times New Roman" w:hAnsi="Times New Roman" w:cs="Times New Roman"/>
          <w:bCs/>
          <w:iCs/>
          <w:sz w:val="24"/>
          <w:szCs w:val="24"/>
          <w:lang w:val="en-US"/>
        </w:rPr>
        <w:t xml:space="preserve"> minimal</w:t>
      </w:r>
    </w:p>
    <w:p w14:paraId="712484B4" w14:textId="77777777" w:rsidR="00EA75BC" w:rsidRDefault="00EA75BC" w:rsidP="00EA75BC">
      <w:pPr>
        <w:spacing w:line="36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Z</w:t>
      </w:r>
      <w:r>
        <w:rPr>
          <w:rFonts w:ascii="Times New Roman" w:hAnsi="Times New Roman" w:cs="Times New Roman"/>
          <w:bCs/>
          <w:i/>
          <w:iCs/>
          <w:sz w:val="24"/>
          <w:szCs w:val="24"/>
          <w:lang w:val="en-US"/>
        </w:rPr>
        <w:t>α</w:t>
      </w:r>
      <w:r>
        <w:rPr>
          <w:rFonts w:ascii="Times New Roman" w:hAnsi="Times New Roman" w:cs="Times New Roman"/>
          <w:bCs/>
          <w:iCs/>
          <w:sz w:val="24"/>
          <w:szCs w:val="24"/>
          <w:lang w:val="en-US"/>
        </w:rPr>
        <w:tab/>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standar</w:t>
      </w:r>
      <w:proofErr w:type="spellEnd"/>
    </w:p>
    <w:p w14:paraId="2103F277" w14:textId="77777777" w:rsidR="00EA75BC" w:rsidRDefault="00EA75BC" w:rsidP="00EA75BC">
      <w:pPr>
        <w:spacing w:line="36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P</w:t>
      </w:r>
      <w:r>
        <w:rPr>
          <w:rFonts w:ascii="Times New Roman" w:hAnsi="Times New Roman" w:cs="Times New Roman"/>
          <w:bCs/>
          <w:iCs/>
          <w:sz w:val="24"/>
          <w:szCs w:val="24"/>
          <w:lang w:val="en-US"/>
        </w:rPr>
        <w:tab/>
        <w:t xml:space="preserve">= </w:t>
      </w:r>
      <w:proofErr w:type="spellStart"/>
      <w:r>
        <w:rPr>
          <w:rFonts w:ascii="Times New Roman" w:hAnsi="Times New Roman" w:cs="Times New Roman"/>
          <w:bCs/>
          <w:iCs/>
          <w:sz w:val="24"/>
          <w:szCs w:val="24"/>
          <w:lang w:val="en-US"/>
        </w:rPr>
        <w:t>maksimal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estimasi</w:t>
      </w:r>
      <w:proofErr w:type="spellEnd"/>
    </w:p>
    <w:p w14:paraId="2F79897C" w14:textId="77777777" w:rsidR="00EA75BC" w:rsidRDefault="00EA75BC" w:rsidP="00EA75BC">
      <w:pPr>
        <w:spacing w:line="36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Q</w:t>
      </w:r>
      <w:r>
        <w:rPr>
          <w:rFonts w:ascii="Times New Roman" w:hAnsi="Times New Roman" w:cs="Times New Roman"/>
          <w:bCs/>
          <w:iCs/>
          <w:sz w:val="24"/>
          <w:szCs w:val="24"/>
          <w:lang w:val="en-US"/>
        </w:rPr>
        <w:tab/>
        <w:t>= 1-P</w:t>
      </w:r>
    </w:p>
    <w:p w14:paraId="649C341C" w14:textId="77777777" w:rsidR="00EA75BC" w:rsidRPr="00A9556A" w:rsidRDefault="00EA75BC" w:rsidP="00EA75BC">
      <w:pPr>
        <w:spacing w:line="360" w:lineRule="auto"/>
        <w:rPr>
          <w:rFonts w:ascii="Times New Roman" w:eastAsiaTheme="minorEastAsia" w:hAnsi="Times New Roman" w:cs="Times New Roman"/>
          <w:i/>
          <w:sz w:val="24"/>
          <w:szCs w:val="24"/>
          <w:lang w:val="en-US"/>
        </w:rPr>
      </w:pPr>
      <w:r>
        <w:rPr>
          <w:rFonts w:ascii="Times New Roman" w:hAnsi="Times New Roman" w:cs="Times New Roman"/>
          <w:bCs/>
          <w:iCs/>
          <w:sz w:val="24"/>
          <w:szCs w:val="24"/>
          <w:lang w:val="en-US"/>
        </w:rPr>
        <w:t>d</w:t>
      </w:r>
      <w:r>
        <w:rPr>
          <w:rFonts w:ascii="Times New Roman" w:hAnsi="Times New Roman" w:cs="Times New Roman"/>
          <w:bCs/>
          <w:iCs/>
          <w:sz w:val="24"/>
          <w:szCs w:val="24"/>
          <w:lang w:val="en-US"/>
        </w:rPr>
        <w:tab/>
        <w:t xml:space="preserve">= alpha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r>
        <w:rPr>
          <w:rFonts w:ascii="Times New Roman" w:hAnsi="Times New Roman" w:cs="Times New Roman"/>
          <w:bCs/>
          <w:i/>
          <w:iCs/>
          <w:sz w:val="24"/>
          <w:szCs w:val="24"/>
          <w:lang w:val="en-US"/>
        </w:rPr>
        <w:t>sampling error</w:t>
      </w:r>
    </w:p>
    <w:p w14:paraId="5787FCBF" w14:textId="77777777" w:rsidR="00EA75BC" w:rsidRDefault="00EA75BC" w:rsidP="00EA75BC">
      <w:pPr>
        <w:spacing w:line="360" w:lineRule="auto"/>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Jumlah</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sampel</w:t>
      </w:r>
      <w:proofErr w:type="spellEnd"/>
      <w:r>
        <w:rPr>
          <w:rFonts w:ascii="Times New Roman" w:eastAsiaTheme="minorEastAsia" w:hAnsi="Times New Roman" w:cs="Times New Roman"/>
          <w:sz w:val="24"/>
          <w:szCs w:val="24"/>
          <w:lang w:val="en-US"/>
        </w:rPr>
        <w:t xml:space="preserve"> pada </w:t>
      </w:r>
      <w:proofErr w:type="spellStart"/>
      <w:r>
        <w:rPr>
          <w:rFonts w:ascii="Times New Roman" w:eastAsiaTheme="minorEastAsia" w:hAnsi="Times New Roman" w:cs="Times New Roman"/>
          <w:sz w:val="24"/>
          <w:szCs w:val="24"/>
          <w:lang w:val="en-US"/>
        </w:rPr>
        <w:t>penelitian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ini</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sebagai</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berikut</w:t>
      </w:r>
      <w:proofErr w:type="spellEnd"/>
      <w:r>
        <w:rPr>
          <w:rFonts w:ascii="Times New Roman" w:eastAsiaTheme="minorEastAsia" w:hAnsi="Times New Roman" w:cs="Times New Roman"/>
          <w:sz w:val="24"/>
          <w:szCs w:val="24"/>
          <w:lang w:val="en-US"/>
        </w:rPr>
        <w:t xml:space="preserve"> :</w:t>
      </w:r>
    </w:p>
    <w:p w14:paraId="16F81EC7" w14:textId="77777777" w:rsidR="00EA75BC" w:rsidRPr="000C79FE" w:rsidRDefault="00EA75BC" w:rsidP="00EA75BC">
      <w:pPr>
        <w:spacing w:line="360" w:lineRule="auto"/>
        <w:rPr>
          <w:rFonts w:ascii="Times New Roman" w:eastAsiaTheme="minorEastAsia" w:hAnsi="Times New Roman" w:cs="Times New Roman"/>
          <w:bCs/>
          <w:iCs/>
          <w:sz w:val="24"/>
          <w:szCs w:val="24"/>
          <w:lang w:val="en-US"/>
        </w:rPr>
      </w:pPr>
      <m:oMathPara>
        <m:oMathParaPr>
          <m:jc m:val="left"/>
        </m:oMathParaPr>
        <m:oMath>
          <m:r>
            <w:rPr>
              <w:rFonts w:ascii="Cambria Math" w:eastAsiaTheme="minorEastAsia" w:hAnsi="Cambria Math" w:cs="Times New Roman"/>
              <w:sz w:val="24"/>
              <w:szCs w:val="24"/>
              <w:lang w:val="en-US"/>
            </w:rPr>
            <w:lastRenderedPageBreak/>
            <m:t>n=</m:t>
          </m:r>
          <m:f>
            <m:fPr>
              <m:ctrlPr>
                <w:rPr>
                  <w:rFonts w:ascii="Cambria Math" w:hAnsi="Cambria Math" w:cs="Times New Roman"/>
                  <w:bCs/>
                  <w:i/>
                  <w:iCs/>
                  <w:sz w:val="24"/>
                  <w:szCs w:val="24"/>
                  <w:lang w:val="en-US"/>
                </w:rPr>
              </m:ctrlPr>
            </m:fPr>
            <m:num>
              <m:sSup>
                <m:sSupPr>
                  <m:ctrlPr>
                    <w:rPr>
                      <w:rFonts w:ascii="Cambria Math" w:hAnsi="Cambria Math" w:cs="Times New Roman"/>
                      <w:sz w:val="24"/>
                      <w:szCs w:val="24"/>
                      <w:lang w:val="en-US"/>
                    </w:rPr>
                  </m:ctrlPr>
                </m:sSupPr>
                <m:e>
                  <m:r>
                    <w:rPr>
                      <w:rFonts w:ascii="Cambria Math" w:hAnsi="Cambria Math" w:cs="Times New Roman"/>
                      <w:sz w:val="24"/>
                      <w:szCs w:val="24"/>
                      <w:lang w:val="en-US"/>
                    </w:rPr>
                    <m:t>Zα</m:t>
                  </m:r>
                </m:e>
                <m:sup>
                  <m:r>
                    <w:rPr>
                      <w:rFonts w:ascii="Cambria Math" w:hAnsi="Cambria Math" w:cs="Times New Roman"/>
                      <w:sz w:val="24"/>
                      <w:szCs w:val="24"/>
                      <w:lang w:val="en-US"/>
                    </w:rPr>
                    <m:t>2</m:t>
                  </m:r>
                </m:sup>
              </m:sSup>
              <m:r>
                <w:rPr>
                  <w:rFonts w:ascii="Cambria Math" w:hAnsi="Cambria Math" w:cs="Times New Roman"/>
                  <w:sz w:val="24"/>
                  <w:szCs w:val="24"/>
                  <w:lang w:val="en-US"/>
                </w:rPr>
                <m:t>x P x Q</m:t>
              </m:r>
            </m:num>
            <m:den>
              <m:sSup>
                <m:sSupPr>
                  <m:ctrlPr>
                    <w:rPr>
                      <w:rFonts w:ascii="Cambria Math" w:hAnsi="Cambria Math" w:cs="Times New Roman"/>
                      <w:bCs/>
                      <w:i/>
                      <w:iCs/>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den>
          </m:f>
        </m:oMath>
      </m:oMathPara>
    </w:p>
    <w:p w14:paraId="47C187A4" w14:textId="77777777" w:rsidR="00EA75BC" w:rsidRPr="000C79FE" w:rsidRDefault="00EA75BC" w:rsidP="00EA75BC">
      <w:pPr>
        <w:spacing w:line="360" w:lineRule="auto"/>
        <w:jc w:val="center"/>
        <w:rPr>
          <w:rFonts w:ascii="MS Mincho" w:eastAsia="MS Mincho" w:hAnsi="MS Mincho" w:cs="MS Mincho"/>
          <w:bCs/>
          <w:iCs/>
          <w:sz w:val="24"/>
          <w:szCs w:val="24"/>
          <w:lang w:val="en-US"/>
        </w:rPr>
      </w:pPr>
      <m:oMathPara>
        <m:oMathParaPr>
          <m:jc m:val="left"/>
        </m:oMathParaPr>
        <m:oMath>
          <m:r>
            <w:rPr>
              <w:rFonts w:ascii="Cambria Math" w:eastAsiaTheme="minorEastAsia" w:hAnsi="Cambria Math" w:cs="Times New Roman"/>
              <w:sz w:val="24"/>
              <w:szCs w:val="24"/>
              <w:lang w:val="en-US"/>
            </w:rPr>
            <m:t>n=</m:t>
          </m:r>
          <m:f>
            <m:fPr>
              <m:ctrlPr>
                <w:rPr>
                  <w:rFonts w:ascii="Cambria Math" w:hAnsi="Cambria Math" w:cs="Times New Roman"/>
                  <w:bCs/>
                  <w:i/>
                  <w:iCs/>
                  <w:sz w:val="24"/>
                  <w:szCs w:val="24"/>
                  <w:lang w:val="en-US"/>
                </w:rPr>
              </m:ctrlPr>
            </m:fPr>
            <m:num>
              <m:sSup>
                <m:sSupPr>
                  <m:ctrlPr>
                    <w:rPr>
                      <w:rFonts w:ascii="Cambria Math" w:hAnsi="Cambria Math" w:cs="Times New Roman"/>
                      <w:sz w:val="24"/>
                      <w:szCs w:val="24"/>
                      <w:lang w:val="en-US"/>
                    </w:rPr>
                  </m:ctrlPr>
                </m:sSupPr>
                <m:e>
                  <m:r>
                    <w:rPr>
                      <w:rFonts w:ascii="Cambria Math" w:hAnsi="Cambria Math" w:cs="Times New Roman"/>
                      <w:sz w:val="24"/>
                      <w:szCs w:val="24"/>
                      <w:lang w:val="en-US"/>
                    </w:rPr>
                    <m:t>1,96</m:t>
                  </m:r>
                </m:e>
                <m:sup>
                  <m:r>
                    <w:rPr>
                      <w:rFonts w:ascii="Cambria Math" w:hAnsi="Cambria Math" w:cs="Times New Roman"/>
                      <w:sz w:val="24"/>
                      <w:szCs w:val="24"/>
                      <w:lang w:val="en-US"/>
                    </w:rPr>
                    <m:t>2</m:t>
                  </m:r>
                </m:sup>
              </m:sSup>
              <m:r>
                <w:rPr>
                  <w:rFonts w:ascii="Cambria Math" w:hAnsi="Cambria Math" w:cs="Times New Roman"/>
                  <w:sz w:val="24"/>
                  <w:szCs w:val="24"/>
                  <w:lang w:val="en-US"/>
                </w:rPr>
                <m:t>x 0,5 x 0,5</m:t>
              </m:r>
            </m:num>
            <m:den>
              <m:sSup>
                <m:sSupPr>
                  <m:ctrlPr>
                    <w:rPr>
                      <w:rFonts w:ascii="Cambria Math" w:hAnsi="Cambria Math" w:cs="Times New Roman"/>
                      <w:bCs/>
                      <w:i/>
                      <w:iCs/>
                      <w:sz w:val="24"/>
                      <w:szCs w:val="24"/>
                      <w:lang w:val="en-US"/>
                    </w:rPr>
                  </m:ctrlPr>
                </m:sSupPr>
                <m:e>
                  <m:r>
                    <w:rPr>
                      <w:rFonts w:ascii="Cambria Math" w:hAnsi="Cambria Math" w:cs="Times New Roman"/>
                      <w:sz w:val="24"/>
                      <w:szCs w:val="24"/>
                      <w:lang w:val="en-US"/>
                    </w:rPr>
                    <m:t>0,01</m:t>
                  </m:r>
                </m:e>
                <m:sup>
                  <m:r>
                    <w:rPr>
                      <w:rFonts w:ascii="Cambria Math" w:hAnsi="Cambria Math" w:cs="Times New Roman"/>
                      <w:sz w:val="24"/>
                      <w:szCs w:val="24"/>
                      <w:lang w:val="en-US"/>
                    </w:rPr>
                    <m:t>2</m:t>
                  </m:r>
                </m:sup>
              </m:sSup>
            </m:den>
          </m:f>
        </m:oMath>
      </m:oMathPara>
    </w:p>
    <w:p w14:paraId="667D8621" w14:textId="77777777" w:rsidR="00EA75BC" w:rsidRPr="000C79FE" w:rsidRDefault="00EA75BC" w:rsidP="00EA75BC">
      <w:pPr>
        <w:spacing w:line="360" w:lineRule="auto"/>
        <w:jc w:val="center"/>
        <w:rPr>
          <w:rFonts w:ascii="MS Mincho" w:eastAsia="MS Mincho" w:hAnsi="MS Mincho" w:cs="MS Mincho"/>
          <w:bCs/>
          <w:iCs/>
          <w:sz w:val="24"/>
          <w:szCs w:val="24"/>
          <w:lang w:val="en-US"/>
        </w:rPr>
      </w:pPr>
      <m:oMathPara>
        <m:oMathParaPr>
          <m:jc m:val="left"/>
        </m:oMathParaPr>
        <m:oMath>
          <m:r>
            <w:rPr>
              <w:rFonts w:ascii="Cambria Math" w:eastAsiaTheme="minorEastAsia" w:hAnsi="Cambria Math" w:cs="Times New Roman"/>
              <w:sz w:val="24"/>
              <w:szCs w:val="24"/>
              <w:lang w:val="en-US"/>
            </w:rPr>
            <m:t>n=</m:t>
          </m:r>
          <m:f>
            <m:fPr>
              <m:ctrlPr>
                <w:rPr>
                  <w:rFonts w:ascii="Cambria Math" w:hAnsi="Cambria Math" w:cs="Times New Roman"/>
                  <w:bCs/>
                  <w:i/>
                  <w:iCs/>
                  <w:sz w:val="24"/>
                  <w:szCs w:val="24"/>
                  <w:lang w:val="en-US"/>
                </w:rPr>
              </m:ctrlPr>
            </m:fPr>
            <m:num>
              <m:r>
                <m:rPr>
                  <m:sty m:val="p"/>
                </m:rPr>
                <w:rPr>
                  <w:rFonts w:ascii="Cambria Math" w:hAnsi="Cambria Math" w:cs="Times New Roman"/>
                  <w:sz w:val="24"/>
                  <w:szCs w:val="24"/>
                  <w:lang w:val="en-US"/>
                </w:rPr>
                <m:t>0,9604</m:t>
              </m:r>
            </m:num>
            <m:den>
              <m:r>
                <w:rPr>
                  <w:rFonts w:ascii="Cambria Math" w:hAnsi="Cambria Math" w:cs="Times New Roman"/>
                  <w:sz w:val="24"/>
                  <w:szCs w:val="24"/>
                  <w:lang w:val="en-US"/>
                </w:rPr>
                <m:t>0,01</m:t>
              </m:r>
            </m:den>
          </m:f>
        </m:oMath>
      </m:oMathPara>
    </w:p>
    <w:p w14:paraId="788F7AE0" w14:textId="77777777" w:rsidR="00EA75BC" w:rsidRDefault="00EA75BC" w:rsidP="00EA75BC">
      <w:pPr>
        <w:spacing w:line="360" w:lineRule="auto"/>
        <w:jc w:val="center"/>
        <w:rPr>
          <w:rFonts w:ascii="MS Mincho" w:eastAsia="MS Mincho" w:hAnsi="MS Mincho" w:cs="MS Mincho"/>
          <w:bCs/>
          <w:iCs/>
          <w:sz w:val="24"/>
          <w:szCs w:val="24"/>
          <w:lang w:val="en-US"/>
        </w:rPr>
      </w:pPr>
      <m:oMathPara>
        <m:oMathParaPr>
          <m:jc m:val="left"/>
        </m:oMathParaPr>
        <m:oMath>
          <m:r>
            <w:rPr>
              <w:rFonts w:ascii="Cambria Math" w:eastAsiaTheme="minorEastAsia" w:hAnsi="Cambria Math" w:cs="Times New Roman"/>
              <w:sz w:val="24"/>
              <w:szCs w:val="24"/>
              <w:lang w:val="en-US"/>
            </w:rPr>
            <m:t>n=</m:t>
          </m:r>
          <m:r>
            <w:rPr>
              <w:rFonts w:ascii="Cambria Math" w:hAnsi="Cambria Math" w:cs="Times New Roman"/>
              <w:sz w:val="24"/>
              <w:szCs w:val="24"/>
              <w:lang w:val="en-US"/>
            </w:rPr>
            <m:t>96,04</m:t>
          </m:r>
        </m:oMath>
      </m:oMathPara>
    </w:p>
    <w:p w14:paraId="3369C9E1" w14:textId="77777777" w:rsidR="00EA75BC" w:rsidRPr="00E22545" w:rsidRDefault="00EA75BC" w:rsidP="00EA75BC">
      <w:pPr>
        <w:spacing w:line="360" w:lineRule="auto"/>
        <w:jc w:val="both"/>
        <w:rPr>
          <w:rFonts w:ascii="Times New Roman" w:eastAsia="MS Mincho" w:hAnsi="Times New Roman" w:cs="Times New Roman"/>
          <w:bCs/>
          <w:iCs/>
          <w:sz w:val="24"/>
          <w:szCs w:val="24"/>
          <w:lang w:val="en-US"/>
        </w:rPr>
      </w:pPr>
      <w:r>
        <w:rPr>
          <w:rFonts w:ascii="MS Mincho" w:eastAsia="MS Mincho" w:hAnsi="MS Mincho" w:cs="MS Mincho"/>
          <w:bCs/>
          <w:iCs/>
          <w:sz w:val="24"/>
          <w:szCs w:val="24"/>
          <w:lang w:val="en-US"/>
        </w:rPr>
        <w:tab/>
      </w:r>
      <w:r>
        <w:rPr>
          <w:rFonts w:ascii="Times New Roman" w:eastAsia="MS Mincho" w:hAnsi="Times New Roman" w:cs="Times New Roman"/>
          <w:bCs/>
          <w:iCs/>
          <w:sz w:val="24"/>
          <w:szCs w:val="24"/>
          <w:lang w:val="en-US"/>
        </w:rPr>
        <w:t xml:space="preserve">Hasil </w:t>
      </w:r>
      <w:proofErr w:type="spellStart"/>
      <w:r>
        <w:rPr>
          <w:rFonts w:ascii="Times New Roman" w:eastAsia="MS Mincho" w:hAnsi="Times New Roman" w:cs="Times New Roman"/>
          <w:bCs/>
          <w:iCs/>
          <w:sz w:val="24"/>
          <w:szCs w:val="24"/>
          <w:lang w:val="en-US"/>
        </w:rPr>
        <w:t>perhitungan</w:t>
      </w:r>
      <w:proofErr w:type="spellEnd"/>
      <w:r>
        <w:rPr>
          <w:rFonts w:ascii="Times New Roman" w:eastAsia="MS Mincho" w:hAnsi="Times New Roman" w:cs="Times New Roman"/>
          <w:bCs/>
          <w:iCs/>
          <w:sz w:val="24"/>
          <w:szCs w:val="24"/>
          <w:lang w:val="en-US"/>
        </w:rPr>
        <w:t xml:space="preserve"> </w:t>
      </w:r>
      <w:proofErr w:type="spellStart"/>
      <w:r>
        <w:rPr>
          <w:rFonts w:ascii="Times New Roman" w:eastAsia="MS Mincho" w:hAnsi="Times New Roman" w:cs="Times New Roman"/>
          <w:bCs/>
          <w:iCs/>
          <w:sz w:val="24"/>
          <w:szCs w:val="24"/>
          <w:lang w:val="en-US"/>
        </w:rPr>
        <w:t>tersebut</w:t>
      </w:r>
      <w:proofErr w:type="spellEnd"/>
      <w:r>
        <w:rPr>
          <w:rFonts w:ascii="Times New Roman" w:eastAsia="MS Mincho" w:hAnsi="Times New Roman" w:cs="Times New Roman"/>
          <w:bCs/>
          <w:iCs/>
          <w:sz w:val="24"/>
          <w:szCs w:val="24"/>
          <w:lang w:val="en-US"/>
        </w:rPr>
        <w:t xml:space="preserve"> </w:t>
      </w:r>
      <w:proofErr w:type="spellStart"/>
      <w:r>
        <w:rPr>
          <w:rFonts w:ascii="Times New Roman" w:eastAsia="MS Mincho" w:hAnsi="Times New Roman" w:cs="Times New Roman"/>
          <w:bCs/>
          <w:iCs/>
          <w:sz w:val="24"/>
          <w:szCs w:val="24"/>
          <w:lang w:val="en-US"/>
        </w:rPr>
        <w:t>menunjukkan</w:t>
      </w:r>
      <w:proofErr w:type="spellEnd"/>
      <w:r>
        <w:rPr>
          <w:rFonts w:ascii="Times New Roman" w:eastAsia="MS Mincho" w:hAnsi="Times New Roman" w:cs="Times New Roman"/>
          <w:bCs/>
          <w:iCs/>
          <w:sz w:val="24"/>
          <w:szCs w:val="24"/>
          <w:lang w:val="en-US"/>
        </w:rPr>
        <w:t xml:space="preserve"> </w:t>
      </w:r>
      <w:proofErr w:type="spellStart"/>
      <w:r>
        <w:rPr>
          <w:rFonts w:ascii="Times New Roman" w:eastAsia="MS Mincho" w:hAnsi="Times New Roman" w:cs="Times New Roman"/>
          <w:bCs/>
          <w:iCs/>
          <w:sz w:val="24"/>
          <w:szCs w:val="24"/>
          <w:lang w:val="en-US"/>
        </w:rPr>
        <w:t>bahwa</w:t>
      </w:r>
      <w:proofErr w:type="spellEnd"/>
      <w:r>
        <w:rPr>
          <w:rFonts w:ascii="Times New Roman" w:eastAsia="MS Mincho" w:hAnsi="Times New Roman" w:cs="Times New Roman"/>
          <w:bCs/>
          <w:iCs/>
          <w:sz w:val="24"/>
          <w:szCs w:val="24"/>
          <w:lang w:val="en-US"/>
        </w:rPr>
        <w:t xml:space="preserve"> </w:t>
      </w:r>
      <w:proofErr w:type="spellStart"/>
      <w:r>
        <w:rPr>
          <w:rFonts w:ascii="Times New Roman" w:eastAsia="MS Mincho" w:hAnsi="Times New Roman" w:cs="Times New Roman"/>
          <w:bCs/>
          <w:iCs/>
          <w:sz w:val="24"/>
          <w:szCs w:val="24"/>
          <w:lang w:val="en-US"/>
        </w:rPr>
        <w:t>peneliti</w:t>
      </w:r>
      <w:proofErr w:type="spellEnd"/>
      <w:r>
        <w:rPr>
          <w:rFonts w:ascii="Times New Roman" w:eastAsia="MS Mincho" w:hAnsi="Times New Roman" w:cs="Times New Roman"/>
          <w:bCs/>
          <w:iCs/>
          <w:sz w:val="24"/>
          <w:szCs w:val="24"/>
          <w:lang w:val="en-US"/>
        </w:rPr>
        <w:t xml:space="preserve"> </w:t>
      </w:r>
      <w:proofErr w:type="spellStart"/>
      <w:r>
        <w:rPr>
          <w:rFonts w:ascii="Times New Roman" w:eastAsia="MS Mincho" w:hAnsi="Times New Roman" w:cs="Times New Roman"/>
          <w:bCs/>
          <w:iCs/>
          <w:sz w:val="24"/>
          <w:szCs w:val="24"/>
          <w:lang w:val="en-US"/>
        </w:rPr>
        <w:t>setidaknya</w:t>
      </w:r>
      <w:proofErr w:type="spellEnd"/>
      <w:r>
        <w:rPr>
          <w:rFonts w:ascii="Times New Roman" w:eastAsia="MS Mincho" w:hAnsi="Times New Roman" w:cs="Times New Roman"/>
          <w:bCs/>
          <w:iCs/>
          <w:sz w:val="24"/>
          <w:szCs w:val="24"/>
          <w:lang w:val="en-US"/>
        </w:rPr>
        <w:t xml:space="preserve"> </w:t>
      </w:r>
      <w:proofErr w:type="spellStart"/>
      <w:r>
        <w:rPr>
          <w:rFonts w:ascii="Times New Roman" w:eastAsia="MS Mincho" w:hAnsi="Times New Roman" w:cs="Times New Roman"/>
          <w:bCs/>
          <w:iCs/>
          <w:sz w:val="24"/>
          <w:szCs w:val="24"/>
          <w:lang w:val="en-US"/>
        </w:rPr>
        <w:t>membutuhkan</w:t>
      </w:r>
      <w:proofErr w:type="spellEnd"/>
      <w:r>
        <w:rPr>
          <w:rFonts w:ascii="Times New Roman" w:eastAsia="MS Mincho" w:hAnsi="Times New Roman" w:cs="Times New Roman"/>
          <w:bCs/>
          <w:iCs/>
          <w:sz w:val="24"/>
          <w:szCs w:val="24"/>
          <w:lang w:val="en-US"/>
        </w:rPr>
        <w:t xml:space="preserve"> 96 </w:t>
      </w:r>
      <w:proofErr w:type="spellStart"/>
      <w:r>
        <w:rPr>
          <w:rFonts w:ascii="Times New Roman" w:eastAsia="MS Mincho" w:hAnsi="Times New Roman" w:cs="Times New Roman"/>
          <w:bCs/>
          <w:iCs/>
          <w:sz w:val="24"/>
          <w:szCs w:val="24"/>
          <w:lang w:val="en-US"/>
        </w:rPr>
        <w:t>responden</w:t>
      </w:r>
      <w:proofErr w:type="spellEnd"/>
      <w:r>
        <w:rPr>
          <w:rFonts w:ascii="Times New Roman" w:eastAsia="MS Mincho" w:hAnsi="Times New Roman" w:cs="Times New Roman"/>
          <w:bCs/>
          <w:iCs/>
          <w:sz w:val="24"/>
          <w:szCs w:val="24"/>
          <w:lang w:val="en-US"/>
        </w:rPr>
        <w:t xml:space="preserve">, yang </w:t>
      </w:r>
      <w:proofErr w:type="spellStart"/>
      <w:r>
        <w:rPr>
          <w:rFonts w:ascii="Times New Roman" w:eastAsia="MS Mincho" w:hAnsi="Times New Roman" w:cs="Times New Roman"/>
          <w:bCs/>
          <w:iCs/>
          <w:sz w:val="24"/>
          <w:szCs w:val="24"/>
          <w:lang w:val="en-US"/>
        </w:rPr>
        <w:t>jika</w:t>
      </w:r>
      <w:proofErr w:type="spellEnd"/>
      <w:r>
        <w:rPr>
          <w:rFonts w:ascii="Times New Roman" w:eastAsia="MS Mincho" w:hAnsi="Times New Roman" w:cs="Times New Roman"/>
          <w:bCs/>
          <w:iCs/>
          <w:sz w:val="24"/>
          <w:szCs w:val="24"/>
          <w:lang w:val="en-US"/>
        </w:rPr>
        <w:t xml:space="preserve"> </w:t>
      </w:r>
      <w:proofErr w:type="spellStart"/>
      <w:r>
        <w:rPr>
          <w:rFonts w:ascii="Times New Roman" w:eastAsia="MS Mincho" w:hAnsi="Times New Roman" w:cs="Times New Roman"/>
          <w:bCs/>
          <w:iCs/>
          <w:sz w:val="24"/>
          <w:szCs w:val="24"/>
          <w:lang w:val="en-US"/>
        </w:rPr>
        <w:t>dibulatkan</w:t>
      </w:r>
      <w:proofErr w:type="spellEnd"/>
      <w:r>
        <w:rPr>
          <w:rFonts w:ascii="Times New Roman" w:eastAsia="MS Mincho" w:hAnsi="Times New Roman" w:cs="Times New Roman"/>
          <w:bCs/>
          <w:iCs/>
          <w:sz w:val="24"/>
          <w:szCs w:val="24"/>
          <w:lang w:val="en-US"/>
        </w:rPr>
        <w:t xml:space="preserve"> </w:t>
      </w:r>
      <w:proofErr w:type="spellStart"/>
      <w:r>
        <w:rPr>
          <w:rFonts w:ascii="Times New Roman" w:eastAsia="MS Mincho" w:hAnsi="Times New Roman" w:cs="Times New Roman"/>
          <w:bCs/>
          <w:iCs/>
          <w:sz w:val="24"/>
          <w:szCs w:val="24"/>
          <w:lang w:val="en-US"/>
        </w:rPr>
        <w:t>menjadi</w:t>
      </w:r>
      <w:proofErr w:type="spellEnd"/>
      <w:r>
        <w:rPr>
          <w:rFonts w:ascii="Times New Roman" w:eastAsia="MS Mincho" w:hAnsi="Times New Roman" w:cs="Times New Roman"/>
          <w:bCs/>
          <w:iCs/>
          <w:sz w:val="24"/>
          <w:szCs w:val="24"/>
          <w:lang w:val="en-US"/>
        </w:rPr>
        <w:t xml:space="preserve"> 100 </w:t>
      </w:r>
      <w:proofErr w:type="spellStart"/>
      <w:r>
        <w:rPr>
          <w:rFonts w:ascii="Times New Roman" w:eastAsia="MS Mincho" w:hAnsi="Times New Roman" w:cs="Times New Roman"/>
          <w:bCs/>
          <w:iCs/>
          <w:sz w:val="24"/>
          <w:szCs w:val="24"/>
          <w:lang w:val="en-US"/>
        </w:rPr>
        <w:t>responden</w:t>
      </w:r>
      <w:proofErr w:type="spellEnd"/>
    </w:p>
    <w:p w14:paraId="7C7282CB" w14:textId="77777777" w:rsidR="00EA75BC" w:rsidRPr="00E22E39" w:rsidRDefault="00EA75BC" w:rsidP="00297B9C">
      <w:pPr>
        <w:pStyle w:val="ListParagraph"/>
        <w:numPr>
          <w:ilvl w:val="1"/>
          <w:numId w:val="52"/>
        </w:numPr>
        <w:spacing w:line="360" w:lineRule="auto"/>
        <w:rPr>
          <w:rFonts w:ascii="Times New Roman" w:hAnsi="Times New Roman" w:cs="Times New Roman"/>
          <w:b/>
          <w:bCs/>
          <w:iCs/>
          <w:sz w:val="24"/>
          <w:szCs w:val="24"/>
          <w:lang w:val="en-US"/>
        </w:rPr>
      </w:pPr>
      <w:r w:rsidRPr="00E22E39">
        <w:rPr>
          <w:rFonts w:ascii="Times New Roman" w:eastAsiaTheme="minorEastAsia" w:hAnsi="Times New Roman" w:cs="Times New Roman"/>
          <w:b/>
          <w:bCs/>
          <w:iCs/>
          <w:sz w:val="24"/>
          <w:szCs w:val="24"/>
          <w:lang w:val="en-US"/>
        </w:rPr>
        <w:t xml:space="preserve">Teknik </w:t>
      </w:r>
      <w:proofErr w:type="spellStart"/>
      <w:r w:rsidRPr="00E22E39">
        <w:rPr>
          <w:rFonts w:ascii="Times New Roman" w:eastAsiaTheme="minorEastAsia" w:hAnsi="Times New Roman" w:cs="Times New Roman"/>
          <w:b/>
          <w:bCs/>
          <w:iCs/>
          <w:sz w:val="24"/>
          <w:szCs w:val="24"/>
          <w:lang w:val="en-US"/>
        </w:rPr>
        <w:t>Pengumpulan</w:t>
      </w:r>
      <w:proofErr w:type="spellEnd"/>
      <w:r w:rsidRPr="00E22E39">
        <w:rPr>
          <w:rFonts w:ascii="Times New Roman" w:eastAsiaTheme="minorEastAsia" w:hAnsi="Times New Roman" w:cs="Times New Roman"/>
          <w:b/>
          <w:bCs/>
          <w:iCs/>
          <w:sz w:val="24"/>
          <w:szCs w:val="24"/>
          <w:lang w:val="en-US"/>
        </w:rPr>
        <w:t xml:space="preserve"> Data</w:t>
      </w:r>
    </w:p>
    <w:p w14:paraId="50109F94" w14:textId="77777777" w:rsidR="00EA75BC" w:rsidRDefault="00EA75BC" w:rsidP="00EA75BC">
      <w:pPr>
        <w:pStyle w:val="ListParagraph"/>
        <w:numPr>
          <w:ilvl w:val="0"/>
          <w:numId w:val="26"/>
        </w:numPr>
        <w:spacing w:line="360" w:lineRule="auto"/>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Kuesioner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Angket</w:t>
      </w:r>
      <w:proofErr w:type="spellEnd"/>
      <w:r>
        <w:rPr>
          <w:rFonts w:ascii="Times New Roman" w:hAnsi="Times New Roman" w:cs="Times New Roman"/>
          <w:bCs/>
          <w:iCs/>
          <w:sz w:val="24"/>
          <w:szCs w:val="24"/>
          <w:lang w:val="en-US"/>
        </w:rPr>
        <w:t>)</w:t>
      </w:r>
    </w:p>
    <w:p w14:paraId="28C6D818" w14:textId="77777777" w:rsidR="00EA75BC" w:rsidRDefault="00EA75BC" w:rsidP="00EA75BC">
      <w:pPr>
        <w:pStyle w:val="ListParagraph"/>
        <w:spacing w:line="360" w:lineRule="auto"/>
        <w:ind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Menurut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Sugiyono</w:t>
      </w:r>
      <w:proofErr w:type="spellEnd"/>
      <w:r>
        <w:rPr>
          <w:rFonts w:ascii="Times New Roman" w:hAnsi="Times New Roman" w:cs="Times New Roman"/>
          <w:bCs/>
          <w:iCs/>
          <w:sz w:val="24"/>
          <w:szCs w:val="24"/>
          <w:lang w:val="en-US"/>
        </w:rPr>
        <w:t xml:space="preserve"> (2018) </w:t>
      </w:r>
      <w:proofErr w:type="spellStart"/>
      <w:r>
        <w:rPr>
          <w:rFonts w:ascii="Times New Roman" w:hAnsi="Times New Roman" w:cs="Times New Roman"/>
          <w:bCs/>
          <w:iCs/>
          <w:sz w:val="24"/>
          <w:szCs w:val="24"/>
          <w:lang w:val="en-US"/>
        </w:rPr>
        <w:t>kuesioner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teknik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pengumpulan</w:t>
      </w:r>
      <w:proofErr w:type="spellEnd"/>
      <w:r>
        <w:rPr>
          <w:rFonts w:ascii="Times New Roman" w:hAnsi="Times New Roman" w:cs="Times New Roman"/>
          <w:bCs/>
          <w:iCs/>
          <w:sz w:val="24"/>
          <w:szCs w:val="24"/>
          <w:lang w:val="en-US"/>
        </w:rPr>
        <w:t xml:space="preserve"> data yang </w:t>
      </w:r>
      <w:proofErr w:type="spellStart"/>
      <w:r>
        <w:rPr>
          <w:rFonts w:ascii="Times New Roman" w:hAnsi="Times New Roman" w:cs="Times New Roman"/>
          <w:bCs/>
          <w:iCs/>
          <w:sz w:val="24"/>
          <w:szCs w:val="24"/>
          <w:lang w:val="en-US"/>
        </w:rPr>
        <w:t>dilakukan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memberikan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beberapa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pertanyaan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kepada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dijawab</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Kuesioner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merupakan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teknik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pengumpulan</w:t>
      </w:r>
      <w:proofErr w:type="spellEnd"/>
      <w:r>
        <w:rPr>
          <w:rFonts w:ascii="Times New Roman" w:hAnsi="Times New Roman" w:cs="Times New Roman"/>
          <w:bCs/>
          <w:iCs/>
          <w:sz w:val="24"/>
          <w:szCs w:val="24"/>
          <w:lang w:val="en-US"/>
        </w:rPr>
        <w:t xml:space="preserve"> data yang </w:t>
      </w:r>
      <w:proofErr w:type="spellStart"/>
      <w:r>
        <w:rPr>
          <w:rFonts w:ascii="Times New Roman" w:hAnsi="Times New Roman" w:cs="Times New Roman"/>
          <w:bCs/>
          <w:iCs/>
          <w:sz w:val="24"/>
          <w:szCs w:val="24"/>
          <w:lang w:val="en-US"/>
        </w:rPr>
        <w:t>efisien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apabila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mengetahui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diukur</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mengerti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apa</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diharapkan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Dalam </w:t>
      </w:r>
      <w:proofErr w:type="spellStart"/>
      <w:r>
        <w:rPr>
          <w:rFonts w:ascii="Times New Roman" w:hAnsi="Times New Roman" w:cs="Times New Roman"/>
          <w:bCs/>
          <w:iCs/>
          <w:sz w:val="24"/>
          <w:szCs w:val="24"/>
          <w:lang w:val="en-US"/>
        </w:rPr>
        <w:t>kuesioner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sejumlah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pertanyaan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disusun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memperoleh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informasi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responden.Kuesioner</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kuesioner</w:t>
      </w:r>
      <w:proofErr w:type="spellEnd"/>
      <w:r>
        <w:rPr>
          <w:rFonts w:ascii="Times New Roman" w:hAnsi="Times New Roman" w:cs="Times New Roman"/>
          <w:bCs/>
          <w:iCs/>
          <w:sz w:val="24"/>
          <w:szCs w:val="24"/>
          <w:lang w:val="en-US"/>
        </w:rPr>
        <w:t xml:space="preserve"> online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w:t>
      </w:r>
      <w:r>
        <w:rPr>
          <w:rFonts w:ascii="Times New Roman" w:hAnsi="Times New Roman" w:cs="Times New Roman"/>
          <w:bCs/>
          <w:i/>
          <w:iCs/>
          <w:sz w:val="24"/>
          <w:szCs w:val="24"/>
          <w:lang w:val="en-US"/>
        </w:rPr>
        <w:t xml:space="preserve">google </w:t>
      </w:r>
      <w:proofErr w:type="spellStart"/>
      <w:r>
        <w:rPr>
          <w:rFonts w:ascii="Times New Roman" w:hAnsi="Times New Roman" w:cs="Times New Roman"/>
          <w:bCs/>
          <w:i/>
          <w:iCs/>
          <w:sz w:val="24"/>
          <w:szCs w:val="24"/>
          <w:lang w:val="en-US"/>
        </w:rPr>
        <w:t>form.</w:t>
      </w:r>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kuesioner</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mengumpulkan</w:t>
      </w:r>
      <w:proofErr w:type="spellEnd"/>
      <w:r>
        <w:rPr>
          <w:rFonts w:ascii="Times New Roman" w:hAnsi="Times New Roman" w:cs="Times New Roman"/>
          <w:bCs/>
          <w:iCs/>
          <w:sz w:val="24"/>
          <w:szCs w:val="24"/>
          <w:lang w:val="en-US"/>
        </w:rPr>
        <w:t xml:space="preserve"> data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tentang</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w:t>
      </w:r>
    </w:p>
    <w:p w14:paraId="6F5CD6B3" w14:textId="77777777" w:rsidR="00EA75BC" w:rsidRDefault="00EA75BC" w:rsidP="00EA75BC">
      <w:pPr>
        <w:pStyle w:val="ListParagraph"/>
        <w:numPr>
          <w:ilvl w:val="0"/>
          <w:numId w:val="26"/>
        </w:num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Wawancara</w:t>
      </w:r>
      <w:proofErr w:type="spellEnd"/>
    </w:p>
    <w:p w14:paraId="57A583E4" w14:textId="77777777" w:rsidR="00EA75BC" w:rsidRDefault="00EA75BC" w:rsidP="00EA75BC">
      <w:pPr>
        <w:pStyle w:val="ListParagraph"/>
        <w:spacing w:line="360" w:lineRule="auto"/>
        <w:ind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Menurut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Sugiyono</w:t>
      </w:r>
      <w:proofErr w:type="spellEnd"/>
      <w:r>
        <w:rPr>
          <w:rFonts w:ascii="Times New Roman" w:hAnsi="Times New Roman" w:cs="Times New Roman"/>
          <w:bCs/>
          <w:iCs/>
          <w:sz w:val="24"/>
          <w:szCs w:val="24"/>
          <w:lang w:val="en-US"/>
        </w:rPr>
        <w:t xml:space="preserve"> (2018) </w:t>
      </w:r>
      <w:proofErr w:type="spellStart"/>
      <w:r>
        <w:rPr>
          <w:rFonts w:ascii="Times New Roman" w:hAnsi="Times New Roman" w:cs="Times New Roman"/>
          <w:bCs/>
          <w:iCs/>
          <w:sz w:val="24"/>
          <w:szCs w:val="24"/>
          <w:lang w:val="en-US"/>
        </w:rPr>
        <w:t>wawancara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teknik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pengumpulan</w:t>
      </w:r>
      <w:proofErr w:type="spellEnd"/>
      <w:r>
        <w:rPr>
          <w:rFonts w:ascii="Times New Roman" w:hAnsi="Times New Roman" w:cs="Times New Roman"/>
          <w:bCs/>
          <w:iCs/>
          <w:sz w:val="24"/>
          <w:szCs w:val="24"/>
          <w:lang w:val="en-US"/>
        </w:rPr>
        <w:t xml:space="preserve"> data </w:t>
      </w:r>
      <w:proofErr w:type="spellStart"/>
      <w:r>
        <w:rPr>
          <w:rFonts w:ascii="Times New Roman" w:hAnsi="Times New Roman" w:cs="Times New Roman"/>
          <w:bCs/>
          <w:iCs/>
          <w:sz w:val="24"/>
          <w:szCs w:val="24"/>
          <w:lang w:val="en-US"/>
        </w:rPr>
        <w:t>ketika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ingin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mengetahui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tentang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hal-hal</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menjadi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permasalahan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teknik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wawancara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sedikit</w:t>
      </w:r>
      <w:proofErr w:type="spellEnd"/>
      <w:r>
        <w:rPr>
          <w:rFonts w:ascii="Times New Roman" w:hAnsi="Times New Roman" w:cs="Times New Roman"/>
          <w:bCs/>
          <w:iCs/>
          <w:sz w:val="24"/>
          <w:szCs w:val="24"/>
          <w:lang w:val="en-US"/>
        </w:rPr>
        <w:t>/</w:t>
      </w:r>
      <w:proofErr w:type="spellStart"/>
      <w:r>
        <w:rPr>
          <w:rFonts w:ascii="Times New Roman" w:hAnsi="Times New Roman" w:cs="Times New Roman"/>
          <w:bCs/>
          <w:iCs/>
          <w:sz w:val="24"/>
          <w:szCs w:val="24"/>
          <w:lang w:val="en-US"/>
        </w:rPr>
        <w:t>kecil.Teknik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berdasarkan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laporan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tentang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sendiri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setidak-tidaknya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tentang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pengetahuan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keyakinan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w:t>
      </w:r>
    </w:p>
    <w:p w14:paraId="03C1AD34" w14:textId="77777777" w:rsidR="00EA75BC" w:rsidRDefault="00EA75BC" w:rsidP="00EA75BC">
      <w:pPr>
        <w:spacing w:line="360" w:lineRule="auto"/>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 xml:space="preserve">3.5 Skala </w:t>
      </w:r>
      <w:proofErr w:type="spellStart"/>
      <w:r>
        <w:rPr>
          <w:rFonts w:ascii="Times New Roman" w:hAnsi="Times New Roman" w:cs="Times New Roman"/>
          <w:b/>
          <w:bCs/>
          <w:iCs/>
          <w:sz w:val="24"/>
          <w:szCs w:val="24"/>
          <w:lang w:val="en-US"/>
        </w:rPr>
        <w:t>Pengukuran</w:t>
      </w:r>
      <w:proofErr w:type="spellEnd"/>
      <w:r>
        <w:rPr>
          <w:rFonts w:ascii="Times New Roman" w:hAnsi="Times New Roman" w:cs="Times New Roman"/>
          <w:b/>
          <w:bCs/>
          <w:iCs/>
          <w:sz w:val="24"/>
          <w:szCs w:val="24"/>
          <w:lang w:val="en-US"/>
        </w:rPr>
        <w:t xml:space="preserve"> Data</w:t>
      </w:r>
    </w:p>
    <w:p w14:paraId="381E6288" w14:textId="77777777" w:rsidR="00EA75BC" w:rsidRPr="00B648A6" w:rsidRDefault="00EA75BC" w:rsidP="00EA75BC">
      <w:pPr>
        <w:spacing w:line="360" w:lineRule="auto"/>
        <w:ind w:firstLine="720"/>
        <w:jc w:val="both"/>
        <w:rPr>
          <w:rFonts w:ascii="Times New Roman" w:hAnsi="Times New Roman" w:cs="Times New Roman"/>
          <w:b/>
          <w:bCs/>
          <w:iCs/>
          <w:sz w:val="24"/>
          <w:szCs w:val="24"/>
          <w:lang w:val="en-US"/>
        </w:rPr>
      </w:pPr>
      <w:proofErr w:type="spellStart"/>
      <w:r>
        <w:rPr>
          <w:rFonts w:ascii="Times New Roman" w:hAnsi="Times New Roman" w:cs="Times New Roman"/>
          <w:bCs/>
          <w:iCs/>
          <w:sz w:val="24"/>
          <w:szCs w:val="24"/>
          <w:lang w:val="en-US"/>
        </w:rPr>
        <w:t>Menurut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Sugiono</w:t>
      </w:r>
      <w:proofErr w:type="spellEnd"/>
      <w:r>
        <w:rPr>
          <w:rFonts w:ascii="Times New Roman" w:hAnsi="Times New Roman" w:cs="Times New Roman"/>
          <w:bCs/>
          <w:iCs/>
          <w:sz w:val="24"/>
          <w:szCs w:val="24"/>
          <w:lang w:val="en-US"/>
        </w:rPr>
        <w:t xml:space="preserve"> (2014 : 135) </w:t>
      </w:r>
      <w:proofErr w:type="spellStart"/>
      <w:r>
        <w:rPr>
          <w:rFonts w:ascii="Times New Roman" w:hAnsi="Times New Roman" w:cs="Times New Roman"/>
          <w:bCs/>
          <w:iCs/>
          <w:sz w:val="24"/>
          <w:szCs w:val="24"/>
          <w:lang w:val="en-US"/>
        </w:rPr>
        <w:t>skala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pengukuran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kesepatakan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acuan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menentukan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panjang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pendeknya</w:t>
      </w:r>
      <w:proofErr w:type="spellEnd"/>
      <w:r>
        <w:rPr>
          <w:rFonts w:ascii="Times New Roman" w:hAnsi="Times New Roman" w:cs="Times New Roman"/>
          <w:bCs/>
          <w:iCs/>
          <w:sz w:val="24"/>
          <w:szCs w:val="24"/>
          <w:lang w:val="en-US"/>
        </w:rPr>
        <w:t xml:space="preserve"> interval yang </w:t>
      </w:r>
      <w:proofErr w:type="spellStart"/>
      <w:r>
        <w:rPr>
          <w:rFonts w:ascii="Times New Roman" w:hAnsi="Times New Roman" w:cs="Times New Roman"/>
          <w:bCs/>
          <w:iCs/>
          <w:sz w:val="24"/>
          <w:szCs w:val="24"/>
          <w:lang w:val="en-US"/>
        </w:rPr>
        <w:t>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alat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ukur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sehingga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alat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ukur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tersebut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bila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pengukuran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menghasilkan</w:t>
      </w:r>
      <w:proofErr w:type="spellEnd"/>
      <w:r>
        <w:rPr>
          <w:rFonts w:ascii="Times New Roman" w:hAnsi="Times New Roman" w:cs="Times New Roman"/>
          <w:bCs/>
          <w:iCs/>
          <w:sz w:val="24"/>
          <w:szCs w:val="24"/>
          <w:lang w:val="en-US"/>
        </w:rPr>
        <w:t xml:space="preserve"> data </w:t>
      </w:r>
      <w:proofErr w:type="spellStart"/>
      <w:r>
        <w:rPr>
          <w:rFonts w:ascii="Times New Roman" w:hAnsi="Times New Roman" w:cs="Times New Roman"/>
          <w:bCs/>
          <w:iCs/>
          <w:sz w:val="24"/>
          <w:szCs w:val="24"/>
          <w:lang w:val="en-US"/>
        </w:rPr>
        <w:t>kuantitatif</w:t>
      </w:r>
      <w:proofErr w:type="spellEnd"/>
      <w:r>
        <w:rPr>
          <w:rFonts w:ascii="Times New Roman" w:hAnsi="Times New Roman" w:cs="Times New Roman"/>
          <w:bCs/>
          <w:iCs/>
          <w:sz w:val="24"/>
          <w:szCs w:val="24"/>
          <w:lang w:val="en-US"/>
        </w:rPr>
        <w:t xml:space="preserve">. Skala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sidRPr="00CD7383">
        <w:rPr>
          <w:rFonts w:ascii="Times New Roman" w:hAnsi="Times New Roman" w:cs="Times New Roman"/>
          <w:bCs/>
          <w:i/>
          <w:iCs/>
          <w:sz w:val="24"/>
          <w:szCs w:val="24"/>
          <w:lang w:val="en-US"/>
        </w:rPr>
        <w:t>skala</w:t>
      </w:r>
      <w:proofErr w:type="spellEnd"/>
      <w:r w:rsidRPr="00CD7383">
        <w:rPr>
          <w:rFonts w:ascii="Times New Roman" w:hAnsi="Times New Roman" w:cs="Times New Roman"/>
          <w:bCs/>
          <w:i/>
          <w:iCs/>
          <w:sz w:val="24"/>
          <w:szCs w:val="24"/>
          <w:lang w:val="en-US"/>
        </w:rPr>
        <w:t xml:space="preserve"> </w:t>
      </w:r>
      <w:proofErr w:type="spellStart"/>
      <w:r w:rsidRPr="00CD7383">
        <w:rPr>
          <w:rFonts w:ascii="Times New Roman" w:hAnsi="Times New Roman" w:cs="Times New Roman"/>
          <w:bCs/>
          <w:i/>
          <w:iCs/>
          <w:sz w:val="24"/>
          <w:szCs w:val="24"/>
          <w:lang w:val="en-US"/>
        </w:rPr>
        <w:t>likert.</w:t>
      </w:r>
      <w:r>
        <w:rPr>
          <w:rFonts w:ascii="Times New Roman" w:hAnsi="Times New Roman" w:cs="Times New Roman"/>
          <w:bCs/>
          <w:iCs/>
          <w:sz w:val="24"/>
          <w:szCs w:val="24"/>
          <w:lang w:val="en-US"/>
        </w:rPr>
        <w:t>Menurut</w:t>
      </w:r>
      <w:proofErr w:type="spellEnd"/>
      <w:r>
        <w:rPr>
          <w:rFonts w:ascii="Times New Roman" w:hAnsi="Times New Roman" w:cs="Times New Roman"/>
          <w:bCs/>
          <w:iCs/>
          <w:sz w:val="24"/>
          <w:szCs w:val="24"/>
          <w:lang w:val="en-US"/>
        </w:rPr>
        <w:t xml:space="preserve"> </w:t>
      </w:r>
      <w:proofErr w:type="spellStart"/>
      <w:r w:rsidRPr="00B648A6">
        <w:rPr>
          <w:rFonts w:ascii="Times New Roman" w:hAnsi="Times New Roman" w:cs="Times New Roman"/>
          <w:bCs/>
          <w:iCs/>
          <w:sz w:val="24"/>
          <w:szCs w:val="24"/>
          <w:lang w:val="en-US"/>
        </w:rPr>
        <w:t>Sugiyono</w:t>
      </w:r>
      <w:proofErr w:type="spellEnd"/>
      <w:r w:rsidRPr="00B648A6">
        <w:rPr>
          <w:rFonts w:ascii="Times New Roman" w:hAnsi="Times New Roman" w:cs="Times New Roman"/>
          <w:bCs/>
          <w:iCs/>
          <w:sz w:val="24"/>
          <w:szCs w:val="24"/>
          <w:lang w:val="en-US"/>
        </w:rPr>
        <w:t xml:space="preserve"> (2019:146</w:t>
      </w:r>
      <w:r>
        <w:rPr>
          <w:rFonts w:ascii="Times New Roman" w:hAnsi="Times New Roman" w:cs="Times New Roman"/>
          <w:bCs/>
          <w:iCs/>
          <w:sz w:val="24"/>
          <w:szCs w:val="24"/>
          <w:lang w:val="en-US"/>
        </w:rPr>
        <w:t xml:space="preserve">) </w:t>
      </w:r>
      <w:proofErr w:type="spellStart"/>
      <w:r>
        <w:rPr>
          <w:rFonts w:ascii="Times New Roman" w:hAnsi="Times New Roman" w:cs="Times New Roman"/>
          <w:bCs/>
          <w:i/>
          <w:iCs/>
          <w:sz w:val="24"/>
          <w:szCs w:val="24"/>
          <w:lang w:val="en-US"/>
        </w:rPr>
        <w:t>skala</w:t>
      </w:r>
      <w:proofErr w:type="spellEnd"/>
      <w:r>
        <w:rPr>
          <w:rFonts w:ascii="Times New Roman" w:hAnsi="Times New Roman" w:cs="Times New Roman"/>
          <w:bCs/>
          <w:i/>
          <w:iCs/>
          <w:sz w:val="24"/>
          <w:szCs w:val="24"/>
          <w:lang w:val="en-US"/>
        </w:rPr>
        <w:t xml:space="preserve"> </w:t>
      </w:r>
      <w:proofErr w:type="spellStart"/>
      <w:r>
        <w:rPr>
          <w:rFonts w:ascii="Times New Roman" w:hAnsi="Times New Roman" w:cs="Times New Roman"/>
          <w:bCs/>
          <w:i/>
          <w:iCs/>
          <w:sz w:val="24"/>
          <w:szCs w:val="24"/>
          <w:lang w:val="en-US"/>
        </w:rPr>
        <w:t>likert</w:t>
      </w:r>
      <w:proofErr w:type="spellEnd"/>
      <w:r>
        <w:rPr>
          <w:rFonts w:ascii="Times New Roman" w:hAnsi="Times New Roman" w:cs="Times New Roman"/>
          <w:bCs/>
          <w:i/>
          <w:iCs/>
          <w:sz w:val="24"/>
          <w:szCs w:val="24"/>
          <w:lang w:val="en-US"/>
        </w:rPr>
        <w:t xml:space="preserve">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mengukur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sikap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pendapat</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persepsi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seseorang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kelompok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tentang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fenomena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sosisal.Dalam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kuesioner</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
          <w:iCs/>
          <w:sz w:val="24"/>
          <w:szCs w:val="24"/>
          <w:lang w:val="en-US"/>
        </w:rPr>
        <w:t>skala</w:t>
      </w:r>
      <w:proofErr w:type="spellEnd"/>
      <w:r>
        <w:rPr>
          <w:rFonts w:ascii="Times New Roman" w:hAnsi="Times New Roman" w:cs="Times New Roman"/>
          <w:bCs/>
          <w:i/>
          <w:iCs/>
          <w:sz w:val="24"/>
          <w:szCs w:val="24"/>
          <w:lang w:val="en-US"/>
        </w:rPr>
        <w:t xml:space="preserve"> </w:t>
      </w:r>
      <w:proofErr w:type="spellStart"/>
      <w:r>
        <w:rPr>
          <w:rFonts w:ascii="Times New Roman" w:hAnsi="Times New Roman" w:cs="Times New Roman"/>
          <w:bCs/>
          <w:i/>
          <w:iCs/>
          <w:sz w:val="24"/>
          <w:szCs w:val="24"/>
          <w:lang w:val="en-US"/>
        </w:rPr>
        <w:t>likert</w:t>
      </w:r>
      <w:proofErr w:type="spellEnd"/>
      <w:r>
        <w:rPr>
          <w:rFonts w:ascii="Times New Roman" w:hAnsi="Times New Roman" w:cs="Times New Roman"/>
          <w:bCs/>
          <w:i/>
          <w:iCs/>
          <w:sz w:val="24"/>
          <w:szCs w:val="24"/>
          <w:lang w:val="en-US"/>
        </w:rPr>
        <w:t>.</w:t>
      </w:r>
    </w:p>
    <w:p w14:paraId="00B6CF8E" w14:textId="77777777" w:rsidR="00EA75BC" w:rsidRPr="00B648A6" w:rsidRDefault="00EA75BC" w:rsidP="00EA75BC">
      <w:pPr>
        <w:spacing w:line="360" w:lineRule="auto"/>
        <w:jc w:val="center"/>
        <w:rPr>
          <w:rFonts w:ascii="Times New Roman" w:hAnsi="Times New Roman" w:cs="Times New Roman"/>
          <w:b/>
          <w:bCs/>
          <w:iCs/>
          <w:sz w:val="24"/>
          <w:szCs w:val="24"/>
          <w:lang w:val="en-US"/>
        </w:rPr>
      </w:pPr>
      <w:bookmarkStart w:id="1" w:name="_Hlk185338694"/>
      <w:r w:rsidRPr="00B648A6">
        <w:rPr>
          <w:rFonts w:ascii="Times New Roman" w:hAnsi="Times New Roman" w:cs="Times New Roman"/>
          <w:b/>
          <w:bCs/>
          <w:iCs/>
          <w:sz w:val="24"/>
          <w:szCs w:val="24"/>
          <w:lang w:val="en-US"/>
        </w:rPr>
        <w:t xml:space="preserve">Tabel 3.1 </w:t>
      </w:r>
      <w:proofErr w:type="spellStart"/>
      <w:r w:rsidRPr="00B648A6">
        <w:rPr>
          <w:rFonts w:ascii="Times New Roman" w:hAnsi="Times New Roman" w:cs="Times New Roman"/>
          <w:b/>
          <w:bCs/>
          <w:iCs/>
          <w:sz w:val="24"/>
          <w:szCs w:val="24"/>
          <w:lang w:val="en-US"/>
        </w:rPr>
        <w:t>Pemberian</w:t>
      </w:r>
      <w:proofErr w:type="spellEnd"/>
      <w:r w:rsidRPr="00B648A6">
        <w:rPr>
          <w:rFonts w:ascii="Times New Roman" w:hAnsi="Times New Roman" w:cs="Times New Roman"/>
          <w:b/>
          <w:bCs/>
          <w:iCs/>
          <w:sz w:val="24"/>
          <w:szCs w:val="24"/>
          <w:lang w:val="en-US"/>
        </w:rPr>
        <w:t xml:space="preserve"> Skor </w:t>
      </w:r>
      <w:proofErr w:type="spellStart"/>
      <w:r w:rsidRPr="00B648A6">
        <w:rPr>
          <w:rFonts w:ascii="Times New Roman" w:hAnsi="Times New Roman" w:cs="Times New Roman"/>
          <w:b/>
          <w:bCs/>
          <w:iCs/>
          <w:sz w:val="24"/>
          <w:szCs w:val="24"/>
          <w:lang w:val="en-US"/>
        </w:rPr>
        <w:t>untuk</w:t>
      </w:r>
      <w:proofErr w:type="spellEnd"/>
      <w:r w:rsidRPr="00B648A6">
        <w:rPr>
          <w:rFonts w:ascii="Times New Roman" w:hAnsi="Times New Roman" w:cs="Times New Roman"/>
          <w:b/>
          <w:bCs/>
          <w:iCs/>
          <w:sz w:val="24"/>
          <w:szCs w:val="24"/>
          <w:lang w:val="en-US"/>
        </w:rPr>
        <w:t xml:space="preserve"> </w:t>
      </w:r>
      <w:proofErr w:type="spellStart"/>
      <w:r w:rsidRPr="00B648A6">
        <w:rPr>
          <w:rFonts w:ascii="Times New Roman" w:hAnsi="Times New Roman" w:cs="Times New Roman"/>
          <w:b/>
          <w:bCs/>
          <w:iCs/>
          <w:sz w:val="24"/>
          <w:szCs w:val="24"/>
          <w:lang w:val="en-US"/>
        </w:rPr>
        <w:t>jawaban</w:t>
      </w:r>
      <w:proofErr w:type="spellEnd"/>
      <w:r w:rsidRPr="00B648A6">
        <w:rPr>
          <w:rFonts w:ascii="Times New Roman" w:hAnsi="Times New Roman" w:cs="Times New Roman"/>
          <w:b/>
          <w:bCs/>
          <w:iCs/>
          <w:sz w:val="24"/>
          <w:szCs w:val="24"/>
          <w:lang w:val="en-US"/>
        </w:rPr>
        <w:t xml:space="preserve"> </w:t>
      </w:r>
      <w:proofErr w:type="spellStart"/>
      <w:r w:rsidRPr="00B648A6">
        <w:rPr>
          <w:rFonts w:ascii="Times New Roman" w:hAnsi="Times New Roman" w:cs="Times New Roman"/>
          <w:b/>
          <w:bCs/>
          <w:iCs/>
          <w:sz w:val="24"/>
          <w:szCs w:val="24"/>
          <w:lang w:val="en-US"/>
        </w:rPr>
        <w:t>Kuesioner</w:t>
      </w:r>
      <w:proofErr w:type="spellEnd"/>
    </w:p>
    <w:tbl>
      <w:tblPr>
        <w:tblStyle w:val="TableGrid"/>
        <w:tblW w:w="0" w:type="auto"/>
        <w:tblLook w:val="04A0" w:firstRow="1" w:lastRow="0" w:firstColumn="1" w:lastColumn="0" w:noHBand="0" w:noVBand="1"/>
      </w:tblPr>
      <w:tblGrid>
        <w:gridCol w:w="510"/>
        <w:gridCol w:w="2689"/>
        <w:gridCol w:w="3134"/>
        <w:gridCol w:w="2909"/>
      </w:tblGrid>
      <w:tr w:rsidR="00EA75BC" w14:paraId="58E75853" w14:textId="77777777" w:rsidTr="00AF64E6">
        <w:tc>
          <w:tcPr>
            <w:tcW w:w="510" w:type="dxa"/>
          </w:tcPr>
          <w:bookmarkEnd w:id="1"/>
          <w:p w14:paraId="00452D64" w14:textId="77777777" w:rsidR="00EA75BC" w:rsidRPr="00B648A6" w:rsidRDefault="00EA75BC" w:rsidP="00AF64E6">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No</w:t>
            </w:r>
          </w:p>
        </w:tc>
        <w:tc>
          <w:tcPr>
            <w:tcW w:w="2689" w:type="dxa"/>
          </w:tcPr>
          <w:p w14:paraId="78EB0EA5" w14:textId="77777777" w:rsidR="00EA75BC" w:rsidRPr="00B648A6" w:rsidRDefault="00EA75BC" w:rsidP="00AF64E6">
            <w:pPr>
              <w:spacing w:line="360" w:lineRule="auto"/>
              <w:jc w:val="center"/>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Jawaban</w:t>
            </w:r>
            <w:proofErr w:type="spellEnd"/>
          </w:p>
        </w:tc>
        <w:tc>
          <w:tcPr>
            <w:tcW w:w="3134" w:type="dxa"/>
          </w:tcPr>
          <w:p w14:paraId="6C9DD9EB" w14:textId="77777777" w:rsidR="00EA75BC" w:rsidRPr="00B648A6" w:rsidRDefault="00EA75BC" w:rsidP="00AF64E6">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Kode</w:t>
            </w:r>
          </w:p>
        </w:tc>
        <w:tc>
          <w:tcPr>
            <w:tcW w:w="2909" w:type="dxa"/>
          </w:tcPr>
          <w:p w14:paraId="7EBDF830" w14:textId="77777777" w:rsidR="00EA75BC" w:rsidRPr="00B648A6" w:rsidRDefault="00EA75BC" w:rsidP="00AF64E6">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Nilai Skor</w:t>
            </w:r>
          </w:p>
        </w:tc>
      </w:tr>
      <w:tr w:rsidR="00EA75BC" w14:paraId="2BF682BD" w14:textId="77777777" w:rsidTr="00AF64E6">
        <w:tc>
          <w:tcPr>
            <w:tcW w:w="510" w:type="dxa"/>
          </w:tcPr>
          <w:p w14:paraId="3E3450FA"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c>
          <w:tcPr>
            <w:tcW w:w="2689" w:type="dxa"/>
          </w:tcPr>
          <w:p w14:paraId="78136514"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Sangat </w:t>
            </w:r>
            <w:proofErr w:type="spellStart"/>
            <w:r>
              <w:rPr>
                <w:rFonts w:ascii="Times New Roman" w:hAnsi="Times New Roman" w:cs="Times New Roman"/>
                <w:bCs/>
                <w:iCs/>
                <w:sz w:val="24"/>
                <w:szCs w:val="24"/>
                <w:lang w:val="en-US"/>
              </w:rPr>
              <w:t>setuju</w:t>
            </w:r>
            <w:proofErr w:type="spellEnd"/>
          </w:p>
        </w:tc>
        <w:tc>
          <w:tcPr>
            <w:tcW w:w="3134" w:type="dxa"/>
          </w:tcPr>
          <w:p w14:paraId="1B199D70"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SS</w:t>
            </w:r>
          </w:p>
        </w:tc>
        <w:tc>
          <w:tcPr>
            <w:tcW w:w="2909" w:type="dxa"/>
          </w:tcPr>
          <w:p w14:paraId="40B99E31"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5</w:t>
            </w:r>
          </w:p>
        </w:tc>
      </w:tr>
      <w:tr w:rsidR="00EA75BC" w14:paraId="7607DCEF" w14:textId="77777777" w:rsidTr="00AF64E6">
        <w:tc>
          <w:tcPr>
            <w:tcW w:w="510" w:type="dxa"/>
          </w:tcPr>
          <w:p w14:paraId="2B024455"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2.</w:t>
            </w:r>
          </w:p>
        </w:tc>
        <w:tc>
          <w:tcPr>
            <w:tcW w:w="2689" w:type="dxa"/>
          </w:tcPr>
          <w:p w14:paraId="11044926" w14:textId="77777777" w:rsidR="00EA75BC" w:rsidRDefault="00EA75BC" w:rsidP="00AF64E6">
            <w:pPr>
              <w:spacing w:line="360" w:lineRule="auto"/>
              <w:jc w:val="center"/>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Setuju</w:t>
            </w:r>
            <w:proofErr w:type="spellEnd"/>
          </w:p>
        </w:tc>
        <w:tc>
          <w:tcPr>
            <w:tcW w:w="3134" w:type="dxa"/>
          </w:tcPr>
          <w:p w14:paraId="6C76E93B"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S</w:t>
            </w:r>
          </w:p>
        </w:tc>
        <w:tc>
          <w:tcPr>
            <w:tcW w:w="2909" w:type="dxa"/>
          </w:tcPr>
          <w:p w14:paraId="28DE5FA4"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4</w:t>
            </w:r>
          </w:p>
        </w:tc>
      </w:tr>
      <w:tr w:rsidR="00EA75BC" w14:paraId="09BAC8CC" w14:textId="77777777" w:rsidTr="00AF64E6">
        <w:tc>
          <w:tcPr>
            <w:tcW w:w="510" w:type="dxa"/>
          </w:tcPr>
          <w:p w14:paraId="26B3AC2B"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3.</w:t>
            </w:r>
          </w:p>
        </w:tc>
        <w:tc>
          <w:tcPr>
            <w:tcW w:w="2689" w:type="dxa"/>
          </w:tcPr>
          <w:p w14:paraId="55E0C476" w14:textId="77777777" w:rsidR="00EA75BC" w:rsidRDefault="00EA75BC" w:rsidP="00AF64E6">
            <w:pPr>
              <w:spacing w:line="360" w:lineRule="auto"/>
              <w:jc w:val="center"/>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Netral</w:t>
            </w:r>
            <w:proofErr w:type="spellEnd"/>
          </w:p>
        </w:tc>
        <w:tc>
          <w:tcPr>
            <w:tcW w:w="3134" w:type="dxa"/>
          </w:tcPr>
          <w:p w14:paraId="2ADDD0B7"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N</w:t>
            </w:r>
          </w:p>
        </w:tc>
        <w:tc>
          <w:tcPr>
            <w:tcW w:w="2909" w:type="dxa"/>
          </w:tcPr>
          <w:p w14:paraId="1A9CBAE6"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3</w:t>
            </w:r>
          </w:p>
        </w:tc>
      </w:tr>
      <w:tr w:rsidR="00EA75BC" w14:paraId="6C35DDB8" w14:textId="77777777" w:rsidTr="00AF64E6">
        <w:tc>
          <w:tcPr>
            <w:tcW w:w="510" w:type="dxa"/>
          </w:tcPr>
          <w:p w14:paraId="5DB5F946"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4.</w:t>
            </w:r>
          </w:p>
        </w:tc>
        <w:tc>
          <w:tcPr>
            <w:tcW w:w="2689" w:type="dxa"/>
          </w:tcPr>
          <w:p w14:paraId="2928D0FE"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Tidak </w:t>
            </w:r>
            <w:proofErr w:type="spellStart"/>
            <w:r>
              <w:rPr>
                <w:rFonts w:ascii="Times New Roman" w:hAnsi="Times New Roman" w:cs="Times New Roman"/>
                <w:bCs/>
                <w:iCs/>
                <w:sz w:val="24"/>
                <w:szCs w:val="24"/>
                <w:lang w:val="en-US"/>
              </w:rPr>
              <w:t>setuju</w:t>
            </w:r>
            <w:proofErr w:type="spellEnd"/>
          </w:p>
        </w:tc>
        <w:tc>
          <w:tcPr>
            <w:tcW w:w="3134" w:type="dxa"/>
          </w:tcPr>
          <w:p w14:paraId="1DE65C98"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TS</w:t>
            </w:r>
          </w:p>
        </w:tc>
        <w:tc>
          <w:tcPr>
            <w:tcW w:w="2909" w:type="dxa"/>
          </w:tcPr>
          <w:p w14:paraId="297AEF2A"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2</w:t>
            </w:r>
          </w:p>
        </w:tc>
      </w:tr>
      <w:tr w:rsidR="00EA75BC" w14:paraId="217FA17D" w14:textId="77777777" w:rsidTr="00AF64E6">
        <w:tc>
          <w:tcPr>
            <w:tcW w:w="510" w:type="dxa"/>
          </w:tcPr>
          <w:p w14:paraId="6987D646"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5.</w:t>
            </w:r>
          </w:p>
        </w:tc>
        <w:tc>
          <w:tcPr>
            <w:tcW w:w="2689" w:type="dxa"/>
          </w:tcPr>
          <w:p w14:paraId="1B343424"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Sangat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setuju</w:t>
            </w:r>
            <w:proofErr w:type="spellEnd"/>
          </w:p>
        </w:tc>
        <w:tc>
          <w:tcPr>
            <w:tcW w:w="3134" w:type="dxa"/>
          </w:tcPr>
          <w:p w14:paraId="3CC11475"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STS</w:t>
            </w:r>
          </w:p>
        </w:tc>
        <w:tc>
          <w:tcPr>
            <w:tcW w:w="2909" w:type="dxa"/>
          </w:tcPr>
          <w:p w14:paraId="563A9C00"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r>
    </w:tbl>
    <w:p w14:paraId="38630B0F" w14:textId="77777777" w:rsidR="00EA75BC" w:rsidRDefault="00EA75BC" w:rsidP="00EA75BC">
      <w:pPr>
        <w:spacing w:line="360" w:lineRule="auto"/>
        <w:jc w:val="both"/>
        <w:rPr>
          <w:rFonts w:ascii="Times New Roman" w:hAnsi="Times New Roman" w:cs="Times New Roman"/>
          <w:bCs/>
          <w:iCs/>
          <w:sz w:val="24"/>
          <w:szCs w:val="24"/>
          <w:lang w:val="en-US"/>
        </w:rPr>
      </w:pPr>
    </w:p>
    <w:p w14:paraId="4AABFF56" w14:textId="77777777" w:rsidR="00EA75BC" w:rsidRDefault="00EA75BC" w:rsidP="00EA75BC">
      <w:pPr>
        <w:pStyle w:val="ListParagraph"/>
        <w:numPr>
          <w:ilvl w:val="1"/>
          <w:numId w:val="27"/>
        </w:numPr>
        <w:spacing w:line="360" w:lineRule="auto"/>
        <w:jc w:val="both"/>
        <w:rPr>
          <w:rFonts w:ascii="Times New Roman" w:hAnsi="Times New Roman" w:cs="Times New Roman"/>
          <w:b/>
          <w:bCs/>
          <w:iCs/>
          <w:sz w:val="24"/>
          <w:szCs w:val="24"/>
          <w:lang w:val="en-US"/>
        </w:rPr>
      </w:pPr>
      <w:proofErr w:type="spellStart"/>
      <w:r w:rsidRPr="00EB5C9B">
        <w:rPr>
          <w:rFonts w:ascii="Times New Roman" w:hAnsi="Times New Roman" w:cs="Times New Roman"/>
          <w:b/>
          <w:bCs/>
          <w:iCs/>
          <w:sz w:val="24"/>
          <w:szCs w:val="24"/>
          <w:lang w:val="en-US"/>
        </w:rPr>
        <w:t>Definisi</w:t>
      </w:r>
      <w:proofErr w:type="spellEnd"/>
      <w:r w:rsidRPr="00EB5C9B">
        <w:rPr>
          <w:rFonts w:ascii="Times New Roman" w:hAnsi="Times New Roman" w:cs="Times New Roman"/>
          <w:b/>
          <w:bCs/>
          <w:iCs/>
          <w:sz w:val="24"/>
          <w:szCs w:val="24"/>
          <w:lang w:val="en-US"/>
        </w:rPr>
        <w:t xml:space="preserve"> </w:t>
      </w:r>
      <w:proofErr w:type="spellStart"/>
      <w:r w:rsidRPr="00EB5C9B">
        <w:rPr>
          <w:rFonts w:ascii="Times New Roman" w:hAnsi="Times New Roman" w:cs="Times New Roman"/>
          <w:b/>
          <w:bCs/>
          <w:iCs/>
          <w:sz w:val="24"/>
          <w:szCs w:val="24"/>
          <w:lang w:val="en-US"/>
        </w:rPr>
        <w:t>Operasional</w:t>
      </w:r>
      <w:proofErr w:type="spellEnd"/>
      <w:r w:rsidRPr="00EB5C9B">
        <w:rPr>
          <w:rFonts w:ascii="Times New Roman" w:hAnsi="Times New Roman" w:cs="Times New Roman"/>
          <w:b/>
          <w:bCs/>
          <w:iCs/>
          <w:sz w:val="24"/>
          <w:szCs w:val="24"/>
          <w:lang w:val="en-US"/>
        </w:rPr>
        <w:t xml:space="preserve"> </w:t>
      </w:r>
      <w:proofErr w:type="spellStart"/>
      <w:r w:rsidRPr="00EB5C9B">
        <w:rPr>
          <w:rFonts w:ascii="Times New Roman" w:hAnsi="Times New Roman" w:cs="Times New Roman"/>
          <w:b/>
          <w:bCs/>
          <w:iCs/>
          <w:sz w:val="24"/>
          <w:szCs w:val="24"/>
          <w:lang w:val="en-US"/>
        </w:rPr>
        <w:t>Variabel</w:t>
      </w:r>
      <w:proofErr w:type="spellEnd"/>
      <w:r w:rsidRPr="00EB5C9B">
        <w:rPr>
          <w:rFonts w:ascii="Times New Roman" w:hAnsi="Times New Roman" w:cs="Times New Roman"/>
          <w:b/>
          <w:bCs/>
          <w:iCs/>
          <w:sz w:val="24"/>
          <w:szCs w:val="24"/>
          <w:lang w:val="en-US"/>
        </w:rPr>
        <w:t xml:space="preserve"> (</w:t>
      </w:r>
      <w:proofErr w:type="spellStart"/>
      <w:r w:rsidRPr="00EB5C9B">
        <w:rPr>
          <w:rFonts w:ascii="Times New Roman" w:hAnsi="Times New Roman" w:cs="Times New Roman"/>
          <w:b/>
          <w:bCs/>
          <w:iCs/>
          <w:sz w:val="24"/>
          <w:szCs w:val="24"/>
          <w:lang w:val="en-US"/>
        </w:rPr>
        <w:t>Indikator</w:t>
      </w:r>
      <w:proofErr w:type="spellEnd"/>
      <w:r w:rsidRPr="00EB5C9B">
        <w:rPr>
          <w:rFonts w:ascii="Times New Roman" w:hAnsi="Times New Roman" w:cs="Times New Roman"/>
          <w:b/>
          <w:bCs/>
          <w:iCs/>
          <w:sz w:val="24"/>
          <w:szCs w:val="24"/>
          <w:lang w:val="en-US"/>
        </w:rPr>
        <w:t>)</w:t>
      </w:r>
    </w:p>
    <w:p w14:paraId="436F6B9F" w14:textId="77777777" w:rsidR="00EA75BC" w:rsidRPr="00682513" w:rsidRDefault="00EA75BC" w:rsidP="00EA75BC">
      <w:pPr>
        <w:spacing w:line="360" w:lineRule="auto"/>
        <w:jc w:val="center"/>
        <w:rPr>
          <w:rFonts w:ascii="Times New Roman" w:hAnsi="Times New Roman" w:cs="Times New Roman"/>
          <w:b/>
          <w:bCs/>
          <w:iCs/>
          <w:sz w:val="24"/>
          <w:szCs w:val="24"/>
          <w:lang w:val="en-US"/>
        </w:rPr>
      </w:pPr>
      <w:bookmarkStart w:id="2" w:name="_Hlk185338730"/>
      <w:r>
        <w:rPr>
          <w:rFonts w:ascii="Times New Roman" w:hAnsi="Times New Roman" w:cs="Times New Roman"/>
          <w:b/>
          <w:bCs/>
          <w:iCs/>
          <w:sz w:val="24"/>
          <w:szCs w:val="24"/>
          <w:lang w:val="en-US"/>
        </w:rPr>
        <w:t xml:space="preserve">Tabel 3.2 </w:t>
      </w:r>
      <w:proofErr w:type="spellStart"/>
      <w:r>
        <w:rPr>
          <w:rFonts w:ascii="Times New Roman" w:hAnsi="Times New Roman" w:cs="Times New Roman"/>
          <w:b/>
          <w:bCs/>
          <w:iCs/>
          <w:sz w:val="24"/>
          <w:szCs w:val="24"/>
          <w:lang w:val="en-US"/>
        </w:rPr>
        <w:t>Indikator</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Variabel</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Penelitian</w:t>
      </w:r>
      <w:proofErr w:type="spellEnd"/>
    </w:p>
    <w:tbl>
      <w:tblPr>
        <w:tblStyle w:val="TableGrid"/>
        <w:tblW w:w="0" w:type="auto"/>
        <w:tblLook w:val="04A0" w:firstRow="1" w:lastRow="0" w:firstColumn="1" w:lastColumn="0" w:noHBand="0" w:noVBand="1"/>
      </w:tblPr>
      <w:tblGrid>
        <w:gridCol w:w="510"/>
        <w:gridCol w:w="4050"/>
        <w:gridCol w:w="4724"/>
      </w:tblGrid>
      <w:tr w:rsidR="00EA75BC" w14:paraId="7FCBC1D0" w14:textId="77777777" w:rsidTr="00AF64E6">
        <w:tc>
          <w:tcPr>
            <w:tcW w:w="510" w:type="dxa"/>
          </w:tcPr>
          <w:bookmarkEnd w:id="2"/>
          <w:p w14:paraId="24808363" w14:textId="77777777" w:rsidR="00EA75BC" w:rsidRPr="005614DE" w:rsidRDefault="00EA75BC" w:rsidP="00AF64E6">
            <w:pPr>
              <w:spacing w:line="360" w:lineRule="auto"/>
              <w:jc w:val="center"/>
              <w:rPr>
                <w:rFonts w:ascii="Times New Roman" w:hAnsi="Times New Roman" w:cs="Times New Roman"/>
                <w:b/>
                <w:bCs/>
                <w:iCs/>
                <w:sz w:val="24"/>
                <w:szCs w:val="24"/>
                <w:lang w:val="en-US"/>
              </w:rPr>
            </w:pPr>
            <w:r w:rsidRPr="005614DE">
              <w:rPr>
                <w:rFonts w:ascii="Times New Roman" w:hAnsi="Times New Roman" w:cs="Times New Roman"/>
                <w:b/>
                <w:bCs/>
                <w:iCs/>
                <w:sz w:val="24"/>
                <w:szCs w:val="24"/>
                <w:lang w:val="en-US"/>
              </w:rPr>
              <w:t>No</w:t>
            </w:r>
          </w:p>
        </w:tc>
        <w:tc>
          <w:tcPr>
            <w:tcW w:w="4050" w:type="dxa"/>
          </w:tcPr>
          <w:p w14:paraId="713D3186" w14:textId="77777777" w:rsidR="00EA75BC" w:rsidRDefault="00EA75BC" w:rsidP="00AF64E6">
            <w:pPr>
              <w:spacing w:line="360" w:lineRule="auto"/>
              <w:jc w:val="center"/>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Definisi</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Operasional</w:t>
            </w:r>
            <w:proofErr w:type="spellEnd"/>
          </w:p>
        </w:tc>
        <w:tc>
          <w:tcPr>
            <w:tcW w:w="4724" w:type="dxa"/>
          </w:tcPr>
          <w:p w14:paraId="53A1C33C" w14:textId="77777777" w:rsidR="00EA75BC" w:rsidRDefault="00EA75BC" w:rsidP="00AF64E6">
            <w:pPr>
              <w:spacing w:line="360" w:lineRule="auto"/>
              <w:jc w:val="center"/>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Indikator</w:t>
            </w:r>
            <w:proofErr w:type="spellEnd"/>
          </w:p>
        </w:tc>
      </w:tr>
      <w:tr w:rsidR="00EA75BC" w14:paraId="37CD71DC" w14:textId="77777777" w:rsidTr="00AF64E6">
        <w:tc>
          <w:tcPr>
            <w:tcW w:w="510" w:type="dxa"/>
          </w:tcPr>
          <w:p w14:paraId="46D753C7" w14:textId="77777777" w:rsidR="00EA75BC" w:rsidRPr="005614DE"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c>
          <w:tcPr>
            <w:tcW w:w="4050" w:type="dxa"/>
          </w:tcPr>
          <w:p w14:paraId="4DB5E603"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(X)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pemberian</w:t>
            </w:r>
            <w:proofErr w:type="spellEnd"/>
            <w:r>
              <w:rPr>
                <w:rFonts w:ascii="Times New Roman" w:hAnsi="Times New Roman" w:cs="Times New Roman"/>
                <w:bCs/>
                <w:iCs/>
                <w:sz w:val="24"/>
                <w:szCs w:val="24"/>
                <w:lang w:val="en-US"/>
              </w:rPr>
              <w:t xml:space="preserve"> dana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orang </w:t>
            </w:r>
            <w:proofErr w:type="spellStart"/>
            <w:r>
              <w:rPr>
                <w:rFonts w:ascii="Times New Roman" w:hAnsi="Times New Roman" w:cs="Times New Roman"/>
                <w:bCs/>
                <w:iCs/>
                <w:sz w:val="24"/>
                <w:szCs w:val="24"/>
                <w:lang w:val="en-US"/>
              </w:rPr>
              <w:t>tua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kepada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anaknya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mempengaruhi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bagaimana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konsep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konsumsi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mengelola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keuangannya</w:t>
            </w:r>
            <w:proofErr w:type="spellEnd"/>
            <w:r>
              <w:rPr>
                <w:rFonts w:ascii="Times New Roman" w:hAnsi="Times New Roman" w:cs="Times New Roman"/>
                <w:bCs/>
                <w:iCs/>
                <w:sz w:val="24"/>
                <w:szCs w:val="24"/>
                <w:lang w:val="en-US"/>
              </w:rPr>
              <w:t>.</w:t>
            </w:r>
          </w:p>
          <w:p w14:paraId="5645F06F" w14:textId="77777777" w:rsidR="00EA75BC" w:rsidRPr="005614DE"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Hartanto (2016)</w:t>
            </w:r>
          </w:p>
        </w:tc>
        <w:tc>
          <w:tcPr>
            <w:tcW w:w="4724" w:type="dxa"/>
          </w:tcPr>
          <w:p w14:paraId="5425A904" w14:textId="77777777" w:rsidR="00EA75BC" w:rsidRDefault="00EA75BC" w:rsidP="00EA75BC">
            <w:pPr>
              <w:pStyle w:val="ListParagraph"/>
              <w:numPr>
                <w:ilvl w:val="0"/>
                <w:numId w:val="29"/>
              </w:numPr>
              <w:spacing w:after="0"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Jumlah</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p>
          <w:p w14:paraId="43D1DE5D" w14:textId="77777777" w:rsidR="00EA75BC" w:rsidRDefault="00EA75BC" w:rsidP="00EA75BC">
            <w:pPr>
              <w:pStyle w:val="ListParagraph"/>
              <w:numPr>
                <w:ilvl w:val="0"/>
                <w:numId w:val="29"/>
              </w:numPr>
              <w:spacing w:after="0"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Frekuensi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penerimaan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p>
          <w:p w14:paraId="654C5C71" w14:textId="77777777" w:rsidR="00EA75BC" w:rsidRDefault="00EA75BC" w:rsidP="00EA75BC">
            <w:pPr>
              <w:pStyle w:val="ListParagraph"/>
              <w:numPr>
                <w:ilvl w:val="0"/>
                <w:numId w:val="29"/>
              </w:numPr>
              <w:spacing w:after="0"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Ketercukupan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p>
          <w:p w14:paraId="3D833FE8" w14:textId="77777777" w:rsidR="00EA75BC" w:rsidRDefault="00EA75BC" w:rsidP="00EA75BC">
            <w:pPr>
              <w:pStyle w:val="ListParagraph"/>
              <w:numPr>
                <w:ilvl w:val="0"/>
                <w:numId w:val="29"/>
              </w:numPr>
              <w:spacing w:after="0"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Penggunaan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p>
          <w:p w14:paraId="6F376D7D" w14:textId="77777777" w:rsidR="00EA75BC" w:rsidRDefault="00EA75BC" w:rsidP="00EA75BC">
            <w:pPr>
              <w:pStyle w:val="ListParagraph"/>
              <w:numPr>
                <w:ilvl w:val="0"/>
                <w:numId w:val="29"/>
              </w:numPr>
              <w:spacing w:after="0"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Sumber</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p>
          <w:p w14:paraId="3C7035D1" w14:textId="77777777" w:rsidR="00EA75BC" w:rsidRPr="009E350A" w:rsidRDefault="00EA75BC" w:rsidP="00AF64E6">
            <w:pPr>
              <w:spacing w:line="360" w:lineRule="auto"/>
              <w:jc w:val="both"/>
              <w:rPr>
                <w:rFonts w:ascii="Times New Roman" w:hAnsi="Times New Roman" w:cs="Times New Roman"/>
                <w:bCs/>
                <w:iCs/>
                <w:sz w:val="24"/>
                <w:szCs w:val="24"/>
                <w:lang w:val="en-US"/>
              </w:rPr>
            </w:pPr>
            <w:r w:rsidRPr="009E350A">
              <w:rPr>
                <w:rFonts w:ascii="Times New Roman" w:hAnsi="Times New Roman" w:cs="Times New Roman"/>
                <w:bCs/>
                <w:iCs/>
                <w:sz w:val="24"/>
                <w:szCs w:val="24"/>
                <w:lang w:val="en-US"/>
              </w:rPr>
              <w:t>(Ablay et al., 2023)</w:t>
            </w:r>
          </w:p>
        </w:tc>
      </w:tr>
      <w:tr w:rsidR="00EA75BC" w14:paraId="65684661" w14:textId="77777777" w:rsidTr="00AF64E6">
        <w:tc>
          <w:tcPr>
            <w:tcW w:w="510" w:type="dxa"/>
          </w:tcPr>
          <w:p w14:paraId="5F95E414"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2.</w:t>
            </w:r>
          </w:p>
        </w:tc>
        <w:tc>
          <w:tcPr>
            <w:tcW w:w="4050" w:type="dxa"/>
          </w:tcPr>
          <w:p w14:paraId="145BC755"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 xml:space="preserve"> (Y)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mengelola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pribadinya</w:t>
            </w:r>
            <w:proofErr w:type="spellEnd"/>
            <w:r>
              <w:rPr>
                <w:rFonts w:ascii="Times New Roman" w:hAnsi="Times New Roman" w:cs="Times New Roman"/>
                <w:bCs/>
                <w:iCs/>
                <w:sz w:val="24"/>
                <w:szCs w:val="24"/>
                <w:lang w:val="en-US"/>
              </w:rPr>
              <w:t xml:space="preserve">. Dalam </w:t>
            </w:r>
            <w:proofErr w:type="spellStart"/>
            <w:r>
              <w:rPr>
                <w:rFonts w:ascii="Times New Roman" w:hAnsi="Times New Roman" w:cs="Times New Roman"/>
                <w:bCs/>
                <w:iCs/>
                <w:sz w:val="24"/>
                <w:szCs w:val="24"/>
                <w:lang w:val="en-US"/>
              </w:rPr>
              <w:t>hal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mengatur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penggunaan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diberikan</w:t>
            </w:r>
            <w:proofErr w:type="spellEnd"/>
            <w:r>
              <w:rPr>
                <w:rFonts w:ascii="Times New Roman" w:hAnsi="Times New Roman" w:cs="Times New Roman"/>
                <w:bCs/>
                <w:iCs/>
                <w:sz w:val="24"/>
                <w:szCs w:val="24"/>
                <w:lang w:val="en-US"/>
              </w:rPr>
              <w:t xml:space="preserve"> orang </w:t>
            </w:r>
            <w:proofErr w:type="spellStart"/>
            <w:r>
              <w:rPr>
                <w:rFonts w:ascii="Times New Roman" w:hAnsi="Times New Roman" w:cs="Times New Roman"/>
                <w:bCs/>
                <w:iCs/>
                <w:sz w:val="24"/>
                <w:szCs w:val="24"/>
                <w:lang w:val="en-US"/>
              </w:rPr>
              <w:t>tua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bijak</w:t>
            </w:r>
            <w:proofErr w:type="spellEnd"/>
            <w:r>
              <w:rPr>
                <w:rFonts w:ascii="Times New Roman" w:hAnsi="Times New Roman" w:cs="Times New Roman"/>
                <w:bCs/>
                <w:iCs/>
                <w:sz w:val="24"/>
                <w:szCs w:val="24"/>
                <w:lang w:val="en-US"/>
              </w:rPr>
              <w:t xml:space="preserve">. </w:t>
            </w:r>
          </w:p>
          <w:p w14:paraId="1FFAC938"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Herawati</w:t>
            </w:r>
            <w:proofErr w:type="spellEnd"/>
            <w:r>
              <w:rPr>
                <w:rFonts w:ascii="Times New Roman" w:hAnsi="Times New Roman" w:cs="Times New Roman"/>
                <w:bCs/>
                <w:iCs/>
                <w:sz w:val="24"/>
                <w:szCs w:val="24"/>
                <w:lang w:val="en-US"/>
              </w:rPr>
              <w:t xml:space="preserve"> (2015)</w:t>
            </w:r>
          </w:p>
          <w:p w14:paraId="73062BCD" w14:textId="77777777" w:rsidR="00EA75BC" w:rsidRPr="005614DE" w:rsidRDefault="00EA75BC" w:rsidP="00AF64E6">
            <w:pPr>
              <w:spacing w:line="360" w:lineRule="auto"/>
              <w:jc w:val="both"/>
              <w:rPr>
                <w:rFonts w:ascii="Times New Roman" w:hAnsi="Times New Roman" w:cs="Times New Roman"/>
                <w:bCs/>
                <w:iCs/>
                <w:sz w:val="24"/>
                <w:szCs w:val="24"/>
                <w:lang w:val="en-US"/>
              </w:rPr>
            </w:pPr>
          </w:p>
        </w:tc>
        <w:tc>
          <w:tcPr>
            <w:tcW w:w="4724" w:type="dxa"/>
          </w:tcPr>
          <w:p w14:paraId="4ECB5C18" w14:textId="77777777" w:rsidR="00EA75BC" w:rsidRDefault="00EA75BC" w:rsidP="00EA75BC">
            <w:pPr>
              <w:pStyle w:val="ListParagraph"/>
              <w:numPr>
                <w:ilvl w:val="0"/>
                <w:numId w:val="28"/>
              </w:numPr>
              <w:spacing w:after="0"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Mampu </w:t>
            </w:r>
            <w:proofErr w:type="spellStart"/>
            <w:r>
              <w:rPr>
                <w:rFonts w:ascii="Times New Roman" w:hAnsi="Times New Roman" w:cs="Times New Roman"/>
                <w:bCs/>
                <w:iCs/>
                <w:sz w:val="24"/>
                <w:szCs w:val="24"/>
                <w:lang w:val="en-US"/>
              </w:rPr>
              <w:t>membelanjakan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seperlunya</w:t>
            </w:r>
            <w:proofErr w:type="spellEnd"/>
          </w:p>
          <w:p w14:paraId="6A98F209" w14:textId="77777777" w:rsidR="00EA75BC" w:rsidRDefault="00EA75BC" w:rsidP="00EA75BC">
            <w:pPr>
              <w:pStyle w:val="ListParagraph"/>
              <w:numPr>
                <w:ilvl w:val="0"/>
                <w:numId w:val="28"/>
              </w:numPr>
              <w:spacing w:after="0"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lastRenderedPageBreak/>
              <w:t>Membayar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kewajiban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waktu</w:t>
            </w:r>
            <w:proofErr w:type="spellEnd"/>
          </w:p>
          <w:p w14:paraId="088A4400" w14:textId="77777777" w:rsidR="00EA75BC" w:rsidRDefault="00EA75BC" w:rsidP="00EA75BC">
            <w:pPr>
              <w:pStyle w:val="ListParagraph"/>
              <w:numPr>
                <w:ilvl w:val="0"/>
                <w:numId w:val="28"/>
              </w:numPr>
              <w:spacing w:after="0"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Merencanakan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keperluan</w:t>
            </w:r>
            <w:proofErr w:type="spellEnd"/>
            <w:r>
              <w:rPr>
                <w:rFonts w:ascii="Times New Roman" w:hAnsi="Times New Roman" w:cs="Times New Roman"/>
                <w:bCs/>
                <w:iCs/>
                <w:sz w:val="24"/>
                <w:szCs w:val="24"/>
                <w:lang w:val="en-US"/>
              </w:rPr>
              <w:t xml:space="preserve"> masa </w:t>
            </w:r>
            <w:proofErr w:type="spellStart"/>
            <w:r>
              <w:rPr>
                <w:rFonts w:ascii="Times New Roman" w:hAnsi="Times New Roman" w:cs="Times New Roman"/>
                <w:bCs/>
                <w:iCs/>
                <w:sz w:val="24"/>
                <w:szCs w:val="24"/>
                <w:lang w:val="en-US"/>
              </w:rPr>
              <w:t>depan</w:t>
            </w:r>
            <w:proofErr w:type="spellEnd"/>
          </w:p>
          <w:p w14:paraId="3B5F69B9" w14:textId="77777777" w:rsidR="00EA75BC" w:rsidRPr="00D32AC2" w:rsidRDefault="00EA75BC" w:rsidP="00EA75BC">
            <w:pPr>
              <w:pStyle w:val="ListParagraph"/>
              <w:numPr>
                <w:ilvl w:val="0"/>
                <w:numId w:val="28"/>
              </w:numPr>
              <w:spacing w:after="0"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Menabung</w:t>
            </w:r>
            <w:proofErr w:type="spellEnd"/>
          </w:p>
          <w:p w14:paraId="5667C11D" w14:textId="77777777" w:rsidR="00EA75BC" w:rsidRPr="003460F7"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Zahriyan</w:t>
            </w:r>
            <w:proofErr w:type="spellEnd"/>
            <w:r>
              <w:rPr>
                <w:rFonts w:ascii="Times New Roman" w:hAnsi="Times New Roman" w:cs="Times New Roman"/>
                <w:bCs/>
                <w:iCs/>
                <w:sz w:val="24"/>
                <w:szCs w:val="24"/>
                <w:lang w:val="en-US"/>
              </w:rPr>
              <w:t xml:space="preserve"> (</w:t>
            </w:r>
            <w:r w:rsidRPr="003460F7">
              <w:rPr>
                <w:rFonts w:ascii="Times New Roman" w:hAnsi="Times New Roman" w:cs="Times New Roman"/>
                <w:bCs/>
                <w:iCs/>
                <w:sz w:val="24"/>
                <w:szCs w:val="24"/>
                <w:lang w:val="en-US"/>
              </w:rPr>
              <w:t xml:space="preserve">2016)dan </w:t>
            </w:r>
            <w:proofErr w:type="spellStart"/>
            <w:r w:rsidRPr="003460F7">
              <w:rPr>
                <w:rFonts w:ascii="Times New Roman" w:hAnsi="Times New Roman" w:cs="Times New Roman"/>
                <w:bCs/>
                <w:iCs/>
                <w:sz w:val="24"/>
                <w:szCs w:val="24"/>
                <w:lang w:val="en-US"/>
              </w:rPr>
              <w:t>Shalunddita</w:t>
            </w:r>
            <w:proofErr w:type="spellEnd"/>
            <w:r w:rsidRPr="003460F7">
              <w:rPr>
                <w:rFonts w:ascii="Times New Roman" w:hAnsi="Times New Roman" w:cs="Times New Roman"/>
                <w:bCs/>
                <w:iCs/>
                <w:sz w:val="24"/>
                <w:szCs w:val="24"/>
                <w:lang w:val="en-US"/>
              </w:rPr>
              <w:t xml:space="preserve"> dan</w:t>
            </w:r>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Susanti</w:t>
            </w:r>
            <w:proofErr w:type="spellEnd"/>
            <w:r>
              <w:rPr>
                <w:rFonts w:ascii="Times New Roman" w:hAnsi="Times New Roman" w:cs="Times New Roman"/>
                <w:bCs/>
                <w:iCs/>
                <w:sz w:val="24"/>
                <w:szCs w:val="24"/>
                <w:lang w:val="en-US"/>
              </w:rPr>
              <w:t>, (</w:t>
            </w:r>
            <w:r w:rsidRPr="003460F7">
              <w:rPr>
                <w:rFonts w:ascii="Times New Roman" w:hAnsi="Times New Roman" w:cs="Times New Roman"/>
                <w:bCs/>
                <w:iCs/>
                <w:sz w:val="24"/>
                <w:szCs w:val="24"/>
                <w:lang w:val="en-US"/>
              </w:rPr>
              <w:t>2014)</w:t>
            </w:r>
          </w:p>
        </w:tc>
      </w:tr>
      <w:tr w:rsidR="00EA75BC" w14:paraId="4CD83AF7" w14:textId="77777777" w:rsidTr="00AF64E6">
        <w:tc>
          <w:tcPr>
            <w:tcW w:w="510" w:type="dxa"/>
          </w:tcPr>
          <w:p w14:paraId="6C60F710" w14:textId="77777777" w:rsidR="00EA75BC" w:rsidRPr="005614DE"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3.</w:t>
            </w:r>
          </w:p>
        </w:tc>
        <w:tc>
          <w:tcPr>
            <w:tcW w:w="4050" w:type="dxa"/>
          </w:tcPr>
          <w:p w14:paraId="5EF31C5E" w14:textId="77777777" w:rsidR="00EA75BC"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(Z)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kemampuan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seseorang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tentang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w:t>
            </w:r>
          </w:p>
          <w:p w14:paraId="2F943038" w14:textId="77777777" w:rsidR="00EA75BC" w:rsidRPr="005614DE"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Laily (2013)</w:t>
            </w:r>
          </w:p>
        </w:tc>
        <w:tc>
          <w:tcPr>
            <w:tcW w:w="4724" w:type="dxa"/>
          </w:tcPr>
          <w:p w14:paraId="630AA7AA" w14:textId="77777777" w:rsidR="00EA75BC" w:rsidRDefault="00EA75BC" w:rsidP="00EA75BC">
            <w:pPr>
              <w:pStyle w:val="ListParagraph"/>
              <w:numPr>
                <w:ilvl w:val="0"/>
                <w:numId w:val="35"/>
              </w:numPr>
              <w:spacing w:after="0" w:line="360" w:lineRule="auto"/>
              <w:jc w:val="both"/>
              <w:rPr>
                <w:rFonts w:ascii="Times New Roman" w:hAnsi="Times New Roman" w:cs="Times New Roman"/>
                <w:bCs/>
                <w:iCs/>
                <w:sz w:val="24"/>
                <w:szCs w:val="24"/>
                <w:lang w:val="en-US"/>
              </w:rPr>
            </w:pPr>
            <w:proofErr w:type="spellStart"/>
            <w:r w:rsidRPr="00CB12EA">
              <w:rPr>
                <w:rFonts w:ascii="Times New Roman" w:hAnsi="Times New Roman" w:cs="Times New Roman"/>
                <w:bCs/>
                <w:iCs/>
                <w:sz w:val="24"/>
                <w:szCs w:val="24"/>
                <w:lang w:val="en-US"/>
              </w:rPr>
              <w:t>Pengetahuan</w:t>
            </w:r>
            <w:proofErr w:type="spellEnd"/>
            <w:r w:rsidRPr="00CB12EA">
              <w:rPr>
                <w:rFonts w:ascii="Times New Roman" w:hAnsi="Times New Roman" w:cs="Times New Roman"/>
                <w:bCs/>
                <w:iCs/>
                <w:sz w:val="24"/>
                <w:szCs w:val="24"/>
                <w:lang w:val="en-US"/>
              </w:rPr>
              <w:t xml:space="preserve"> </w:t>
            </w:r>
            <w:proofErr w:type="spellStart"/>
            <w:r w:rsidRPr="00CB12EA">
              <w:rPr>
                <w:rFonts w:ascii="Times New Roman" w:hAnsi="Times New Roman" w:cs="Times New Roman"/>
                <w:bCs/>
                <w:iCs/>
                <w:sz w:val="24"/>
                <w:szCs w:val="24"/>
                <w:lang w:val="en-US"/>
              </w:rPr>
              <w:t>tentang</w:t>
            </w:r>
            <w:proofErr w:type="spellEnd"/>
            <w:r w:rsidRPr="00CB12EA">
              <w:rPr>
                <w:rFonts w:ascii="Times New Roman" w:hAnsi="Times New Roman" w:cs="Times New Roman"/>
                <w:bCs/>
                <w:iCs/>
                <w:sz w:val="24"/>
                <w:szCs w:val="24"/>
                <w:lang w:val="en-US"/>
              </w:rPr>
              <w:t xml:space="preserve"> </w:t>
            </w:r>
            <w:proofErr w:type="spellStart"/>
            <w:r w:rsidRPr="00CB12EA">
              <w:rPr>
                <w:rFonts w:ascii="Times New Roman" w:hAnsi="Times New Roman" w:cs="Times New Roman"/>
                <w:bCs/>
                <w:iCs/>
                <w:sz w:val="24"/>
                <w:szCs w:val="24"/>
                <w:lang w:val="en-US"/>
              </w:rPr>
              <w:t>keuangan</w:t>
            </w:r>
            <w:proofErr w:type="spellEnd"/>
            <w:r w:rsidRPr="00CB12EA">
              <w:rPr>
                <w:rFonts w:ascii="Times New Roman" w:hAnsi="Times New Roman" w:cs="Times New Roman"/>
                <w:bCs/>
                <w:iCs/>
                <w:sz w:val="24"/>
                <w:szCs w:val="24"/>
                <w:lang w:val="en-US"/>
              </w:rPr>
              <w:t>.</w:t>
            </w:r>
          </w:p>
          <w:p w14:paraId="2ACEFE00" w14:textId="77777777" w:rsidR="00EA75BC" w:rsidRDefault="00EA75BC" w:rsidP="00EA75BC">
            <w:pPr>
              <w:pStyle w:val="ListParagraph"/>
              <w:numPr>
                <w:ilvl w:val="0"/>
                <w:numId w:val="35"/>
              </w:numPr>
              <w:spacing w:after="0" w:line="360" w:lineRule="auto"/>
              <w:jc w:val="both"/>
              <w:rPr>
                <w:rFonts w:ascii="Times New Roman" w:hAnsi="Times New Roman" w:cs="Times New Roman"/>
                <w:bCs/>
                <w:iCs/>
                <w:sz w:val="24"/>
                <w:szCs w:val="24"/>
                <w:lang w:val="en-US"/>
              </w:rPr>
            </w:pPr>
            <w:proofErr w:type="spellStart"/>
            <w:r w:rsidRPr="00CB12EA">
              <w:rPr>
                <w:rFonts w:ascii="Times New Roman" w:hAnsi="Times New Roman" w:cs="Times New Roman"/>
                <w:bCs/>
                <w:iCs/>
                <w:sz w:val="24"/>
                <w:szCs w:val="24"/>
                <w:lang w:val="en-US"/>
              </w:rPr>
              <w:t>Pengetahuan</w:t>
            </w:r>
            <w:proofErr w:type="spellEnd"/>
            <w:r w:rsidRPr="00CB12EA">
              <w:rPr>
                <w:rFonts w:ascii="Times New Roman" w:hAnsi="Times New Roman" w:cs="Times New Roman"/>
                <w:bCs/>
                <w:iCs/>
                <w:sz w:val="24"/>
                <w:szCs w:val="24"/>
                <w:lang w:val="en-US"/>
              </w:rPr>
              <w:t xml:space="preserve"> </w:t>
            </w:r>
            <w:proofErr w:type="spellStart"/>
            <w:r w:rsidRPr="00CB12EA">
              <w:rPr>
                <w:rFonts w:ascii="Times New Roman" w:hAnsi="Times New Roman" w:cs="Times New Roman"/>
                <w:bCs/>
                <w:iCs/>
                <w:sz w:val="24"/>
                <w:szCs w:val="24"/>
                <w:lang w:val="en-US"/>
              </w:rPr>
              <w:t>atas</w:t>
            </w:r>
            <w:proofErr w:type="spellEnd"/>
            <w:r w:rsidRPr="00CB12EA">
              <w:rPr>
                <w:rFonts w:ascii="Times New Roman" w:hAnsi="Times New Roman" w:cs="Times New Roman"/>
                <w:bCs/>
                <w:iCs/>
                <w:sz w:val="24"/>
                <w:szCs w:val="24"/>
                <w:lang w:val="en-US"/>
              </w:rPr>
              <w:t xml:space="preserve"> </w:t>
            </w:r>
            <w:proofErr w:type="spellStart"/>
            <w:r w:rsidRPr="00CB12EA">
              <w:rPr>
                <w:rFonts w:ascii="Times New Roman" w:hAnsi="Times New Roman" w:cs="Times New Roman"/>
                <w:bCs/>
                <w:iCs/>
                <w:sz w:val="24"/>
                <w:szCs w:val="24"/>
                <w:lang w:val="en-US"/>
              </w:rPr>
              <w:t>peranan</w:t>
            </w:r>
            <w:proofErr w:type="spellEnd"/>
            <w:r w:rsidRPr="00CB12EA">
              <w:rPr>
                <w:rFonts w:ascii="Times New Roman" w:hAnsi="Times New Roman" w:cs="Times New Roman"/>
                <w:bCs/>
                <w:iCs/>
                <w:sz w:val="24"/>
                <w:szCs w:val="24"/>
                <w:lang w:val="en-US"/>
              </w:rPr>
              <w:t xml:space="preserve"> </w:t>
            </w:r>
            <w:proofErr w:type="spellStart"/>
            <w:r w:rsidRPr="00CB12EA">
              <w:rPr>
                <w:rFonts w:ascii="Times New Roman" w:hAnsi="Times New Roman" w:cs="Times New Roman"/>
                <w:bCs/>
                <w:iCs/>
                <w:sz w:val="24"/>
                <w:szCs w:val="24"/>
                <w:lang w:val="en-US"/>
              </w:rPr>
              <w:t>tabungan</w:t>
            </w:r>
            <w:proofErr w:type="spellEnd"/>
            <w:r w:rsidRPr="00CB12EA">
              <w:rPr>
                <w:rFonts w:ascii="Times New Roman" w:hAnsi="Times New Roman" w:cs="Times New Roman"/>
                <w:bCs/>
                <w:iCs/>
                <w:sz w:val="24"/>
                <w:szCs w:val="24"/>
                <w:lang w:val="en-US"/>
              </w:rPr>
              <w:t xml:space="preserve"> dan </w:t>
            </w:r>
            <w:proofErr w:type="spellStart"/>
            <w:r w:rsidRPr="00CB12EA">
              <w:rPr>
                <w:rFonts w:ascii="Times New Roman" w:hAnsi="Times New Roman" w:cs="Times New Roman"/>
                <w:bCs/>
                <w:iCs/>
                <w:sz w:val="24"/>
                <w:szCs w:val="24"/>
                <w:lang w:val="en-US"/>
              </w:rPr>
              <w:t>pinjaman</w:t>
            </w:r>
            <w:proofErr w:type="spellEnd"/>
            <w:r w:rsidRPr="00CB12EA">
              <w:rPr>
                <w:rFonts w:ascii="Times New Roman" w:hAnsi="Times New Roman" w:cs="Times New Roman"/>
                <w:bCs/>
                <w:iCs/>
                <w:sz w:val="24"/>
                <w:szCs w:val="24"/>
                <w:lang w:val="en-US"/>
              </w:rPr>
              <w:t>.</w:t>
            </w:r>
          </w:p>
          <w:p w14:paraId="61F30649" w14:textId="77777777" w:rsidR="00EA75BC" w:rsidRDefault="00EA75BC" w:rsidP="00EA75BC">
            <w:pPr>
              <w:pStyle w:val="ListParagraph"/>
              <w:numPr>
                <w:ilvl w:val="0"/>
                <w:numId w:val="35"/>
              </w:numPr>
              <w:spacing w:after="0" w:line="360" w:lineRule="auto"/>
              <w:jc w:val="both"/>
              <w:rPr>
                <w:rFonts w:ascii="Times New Roman" w:hAnsi="Times New Roman" w:cs="Times New Roman"/>
                <w:bCs/>
                <w:iCs/>
                <w:sz w:val="24"/>
                <w:szCs w:val="24"/>
                <w:lang w:val="en-US"/>
              </w:rPr>
            </w:pPr>
            <w:proofErr w:type="spellStart"/>
            <w:r w:rsidRPr="005D3EBB">
              <w:rPr>
                <w:rFonts w:ascii="Times New Roman" w:hAnsi="Times New Roman" w:cs="Times New Roman"/>
                <w:bCs/>
                <w:iCs/>
                <w:sz w:val="24"/>
                <w:szCs w:val="24"/>
                <w:lang w:val="en-US"/>
              </w:rPr>
              <w:t>Sikap</w:t>
            </w:r>
            <w:proofErr w:type="spellEnd"/>
            <w:r w:rsidRPr="005D3EBB">
              <w:rPr>
                <w:rFonts w:ascii="Times New Roman" w:hAnsi="Times New Roman" w:cs="Times New Roman"/>
                <w:bCs/>
                <w:iCs/>
                <w:sz w:val="24"/>
                <w:szCs w:val="24"/>
                <w:lang w:val="en-US"/>
              </w:rPr>
              <w:t xml:space="preserve"> </w:t>
            </w:r>
            <w:proofErr w:type="spellStart"/>
            <w:r w:rsidRPr="005D3EBB">
              <w:rPr>
                <w:rFonts w:ascii="Times New Roman" w:hAnsi="Times New Roman" w:cs="Times New Roman"/>
                <w:bCs/>
                <w:iCs/>
                <w:sz w:val="24"/>
                <w:szCs w:val="24"/>
                <w:lang w:val="en-US"/>
              </w:rPr>
              <w:t>terhadap</w:t>
            </w:r>
            <w:proofErr w:type="spellEnd"/>
            <w:r w:rsidRPr="005D3EBB">
              <w:rPr>
                <w:rFonts w:ascii="Times New Roman" w:hAnsi="Times New Roman" w:cs="Times New Roman"/>
                <w:bCs/>
                <w:iCs/>
                <w:sz w:val="24"/>
                <w:szCs w:val="24"/>
                <w:lang w:val="en-US"/>
              </w:rPr>
              <w:t xml:space="preserve"> </w:t>
            </w:r>
            <w:proofErr w:type="spellStart"/>
            <w:r w:rsidRPr="005D3EBB">
              <w:rPr>
                <w:rFonts w:ascii="Times New Roman" w:hAnsi="Times New Roman" w:cs="Times New Roman"/>
                <w:bCs/>
                <w:iCs/>
                <w:sz w:val="24"/>
                <w:szCs w:val="24"/>
                <w:lang w:val="en-US"/>
              </w:rPr>
              <w:t>keuangan</w:t>
            </w:r>
            <w:proofErr w:type="spellEnd"/>
            <w:r w:rsidRPr="005D3EBB">
              <w:rPr>
                <w:rFonts w:ascii="Times New Roman" w:hAnsi="Times New Roman" w:cs="Times New Roman"/>
                <w:bCs/>
                <w:iCs/>
                <w:sz w:val="24"/>
                <w:szCs w:val="24"/>
                <w:lang w:val="en-US"/>
              </w:rPr>
              <w:t xml:space="preserve"> dan </w:t>
            </w:r>
            <w:proofErr w:type="spellStart"/>
            <w:r w:rsidRPr="005D3EBB">
              <w:rPr>
                <w:rFonts w:ascii="Times New Roman" w:hAnsi="Times New Roman" w:cs="Times New Roman"/>
                <w:bCs/>
                <w:iCs/>
                <w:sz w:val="24"/>
                <w:szCs w:val="24"/>
                <w:lang w:val="en-US"/>
              </w:rPr>
              <w:t>pengelolaan</w:t>
            </w:r>
            <w:proofErr w:type="spellEnd"/>
            <w:r w:rsidRPr="005D3EBB">
              <w:rPr>
                <w:rFonts w:ascii="Times New Roman" w:hAnsi="Times New Roman" w:cs="Times New Roman"/>
                <w:bCs/>
                <w:iCs/>
                <w:sz w:val="24"/>
                <w:szCs w:val="24"/>
                <w:lang w:val="en-US"/>
              </w:rPr>
              <w:t xml:space="preserve"> </w:t>
            </w:r>
            <w:proofErr w:type="spellStart"/>
            <w:r w:rsidRPr="005D3EBB">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w:t>
            </w:r>
          </w:p>
          <w:p w14:paraId="434518E1" w14:textId="77777777" w:rsidR="00EA75BC" w:rsidRPr="005D3EBB" w:rsidRDefault="00EA75BC" w:rsidP="00AF64E6">
            <w:pPr>
              <w:spacing w:line="360" w:lineRule="auto"/>
              <w:jc w:val="both"/>
              <w:rPr>
                <w:rFonts w:ascii="Times New Roman" w:hAnsi="Times New Roman" w:cs="Times New Roman"/>
                <w:bCs/>
                <w:iCs/>
                <w:sz w:val="24"/>
                <w:szCs w:val="24"/>
                <w:lang w:val="en-US"/>
              </w:rPr>
            </w:pPr>
            <w:r w:rsidRPr="005D3EBB">
              <w:rPr>
                <w:rFonts w:ascii="Times New Roman" w:hAnsi="Times New Roman" w:cs="Times New Roman"/>
                <w:bCs/>
                <w:iCs/>
                <w:sz w:val="24"/>
                <w:szCs w:val="24"/>
                <w:lang w:val="en-US"/>
              </w:rPr>
              <w:t>(</w:t>
            </w:r>
            <w:proofErr w:type="spellStart"/>
            <w:r w:rsidRPr="005D3EBB">
              <w:rPr>
                <w:rFonts w:ascii="Times New Roman" w:hAnsi="Times New Roman" w:cs="Times New Roman"/>
                <w:bCs/>
                <w:iCs/>
                <w:sz w:val="24"/>
                <w:szCs w:val="24"/>
                <w:lang w:val="en-US"/>
              </w:rPr>
              <w:t>Riski</w:t>
            </w:r>
            <w:proofErr w:type="spellEnd"/>
            <w:r w:rsidRPr="005D3EBB">
              <w:rPr>
                <w:rFonts w:ascii="Times New Roman" w:hAnsi="Times New Roman" w:cs="Times New Roman"/>
                <w:bCs/>
                <w:iCs/>
                <w:sz w:val="24"/>
                <w:szCs w:val="24"/>
                <w:lang w:val="en-US"/>
              </w:rPr>
              <w:t xml:space="preserve"> et al., 2019)</w:t>
            </w:r>
          </w:p>
        </w:tc>
      </w:tr>
    </w:tbl>
    <w:p w14:paraId="1E5AFDA9" w14:textId="77777777" w:rsidR="00EA75BC" w:rsidRDefault="00EA75BC" w:rsidP="00EA75BC">
      <w:pPr>
        <w:spacing w:line="360" w:lineRule="auto"/>
        <w:jc w:val="both"/>
        <w:rPr>
          <w:rFonts w:ascii="Times New Roman" w:hAnsi="Times New Roman" w:cs="Times New Roman"/>
          <w:b/>
          <w:bCs/>
          <w:iCs/>
          <w:sz w:val="24"/>
          <w:szCs w:val="24"/>
          <w:lang w:val="en-US"/>
        </w:rPr>
      </w:pPr>
    </w:p>
    <w:p w14:paraId="23C1ED66" w14:textId="77777777" w:rsidR="00EA75BC" w:rsidRPr="00861AC7" w:rsidRDefault="00EA75BC" w:rsidP="00EA75BC">
      <w:pPr>
        <w:tabs>
          <w:tab w:val="left" w:pos="990"/>
        </w:tabs>
        <w:spacing w:line="360" w:lineRule="auto"/>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 xml:space="preserve">3.7 </w:t>
      </w:r>
      <w:r w:rsidRPr="00861AC7">
        <w:rPr>
          <w:rFonts w:ascii="Times New Roman" w:hAnsi="Times New Roman" w:cs="Times New Roman"/>
          <w:b/>
          <w:bCs/>
          <w:iCs/>
          <w:sz w:val="24"/>
          <w:szCs w:val="24"/>
          <w:lang w:val="en-US"/>
        </w:rPr>
        <w:t xml:space="preserve">Teknik </w:t>
      </w:r>
      <w:proofErr w:type="spellStart"/>
      <w:r w:rsidRPr="00861AC7">
        <w:rPr>
          <w:rFonts w:ascii="Times New Roman" w:hAnsi="Times New Roman" w:cs="Times New Roman"/>
          <w:b/>
          <w:bCs/>
          <w:iCs/>
          <w:sz w:val="24"/>
          <w:szCs w:val="24"/>
          <w:lang w:val="en-US"/>
        </w:rPr>
        <w:t>Analisi</w:t>
      </w:r>
      <w:r>
        <w:rPr>
          <w:rFonts w:ascii="Times New Roman" w:hAnsi="Times New Roman" w:cs="Times New Roman"/>
          <w:b/>
          <w:bCs/>
          <w:iCs/>
          <w:sz w:val="24"/>
          <w:szCs w:val="24"/>
          <w:lang w:val="en-US"/>
        </w:rPr>
        <w:t>s</w:t>
      </w:r>
      <w:proofErr w:type="spellEnd"/>
      <w:r w:rsidRPr="00861AC7">
        <w:rPr>
          <w:rFonts w:ascii="Times New Roman" w:hAnsi="Times New Roman" w:cs="Times New Roman"/>
          <w:b/>
          <w:bCs/>
          <w:iCs/>
          <w:sz w:val="24"/>
          <w:szCs w:val="24"/>
          <w:lang w:val="en-US"/>
        </w:rPr>
        <w:t xml:space="preserve"> Data</w:t>
      </w:r>
    </w:p>
    <w:p w14:paraId="61BD33F3" w14:textId="77777777" w:rsidR="00EA75BC" w:rsidRDefault="00EA75BC" w:rsidP="00EA75BC">
      <w:pPr>
        <w:spacing w:line="360" w:lineRule="auto"/>
        <w:ind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Metode </w:t>
      </w:r>
      <w:proofErr w:type="spellStart"/>
      <w:r>
        <w:rPr>
          <w:rFonts w:ascii="Times New Roman" w:hAnsi="Times New Roman" w:cs="Times New Roman"/>
          <w:bCs/>
          <w:iCs/>
          <w:sz w:val="24"/>
          <w:szCs w:val="24"/>
          <w:lang w:val="en-US"/>
        </w:rPr>
        <w:t>analisis</w:t>
      </w:r>
      <w:proofErr w:type="spellEnd"/>
      <w:r>
        <w:rPr>
          <w:rFonts w:ascii="Times New Roman" w:hAnsi="Times New Roman" w:cs="Times New Roman"/>
          <w:bCs/>
          <w:iCs/>
          <w:sz w:val="24"/>
          <w:szCs w:val="24"/>
          <w:lang w:val="en-US"/>
        </w:rPr>
        <w:t xml:space="preserve"> data yang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analisis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asosiatif.Analisis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asosiatif</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mencari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hubungan</w:t>
      </w:r>
      <w:proofErr w:type="spellEnd"/>
      <w:r>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atau</w:t>
      </w:r>
      <w:proofErr w:type="spellEnd"/>
      <w:r w:rsidRPr="00BD5690">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lebih</w:t>
      </w:r>
      <w:proofErr w:type="spellEnd"/>
      <w:r w:rsidRPr="00BD5690">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variabel</w:t>
      </w:r>
      <w:proofErr w:type="spellEnd"/>
      <w:r w:rsidRPr="00BD5690">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independen</w:t>
      </w:r>
      <w:proofErr w:type="spellEnd"/>
      <w:r w:rsidRPr="00BD5690">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dengan</w:t>
      </w:r>
      <w:proofErr w:type="spellEnd"/>
      <w:r w:rsidRPr="00BD5690">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satu</w:t>
      </w:r>
      <w:proofErr w:type="spellEnd"/>
      <w:r w:rsidRPr="00BD5690">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atau</w:t>
      </w:r>
      <w:proofErr w:type="spellEnd"/>
      <w:r w:rsidRPr="00BD5690">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lebih</w:t>
      </w:r>
      <w:proofErr w:type="spellEnd"/>
      <w:r w:rsidRPr="00BD5690">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variabel</w:t>
      </w:r>
      <w:proofErr w:type="spellEnd"/>
      <w:r w:rsidRPr="00BD5690">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dependen.Jenispenelitian</w:t>
      </w:r>
      <w:proofErr w:type="spellEnd"/>
      <w:r w:rsidRPr="00BD5690">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ini</w:t>
      </w:r>
      <w:proofErr w:type="spellEnd"/>
      <w:r w:rsidRPr="00BD5690">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menggunakan</w:t>
      </w:r>
      <w:proofErr w:type="spellEnd"/>
      <w:r w:rsidRPr="00BD5690">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hubungan</w:t>
      </w:r>
      <w:proofErr w:type="spellEnd"/>
      <w:r w:rsidRPr="00BD5690">
        <w:rPr>
          <w:rFonts w:ascii="Times New Roman" w:hAnsi="Times New Roman" w:cs="Times New Roman"/>
          <w:bCs/>
          <w:iCs/>
          <w:sz w:val="24"/>
          <w:szCs w:val="24"/>
          <w:lang w:val="en-US"/>
        </w:rPr>
        <w:t xml:space="preserve"> </w:t>
      </w:r>
      <w:proofErr w:type="spellStart"/>
      <w:r w:rsidRPr="00BD5690">
        <w:rPr>
          <w:rFonts w:ascii="Times New Roman" w:hAnsi="Times New Roman" w:cs="Times New Roman"/>
          <w:bCs/>
          <w:iCs/>
          <w:sz w:val="24"/>
          <w:szCs w:val="24"/>
          <w:lang w:val="en-US"/>
        </w:rPr>
        <w:t>kausal</w:t>
      </w:r>
      <w:proofErr w:type="spellEnd"/>
      <w:r w:rsidRPr="00BD5690">
        <w:rPr>
          <w:rFonts w:ascii="Times New Roman" w:hAnsi="Times New Roman" w:cs="Times New Roman"/>
          <w:bCs/>
          <w:iCs/>
          <w:sz w:val="24"/>
          <w:szCs w:val="24"/>
          <w:lang w:val="en-US"/>
        </w:rPr>
        <w:t>.</w:t>
      </w:r>
    </w:p>
    <w:p w14:paraId="327EDF93" w14:textId="77777777" w:rsidR="00EA75BC" w:rsidRDefault="00EA75BC" w:rsidP="00EA75BC">
      <w:pPr>
        <w:pStyle w:val="ListParagraph"/>
        <w:numPr>
          <w:ilvl w:val="0"/>
          <w:numId w:val="30"/>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Instrumen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p>
    <w:p w14:paraId="4853CC44" w14:textId="77777777" w:rsidR="00EA75BC" w:rsidRDefault="00EA75BC" w:rsidP="00EA75BC">
      <w:pPr>
        <w:pStyle w:val="ListParagraph"/>
        <w:numPr>
          <w:ilvl w:val="0"/>
          <w:numId w:val="31"/>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Validitas</w:t>
      </w:r>
      <w:proofErr w:type="spellEnd"/>
    </w:p>
    <w:p w14:paraId="51D01994" w14:textId="77777777" w:rsidR="00EA75BC" w:rsidRPr="00164DE7" w:rsidRDefault="00EA75BC" w:rsidP="00EA75BC">
      <w:pPr>
        <w:spacing w:line="360" w:lineRule="auto"/>
        <w:ind w:left="1080" w:firstLine="720"/>
        <w:jc w:val="both"/>
        <w:rPr>
          <w:rFonts w:ascii="Times New Roman" w:hAnsi="Times New Roman" w:cs="Times New Roman"/>
          <w:bCs/>
          <w:iCs/>
          <w:sz w:val="24"/>
          <w:szCs w:val="24"/>
          <w:lang w:val="en-US"/>
        </w:rPr>
      </w:pPr>
      <w:proofErr w:type="spellStart"/>
      <w:r w:rsidRPr="00164DE7">
        <w:rPr>
          <w:rFonts w:ascii="Times New Roman" w:hAnsi="Times New Roman" w:cs="Times New Roman"/>
          <w:bCs/>
          <w:iCs/>
          <w:sz w:val="24"/>
          <w:szCs w:val="24"/>
          <w:lang w:val="en-US"/>
        </w:rPr>
        <w:t>Menurut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Juliansyah</w:t>
      </w:r>
      <w:proofErr w:type="spellEnd"/>
      <w:r w:rsidRPr="00164DE7">
        <w:rPr>
          <w:rFonts w:ascii="Times New Roman" w:hAnsi="Times New Roman" w:cs="Times New Roman"/>
          <w:bCs/>
          <w:iCs/>
          <w:sz w:val="24"/>
          <w:szCs w:val="24"/>
          <w:lang w:val="en-US"/>
        </w:rPr>
        <w:t xml:space="preserve"> Noor, uji </w:t>
      </w:r>
      <w:proofErr w:type="spellStart"/>
      <w:r w:rsidRPr="00164DE7">
        <w:rPr>
          <w:rFonts w:ascii="Times New Roman" w:hAnsi="Times New Roman" w:cs="Times New Roman"/>
          <w:bCs/>
          <w:iCs/>
          <w:sz w:val="24"/>
          <w:szCs w:val="24"/>
          <w:lang w:val="en-US"/>
        </w:rPr>
        <w:t>validitas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adalah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suatu</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indeks</w:t>
      </w:r>
      <w:proofErr w:type="spellEnd"/>
      <w:r w:rsidRPr="00164DE7">
        <w:rPr>
          <w:rFonts w:ascii="Times New Roman" w:hAnsi="Times New Roman" w:cs="Times New Roman"/>
          <w:bCs/>
          <w:iCs/>
          <w:sz w:val="24"/>
          <w:szCs w:val="24"/>
          <w:lang w:val="en-US"/>
        </w:rPr>
        <w:t xml:space="preserve"> yang </w:t>
      </w:r>
      <w:proofErr w:type="spellStart"/>
      <w:r w:rsidRPr="00164DE7">
        <w:rPr>
          <w:rFonts w:ascii="Times New Roman" w:hAnsi="Times New Roman" w:cs="Times New Roman"/>
          <w:bCs/>
          <w:iCs/>
          <w:sz w:val="24"/>
          <w:szCs w:val="24"/>
          <w:lang w:val="en-US"/>
        </w:rPr>
        <w:t>menunjukkan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alat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ukur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tersebut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benar-benar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mengukur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apa</w:t>
      </w:r>
      <w:proofErr w:type="spellEnd"/>
      <w:r w:rsidRPr="00164DE7">
        <w:rPr>
          <w:rFonts w:ascii="Times New Roman" w:hAnsi="Times New Roman" w:cs="Times New Roman"/>
          <w:bCs/>
          <w:iCs/>
          <w:sz w:val="24"/>
          <w:szCs w:val="24"/>
          <w:lang w:val="en-US"/>
        </w:rPr>
        <w:t xml:space="preserve"> yang </w:t>
      </w:r>
      <w:proofErr w:type="spellStart"/>
      <w:r w:rsidRPr="00164DE7">
        <w:rPr>
          <w:rFonts w:ascii="Times New Roman" w:hAnsi="Times New Roman" w:cs="Times New Roman"/>
          <w:bCs/>
          <w:iCs/>
          <w:sz w:val="24"/>
          <w:szCs w:val="24"/>
          <w:lang w:val="en-US"/>
        </w:rPr>
        <w:t>diukur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Validitas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menyakut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instrument.Untuk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mengetahui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apakah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kuesioner</w:t>
      </w:r>
      <w:proofErr w:type="spellEnd"/>
      <w:r w:rsidRPr="00164DE7">
        <w:rPr>
          <w:rFonts w:ascii="Times New Roman" w:hAnsi="Times New Roman" w:cs="Times New Roman"/>
          <w:bCs/>
          <w:iCs/>
          <w:sz w:val="24"/>
          <w:szCs w:val="24"/>
          <w:lang w:val="en-US"/>
        </w:rPr>
        <w:t xml:space="preserve"> yang </w:t>
      </w:r>
      <w:proofErr w:type="spellStart"/>
      <w:r w:rsidRPr="00164DE7">
        <w:rPr>
          <w:rFonts w:ascii="Times New Roman" w:hAnsi="Times New Roman" w:cs="Times New Roman"/>
          <w:bCs/>
          <w:iCs/>
          <w:sz w:val="24"/>
          <w:szCs w:val="24"/>
          <w:lang w:val="en-US"/>
        </w:rPr>
        <w:t>diuji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ini</w:t>
      </w:r>
      <w:proofErr w:type="spellEnd"/>
      <w:r w:rsidRPr="00164DE7">
        <w:rPr>
          <w:rFonts w:ascii="Times New Roman" w:hAnsi="Times New Roman" w:cs="Times New Roman"/>
          <w:bCs/>
          <w:iCs/>
          <w:sz w:val="24"/>
          <w:szCs w:val="24"/>
          <w:lang w:val="en-US"/>
        </w:rPr>
        <w:t xml:space="preserve"> valid, </w:t>
      </w:r>
      <w:proofErr w:type="spellStart"/>
      <w:r w:rsidRPr="00164DE7">
        <w:rPr>
          <w:rFonts w:ascii="Times New Roman" w:hAnsi="Times New Roman" w:cs="Times New Roman"/>
          <w:bCs/>
          <w:iCs/>
          <w:sz w:val="24"/>
          <w:szCs w:val="24"/>
          <w:lang w:val="en-US"/>
        </w:rPr>
        <w:t>maka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perlu</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diuji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dengan</w:t>
      </w:r>
      <w:proofErr w:type="spellEnd"/>
      <w:r w:rsidRPr="00164DE7">
        <w:rPr>
          <w:rFonts w:ascii="Times New Roman" w:hAnsi="Times New Roman" w:cs="Times New Roman"/>
          <w:bCs/>
          <w:iCs/>
          <w:sz w:val="24"/>
          <w:szCs w:val="24"/>
          <w:lang w:val="en-US"/>
        </w:rPr>
        <w:t xml:space="preserve"> uji </w:t>
      </w:r>
      <w:proofErr w:type="spellStart"/>
      <w:r w:rsidRPr="00164DE7">
        <w:rPr>
          <w:rFonts w:ascii="Times New Roman" w:hAnsi="Times New Roman" w:cs="Times New Roman"/>
          <w:bCs/>
          <w:iCs/>
          <w:sz w:val="24"/>
          <w:szCs w:val="24"/>
          <w:lang w:val="en-US"/>
        </w:rPr>
        <w:t>korelasi</w:t>
      </w:r>
      <w:proofErr w:type="spellEnd"/>
      <w:r w:rsidRPr="00164DE7">
        <w:rPr>
          <w:rFonts w:ascii="Times New Roman" w:hAnsi="Times New Roman" w:cs="Times New Roman"/>
          <w:bCs/>
          <w:iCs/>
          <w:sz w:val="24"/>
          <w:szCs w:val="24"/>
          <w:lang w:val="en-US"/>
        </w:rPr>
        <w:t xml:space="preserve"> pada </w:t>
      </w:r>
      <w:proofErr w:type="spellStart"/>
      <w:r w:rsidRPr="00164DE7">
        <w:rPr>
          <w:rFonts w:ascii="Times New Roman" w:hAnsi="Times New Roman" w:cs="Times New Roman"/>
          <w:bCs/>
          <w:iCs/>
          <w:sz w:val="24"/>
          <w:szCs w:val="24"/>
          <w:lang w:val="en-US"/>
        </w:rPr>
        <w:t>tiap</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buttir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pertanyaan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dengan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skor</w:t>
      </w:r>
      <w:proofErr w:type="spellEnd"/>
      <w:r w:rsidRPr="00164DE7">
        <w:rPr>
          <w:rFonts w:ascii="Times New Roman" w:hAnsi="Times New Roman" w:cs="Times New Roman"/>
          <w:bCs/>
          <w:iCs/>
          <w:sz w:val="24"/>
          <w:szCs w:val="24"/>
          <w:lang w:val="en-US"/>
        </w:rPr>
        <w:t xml:space="preserve"> total </w:t>
      </w:r>
      <w:proofErr w:type="spellStart"/>
      <w:r w:rsidRPr="00164DE7">
        <w:rPr>
          <w:rFonts w:ascii="Times New Roman" w:hAnsi="Times New Roman" w:cs="Times New Roman"/>
          <w:bCs/>
          <w:iCs/>
          <w:sz w:val="24"/>
          <w:szCs w:val="24"/>
          <w:lang w:val="en-US"/>
        </w:rPr>
        <w:t>kuesioner.Pengujian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validitas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digunakan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untuk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menguji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apakah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jawaban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kuesioner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benar-benar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cocok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digunakan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dalam</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penelitian</w:t>
      </w:r>
      <w:proofErr w:type="spellEnd"/>
      <w:r w:rsidRPr="00164DE7">
        <w:rPr>
          <w:rFonts w:ascii="Times New Roman" w:hAnsi="Times New Roman" w:cs="Times New Roman"/>
          <w:bCs/>
          <w:iCs/>
          <w:sz w:val="24"/>
          <w:szCs w:val="24"/>
          <w:lang w:val="en-US"/>
        </w:rPr>
        <w:t>.</w:t>
      </w:r>
    </w:p>
    <w:p w14:paraId="37722A8B" w14:textId="77777777" w:rsidR="00EA75BC" w:rsidRDefault="00EA75BC" w:rsidP="00EA75BC">
      <w:pPr>
        <w:pStyle w:val="ListParagraph"/>
        <w:numPr>
          <w:ilvl w:val="0"/>
          <w:numId w:val="31"/>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Reliabilitas</w:t>
      </w:r>
      <w:proofErr w:type="spellEnd"/>
    </w:p>
    <w:p w14:paraId="31D6DFED" w14:textId="77777777" w:rsidR="00EA75BC" w:rsidRPr="00164DE7" w:rsidRDefault="00EA75BC" w:rsidP="00EA75BC">
      <w:pPr>
        <w:spacing w:line="360" w:lineRule="auto"/>
        <w:ind w:left="1080" w:firstLine="720"/>
        <w:jc w:val="both"/>
        <w:rPr>
          <w:rFonts w:ascii="Times New Roman" w:hAnsi="Times New Roman" w:cs="Times New Roman"/>
          <w:bCs/>
          <w:iCs/>
          <w:sz w:val="24"/>
          <w:szCs w:val="24"/>
          <w:lang w:val="en-US"/>
        </w:rPr>
      </w:pPr>
      <w:proofErr w:type="spellStart"/>
      <w:r w:rsidRPr="00164DE7">
        <w:rPr>
          <w:rFonts w:ascii="Times New Roman" w:hAnsi="Times New Roman" w:cs="Times New Roman"/>
          <w:bCs/>
          <w:iCs/>
          <w:sz w:val="24"/>
          <w:szCs w:val="24"/>
          <w:lang w:val="en-US"/>
        </w:rPr>
        <w:lastRenderedPageBreak/>
        <w:t>Menurut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Juliansyah</w:t>
      </w:r>
      <w:proofErr w:type="spellEnd"/>
      <w:r w:rsidRPr="00164DE7">
        <w:rPr>
          <w:rFonts w:ascii="Times New Roman" w:hAnsi="Times New Roman" w:cs="Times New Roman"/>
          <w:bCs/>
          <w:iCs/>
          <w:sz w:val="24"/>
          <w:szCs w:val="24"/>
          <w:lang w:val="en-US"/>
        </w:rPr>
        <w:t xml:space="preserve"> Noor, </w:t>
      </w:r>
      <w:proofErr w:type="spellStart"/>
      <w:r w:rsidRPr="00164DE7">
        <w:rPr>
          <w:rFonts w:ascii="Times New Roman" w:hAnsi="Times New Roman" w:cs="Times New Roman"/>
          <w:bCs/>
          <w:iCs/>
          <w:sz w:val="24"/>
          <w:szCs w:val="24"/>
          <w:lang w:val="en-US"/>
        </w:rPr>
        <w:t>reliabilitas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adalah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indeks</w:t>
      </w:r>
      <w:proofErr w:type="spellEnd"/>
      <w:r w:rsidRPr="00164DE7">
        <w:rPr>
          <w:rFonts w:ascii="Times New Roman" w:hAnsi="Times New Roman" w:cs="Times New Roman"/>
          <w:bCs/>
          <w:iCs/>
          <w:sz w:val="24"/>
          <w:szCs w:val="24"/>
          <w:lang w:val="en-US"/>
        </w:rPr>
        <w:t xml:space="preserve"> yang </w:t>
      </w:r>
      <w:proofErr w:type="spellStart"/>
      <w:r w:rsidRPr="00164DE7">
        <w:rPr>
          <w:rFonts w:ascii="Times New Roman" w:hAnsi="Times New Roman" w:cs="Times New Roman"/>
          <w:bCs/>
          <w:iCs/>
          <w:sz w:val="24"/>
          <w:szCs w:val="24"/>
          <w:lang w:val="en-US"/>
        </w:rPr>
        <w:t>menunjukkan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sejauh</w:t>
      </w:r>
      <w:proofErr w:type="spellEnd"/>
      <w:r w:rsidRPr="00164DE7">
        <w:rPr>
          <w:rFonts w:ascii="Times New Roman" w:hAnsi="Times New Roman" w:cs="Times New Roman"/>
          <w:bCs/>
          <w:iCs/>
          <w:sz w:val="24"/>
          <w:szCs w:val="24"/>
          <w:lang w:val="en-US"/>
        </w:rPr>
        <w:t xml:space="preserve"> mana </w:t>
      </w:r>
      <w:proofErr w:type="spellStart"/>
      <w:r w:rsidRPr="00164DE7">
        <w:rPr>
          <w:rFonts w:ascii="Times New Roman" w:hAnsi="Times New Roman" w:cs="Times New Roman"/>
          <w:bCs/>
          <w:iCs/>
          <w:sz w:val="24"/>
          <w:szCs w:val="24"/>
          <w:lang w:val="en-US"/>
        </w:rPr>
        <w:t>suatu</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alat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ukur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dapat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dipercaya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atau</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diandalkan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Suatu</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alat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dikatakan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konsisten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apabila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sudah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dilakukan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berulang</w:t>
      </w:r>
      <w:proofErr w:type="spellEnd"/>
      <w:r w:rsidRPr="00164DE7">
        <w:rPr>
          <w:rFonts w:ascii="Times New Roman" w:hAnsi="Times New Roman" w:cs="Times New Roman"/>
          <w:bCs/>
          <w:iCs/>
          <w:sz w:val="24"/>
          <w:szCs w:val="24"/>
          <w:lang w:val="en-US"/>
        </w:rPr>
        <w:t xml:space="preserve"> kali </w:t>
      </w:r>
      <w:proofErr w:type="spellStart"/>
      <w:r w:rsidRPr="00164DE7">
        <w:rPr>
          <w:rFonts w:ascii="Times New Roman" w:hAnsi="Times New Roman" w:cs="Times New Roman"/>
          <w:bCs/>
          <w:iCs/>
          <w:sz w:val="24"/>
          <w:szCs w:val="24"/>
          <w:lang w:val="en-US"/>
        </w:rPr>
        <w:t>untuk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mengukur</w:t>
      </w:r>
      <w:proofErr w:type="spellEnd"/>
      <w:r w:rsidRPr="00164DE7">
        <w:rPr>
          <w:rFonts w:ascii="Times New Roman" w:hAnsi="Times New Roman" w:cs="Times New Roman"/>
          <w:bCs/>
          <w:iCs/>
          <w:sz w:val="24"/>
          <w:szCs w:val="24"/>
          <w:lang w:val="en-US"/>
        </w:rPr>
        <w:t xml:space="preserve"> dan </w:t>
      </w:r>
      <w:proofErr w:type="spellStart"/>
      <w:r w:rsidRPr="00164DE7">
        <w:rPr>
          <w:rFonts w:ascii="Times New Roman" w:hAnsi="Times New Roman" w:cs="Times New Roman"/>
          <w:bCs/>
          <w:iCs/>
          <w:sz w:val="24"/>
          <w:szCs w:val="24"/>
          <w:lang w:val="en-US"/>
        </w:rPr>
        <w:t>hasilnya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sama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dengan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kondisi</w:t>
      </w:r>
      <w:proofErr w:type="spellEnd"/>
      <w:r w:rsidRPr="00164DE7">
        <w:rPr>
          <w:rFonts w:ascii="Times New Roman" w:hAnsi="Times New Roman" w:cs="Times New Roman"/>
          <w:bCs/>
          <w:iCs/>
          <w:sz w:val="24"/>
          <w:szCs w:val="24"/>
          <w:lang w:val="en-US"/>
        </w:rPr>
        <w:t xml:space="preserve"> yang </w:t>
      </w:r>
      <w:proofErr w:type="spellStart"/>
      <w:r w:rsidRPr="00164DE7">
        <w:rPr>
          <w:rFonts w:ascii="Times New Roman" w:hAnsi="Times New Roman" w:cs="Times New Roman"/>
          <w:bCs/>
          <w:iCs/>
          <w:sz w:val="24"/>
          <w:szCs w:val="24"/>
          <w:lang w:val="en-US"/>
        </w:rPr>
        <w:t>sama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Menurut</w:t>
      </w:r>
      <w:proofErr w:type="spellEnd"/>
      <w:r w:rsidRPr="00164DE7">
        <w:rPr>
          <w:rFonts w:ascii="Times New Roman" w:hAnsi="Times New Roman" w:cs="Times New Roman"/>
          <w:bCs/>
          <w:iCs/>
          <w:sz w:val="24"/>
          <w:szCs w:val="24"/>
          <w:lang w:val="en-US"/>
        </w:rPr>
        <w:t xml:space="preserve"> V. </w:t>
      </w:r>
      <w:proofErr w:type="spellStart"/>
      <w:r w:rsidRPr="00164DE7">
        <w:rPr>
          <w:rFonts w:ascii="Times New Roman" w:hAnsi="Times New Roman" w:cs="Times New Roman"/>
          <w:bCs/>
          <w:iCs/>
          <w:sz w:val="24"/>
          <w:szCs w:val="24"/>
          <w:lang w:val="en-US"/>
        </w:rPr>
        <w:t>Wiratna</w:t>
      </w:r>
      <w:proofErr w:type="spellEnd"/>
      <w:r w:rsidRPr="00164DE7">
        <w:rPr>
          <w:rFonts w:ascii="Times New Roman" w:hAnsi="Times New Roman" w:cs="Times New Roman"/>
          <w:bCs/>
          <w:iCs/>
          <w:sz w:val="24"/>
          <w:szCs w:val="24"/>
          <w:lang w:val="en-US"/>
        </w:rPr>
        <w:t xml:space="preserve">, uji </w:t>
      </w:r>
      <w:proofErr w:type="spellStart"/>
      <w:r w:rsidRPr="00164DE7">
        <w:rPr>
          <w:rFonts w:ascii="Times New Roman" w:hAnsi="Times New Roman" w:cs="Times New Roman"/>
          <w:bCs/>
          <w:iCs/>
          <w:sz w:val="24"/>
          <w:szCs w:val="24"/>
          <w:lang w:val="en-US"/>
        </w:rPr>
        <w:t>reliabilitas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dapat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dilakukan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bersama-sama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terhadap</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seluruh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butir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pertanyaan</w:t>
      </w:r>
      <w:proofErr w:type="spellEnd"/>
      <w:r w:rsidRPr="00164DE7">
        <w:rPr>
          <w:rFonts w:ascii="Times New Roman" w:hAnsi="Times New Roman" w:cs="Times New Roman"/>
          <w:bCs/>
          <w:iCs/>
          <w:sz w:val="24"/>
          <w:szCs w:val="24"/>
          <w:lang w:val="en-US"/>
        </w:rPr>
        <w:t>.</w:t>
      </w:r>
    </w:p>
    <w:p w14:paraId="1B59613D" w14:textId="77777777" w:rsidR="00EA75BC" w:rsidRDefault="00EA75BC" w:rsidP="00EA75BC">
      <w:pPr>
        <w:pStyle w:val="ListParagraph"/>
        <w:numPr>
          <w:ilvl w:val="0"/>
          <w:numId w:val="30"/>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Asumsi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Klasik</w:t>
      </w:r>
      <w:proofErr w:type="spellEnd"/>
    </w:p>
    <w:p w14:paraId="4EF42857" w14:textId="77777777" w:rsidR="00EA75BC" w:rsidRDefault="00EA75BC" w:rsidP="00EA75BC">
      <w:pPr>
        <w:pStyle w:val="ListParagraph"/>
        <w:numPr>
          <w:ilvl w:val="0"/>
          <w:numId w:val="32"/>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Normalitas</w:t>
      </w:r>
      <w:proofErr w:type="spellEnd"/>
    </w:p>
    <w:p w14:paraId="07BC80E1" w14:textId="77777777" w:rsidR="00EA75BC" w:rsidRPr="00164DE7" w:rsidRDefault="00EA75BC" w:rsidP="00EA75BC">
      <w:pPr>
        <w:spacing w:line="360" w:lineRule="auto"/>
        <w:ind w:left="1080" w:firstLine="720"/>
        <w:jc w:val="both"/>
        <w:rPr>
          <w:rFonts w:ascii="Times New Roman" w:hAnsi="Times New Roman" w:cs="Times New Roman"/>
          <w:bCs/>
          <w:iCs/>
          <w:sz w:val="24"/>
          <w:szCs w:val="24"/>
          <w:lang w:val="en-US"/>
        </w:rPr>
      </w:pPr>
      <w:proofErr w:type="spellStart"/>
      <w:r w:rsidRPr="00164DE7">
        <w:rPr>
          <w:rFonts w:ascii="Times New Roman" w:hAnsi="Times New Roman" w:cs="Times New Roman"/>
          <w:bCs/>
          <w:iCs/>
          <w:sz w:val="24"/>
          <w:szCs w:val="24"/>
          <w:lang w:val="en-US"/>
        </w:rPr>
        <w:t>Menurut</w:t>
      </w:r>
      <w:proofErr w:type="spellEnd"/>
      <w:r w:rsidRPr="00164DE7">
        <w:rPr>
          <w:rFonts w:ascii="Times New Roman" w:hAnsi="Times New Roman" w:cs="Times New Roman"/>
          <w:bCs/>
          <w:iCs/>
          <w:sz w:val="24"/>
          <w:szCs w:val="24"/>
          <w:lang w:val="en-US"/>
        </w:rPr>
        <w:t xml:space="preserve"> Imam </w:t>
      </w:r>
      <w:proofErr w:type="spellStart"/>
      <w:r w:rsidRPr="00164DE7">
        <w:rPr>
          <w:rFonts w:ascii="Times New Roman" w:hAnsi="Times New Roman" w:cs="Times New Roman"/>
          <w:bCs/>
          <w:iCs/>
          <w:sz w:val="24"/>
          <w:szCs w:val="24"/>
          <w:lang w:val="en-US"/>
        </w:rPr>
        <w:t>Ghozali</w:t>
      </w:r>
      <w:proofErr w:type="spellEnd"/>
      <w:r w:rsidRPr="00164DE7">
        <w:rPr>
          <w:rFonts w:ascii="Times New Roman" w:hAnsi="Times New Roman" w:cs="Times New Roman"/>
          <w:bCs/>
          <w:iCs/>
          <w:sz w:val="24"/>
          <w:szCs w:val="24"/>
          <w:lang w:val="en-US"/>
        </w:rPr>
        <w:t xml:space="preserve">, uji </w:t>
      </w:r>
      <w:proofErr w:type="spellStart"/>
      <w:r w:rsidRPr="00164DE7">
        <w:rPr>
          <w:rFonts w:ascii="Times New Roman" w:hAnsi="Times New Roman" w:cs="Times New Roman"/>
          <w:bCs/>
          <w:iCs/>
          <w:sz w:val="24"/>
          <w:szCs w:val="24"/>
          <w:lang w:val="en-US"/>
        </w:rPr>
        <w:t>normalitas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bertujuan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untuk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menguji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dalam</w:t>
      </w:r>
      <w:proofErr w:type="spellEnd"/>
      <w:r w:rsidRPr="00164DE7">
        <w:rPr>
          <w:rFonts w:ascii="Times New Roman" w:hAnsi="Times New Roman" w:cs="Times New Roman"/>
          <w:bCs/>
          <w:iCs/>
          <w:sz w:val="24"/>
          <w:szCs w:val="24"/>
          <w:lang w:val="en-US"/>
        </w:rPr>
        <w:t xml:space="preserve"> model </w:t>
      </w:r>
      <w:proofErr w:type="spellStart"/>
      <w:r w:rsidRPr="00164DE7">
        <w:rPr>
          <w:rFonts w:ascii="Times New Roman" w:hAnsi="Times New Roman" w:cs="Times New Roman"/>
          <w:bCs/>
          <w:iCs/>
          <w:sz w:val="24"/>
          <w:szCs w:val="24"/>
          <w:lang w:val="en-US"/>
        </w:rPr>
        <w:t>variabel</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pengganggu</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regresi</w:t>
      </w:r>
      <w:proofErr w:type="spellEnd"/>
      <w:r w:rsidRPr="00164DE7">
        <w:rPr>
          <w:rFonts w:ascii="Times New Roman" w:hAnsi="Times New Roman" w:cs="Times New Roman"/>
          <w:bCs/>
          <w:iCs/>
          <w:sz w:val="24"/>
          <w:szCs w:val="24"/>
          <w:lang w:val="en-US"/>
        </w:rPr>
        <w:t xml:space="preserve"> yang </w:t>
      </w:r>
      <w:proofErr w:type="spellStart"/>
      <w:r w:rsidRPr="00164DE7">
        <w:rPr>
          <w:rFonts w:ascii="Times New Roman" w:hAnsi="Times New Roman" w:cs="Times New Roman"/>
          <w:bCs/>
          <w:iCs/>
          <w:sz w:val="24"/>
          <w:szCs w:val="24"/>
          <w:lang w:val="en-US"/>
        </w:rPr>
        <w:t>memiliki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distribusi</w:t>
      </w:r>
      <w:proofErr w:type="spellEnd"/>
      <w:r w:rsidRPr="00164DE7">
        <w:rPr>
          <w:rFonts w:ascii="Times New Roman" w:hAnsi="Times New Roman" w:cs="Times New Roman"/>
          <w:bCs/>
          <w:iCs/>
          <w:sz w:val="24"/>
          <w:szCs w:val="24"/>
          <w:lang w:val="en-US"/>
        </w:rPr>
        <w:t xml:space="preserve"> normal. Model </w:t>
      </w:r>
      <w:proofErr w:type="spellStart"/>
      <w:r w:rsidRPr="00164DE7">
        <w:rPr>
          <w:rFonts w:ascii="Times New Roman" w:hAnsi="Times New Roman" w:cs="Times New Roman"/>
          <w:bCs/>
          <w:iCs/>
          <w:sz w:val="24"/>
          <w:szCs w:val="24"/>
          <w:lang w:val="en-US"/>
        </w:rPr>
        <w:t>regresi</w:t>
      </w:r>
      <w:proofErr w:type="spellEnd"/>
      <w:r w:rsidRPr="00164DE7">
        <w:rPr>
          <w:rFonts w:ascii="Times New Roman" w:hAnsi="Times New Roman" w:cs="Times New Roman"/>
          <w:bCs/>
          <w:iCs/>
          <w:sz w:val="24"/>
          <w:szCs w:val="24"/>
          <w:lang w:val="en-US"/>
        </w:rPr>
        <w:t xml:space="preserve"> yang </w:t>
      </w:r>
      <w:proofErr w:type="spellStart"/>
      <w:r w:rsidRPr="00164DE7">
        <w:rPr>
          <w:rFonts w:ascii="Times New Roman" w:hAnsi="Times New Roman" w:cs="Times New Roman"/>
          <w:bCs/>
          <w:iCs/>
          <w:sz w:val="24"/>
          <w:szCs w:val="24"/>
          <w:lang w:val="en-US"/>
        </w:rPr>
        <w:t>baik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memiliki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distribusi</w:t>
      </w:r>
      <w:proofErr w:type="spellEnd"/>
      <w:r w:rsidRPr="00164DE7">
        <w:rPr>
          <w:rFonts w:ascii="Times New Roman" w:hAnsi="Times New Roman" w:cs="Times New Roman"/>
          <w:bCs/>
          <w:iCs/>
          <w:sz w:val="24"/>
          <w:szCs w:val="24"/>
          <w:lang w:val="en-US"/>
        </w:rPr>
        <w:t xml:space="preserve"> data normal. Uji </w:t>
      </w:r>
      <w:proofErr w:type="spellStart"/>
      <w:r w:rsidRPr="00164DE7">
        <w:rPr>
          <w:rFonts w:ascii="Times New Roman" w:hAnsi="Times New Roman" w:cs="Times New Roman"/>
          <w:bCs/>
          <w:iCs/>
          <w:sz w:val="24"/>
          <w:szCs w:val="24"/>
          <w:lang w:val="en-US"/>
        </w:rPr>
        <w:t>normalitas</w:t>
      </w:r>
      <w:proofErr w:type="spellEnd"/>
      <w:r w:rsidRPr="00164DE7">
        <w:rPr>
          <w:rFonts w:ascii="Times New Roman" w:hAnsi="Times New Roman" w:cs="Times New Roman"/>
          <w:bCs/>
          <w:iCs/>
          <w:sz w:val="24"/>
          <w:szCs w:val="24"/>
          <w:lang w:val="en-US"/>
        </w:rPr>
        <w:t xml:space="preserve"> data </w:t>
      </w:r>
      <w:proofErr w:type="spellStart"/>
      <w:r w:rsidRPr="00164DE7">
        <w:rPr>
          <w:rFonts w:ascii="Times New Roman" w:hAnsi="Times New Roman" w:cs="Times New Roman"/>
          <w:bCs/>
          <w:iCs/>
          <w:sz w:val="24"/>
          <w:szCs w:val="24"/>
          <w:lang w:val="en-US"/>
        </w:rPr>
        <w:t>dapat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dilakukan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dengan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dua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cara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yaitu</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melihat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grafik</w:t>
      </w:r>
      <w:proofErr w:type="spellEnd"/>
      <w:r w:rsidRPr="00164DE7">
        <w:rPr>
          <w:rFonts w:ascii="Times New Roman" w:hAnsi="Times New Roman" w:cs="Times New Roman"/>
          <w:bCs/>
          <w:iCs/>
          <w:sz w:val="24"/>
          <w:szCs w:val="24"/>
          <w:lang w:val="en-US"/>
        </w:rPr>
        <w:t xml:space="preserve"> normal </w:t>
      </w:r>
      <w:r w:rsidRPr="00164DE7">
        <w:rPr>
          <w:rFonts w:ascii="Times New Roman" w:hAnsi="Times New Roman" w:cs="Times New Roman"/>
          <w:bCs/>
          <w:i/>
          <w:iCs/>
          <w:sz w:val="24"/>
          <w:szCs w:val="24"/>
          <w:lang w:val="en-US"/>
        </w:rPr>
        <w:t>probability plot</w:t>
      </w:r>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dasar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pengambilan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keputusan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dari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tampilan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grafik</w:t>
      </w:r>
      <w:proofErr w:type="spellEnd"/>
      <w:r w:rsidRPr="00164DE7">
        <w:rPr>
          <w:rFonts w:ascii="Times New Roman" w:hAnsi="Times New Roman" w:cs="Times New Roman"/>
          <w:bCs/>
          <w:iCs/>
          <w:sz w:val="24"/>
          <w:szCs w:val="24"/>
          <w:lang w:val="en-US"/>
        </w:rPr>
        <w:t xml:space="preserve"> normal </w:t>
      </w:r>
      <w:r w:rsidRPr="00164DE7">
        <w:rPr>
          <w:rFonts w:ascii="Times New Roman" w:hAnsi="Times New Roman" w:cs="Times New Roman"/>
          <w:bCs/>
          <w:i/>
          <w:iCs/>
          <w:sz w:val="24"/>
          <w:szCs w:val="24"/>
          <w:lang w:val="en-US"/>
        </w:rPr>
        <w:t xml:space="preserve">probability </w:t>
      </w:r>
      <w:proofErr w:type="spellStart"/>
      <w:r w:rsidRPr="00164DE7">
        <w:rPr>
          <w:rFonts w:ascii="Times New Roman" w:hAnsi="Times New Roman" w:cs="Times New Roman"/>
          <w:bCs/>
          <w:i/>
          <w:iCs/>
          <w:sz w:val="24"/>
          <w:szCs w:val="24"/>
          <w:lang w:val="en-US"/>
        </w:rPr>
        <w:t>plot</w:t>
      </w:r>
      <w:r w:rsidRPr="00164DE7">
        <w:rPr>
          <w:rFonts w:ascii="Times New Roman" w:hAnsi="Times New Roman" w:cs="Times New Roman"/>
          <w:bCs/>
          <w:iCs/>
          <w:sz w:val="24"/>
          <w:szCs w:val="24"/>
          <w:lang w:val="en-US"/>
        </w:rPr>
        <w:t>dan</w:t>
      </w:r>
      <w:proofErr w:type="spellEnd"/>
      <w:r w:rsidRPr="00164DE7">
        <w:rPr>
          <w:rFonts w:ascii="Times New Roman" w:hAnsi="Times New Roman" w:cs="Times New Roman"/>
          <w:bCs/>
          <w:iCs/>
          <w:sz w:val="24"/>
          <w:szCs w:val="24"/>
          <w:lang w:val="en-US"/>
        </w:rPr>
        <w:t xml:space="preserve"> yang </w:t>
      </w:r>
      <w:proofErr w:type="spellStart"/>
      <w:r w:rsidRPr="00164DE7">
        <w:rPr>
          <w:rFonts w:ascii="Times New Roman" w:hAnsi="Times New Roman" w:cs="Times New Roman"/>
          <w:bCs/>
          <w:iCs/>
          <w:sz w:val="24"/>
          <w:szCs w:val="24"/>
          <w:lang w:val="en-US"/>
        </w:rPr>
        <w:t>kedua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menggunakan</w:t>
      </w:r>
      <w:proofErr w:type="spellEnd"/>
      <w:r w:rsidRPr="00164DE7">
        <w:rPr>
          <w:rFonts w:ascii="Times New Roman" w:hAnsi="Times New Roman" w:cs="Times New Roman"/>
          <w:bCs/>
          <w:iCs/>
          <w:sz w:val="24"/>
          <w:szCs w:val="24"/>
          <w:lang w:val="en-US"/>
        </w:rPr>
        <w:t xml:space="preserve"> uji </w:t>
      </w:r>
      <w:r w:rsidRPr="00164DE7">
        <w:rPr>
          <w:rFonts w:ascii="Times New Roman" w:hAnsi="Times New Roman" w:cs="Times New Roman"/>
          <w:bCs/>
          <w:i/>
          <w:iCs/>
          <w:sz w:val="24"/>
          <w:szCs w:val="24"/>
          <w:lang w:val="en-US"/>
        </w:rPr>
        <w:t>Kolmogorov-Smirnov (K-S)</w:t>
      </w:r>
      <w:r w:rsidRPr="00164DE7">
        <w:rPr>
          <w:rFonts w:ascii="Times New Roman" w:hAnsi="Times New Roman" w:cs="Times New Roman"/>
          <w:bCs/>
          <w:iCs/>
          <w:sz w:val="24"/>
          <w:szCs w:val="24"/>
          <w:lang w:val="en-US"/>
        </w:rPr>
        <w:t xml:space="preserve">. Pada uji </w:t>
      </w:r>
      <w:r w:rsidRPr="00164DE7">
        <w:rPr>
          <w:rFonts w:ascii="Times New Roman" w:hAnsi="Times New Roman" w:cs="Times New Roman"/>
          <w:bCs/>
          <w:i/>
          <w:iCs/>
          <w:sz w:val="24"/>
          <w:szCs w:val="24"/>
          <w:lang w:val="en-US"/>
        </w:rPr>
        <w:t>Kolmogorov-</w:t>
      </w:r>
      <w:proofErr w:type="spellStart"/>
      <w:r w:rsidRPr="00164DE7">
        <w:rPr>
          <w:rFonts w:ascii="Times New Roman" w:hAnsi="Times New Roman" w:cs="Times New Roman"/>
          <w:bCs/>
          <w:i/>
          <w:iCs/>
          <w:sz w:val="24"/>
          <w:szCs w:val="24"/>
          <w:lang w:val="en-US"/>
        </w:rPr>
        <w:t>Smirov</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suatu</w:t>
      </w:r>
      <w:proofErr w:type="spellEnd"/>
      <w:r w:rsidRPr="00164DE7">
        <w:rPr>
          <w:rFonts w:ascii="Times New Roman" w:hAnsi="Times New Roman" w:cs="Times New Roman"/>
          <w:bCs/>
          <w:iCs/>
          <w:sz w:val="24"/>
          <w:szCs w:val="24"/>
          <w:lang w:val="en-US"/>
        </w:rPr>
        <w:t xml:space="preserve"> data </w:t>
      </w:r>
      <w:proofErr w:type="spellStart"/>
      <w:r w:rsidRPr="00164DE7">
        <w:rPr>
          <w:rFonts w:ascii="Times New Roman" w:hAnsi="Times New Roman" w:cs="Times New Roman"/>
          <w:bCs/>
          <w:iCs/>
          <w:sz w:val="24"/>
          <w:szCs w:val="24"/>
          <w:lang w:val="en-US"/>
        </w:rPr>
        <w:t>dikatakan</w:t>
      </w:r>
      <w:proofErr w:type="spellEnd"/>
      <w:r w:rsidRPr="00164DE7">
        <w:rPr>
          <w:rFonts w:ascii="Times New Roman" w:hAnsi="Times New Roman" w:cs="Times New Roman"/>
          <w:bCs/>
          <w:iCs/>
          <w:sz w:val="24"/>
          <w:szCs w:val="24"/>
          <w:lang w:val="en-US"/>
        </w:rPr>
        <w:t xml:space="preserve"> normal </w:t>
      </w:r>
      <w:proofErr w:type="spellStart"/>
      <w:r w:rsidRPr="00164DE7">
        <w:rPr>
          <w:rFonts w:ascii="Times New Roman" w:hAnsi="Times New Roman" w:cs="Times New Roman"/>
          <w:bCs/>
          <w:iCs/>
          <w:sz w:val="24"/>
          <w:szCs w:val="24"/>
          <w:lang w:val="en-US"/>
        </w:rPr>
        <w:t>jika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nilai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
          <w:iCs/>
          <w:sz w:val="24"/>
          <w:szCs w:val="24"/>
          <w:lang w:val="en-US"/>
        </w:rPr>
        <w:t>Asympotic</w:t>
      </w:r>
      <w:proofErr w:type="spellEnd"/>
      <w:r w:rsidRPr="00164DE7">
        <w:rPr>
          <w:rFonts w:ascii="Times New Roman" w:hAnsi="Times New Roman" w:cs="Times New Roman"/>
          <w:bCs/>
          <w:i/>
          <w:iCs/>
          <w:sz w:val="24"/>
          <w:szCs w:val="24"/>
          <w:lang w:val="en-US"/>
        </w:rPr>
        <w:t xml:space="preserve"> </w:t>
      </w:r>
      <w:proofErr w:type="spellStart"/>
      <w:r w:rsidRPr="00164DE7">
        <w:rPr>
          <w:rFonts w:ascii="Times New Roman" w:hAnsi="Times New Roman" w:cs="Times New Roman"/>
          <w:bCs/>
          <w:i/>
          <w:iCs/>
          <w:sz w:val="24"/>
          <w:szCs w:val="24"/>
          <w:lang w:val="en-US"/>
        </w:rPr>
        <w:t>Significant</w:t>
      </w:r>
      <w:r w:rsidRPr="00164DE7">
        <w:rPr>
          <w:rFonts w:ascii="Times New Roman" w:hAnsi="Times New Roman" w:cs="Times New Roman"/>
          <w:bCs/>
          <w:iCs/>
          <w:sz w:val="24"/>
          <w:szCs w:val="24"/>
          <w:lang w:val="en-US"/>
        </w:rPr>
        <w:t>lebih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dari</w:t>
      </w:r>
      <w:proofErr w:type="spellEnd"/>
      <w:r w:rsidRPr="00164DE7">
        <w:rPr>
          <w:rFonts w:ascii="Times New Roman" w:hAnsi="Times New Roman" w:cs="Times New Roman"/>
          <w:bCs/>
          <w:iCs/>
          <w:sz w:val="24"/>
          <w:szCs w:val="24"/>
          <w:lang w:val="en-US"/>
        </w:rPr>
        <w:t xml:space="preserve"> 0,05.</w:t>
      </w:r>
    </w:p>
    <w:p w14:paraId="65A8E119" w14:textId="77777777" w:rsidR="00EA75BC" w:rsidRDefault="00EA75BC" w:rsidP="00EA75BC">
      <w:pPr>
        <w:pStyle w:val="ListParagraph"/>
        <w:numPr>
          <w:ilvl w:val="0"/>
          <w:numId w:val="32"/>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Multikolonieritas</w:t>
      </w:r>
      <w:proofErr w:type="spellEnd"/>
    </w:p>
    <w:p w14:paraId="1AD0601D" w14:textId="77777777" w:rsidR="00EA75BC" w:rsidRPr="00164DE7" w:rsidRDefault="00EA75BC" w:rsidP="00EA75BC">
      <w:pPr>
        <w:spacing w:line="360" w:lineRule="auto"/>
        <w:ind w:left="1080" w:firstLine="720"/>
        <w:jc w:val="both"/>
        <w:rPr>
          <w:rFonts w:ascii="Times New Roman" w:hAnsi="Times New Roman" w:cs="Times New Roman"/>
          <w:bCs/>
          <w:iCs/>
          <w:sz w:val="24"/>
          <w:szCs w:val="24"/>
          <w:lang w:val="en-US"/>
        </w:rPr>
      </w:pPr>
      <w:proofErr w:type="spellStart"/>
      <w:r w:rsidRPr="00164DE7">
        <w:rPr>
          <w:rFonts w:ascii="Times New Roman" w:hAnsi="Times New Roman" w:cs="Times New Roman"/>
          <w:bCs/>
          <w:iCs/>
          <w:sz w:val="24"/>
          <w:szCs w:val="24"/>
          <w:lang w:val="en-US"/>
        </w:rPr>
        <w:t>Menurut</w:t>
      </w:r>
      <w:proofErr w:type="spellEnd"/>
      <w:r w:rsidRPr="00164DE7">
        <w:rPr>
          <w:rFonts w:ascii="Times New Roman" w:hAnsi="Times New Roman" w:cs="Times New Roman"/>
          <w:bCs/>
          <w:iCs/>
          <w:sz w:val="24"/>
          <w:szCs w:val="24"/>
          <w:lang w:val="en-US"/>
        </w:rPr>
        <w:t xml:space="preserve"> Agus Tri Basuki dan Nano </w:t>
      </w:r>
      <w:proofErr w:type="spellStart"/>
      <w:r w:rsidRPr="00164DE7">
        <w:rPr>
          <w:rFonts w:ascii="Times New Roman" w:hAnsi="Times New Roman" w:cs="Times New Roman"/>
          <w:bCs/>
          <w:iCs/>
          <w:sz w:val="24"/>
          <w:szCs w:val="24"/>
          <w:lang w:val="en-US"/>
        </w:rPr>
        <w:t>Prawoto</w:t>
      </w:r>
      <w:proofErr w:type="spellEnd"/>
      <w:r w:rsidRPr="00164DE7">
        <w:rPr>
          <w:rFonts w:ascii="Times New Roman" w:hAnsi="Times New Roman" w:cs="Times New Roman"/>
          <w:bCs/>
          <w:iCs/>
          <w:sz w:val="24"/>
          <w:szCs w:val="24"/>
          <w:lang w:val="en-US"/>
        </w:rPr>
        <w:t xml:space="preserve"> (2016:57) </w:t>
      </w:r>
      <w:proofErr w:type="spellStart"/>
      <w:r w:rsidRPr="00164DE7">
        <w:rPr>
          <w:rFonts w:ascii="Times New Roman" w:hAnsi="Times New Roman" w:cs="Times New Roman"/>
          <w:bCs/>
          <w:iCs/>
          <w:sz w:val="24"/>
          <w:szCs w:val="24"/>
          <w:lang w:val="en-US"/>
        </w:rPr>
        <w:t>tujuan</w:t>
      </w:r>
      <w:proofErr w:type="spellEnd"/>
      <w:r w:rsidRPr="00164DE7">
        <w:rPr>
          <w:rFonts w:ascii="Times New Roman" w:hAnsi="Times New Roman" w:cs="Times New Roman"/>
          <w:bCs/>
          <w:iCs/>
          <w:sz w:val="24"/>
          <w:szCs w:val="24"/>
          <w:lang w:val="en-US"/>
        </w:rPr>
        <w:t xml:space="preserve"> uji </w:t>
      </w:r>
      <w:proofErr w:type="spellStart"/>
      <w:r w:rsidRPr="00164DE7">
        <w:rPr>
          <w:rFonts w:ascii="Times New Roman" w:hAnsi="Times New Roman" w:cs="Times New Roman"/>
          <w:bCs/>
          <w:iCs/>
          <w:sz w:val="24"/>
          <w:szCs w:val="24"/>
          <w:lang w:val="en-US"/>
        </w:rPr>
        <w:t>multikolonieritas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yaitu</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untuk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menguji</w:t>
      </w:r>
      <w:proofErr w:type="spellEnd"/>
      <w:r w:rsidRPr="00164DE7">
        <w:rPr>
          <w:rFonts w:ascii="Times New Roman" w:hAnsi="Times New Roman" w:cs="Times New Roman"/>
          <w:bCs/>
          <w:iCs/>
          <w:sz w:val="24"/>
          <w:szCs w:val="24"/>
          <w:lang w:val="en-US"/>
        </w:rPr>
        <w:t xml:space="preserve"> model </w:t>
      </w:r>
      <w:proofErr w:type="spellStart"/>
      <w:r w:rsidRPr="00164DE7">
        <w:rPr>
          <w:rFonts w:ascii="Times New Roman" w:hAnsi="Times New Roman" w:cs="Times New Roman"/>
          <w:bCs/>
          <w:iCs/>
          <w:sz w:val="24"/>
          <w:szCs w:val="24"/>
          <w:lang w:val="en-US"/>
        </w:rPr>
        <w:t>regresi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memiliki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korelasi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antara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variabel</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bebas</w:t>
      </w:r>
      <w:proofErr w:type="spellEnd"/>
      <w:r w:rsidRPr="00164DE7">
        <w:rPr>
          <w:rFonts w:ascii="Times New Roman" w:hAnsi="Times New Roman" w:cs="Times New Roman"/>
          <w:bCs/>
          <w:iCs/>
          <w:sz w:val="24"/>
          <w:szCs w:val="24"/>
          <w:lang w:val="en-US"/>
        </w:rPr>
        <w:t xml:space="preserve">. Jika </w:t>
      </w:r>
      <w:proofErr w:type="spellStart"/>
      <w:r w:rsidRPr="00164DE7">
        <w:rPr>
          <w:rFonts w:ascii="Times New Roman" w:hAnsi="Times New Roman" w:cs="Times New Roman"/>
          <w:bCs/>
          <w:iCs/>
          <w:sz w:val="24"/>
          <w:szCs w:val="24"/>
          <w:lang w:val="en-US"/>
        </w:rPr>
        <w:t>terdapat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hubungan</w:t>
      </w:r>
      <w:proofErr w:type="spellEnd"/>
      <w:r w:rsidRPr="00164DE7">
        <w:rPr>
          <w:rFonts w:ascii="Times New Roman" w:hAnsi="Times New Roman" w:cs="Times New Roman"/>
          <w:bCs/>
          <w:iCs/>
          <w:sz w:val="24"/>
          <w:szCs w:val="24"/>
          <w:lang w:val="en-US"/>
        </w:rPr>
        <w:t xml:space="preserve"> linear </w:t>
      </w:r>
      <w:proofErr w:type="spellStart"/>
      <w:r w:rsidRPr="00164DE7">
        <w:rPr>
          <w:rFonts w:ascii="Times New Roman" w:hAnsi="Times New Roman" w:cs="Times New Roman"/>
          <w:bCs/>
          <w:iCs/>
          <w:sz w:val="24"/>
          <w:szCs w:val="24"/>
          <w:lang w:val="en-US"/>
        </w:rPr>
        <w:t>antara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indenpen</w:t>
      </w:r>
      <w:proofErr w:type="spellEnd"/>
      <w:r w:rsidRPr="00164DE7">
        <w:rPr>
          <w:rFonts w:ascii="Times New Roman" w:hAnsi="Times New Roman" w:cs="Times New Roman"/>
          <w:bCs/>
          <w:iCs/>
          <w:sz w:val="24"/>
          <w:szCs w:val="24"/>
          <w:lang w:val="en-US"/>
        </w:rPr>
        <w:t xml:space="preserve"> yang </w:t>
      </w:r>
      <w:proofErr w:type="spellStart"/>
      <w:r w:rsidRPr="00164DE7">
        <w:rPr>
          <w:rFonts w:ascii="Times New Roman" w:hAnsi="Times New Roman" w:cs="Times New Roman"/>
          <w:bCs/>
          <w:iCs/>
          <w:sz w:val="24"/>
          <w:szCs w:val="24"/>
          <w:lang w:val="en-US"/>
        </w:rPr>
        <w:t>melibatkan</w:t>
      </w:r>
      <w:proofErr w:type="spellEnd"/>
      <w:r w:rsidRPr="00164DE7">
        <w:rPr>
          <w:rFonts w:ascii="Times New Roman" w:hAnsi="Times New Roman" w:cs="Times New Roman"/>
          <w:bCs/>
          <w:iCs/>
          <w:sz w:val="24"/>
          <w:szCs w:val="24"/>
          <w:lang w:val="en-US"/>
        </w:rPr>
        <w:t xml:space="preserve"> model </w:t>
      </w:r>
      <w:proofErr w:type="spellStart"/>
      <w:r w:rsidRPr="00164DE7">
        <w:rPr>
          <w:rFonts w:ascii="Times New Roman" w:hAnsi="Times New Roman" w:cs="Times New Roman"/>
          <w:bCs/>
          <w:iCs/>
          <w:sz w:val="24"/>
          <w:szCs w:val="24"/>
          <w:lang w:val="en-US"/>
        </w:rPr>
        <w:t>maka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terjadi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multikolonieritas</w:t>
      </w:r>
      <w:proofErr w:type="spellEnd"/>
      <w:r w:rsidRPr="00164DE7">
        <w:rPr>
          <w:rFonts w:ascii="Times New Roman" w:hAnsi="Times New Roman" w:cs="Times New Roman"/>
          <w:bCs/>
          <w:iCs/>
          <w:sz w:val="24"/>
          <w:szCs w:val="24"/>
          <w:lang w:val="en-US"/>
        </w:rPr>
        <w:t xml:space="preserve">. Jika </w:t>
      </w:r>
      <w:proofErr w:type="spellStart"/>
      <w:r w:rsidRPr="00164DE7">
        <w:rPr>
          <w:rFonts w:ascii="Times New Roman" w:hAnsi="Times New Roman" w:cs="Times New Roman"/>
          <w:bCs/>
          <w:iCs/>
          <w:sz w:val="24"/>
          <w:szCs w:val="24"/>
          <w:lang w:val="en-US"/>
        </w:rPr>
        <w:t>terjadi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gejala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multikolonieritas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tinggi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maka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standar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eror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koefisien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regresi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semakin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tinggi</w:t>
      </w:r>
      <w:proofErr w:type="spellEnd"/>
      <w:r w:rsidRPr="00164DE7">
        <w:rPr>
          <w:rFonts w:ascii="Times New Roman" w:hAnsi="Times New Roman" w:cs="Times New Roman"/>
          <w:bCs/>
          <w:iCs/>
          <w:sz w:val="24"/>
          <w:szCs w:val="24"/>
          <w:lang w:val="en-US"/>
        </w:rPr>
        <w:t xml:space="preserve"> pula </w:t>
      </w:r>
      <w:proofErr w:type="spellStart"/>
      <w:r w:rsidRPr="00164DE7">
        <w:rPr>
          <w:rFonts w:ascii="Times New Roman" w:hAnsi="Times New Roman" w:cs="Times New Roman"/>
          <w:bCs/>
          <w:iCs/>
          <w:sz w:val="24"/>
          <w:szCs w:val="24"/>
          <w:lang w:val="en-US"/>
        </w:rPr>
        <w:t>yng</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mengakibatkan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
          <w:iCs/>
          <w:sz w:val="24"/>
          <w:szCs w:val="24"/>
          <w:lang w:val="en-US"/>
        </w:rPr>
        <w:t>convidenc</w:t>
      </w:r>
      <w:proofErr w:type="spellEnd"/>
      <w:r w:rsidRPr="00164DE7">
        <w:rPr>
          <w:rFonts w:ascii="Times New Roman" w:hAnsi="Times New Roman" w:cs="Times New Roman"/>
          <w:bCs/>
          <w:i/>
          <w:iCs/>
          <w:sz w:val="24"/>
          <w:szCs w:val="24"/>
          <w:lang w:val="en-US"/>
        </w:rPr>
        <w:t xml:space="preserve"> internal </w:t>
      </w:r>
      <w:proofErr w:type="spellStart"/>
      <w:r w:rsidRPr="00164DE7">
        <w:rPr>
          <w:rFonts w:ascii="Times New Roman" w:hAnsi="Times New Roman" w:cs="Times New Roman"/>
          <w:bCs/>
          <w:iCs/>
          <w:sz w:val="24"/>
          <w:szCs w:val="24"/>
          <w:lang w:val="en-US"/>
        </w:rPr>
        <w:t>sebagai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pendugaan</w:t>
      </w:r>
      <w:proofErr w:type="spellEnd"/>
      <w:r w:rsidRPr="00164DE7">
        <w:rPr>
          <w:rFonts w:ascii="Times New Roman" w:hAnsi="Times New Roman" w:cs="Times New Roman"/>
          <w:bCs/>
          <w:iCs/>
          <w:sz w:val="24"/>
          <w:szCs w:val="24"/>
          <w:lang w:val="en-US"/>
        </w:rPr>
        <w:t xml:space="preserve"> parameter </w:t>
      </w:r>
      <w:proofErr w:type="spellStart"/>
      <w:r w:rsidRPr="00164DE7">
        <w:rPr>
          <w:rFonts w:ascii="Times New Roman" w:hAnsi="Times New Roman" w:cs="Times New Roman"/>
          <w:bCs/>
          <w:iCs/>
          <w:sz w:val="24"/>
          <w:szCs w:val="24"/>
          <w:lang w:val="en-US"/>
        </w:rPr>
        <w:t>semakin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lebar</w:t>
      </w:r>
      <w:proofErr w:type="spellEnd"/>
      <w:r w:rsidRPr="00164DE7">
        <w:rPr>
          <w:rFonts w:ascii="Times New Roman" w:hAnsi="Times New Roman" w:cs="Times New Roman"/>
          <w:bCs/>
          <w:iCs/>
          <w:sz w:val="24"/>
          <w:szCs w:val="24"/>
          <w:lang w:val="en-US"/>
        </w:rPr>
        <w:t xml:space="preserve">. Uji </w:t>
      </w:r>
      <w:proofErr w:type="spellStart"/>
      <w:r w:rsidRPr="00164DE7">
        <w:rPr>
          <w:rFonts w:ascii="Times New Roman" w:hAnsi="Times New Roman" w:cs="Times New Roman"/>
          <w:bCs/>
          <w:iCs/>
          <w:sz w:val="24"/>
          <w:szCs w:val="24"/>
          <w:lang w:val="en-US"/>
        </w:rPr>
        <w:t>multikolonieritas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dilakukan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menggunakan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moel</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analisis</w:t>
      </w:r>
      <w:proofErr w:type="spellEnd"/>
      <w:r w:rsidRPr="00164DE7">
        <w:rPr>
          <w:rFonts w:ascii="Times New Roman" w:hAnsi="Times New Roman" w:cs="Times New Roman"/>
          <w:bCs/>
          <w:iCs/>
          <w:sz w:val="24"/>
          <w:szCs w:val="24"/>
          <w:lang w:val="en-US"/>
        </w:rPr>
        <w:t xml:space="preserve"> dan </w:t>
      </w:r>
      <w:proofErr w:type="spellStart"/>
      <w:r w:rsidRPr="00164DE7">
        <w:rPr>
          <w:rFonts w:ascii="Times New Roman" w:hAnsi="Times New Roman" w:cs="Times New Roman"/>
          <w:bCs/>
          <w:iCs/>
          <w:sz w:val="24"/>
          <w:szCs w:val="24"/>
          <w:lang w:val="en-US"/>
        </w:rPr>
        <w:t>menguji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antar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variabel</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independen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dengan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menggunakan</w:t>
      </w:r>
      <w:proofErr w:type="spellEnd"/>
      <w:r w:rsidRPr="00164DE7">
        <w:rPr>
          <w:rFonts w:ascii="Times New Roman" w:hAnsi="Times New Roman" w:cs="Times New Roman"/>
          <w:bCs/>
          <w:iCs/>
          <w:sz w:val="24"/>
          <w:szCs w:val="24"/>
          <w:lang w:val="en-US"/>
        </w:rPr>
        <w:t xml:space="preserve"> </w:t>
      </w:r>
      <w:r w:rsidRPr="00164DE7">
        <w:rPr>
          <w:rFonts w:ascii="Times New Roman" w:hAnsi="Times New Roman" w:cs="Times New Roman"/>
          <w:bCs/>
          <w:i/>
          <w:iCs/>
          <w:sz w:val="24"/>
          <w:szCs w:val="24"/>
          <w:lang w:val="en-US"/>
        </w:rPr>
        <w:t xml:space="preserve">variance </w:t>
      </w:r>
      <w:proofErr w:type="spellStart"/>
      <w:r w:rsidRPr="00164DE7">
        <w:rPr>
          <w:rFonts w:ascii="Times New Roman" w:hAnsi="Times New Roman" w:cs="Times New Roman"/>
          <w:bCs/>
          <w:i/>
          <w:iCs/>
          <w:sz w:val="24"/>
          <w:szCs w:val="24"/>
          <w:lang w:val="en-US"/>
        </w:rPr>
        <w:t>inflantion</w:t>
      </w:r>
      <w:proofErr w:type="spellEnd"/>
      <w:r w:rsidRPr="00164DE7">
        <w:rPr>
          <w:rFonts w:ascii="Times New Roman" w:hAnsi="Times New Roman" w:cs="Times New Roman"/>
          <w:bCs/>
          <w:i/>
          <w:iCs/>
          <w:sz w:val="24"/>
          <w:szCs w:val="24"/>
          <w:lang w:val="en-US"/>
        </w:rPr>
        <w:t xml:space="preserve"> factor (VIF)</w:t>
      </w:r>
      <w:r w:rsidRPr="00164DE7">
        <w:rPr>
          <w:rFonts w:ascii="Times New Roman" w:hAnsi="Times New Roman" w:cs="Times New Roman"/>
          <w:bCs/>
          <w:iCs/>
          <w:sz w:val="24"/>
          <w:szCs w:val="24"/>
          <w:lang w:val="en-US"/>
        </w:rPr>
        <w:t xml:space="preserve">. Batas (cut off) </w:t>
      </w:r>
      <w:proofErr w:type="spellStart"/>
      <w:r w:rsidRPr="00164DE7">
        <w:rPr>
          <w:rFonts w:ascii="Times New Roman" w:hAnsi="Times New Roman" w:cs="Times New Roman"/>
          <w:bCs/>
          <w:iCs/>
          <w:sz w:val="24"/>
          <w:szCs w:val="24"/>
          <w:lang w:val="en-US"/>
        </w:rPr>
        <w:t>dari</w:t>
      </w:r>
      <w:proofErr w:type="spellEnd"/>
      <w:r w:rsidRPr="00164DE7">
        <w:rPr>
          <w:rFonts w:ascii="Times New Roman" w:hAnsi="Times New Roman" w:cs="Times New Roman"/>
          <w:bCs/>
          <w:iCs/>
          <w:sz w:val="24"/>
          <w:szCs w:val="24"/>
          <w:lang w:val="en-US"/>
        </w:rPr>
        <w:t xml:space="preserve"> VIF &gt; 0 dan </w:t>
      </w:r>
      <w:proofErr w:type="spellStart"/>
      <w:r w:rsidRPr="00164DE7">
        <w:rPr>
          <w:rFonts w:ascii="Times New Roman" w:hAnsi="Times New Roman" w:cs="Times New Roman"/>
          <w:bCs/>
          <w:iCs/>
          <w:sz w:val="24"/>
          <w:szCs w:val="24"/>
          <w:lang w:val="en-US"/>
        </w:rPr>
        <w:t>nilai</w:t>
      </w:r>
      <w:r w:rsidRPr="00164DE7">
        <w:rPr>
          <w:rFonts w:ascii="Times New Roman" w:hAnsi="Times New Roman" w:cs="Times New Roman"/>
          <w:bCs/>
          <w:i/>
          <w:iCs/>
          <w:sz w:val="24"/>
          <w:szCs w:val="24"/>
          <w:lang w:val="en-US"/>
        </w:rPr>
        <w:t>tolerance</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jika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nilai</w:t>
      </w:r>
      <w:proofErr w:type="spellEnd"/>
      <w:r w:rsidRPr="00164DE7">
        <w:rPr>
          <w:rFonts w:ascii="Times New Roman" w:hAnsi="Times New Roman" w:cs="Times New Roman"/>
          <w:bCs/>
          <w:iCs/>
          <w:sz w:val="24"/>
          <w:szCs w:val="24"/>
          <w:lang w:val="en-US"/>
        </w:rPr>
        <w:t xml:space="preserve"> VIF </w:t>
      </w:r>
      <w:proofErr w:type="spellStart"/>
      <w:r w:rsidRPr="00164DE7">
        <w:rPr>
          <w:rFonts w:ascii="Times New Roman" w:hAnsi="Times New Roman" w:cs="Times New Roman"/>
          <w:bCs/>
          <w:iCs/>
          <w:sz w:val="24"/>
          <w:szCs w:val="24"/>
          <w:lang w:val="en-US"/>
        </w:rPr>
        <w:t>lebih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besar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dari</w:t>
      </w:r>
      <w:proofErr w:type="spellEnd"/>
      <w:r w:rsidRPr="00164DE7">
        <w:rPr>
          <w:rFonts w:ascii="Times New Roman" w:hAnsi="Times New Roman" w:cs="Times New Roman"/>
          <w:bCs/>
          <w:iCs/>
          <w:sz w:val="24"/>
          <w:szCs w:val="24"/>
          <w:lang w:val="en-US"/>
        </w:rPr>
        <w:t xml:space="preserve"> 10 dan </w:t>
      </w:r>
      <w:proofErr w:type="spellStart"/>
      <w:r w:rsidRPr="00164DE7">
        <w:rPr>
          <w:rFonts w:ascii="Times New Roman" w:hAnsi="Times New Roman" w:cs="Times New Roman"/>
          <w:bCs/>
          <w:iCs/>
          <w:sz w:val="24"/>
          <w:szCs w:val="24"/>
          <w:lang w:val="en-US"/>
        </w:rPr>
        <w:t>nilai</w:t>
      </w:r>
      <w:proofErr w:type="spellEnd"/>
      <w:r w:rsidRPr="00164DE7">
        <w:rPr>
          <w:rFonts w:ascii="Times New Roman" w:hAnsi="Times New Roman" w:cs="Times New Roman"/>
          <w:bCs/>
          <w:iCs/>
          <w:sz w:val="24"/>
          <w:szCs w:val="24"/>
          <w:lang w:val="en-US"/>
        </w:rPr>
        <w:t xml:space="preserve"> tolerance </w:t>
      </w:r>
      <w:proofErr w:type="spellStart"/>
      <w:r w:rsidRPr="00164DE7">
        <w:rPr>
          <w:rFonts w:ascii="Times New Roman" w:hAnsi="Times New Roman" w:cs="Times New Roman"/>
          <w:bCs/>
          <w:iCs/>
          <w:sz w:val="24"/>
          <w:szCs w:val="24"/>
          <w:lang w:val="en-US"/>
        </w:rPr>
        <w:t>kurang</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dari</w:t>
      </w:r>
      <w:proofErr w:type="spellEnd"/>
      <w:r w:rsidRPr="00164DE7">
        <w:rPr>
          <w:rFonts w:ascii="Times New Roman" w:hAnsi="Times New Roman" w:cs="Times New Roman"/>
          <w:bCs/>
          <w:iCs/>
          <w:sz w:val="24"/>
          <w:szCs w:val="24"/>
          <w:lang w:val="en-US"/>
        </w:rPr>
        <w:t xml:space="preserve"> 0,10 </w:t>
      </w:r>
      <w:proofErr w:type="spellStart"/>
      <w:r w:rsidRPr="00164DE7">
        <w:rPr>
          <w:rFonts w:ascii="Times New Roman" w:hAnsi="Times New Roman" w:cs="Times New Roman"/>
          <w:bCs/>
          <w:iCs/>
          <w:sz w:val="24"/>
          <w:szCs w:val="24"/>
          <w:lang w:val="en-US"/>
        </w:rPr>
        <w:t>dantingkat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kolonieritas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lebih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dari</w:t>
      </w:r>
      <w:proofErr w:type="spellEnd"/>
      <w:r w:rsidRPr="00164DE7">
        <w:rPr>
          <w:rFonts w:ascii="Times New Roman" w:hAnsi="Times New Roman" w:cs="Times New Roman"/>
          <w:bCs/>
          <w:iCs/>
          <w:sz w:val="24"/>
          <w:szCs w:val="24"/>
          <w:lang w:val="en-US"/>
        </w:rPr>
        <w:t xml:space="preserve"> 0,95 </w:t>
      </w:r>
      <w:proofErr w:type="spellStart"/>
      <w:r w:rsidRPr="00164DE7">
        <w:rPr>
          <w:rFonts w:ascii="Times New Roman" w:hAnsi="Times New Roman" w:cs="Times New Roman"/>
          <w:bCs/>
          <w:iCs/>
          <w:sz w:val="24"/>
          <w:szCs w:val="24"/>
          <w:lang w:val="en-US"/>
        </w:rPr>
        <w:t>maka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terjadi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multikolonieritas</w:t>
      </w:r>
      <w:proofErr w:type="spellEnd"/>
      <w:r w:rsidRPr="00164DE7">
        <w:rPr>
          <w:rFonts w:ascii="Times New Roman" w:hAnsi="Times New Roman" w:cs="Times New Roman"/>
          <w:bCs/>
          <w:iCs/>
          <w:sz w:val="24"/>
          <w:szCs w:val="24"/>
          <w:lang w:val="en-US"/>
        </w:rPr>
        <w:t>.</w:t>
      </w:r>
    </w:p>
    <w:p w14:paraId="4703FED1" w14:textId="77777777" w:rsidR="00EA75BC" w:rsidRDefault="00EA75BC" w:rsidP="00EA75BC">
      <w:pPr>
        <w:pStyle w:val="ListParagraph"/>
        <w:numPr>
          <w:ilvl w:val="0"/>
          <w:numId w:val="32"/>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Heteroskedasitas</w:t>
      </w:r>
      <w:proofErr w:type="spellEnd"/>
    </w:p>
    <w:p w14:paraId="7F53804C" w14:textId="77777777" w:rsidR="00EA75BC" w:rsidRPr="00164DE7" w:rsidRDefault="00EA75BC" w:rsidP="00EA75BC">
      <w:pPr>
        <w:spacing w:line="360" w:lineRule="auto"/>
        <w:ind w:left="1080" w:firstLine="720"/>
        <w:jc w:val="both"/>
        <w:rPr>
          <w:rFonts w:ascii="Times New Roman" w:hAnsi="Times New Roman" w:cs="Times New Roman"/>
          <w:bCs/>
          <w:iCs/>
          <w:sz w:val="24"/>
          <w:szCs w:val="24"/>
          <w:lang w:val="en-US"/>
        </w:rPr>
      </w:pPr>
      <w:proofErr w:type="spellStart"/>
      <w:r w:rsidRPr="00164DE7">
        <w:rPr>
          <w:rFonts w:ascii="Times New Roman" w:hAnsi="Times New Roman" w:cs="Times New Roman"/>
          <w:bCs/>
          <w:iCs/>
          <w:sz w:val="24"/>
          <w:szCs w:val="24"/>
          <w:lang w:val="en-US"/>
        </w:rPr>
        <w:t>Menurut</w:t>
      </w:r>
      <w:proofErr w:type="spellEnd"/>
      <w:r w:rsidRPr="00164DE7">
        <w:rPr>
          <w:rFonts w:ascii="Times New Roman" w:hAnsi="Times New Roman" w:cs="Times New Roman"/>
          <w:bCs/>
          <w:iCs/>
          <w:sz w:val="24"/>
          <w:szCs w:val="24"/>
          <w:lang w:val="en-US"/>
        </w:rPr>
        <w:t xml:space="preserve"> Agus Tri Basuki dan Nano </w:t>
      </w:r>
      <w:proofErr w:type="spellStart"/>
      <w:r w:rsidRPr="00164DE7">
        <w:rPr>
          <w:rFonts w:ascii="Times New Roman" w:hAnsi="Times New Roman" w:cs="Times New Roman"/>
          <w:bCs/>
          <w:iCs/>
          <w:sz w:val="24"/>
          <w:szCs w:val="24"/>
          <w:lang w:val="en-US"/>
        </w:rPr>
        <w:t>Prawoto</w:t>
      </w:r>
      <w:proofErr w:type="spellEnd"/>
      <w:r w:rsidRPr="00164DE7">
        <w:rPr>
          <w:rFonts w:ascii="Times New Roman" w:hAnsi="Times New Roman" w:cs="Times New Roman"/>
          <w:bCs/>
          <w:iCs/>
          <w:sz w:val="24"/>
          <w:szCs w:val="24"/>
          <w:lang w:val="en-US"/>
        </w:rPr>
        <w:t xml:space="preserve"> (2016:57) </w:t>
      </w:r>
      <w:proofErr w:type="spellStart"/>
      <w:r w:rsidRPr="00164DE7">
        <w:rPr>
          <w:rFonts w:ascii="Times New Roman" w:hAnsi="Times New Roman" w:cs="Times New Roman"/>
          <w:bCs/>
          <w:iCs/>
          <w:sz w:val="24"/>
          <w:szCs w:val="24"/>
          <w:lang w:val="en-US"/>
        </w:rPr>
        <w:t>tujuan</w:t>
      </w:r>
      <w:proofErr w:type="spellEnd"/>
      <w:r w:rsidRPr="00164DE7">
        <w:rPr>
          <w:rFonts w:ascii="Times New Roman" w:hAnsi="Times New Roman" w:cs="Times New Roman"/>
          <w:bCs/>
          <w:iCs/>
          <w:sz w:val="24"/>
          <w:szCs w:val="24"/>
          <w:lang w:val="en-US"/>
        </w:rPr>
        <w:t xml:space="preserve"> uji </w:t>
      </w:r>
      <w:proofErr w:type="spellStart"/>
      <w:r w:rsidRPr="00164DE7">
        <w:rPr>
          <w:rFonts w:ascii="Times New Roman" w:hAnsi="Times New Roman" w:cs="Times New Roman"/>
          <w:bCs/>
          <w:iCs/>
          <w:sz w:val="24"/>
          <w:szCs w:val="24"/>
          <w:lang w:val="en-US"/>
        </w:rPr>
        <w:t>heterokedastisitas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untuk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menguji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jika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dalam</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regresi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terjadi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ketidaksamaan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varians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dari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lastRenderedPageBreak/>
        <w:t>residualsatu</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observasi</w:t>
      </w:r>
      <w:proofErr w:type="spellEnd"/>
      <w:r w:rsidRPr="00164DE7">
        <w:rPr>
          <w:rFonts w:ascii="Times New Roman" w:hAnsi="Times New Roman" w:cs="Times New Roman"/>
          <w:bCs/>
          <w:iCs/>
          <w:sz w:val="24"/>
          <w:szCs w:val="24"/>
          <w:lang w:val="en-US"/>
        </w:rPr>
        <w:t xml:space="preserve"> yang lain. </w:t>
      </w:r>
      <w:proofErr w:type="spellStart"/>
      <w:r w:rsidRPr="00164DE7">
        <w:rPr>
          <w:rFonts w:ascii="Times New Roman" w:hAnsi="Times New Roman" w:cs="Times New Roman"/>
          <w:bCs/>
          <w:iCs/>
          <w:sz w:val="24"/>
          <w:szCs w:val="24"/>
          <w:lang w:val="en-US"/>
        </w:rPr>
        <w:t>Untuk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mengetahui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apakah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ada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heterskedasitas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atau</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tidak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dapat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dilakukan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dengan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melihat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pola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tertentu</w:t>
      </w:r>
      <w:proofErr w:type="spellEnd"/>
      <w:r w:rsidRPr="00164DE7">
        <w:rPr>
          <w:rFonts w:ascii="Times New Roman" w:hAnsi="Times New Roman" w:cs="Times New Roman"/>
          <w:bCs/>
          <w:iCs/>
          <w:sz w:val="24"/>
          <w:szCs w:val="24"/>
          <w:lang w:val="en-US"/>
        </w:rPr>
        <w:t xml:space="preserve"> pada </w:t>
      </w:r>
      <w:proofErr w:type="spellStart"/>
      <w:r w:rsidRPr="00164DE7">
        <w:rPr>
          <w:rFonts w:ascii="Times New Roman" w:hAnsi="Times New Roman" w:cs="Times New Roman"/>
          <w:bCs/>
          <w:iCs/>
          <w:sz w:val="24"/>
          <w:szCs w:val="24"/>
          <w:lang w:val="en-US"/>
        </w:rPr>
        <w:t>grafik</w:t>
      </w:r>
      <w:proofErr w:type="spellEnd"/>
      <w:r w:rsidRPr="00164DE7">
        <w:rPr>
          <w:rFonts w:ascii="Times New Roman" w:hAnsi="Times New Roman" w:cs="Times New Roman"/>
          <w:bCs/>
          <w:iCs/>
          <w:sz w:val="24"/>
          <w:szCs w:val="24"/>
          <w:lang w:val="en-US"/>
        </w:rPr>
        <w:t xml:space="preserve"> </w:t>
      </w:r>
      <w:r w:rsidRPr="00164DE7">
        <w:rPr>
          <w:rFonts w:ascii="Times New Roman" w:hAnsi="Times New Roman" w:cs="Times New Roman"/>
          <w:bCs/>
          <w:i/>
          <w:iCs/>
          <w:sz w:val="24"/>
          <w:szCs w:val="24"/>
          <w:lang w:val="en-US"/>
        </w:rPr>
        <w:t>Scatterplot</w:t>
      </w:r>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antara</w:t>
      </w:r>
      <w:proofErr w:type="spellEnd"/>
      <w:r w:rsidRPr="00164DE7">
        <w:rPr>
          <w:rFonts w:ascii="Times New Roman" w:hAnsi="Times New Roman" w:cs="Times New Roman"/>
          <w:bCs/>
          <w:iCs/>
          <w:sz w:val="24"/>
          <w:szCs w:val="24"/>
          <w:lang w:val="en-US"/>
        </w:rPr>
        <w:t xml:space="preserve"> SRESID dan ZPRED </w:t>
      </w:r>
      <w:proofErr w:type="spellStart"/>
      <w:r w:rsidRPr="00164DE7">
        <w:rPr>
          <w:rFonts w:ascii="Times New Roman" w:hAnsi="Times New Roman" w:cs="Times New Roman"/>
          <w:bCs/>
          <w:iCs/>
          <w:sz w:val="24"/>
          <w:szCs w:val="24"/>
          <w:lang w:val="en-US"/>
        </w:rPr>
        <w:t>dimana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sumbu</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Yadalah</w:t>
      </w:r>
      <w:proofErr w:type="spellEnd"/>
      <w:r w:rsidRPr="00164DE7">
        <w:rPr>
          <w:rFonts w:ascii="Times New Roman" w:hAnsi="Times New Roman" w:cs="Times New Roman"/>
          <w:bCs/>
          <w:iCs/>
          <w:sz w:val="24"/>
          <w:szCs w:val="24"/>
          <w:lang w:val="en-US"/>
        </w:rPr>
        <w:t xml:space="preserve"> Y yang </w:t>
      </w:r>
      <w:proofErr w:type="spellStart"/>
      <w:r w:rsidRPr="00164DE7">
        <w:rPr>
          <w:rFonts w:ascii="Times New Roman" w:hAnsi="Times New Roman" w:cs="Times New Roman"/>
          <w:bCs/>
          <w:iCs/>
          <w:sz w:val="24"/>
          <w:szCs w:val="24"/>
          <w:lang w:val="en-US"/>
        </w:rPr>
        <w:t>telah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diprediksi</w:t>
      </w:r>
      <w:proofErr w:type="spellEnd"/>
      <w:r w:rsidRPr="00164DE7">
        <w:rPr>
          <w:rFonts w:ascii="Times New Roman" w:hAnsi="Times New Roman" w:cs="Times New Roman"/>
          <w:bCs/>
          <w:iCs/>
          <w:sz w:val="24"/>
          <w:szCs w:val="24"/>
          <w:lang w:val="en-US"/>
        </w:rPr>
        <w:t xml:space="preserve">, dan </w:t>
      </w:r>
      <w:proofErr w:type="spellStart"/>
      <w:r w:rsidRPr="00164DE7">
        <w:rPr>
          <w:rFonts w:ascii="Times New Roman" w:hAnsi="Times New Roman" w:cs="Times New Roman"/>
          <w:bCs/>
          <w:iCs/>
          <w:sz w:val="24"/>
          <w:szCs w:val="24"/>
          <w:lang w:val="en-US"/>
        </w:rPr>
        <w:t>sumbu</w:t>
      </w:r>
      <w:proofErr w:type="spellEnd"/>
      <w:r w:rsidRPr="00164DE7">
        <w:rPr>
          <w:rFonts w:ascii="Times New Roman" w:hAnsi="Times New Roman" w:cs="Times New Roman"/>
          <w:bCs/>
          <w:iCs/>
          <w:sz w:val="24"/>
          <w:szCs w:val="24"/>
          <w:lang w:val="en-US"/>
        </w:rPr>
        <w:t xml:space="preserve"> X </w:t>
      </w:r>
      <w:proofErr w:type="spellStart"/>
      <w:r w:rsidRPr="00164DE7">
        <w:rPr>
          <w:rFonts w:ascii="Times New Roman" w:hAnsi="Times New Roman" w:cs="Times New Roman"/>
          <w:bCs/>
          <w:iCs/>
          <w:sz w:val="24"/>
          <w:szCs w:val="24"/>
          <w:lang w:val="en-US"/>
        </w:rPr>
        <w:t>adalah</w:t>
      </w:r>
      <w:proofErr w:type="spellEnd"/>
      <w:r w:rsidRPr="00164DE7">
        <w:rPr>
          <w:rFonts w:ascii="Times New Roman" w:hAnsi="Times New Roman" w:cs="Times New Roman"/>
          <w:bCs/>
          <w:iCs/>
          <w:sz w:val="24"/>
          <w:szCs w:val="24"/>
          <w:lang w:val="en-US"/>
        </w:rPr>
        <w:t xml:space="preserve"> residual (Y </w:t>
      </w:r>
      <w:proofErr w:type="spellStart"/>
      <w:r w:rsidRPr="00164DE7">
        <w:rPr>
          <w:rFonts w:ascii="Times New Roman" w:hAnsi="Times New Roman" w:cs="Times New Roman"/>
          <w:bCs/>
          <w:iCs/>
          <w:sz w:val="24"/>
          <w:szCs w:val="24"/>
          <w:lang w:val="en-US"/>
        </w:rPr>
        <w:t>prediksi</w:t>
      </w:r>
      <w:proofErr w:type="spellEnd"/>
      <w:r w:rsidRPr="00164DE7">
        <w:rPr>
          <w:rFonts w:ascii="Times New Roman" w:hAnsi="Times New Roman" w:cs="Times New Roman"/>
          <w:bCs/>
          <w:iCs/>
          <w:sz w:val="24"/>
          <w:szCs w:val="24"/>
          <w:lang w:val="en-US"/>
        </w:rPr>
        <w:t xml:space="preserve"> – </w:t>
      </w:r>
      <w:proofErr w:type="spellStart"/>
      <w:r w:rsidRPr="00164DE7">
        <w:rPr>
          <w:rFonts w:ascii="Times New Roman" w:hAnsi="Times New Roman" w:cs="Times New Roman"/>
          <w:bCs/>
          <w:iCs/>
          <w:sz w:val="24"/>
          <w:szCs w:val="24"/>
          <w:lang w:val="en-US"/>
        </w:rPr>
        <w:t>Ysesungguhnya</w:t>
      </w:r>
      <w:proofErr w:type="spellEnd"/>
      <w:r w:rsidRPr="00164DE7">
        <w:rPr>
          <w:rFonts w:ascii="Times New Roman" w:hAnsi="Times New Roman" w:cs="Times New Roman"/>
          <w:bCs/>
          <w:iCs/>
          <w:sz w:val="24"/>
          <w:szCs w:val="24"/>
          <w:lang w:val="en-US"/>
        </w:rPr>
        <w:t xml:space="preserve">) yang </w:t>
      </w:r>
      <w:proofErr w:type="spellStart"/>
      <w:r w:rsidRPr="00164DE7">
        <w:rPr>
          <w:rFonts w:ascii="Times New Roman" w:hAnsi="Times New Roman" w:cs="Times New Roman"/>
          <w:bCs/>
          <w:iCs/>
          <w:sz w:val="24"/>
          <w:szCs w:val="24"/>
          <w:lang w:val="en-US"/>
        </w:rPr>
        <w:t>telah</w:t>
      </w:r>
      <w:proofErr w:type="spellEnd"/>
      <w:r w:rsidRPr="00164DE7">
        <w:rPr>
          <w:rFonts w:ascii="Times New Roman" w:hAnsi="Times New Roman" w:cs="Times New Roman"/>
          <w:bCs/>
          <w:iCs/>
          <w:sz w:val="24"/>
          <w:szCs w:val="24"/>
          <w:lang w:val="en-US"/>
        </w:rPr>
        <w:t xml:space="preserve"> di </w:t>
      </w:r>
      <w:r w:rsidRPr="00164DE7">
        <w:rPr>
          <w:rFonts w:ascii="Times New Roman" w:hAnsi="Times New Roman" w:cs="Times New Roman"/>
          <w:bCs/>
          <w:i/>
          <w:iCs/>
          <w:sz w:val="24"/>
          <w:szCs w:val="24"/>
          <w:lang w:val="en-US"/>
        </w:rPr>
        <w:t>standardized.</w:t>
      </w:r>
    </w:p>
    <w:p w14:paraId="416DE4C9" w14:textId="77777777" w:rsidR="00EA75BC" w:rsidRPr="00896D6A" w:rsidRDefault="00EA75BC" w:rsidP="00EA75BC">
      <w:pPr>
        <w:pStyle w:val="ListParagraph"/>
        <w:numPr>
          <w:ilvl w:val="0"/>
          <w:numId w:val="30"/>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Hipotesis</w:t>
      </w:r>
      <w:proofErr w:type="spellEnd"/>
    </w:p>
    <w:p w14:paraId="2FEED28E" w14:textId="77777777" w:rsidR="00EA75BC" w:rsidRDefault="00EA75BC" w:rsidP="00EA75BC">
      <w:pPr>
        <w:pStyle w:val="ListParagraph"/>
        <w:numPr>
          <w:ilvl w:val="0"/>
          <w:numId w:val="33"/>
        </w:numPr>
        <w:spacing w:line="36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Analisis</w:t>
      </w:r>
      <w:proofErr w:type="spellEnd"/>
      <w:r>
        <w:rPr>
          <w:rFonts w:ascii="Times New Roman" w:hAnsi="Times New Roman" w:cs="Times New Roman"/>
          <w:bCs/>
          <w:iCs/>
          <w:sz w:val="24"/>
          <w:szCs w:val="24"/>
          <w:lang w:val="en-US"/>
        </w:rPr>
        <w:t xml:space="preserve"> Jalur</w:t>
      </w:r>
    </w:p>
    <w:p w14:paraId="78105BC3" w14:textId="77777777" w:rsidR="00EA75BC" w:rsidRPr="00164DE7" w:rsidRDefault="00EA75BC" w:rsidP="00EA75BC">
      <w:pPr>
        <w:spacing w:line="360" w:lineRule="auto"/>
        <w:ind w:left="1080" w:firstLine="720"/>
        <w:jc w:val="both"/>
        <w:rPr>
          <w:rFonts w:ascii="Times New Roman" w:hAnsi="Times New Roman" w:cs="Times New Roman"/>
          <w:bCs/>
          <w:iCs/>
          <w:sz w:val="24"/>
          <w:szCs w:val="24"/>
          <w:lang w:val="en-US"/>
        </w:rPr>
      </w:pPr>
      <w:proofErr w:type="spellStart"/>
      <w:r w:rsidRPr="00164DE7">
        <w:rPr>
          <w:rFonts w:ascii="Times New Roman" w:hAnsi="Times New Roman" w:cs="Times New Roman"/>
          <w:bCs/>
          <w:iCs/>
          <w:sz w:val="24"/>
          <w:szCs w:val="24"/>
          <w:lang w:val="en-US"/>
        </w:rPr>
        <w:t>Menurut</w:t>
      </w:r>
      <w:proofErr w:type="spellEnd"/>
      <w:r w:rsidRPr="00164DE7">
        <w:rPr>
          <w:rFonts w:ascii="Times New Roman" w:hAnsi="Times New Roman" w:cs="Times New Roman"/>
          <w:bCs/>
          <w:iCs/>
          <w:sz w:val="24"/>
          <w:szCs w:val="24"/>
          <w:lang w:val="en-US"/>
        </w:rPr>
        <w:t xml:space="preserve"> Imam </w:t>
      </w:r>
      <w:proofErr w:type="spellStart"/>
      <w:r w:rsidRPr="00164DE7">
        <w:rPr>
          <w:rFonts w:ascii="Times New Roman" w:hAnsi="Times New Roman" w:cs="Times New Roman"/>
          <w:bCs/>
          <w:iCs/>
          <w:sz w:val="24"/>
          <w:szCs w:val="24"/>
          <w:lang w:val="en-US"/>
        </w:rPr>
        <w:t>Ghozali</w:t>
      </w:r>
      <w:proofErr w:type="spellEnd"/>
      <w:r w:rsidRPr="00164DE7">
        <w:rPr>
          <w:rFonts w:ascii="Times New Roman" w:hAnsi="Times New Roman" w:cs="Times New Roman"/>
          <w:bCs/>
          <w:iCs/>
          <w:sz w:val="24"/>
          <w:szCs w:val="24"/>
          <w:lang w:val="en-US"/>
        </w:rPr>
        <w:t xml:space="preserve">, uji </w:t>
      </w:r>
      <w:proofErr w:type="spellStart"/>
      <w:r w:rsidRPr="00164DE7">
        <w:rPr>
          <w:rFonts w:ascii="Times New Roman" w:hAnsi="Times New Roman" w:cs="Times New Roman"/>
          <w:bCs/>
          <w:iCs/>
          <w:sz w:val="24"/>
          <w:szCs w:val="24"/>
          <w:lang w:val="en-US"/>
        </w:rPr>
        <w:t>analisis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jalur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adalah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perluasan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dari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analisis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regresi</w:t>
      </w:r>
      <w:proofErr w:type="spellEnd"/>
      <w:r w:rsidRPr="00164DE7">
        <w:rPr>
          <w:rFonts w:ascii="Times New Roman" w:hAnsi="Times New Roman" w:cs="Times New Roman"/>
          <w:bCs/>
          <w:iCs/>
          <w:sz w:val="24"/>
          <w:szCs w:val="24"/>
          <w:lang w:val="en-US"/>
        </w:rPr>
        <w:t xml:space="preserve"> linier </w:t>
      </w:r>
      <w:proofErr w:type="spellStart"/>
      <w:r w:rsidRPr="00164DE7">
        <w:rPr>
          <w:rFonts w:ascii="Times New Roman" w:hAnsi="Times New Roman" w:cs="Times New Roman"/>
          <w:bCs/>
          <w:iCs/>
          <w:sz w:val="24"/>
          <w:szCs w:val="24"/>
          <w:lang w:val="en-US"/>
        </w:rPr>
        <w:t>berganda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Analisi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jalur</w:t>
      </w:r>
      <w:proofErr w:type="spellEnd"/>
      <w:r w:rsidRPr="00164DE7">
        <w:rPr>
          <w:rFonts w:ascii="Times New Roman" w:hAnsi="Times New Roman" w:cs="Times New Roman"/>
          <w:bCs/>
          <w:iCs/>
          <w:sz w:val="24"/>
          <w:szCs w:val="24"/>
          <w:lang w:val="en-US"/>
        </w:rPr>
        <w:t xml:space="preserve"> juga </w:t>
      </w:r>
      <w:proofErr w:type="spellStart"/>
      <w:r w:rsidRPr="00164DE7">
        <w:rPr>
          <w:rFonts w:ascii="Times New Roman" w:hAnsi="Times New Roman" w:cs="Times New Roman"/>
          <w:bCs/>
          <w:iCs/>
          <w:sz w:val="24"/>
          <w:szCs w:val="24"/>
          <w:lang w:val="en-US"/>
        </w:rPr>
        <w:t>diartikan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sebagai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penggunaan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analisis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untuk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mentaksir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hubungan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antar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variabel</w:t>
      </w:r>
      <w:proofErr w:type="spellEnd"/>
      <w:r w:rsidRPr="00164DE7">
        <w:rPr>
          <w:rFonts w:ascii="Times New Roman" w:hAnsi="Times New Roman" w:cs="Times New Roman"/>
          <w:bCs/>
          <w:iCs/>
          <w:sz w:val="24"/>
          <w:szCs w:val="24"/>
          <w:lang w:val="en-US"/>
        </w:rPr>
        <w:t xml:space="preserve"> yang </w:t>
      </w:r>
      <w:proofErr w:type="spellStart"/>
      <w:r w:rsidRPr="00164DE7">
        <w:rPr>
          <w:rFonts w:ascii="Times New Roman" w:hAnsi="Times New Roman" w:cs="Times New Roman"/>
          <w:bCs/>
          <w:iCs/>
          <w:sz w:val="24"/>
          <w:szCs w:val="24"/>
          <w:lang w:val="en-US"/>
        </w:rPr>
        <w:t>sudah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ditetapkan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sebelumnya.Model</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analisis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jalur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digunakan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untuk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menganalisis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pola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hubungan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antar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variabel</w:t>
      </w:r>
      <w:proofErr w:type="spellEnd"/>
      <w:r w:rsidRPr="00164DE7">
        <w:rPr>
          <w:rFonts w:ascii="Times New Roman" w:hAnsi="Times New Roman" w:cs="Times New Roman"/>
          <w:bCs/>
          <w:iCs/>
          <w:sz w:val="24"/>
          <w:szCs w:val="24"/>
          <w:lang w:val="en-US"/>
        </w:rPr>
        <w:t xml:space="preserve"> yang </w:t>
      </w:r>
      <w:proofErr w:type="spellStart"/>
      <w:r w:rsidRPr="00164DE7">
        <w:rPr>
          <w:rFonts w:ascii="Times New Roman" w:hAnsi="Times New Roman" w:cs="Times New Roman"/>
          <w:bCs/>
          <w:iCs/>
          <w:sz w:val="24"/>
          <w:szCs w:val="24"/>
          <w:lang w:val="en-US"/>
        </w:rPr>
        <w:t>bertujuan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untuk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mengetahui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apakah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ada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pengaruh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langsung</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ataupun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tidak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langsung</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antara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variabel</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bebas</w:t>
      </w:r>
      <w:proofErr w:type="spellEnd"/>
      <w:r w:rsidRPr="00164DE7">
        <w:rPr>
          <w:rFonts w:ascii="Times New Roman" w:hAnsi="Times New Roman" w:cs="Times New Roman"/>
          <w:bCs/>
          <w:iCs/>
          <w:sz w:val="24"/>
          <w:szCs w:val="24"/>
          <w:lang w:val="en-US"/>
        </w:rPr>
        <w:t xml:space="preserve"> dan variable </w:t>
      </w:r>
      <w:proofErr w:type="spellStart"/>
      <w:r w:rsidRPr="00164DE7">
        <w:rPr>
          <w:rFonts w:ascii="Times New Roman" w:hAnsi="Times New Roman" w:cs="Times New Roman"/>
          <w:bCs/>
          <w:iCs/>
          <w:sz w:val="24"/>
          <w:szCs w:val="24"/>
          <w:lang w:val="en-US"/>
        </w:rPr>
        <w:t>terikat.Analisis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regresi</w:t>
      </w:r>
      <w:proofErr w:type="spellEnd"/>
      <w:r w:rsidRPr="00164DE7">
        <w:rPr>
          <w:rFonts w:ascii="Times New Roman" w:hAnsi="Times New Roman" w:cs="Times New Roman"/>
          <w:bCs/>
          <w:iCs/>
          <w:sz w:val="24"/>
          <w:szCs w:val="24"/>
          <w:lang w:val="en-US"/>
        </w:rPr>
        <w:t xml:space="preserve"> dan </w:t>
      </w:r>
      <w:proofErr w:type="spellStart"/>
      <w:r w:rsidRPr="00164DE7">
        <w:rPr>
          <w:rFonts w:ascii="Times New Roman" w:hAnsi="Times New Roman" w:cs="Times New Roman"/>
          <w:bCs/>
          <w:iCs/>
          <w:sz w:val="24"/>
          <w:szCs w:val="24"/>
          <w:lang w:val="en-US"/>
        </w:rPr>
        <w:t>korelasi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adalah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dasar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perhitungan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koefisien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jalur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Untuk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menghitung</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hasil</w:t>
      </w:r>
      <w:proofErr w:type="spellEnd"/>
      <w:r w:rsidRPr="00164DE7">
        <w:rPr>
          <w:rFonts w:ascii="Times New Roman" w:hAnsi="Times New Roman" w:cs="Times New Roman"/>
          <w:bCs/>
          <w:iCs/>
          <w:sz w:val="24"/>
          <w:szCs w:val="24"/>
          <w:lang w:val="en-US"/>
        </w:rPr>
        <w:t xml:space="preserve"> uji </w:t>
      </w:r>
      <w:proofErr w:type="spellStart"/>
      <w:r w:rsidRPr="00164DE7">
        <w:rPr>
          <w:rFonts w:ascii="Times New Roman" w:hAnsi="Times New Roman" w:cs="Times New Roman"/>
          <w:bCs/>
          <w:iCs/>
          <w:sz w:val="24"/>
          <w:szCs w:val="24"/>
          <w:lang w:val="en-US"/>
        </w:rPr>
        <w:t>analisis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jalur</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menggunakan</w:t>
      </w:r>
      <w:proofErr w:type="spellEnd"/>
      <w:r w:rsidRPr="00164DE7">
        <w:rPr>
          <w:rFonts w:ascii="Times New Roman" w:hAnsi="Times New Roman" w:cs="Times New Roman"/>
          <w:bCs/>
          <w:iCs/>
          <w:sz w:val="24"/>
          <w:szCs w:val="24"/>
          <w:lang w:val="en-US"/>
        </w:rPr>
        <w:t xml:space="preserve"> program SPSS 27. </w:t>
      </w:r>
    </w:p>
    <w:p w14:paraId="269D414D" w14:textId="77777777" w:rsidR="00EA75BC" w:rsidRDefault="00EA75BC" w:rsidP="00EA75BC">
      <w:pPr>
        <w:pStyle w:val="ListParagraph"/>
        <w:numPr>
          <w:ilvl w:val="0"/>
          <w:numId w:val="33"/>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Koefisisen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Determinasi</w:t>
      </w:r>
      <w:proofErr w:type="spellEnd"/>
      <w:r>
        <w:rPr>
          <w:rFonts w:ascii="Times New Roman" w:hAnsi="Times New Roman" w:cs="Times New Roman"/>
          <w:bCs/>
          <w:iCs/>
          <w:sz w:val="24"/>
          <w:szCs w:val="24"/>
          <w:lang w:val="en-US"/>
        </w:rPr>
        <w:t xml:space="preserve"> </w:t>
      </w:r>
      <w:r w:rsidRPr="007D133F">
        <w:rPr>
          <w:rFonts w:ascii="Times New Roman" w:hAnsi="Times New Roman" w:cs="Times New Roman"/>
          <w:bCs/>
          <w:iCs/>
          <w:sz w:val="24"/>
          <w:szCs w:val="24"/>
          <w:lang w:val="en-US"/>
        </w:rPr>
        <w:t>(</w:t>
      </w:r>
      <m:oMath>
        <m:sSup>
          <m:sSupPr>
            <m:ctrlPr>
              <w:rPr>
                <w:rFonts w:ascii="Cambria Math" w:hAnsi="Cambria Math" w:cs="Times New Roman"/>
                <w:bCs/>
                <w:iCs/>
                <w:sz w:val="24"/>
                <w:szCs w:val="24"/>
                <w:lang w:val="en-US"/>
              </w:rPr>
            </m:ctrlPr>
          </m:sSupPr>
          <m:e>
            <m:r>
              <m:rPr>
                <m:sty m:val="p"/>
              </m:rPr>
              <w:rPr>
                <w:rFonts w:ascii="Cambria Math" w:hAnsi="Cambria Math" w:cs="Times New Roman"/>
                <w:sz w:val="24"/>
                <w:szCs w:val="24"/>
                <w:lang w:val="en-US"/>
              </w:rPr>
              <m:t>R</m:t>
            </m:r>
          </m:e>
          <m:sup>
            <m:r>
              <m:rPr>
                <m:sty m:val="p"/>
              </m:rPr>
              <w:rPr>
                <w:rFonts w:ascii="Cambria Math" w:hAnsi="Cambria Math" w:cs="Times New Roman"/>
                <w:sz w:val="24"/>
                <w:szCs w:val="24"/>
                <w:lang w:val="en-US"/>
              </w:rPr>
              <m:t>2</m:t>
            </m:r>
          </m:sup>
        </m:sSup>
      </m:oMath>
      <w:r w:rsidRPr="007D133F">
        <w:rPr>
          <w:rFonts w:ascii="Times New Roman" w:eastAsiaTheme="minorEastAsia" w:hAnsi="Times New Roman" w:cs="Times New Roman"/>
          <w:bCs/>
          <w:iCs/>
          <w:sz w:val="24"/>
          <w:szCs w:val="24"/>
          <w:lang w:val="en-US"/>
        </w:rPr>
        <w:t>)</w:t>
      </w:r>
    </w:p>
    <w:p w14:paraId="79DEEB61" w14:textId="77777777" w:rsidR="00EA75BC" w:rsidRPr="00164DE7" w:rsidRDefault="00EA75BC" w:rsidP="00EA75BC">
      <w:pPr>
        <w:spacing w:line="360" w:lineRule="auto"/>
        <w:ind w:left="1080" w:firstLine="720"/>
        <w:jc w:val="both"/>
        <w:rPr>
          <w:rFonts w:ascii="Times New Roman" w:eastAsiaTheme="minorEastAsia" w:hAnsi="Times New Roman" w:cs="Times New Roman"/>
          <w:bCs/>
          <w:iCs/>
          <w:sz w:val="24"/>
          <w:szCs w:val="24"/>
          <w:lang w:val="en-US"/>
        </w:rPr>
      </w:pPr>
      <w:proofErr w:type="spellStart"/>
      <w:r w:rsidRPr="00164DE7">
        <w:rPr>
          <w:rFonts w:ascii="Times New Roman" w:hAnsi="Times New Roman" w:cs="Times New Roman"/>
          <w:bCs/>
          <w:iCs/>
          <w:sz w:val="24"/>
          <w:szCs w:val="24"/>
          <w:lang w:val="en-US"/>
        </w:rPr>
        <w:t>Menurut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Ghozali</w:t>
      </w:r>
      <w:proofErr w:type="spellEnd"/>
      <w:r w:rsidRPr="00164DE7">
        <w:rPr>
          <w:rFonts w:ascii="Times New Roman" w:hAnsi="Times New Roman" w:cs="Times New Roman"/>
          <w:bCs/>
          <w:iCs/>
          <w:sz w:val="24"/>
          <w:szCs w:val="24"/>
          <w:lang w:val="en-US"/>
        </w:rPr>
        <w:t xml:space="preserve">, uji </w:t>
      </w:r>
      <w:proofErr w:type="spellStart"/>
      <w:r w:rsidRPr="00164DE7">
        <w:rPr>
          <w:rFonts w:ascii="Times New Roman" w:hAnsi="Times New Roman" w:cs="Times New Roman"/>
          <w:bCs/>
          <w:iCs/>
          <w:sz w:val="24"/>
          <w:szCs w:val="24"/>
          <w:lang w:val="en-US"/>
        </w:rPr>
        <w:t>koefiesien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determinasi</w:t>
      </w:r>
      <w:proofErr w:type="spellEnd"/>
      <w:r w:rsidRPr="00164DE7">
        <w:rPr>
          <w:rFonts w:ascii="Times New Roman" w:hAnsi="Times New Roman" w:cs="Times New Roman"/>
          <w:bCs/>
          <w:iCs/>
          <w:sz w:val="24"/>
          <w:szCs w:val="24"/>
          <w:lang w:val="en-US"/>
        </w:rPr>
        <w:t xml:space="preserve"> (</w:t>
      </w:r>
      <m:oMath>
        <m:sSup>
          <m:sSupPr>
            <m:ctrlPr>
              <w:rPr>
                <w:rFonts w:ascii="Cambria Math" w:hAnsi="Cambria Math" w:cs="Times New Roman"/>
                <w:bCs/>
                <w:iCs/>
                <w:sz w:val="24"/>
                <w:szCs w:val="24"/>
                <w:lang w:val="en-US"/>
              </w:rPr>
            </m:ctrlPr>
          </m:sSupPr>
          <m:e>
            <m:r>
              <m:rPr>
                <m:sty m:val="p"/>
              </m:rPr>
              <w:rPr>
                <w:rFonts w:ascii="Cambria Math" w:hAnsi="Cambria Math" w:cs="Times New Roman"/>
                <w:sz w:val="24"/>
                <w:szCs w:val="24"/>
                <w:lang w:val="en-US"/>
              </w:rPr>
              <m:t>R</m:t>
            </m:r>
          </m:e>
          <m:sup>
            <m:r>
              <m:rPr>
                <m:sty m:val="p"/>
              </m:rPr>
              <w:rPr>
                <w:rFonts w:ascii="Cambria Math" w:hAnsi="Cambria Math" w:cs="Times New Roman"/>
                <w:sz w:val="24"/>
                <w:szCs w:val="24"/>
                <w:lang w:val="en-US"/>
              </w:rPr>
              <m:t>2</m:t>
            </m:r>
          </m:sup>
        </m:sSup>
      </m:oMath>
      <w:r w:rsidRPr="00164DE7">
        <w:rPr>
          <w:rFonts w:ascii="Times New Roman" w:eastAsiaTheme="minorEastAsia" w:hAnsi="Times New Roman" w:cs="Times New Roman"/>
          <w:bCs/>
          <w:iCs/>
          <w:sz w:val="24"/>
          <w:szCs w:val="24"/>
          <w:lang w:val="en-US"/>
        </w:rPr>
        <w:t>) mengukur sejauh mana kemampuan model dalam menjelaskan variasi variabel dependen.Nilai koefisien determinasi i</w:t>
      </w:r>
      <w:proofErr w:type="spellStart"/>
      <w:r w:rsidRPr="00164DE7">
        <w:rPr>
          <w:rFonts w:ascii="Times New Roman" w:eastAsiaTheme="minorEastAsia" w:hAnsi="Times New Roman" w:cs="Times New Roman"/>
          <w:bCs/>
          <w:iCs/>
          <w:sz w:val="24"/>
          <w:szCs w:val="24"/>
          <w:lang w:val="en-US"/>
        </w:rPr>
        <w:t>ni</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antara</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satu</w:t>
      </w:r>
      <w:proofErr w:type="spellEnd"/>
      <w:r w:rsidRPr="00164DE7">
        <w:rPr>
          <w:rFonts w:ascii="Times New Roman" w:eastAsiaTheme="minorEastAsia" w:hAnsi="Times New Roman" w:cs="Times New Roman"/>
          <w:bCs/>
          <w:iCs/>
          <w:sz w:val="24"/>
          <w:szCs w:val="24"/>
          <w:lang w:val="en-US"/>
        </w:rPr>
        <w:t xml:space="preserve"> dan nol. Nilai </w:t>
      </w:r>
      <m:oMath>
        <m:sSup>
          <m:sSupPr>
            <m:ctrlPr>
              <w:rPr>
                <w:rFonts w:ascii="Cambria Math" w:hAnsi="Cambria Math" w:cs="Times New Roman"/>
                <w:bCs/>
                <w:iCs/>
                <w:sz w:val="24"/>
                <w:szCs w:val="24"/>
                <w:lang w:val="en-US"/>
              </w:rPr>
            </m:ctrlPr>
          </m:sSupPr>
          <m:e>
            <m:r>
              <m:rPr>
                <m:sty m:val="p"/>
              </m:rPr>
              <w:rPr>
                <w:rFonts w:ascii="Cambria Math" w:hAnsi="Cambria Math" w:cs="Times New Roman"/>
                <w:sz w:val="24"/>
                <w:szCs w:val="24"/>
                <w:lang w:val="en-US"/>
              </w:rPr>
              <m:t>R</m:t>
            </m:r>
          </m:e>
          <m:sup>
            <m:r>
              <m:rPr>
                <m:sty m:val="p"/>
              </m:rPr>
              <w:rPr>
                <w:rFonts w:ascii="Cambria Math" w:hAnsi="Cambria Math" w:cs="Times New Roman"/>
                <w:sz w:val="24"/>
                <w:szCs w:val="24"/>
                <w:lang w:val="en-US"/>
              </w:rPr>
              <m:t>2</m:t>
            </m:r>
          </m:sup>
        </m:sSup>
      </m:oMath>
      <w:r w:rsidRPr="00164DE7">
        <w:rPr>
          <w:rFonts w:ascii="Times New Roman" w:eastAsiaTheme="minorEastAsia" w:hAnsi="Times New Roman" w:cs="Times New Roman"/>
          <w:bCs/>
          <w:iCs/>
          <w:sz w:val="24"/>
          <w:szCs w:val="24"/>
          <w:lang w:val="en-US"/>
        </w:rPr>
        <w:t xml:space="preserve"> yang kecil artinya kemampuan variabel indepennya sangat terbatas ketika menjelaskan variasi variabel dependen.</w:t>
      </w:r>
    </w:p>
    <w:p w14:paraId="77F8E238" w14:textId="77777777" w:rsidR="00EA75BC" w:rsidRPr="009D1C47" w:rsidRDefault="00EA75BC" w:rsidP="00EA75BC">
      <w:pPr>
        <w:pStyle w:val="ListParagraph"/>
        <w:numPr>
          <w:ilvl w:val="0"/>
          <w:numId w:val="33"/>
        </w:numPr>
        <w:spacing w:line="360" w:lineRule="auto"/>
        <w:jc w:val="both"/>
        <w:rPr>
          <w:rFonts w:ascii="Times New Roman" w:hAnsi="Times New Roman" w:cs="Times New Roman"/>
          <w:bCs/>
          <w:iCs/>
          <w:sz w:val="24"/>
          <w:szCs w:val="24"/>
          <w:lang w:val="en-US"/>
        </w:rPr>
      </w:pPr>
      <w:r>
        <w:rPr>
          <w:rFonts w:ascii="Times New Roman" w:eastAsiaTheme="minorEastAsia" w:hAnsi="Times New Roman" w:cs="Times New Roman"/>
          <w:bCs/>
          <w:iCs/>
          <w:sz w:val="24"/>
          <w:szCs w:val="24"/>
          <w:lang w:val="en-US"/>
        </w:rPr>
        <w:t xml:space="preserve">Uji </w:t>
      </w:r>
      <w:proofErr w:type="spellStart"/>
      <w:r>
        <w:rPr>
          <w:rFonts w:ascii="Times New Roman" w:eastAsiaTheme="minorEastAsia" w:hAnsi="Times New Roman" w:cs="Times New Roman"/>
          <w:bCs/>
          <w:iCs/>
          <w:sz w:val="24"/>
          <w:szCs w:val="24"/>
          <w:lang w:val="en-US"/>
        </w:rPr>
        <w:t>Statistik</w:t>
      </w:r>
      <w:proofErr w:type="spellEnd"/>
      <w:r>
        <w:rPr>
          <w:rFonts w:ascii="Times New Roman" w:eastAsiaTheme="minorEastAsia" w:hAnsi="Times New Roman" w:cs="Times New Roman"/>
          <w:bCs/>
          <w:iCs/>
          <w:sz w:val="24"/>
          <w:szCs w:val="24"/>
          <w:lang w:val="en-US"/>
        </w:rPr>
        <w:t xml:space="preserve"> T (Uji </w:t>
      </w:r>
      <w:proofErr w:type="spellStart"/>
      <w:r>
        <w:rPr>
          <w:rFonts w:ascii="Times New Roman" w:eastAsiaTheme="minorEastAsia" w:hAnsi="Times New Roman" w:cs="Times New Roman"/>
          <w:bCs/>
          <w:iCs/>
          <w:sz w:val="24"/>
          <w:szCs w:val="24"/>
          <w:lang w:val="en-US"/>
        </w:rPr>
        <w:t>Parsial</w:t>
      </w:r>
      <w:proofErr w:type="spellEnd"/>
      <w:r>
        <w:rPr>
          <w:rFonts w:ascii="Times New Roman" w:eastAsiaTheme="minorEastAsia" w:hAnsi="Times New Roman" w:cs="Times New Roman"/>
          <w:bCs/>
          <w:iCs/>
          <w:sz w:val="24"/>
          <w:szCs w:val="24"/>
          <w:lang w:val="en-US"/>
        </w:rPr>
        <w:t>)</w:t>
      </w:r>
    </w:p>
    <w:p w14:paraId="220B7375" w14:textId="77777777" w:rsidR="00EA75BC" w:rsidRPr="00164DE7" w:rsidRDefault="00EA75BC" w:rsidP="00EA75BC">
      <w:pPr>
        <w:spacing w:line="360" w:lineRule="auto"/>
        <w:ind w:left="1080" w:firstLine="720"/>
        <w:jc w:val="both"/>
        <w:rPr>
          <w:rFonts w:ascii="Times New Roman" w:eastAsiaTheme="minorEastAsia" w:hAnsi="Times New Roman" w:cs="Times New Roman"/>
          <w:bCs/>
          <w:iCs/>
          <w:sz w:val="24"/>
          <w:szCs w:val="24"/>
          <w:lang w:val="en-US"/>
        </w:rPr>
      </w:pPr>
      <w:proofErr w:type="spellStart"/>
      <w:r w:rsidRPr="00164DE7">
        <w:rPr>
          <w:rFonts w:ascii="Times New Roman" w:eastAsiaTheme="minorEastAsia" w:hAnsi="Times New Roman" w:cs="Times New Roman"/>
          <w:bCs/>
          <w:iCs/>
          <w:sz w:val="24"/>
          <w:szCs w:val="24"/>
          <w:lang w:val="en-US"/>
        </w:rPr>
        <w:t>Menurut</w:t>
      </w:r>
      <w:proofErr w:type="spellEnd"/>
      <w:r w:rsidRPr="00164DE7">
        <w:rPr>
          <w:rFonts w:ascii="Times New Roman" w:eastAsiaTheme="minorEastAsia" w:hAnsi="Times New Roman" w:cs="Times New Roman"/>
          <w:bCs/>
          <w:iCs/>
          <w:sz w:val="24"/>
          <w:szCs w:val="24"/>
          <w:lang w:val="en-US"/>
        </w:rPr>
        <w:t xml:space="preserve"> Imam </w:t>
      </w:r>
      <w:proofErr w:type="spellStart"/>
      <w:r w:rsidRPr="00164DE7">
        <w:rPr>
          <w:rFonts w:ascii="Times New Roman" w:eastAsiaTheme="minorEastAsia" w:hAnsi="Times New Roman" w:cs="Times New Roman"/>
          <w:bCs/>
          <w:iCs/>
          <w:sz w:val="24"/>
          <w:szCs w:val="24"/>
          <w:lang w:val="en-US"/>
        </w:rPr>
        <w:t>Ghozali</w:t>
      </w:r>
      <w:proofErr w:type="spellEnd"/>
      <w:r w:rsidRPr="00164DE7">
        <w:rPr>
          <w:rFonts w:ascii="Times New Roman" w:eastAsiaTheme="minorEastAsia" w:hAnsi="Times New Roman" w:cs="Times New Roman"/>
          <w:bCs/>
          <w:iCs/>
          <w:sz w:val="24"/>
          <w:szCs w:val="24"/>
          <w:lang w:val="en-US"/>
        </w:rPr>
        <w:t xml:space="preserve">, uji </w:t>
      </w:r>
      <w:proofErr w:type="spellStart"/>
      <w:r w:rsidRPr="00164DE7">
        <w:rPr>
          <w:rFonts w:ascii="Times New Roman" w:eastAsiaTheme="minorEastAsia" w:hAnsi="Times New Roman" w:cs="Times New Roman"/>
          <w:bCs/>
          <w:iCs/>
          <w:sz w:val="24"/>
          <w:szCs w:val="24"/>
          <w:lang w:val="en-US"/>
        </w:rPr>
        <w:t>statistik</w:t>
      </w:r>
      <w:proofErr w:type="spellEnd"/>
      <w:r w:rsidRPr="00164DE7">
        <w:rPr>
          <w:rFonts w:ascii="Times New Roman" w:eastAsiaTheme="minorEastAsia" w:hAnsi="Times New Roman" w:cs="Times New Roman"/>
          <w:bCs/>
          <w:iCs/>
          <w:sz w:val="24"/>
          <w:szCs w:val="24"/>
          <w:lang w:val="en-US"/>
        </w:rPr>
        <w:t xml:space="preserve"> t </w:t>
      </w:r>
      <w:proofErr w:type="spellStart"/>
      <w:r w:rsidRPr="00164DE7">
        <w:rPr>
          <w:rFonts w:ascii="Times New Roman" w:eastAsiaTheme="minorEastAsia" w:hAnsi="Times New Roman" w:cs="Times New Roman"/>
          <w:bCs/>
          <w:iCs/>
          <w:sz w:val="24"/>
          <w:szCs w:val="24"/>
          <w:lang w:val="en-US"/>
        </w:rPr>
        <w:t>menunjukkan</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sejauh</w:t>
      </w:r>
      <w:proofErr w:type="spellEnd"/>
      <w:r w:rsidRPr="00164DE7">
        <w:rPr>
          <w:rFonts w:ascii="Times New Roman" w:eastAsiaTheme="minorEastAsia" w:hAnsi="Times New Roman" w:cs="Times New Roman"/>
          <w:bCs/>
          <w:iCs/>
          <w:sz w:val="24"/>
          <w:szCs w:val="24"/>
          <w:lang w:val="en-US"/>
        </w:rPr>
        <w:t xml:space="preserve"> mana </w:t>
      </w:r>
      <w:proofErr w:type="spellStart"/>
      <w:r w:rsidRPr="00164DE7">
        <w:rPr>
          <w:rFonts w:ascii="Times New Roman" w:eastAsiaTheme="minorEastAsia" w:hAnsi="Times New Roman" w:cs="Times New Roman"/>
          <w:bCs/>
          <w:iCs/>
          <w:sz w:val="24"/>
          <w:szCs w:val="24"/>
          <w:lang w:val="en-US"/>
        </w:rPr>
        <w:t>pengaruh</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satu</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variabel</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independen</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dalam</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menerangkan</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variasi</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variabel</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dependen</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secara</w:t>
      </w:r>
      <w:proofErr w:type="spellEnd"/>
      <w:r w:rsidRPr="00164DE7">
        <w:rPr>
          <w:rFonts w:ascii="Times New Roman" w:eastAsiaTheme="minorEastAsia" w:hAnsi="Times New Roman" w:cs="Times New Roman"/>
          <w:bCs/>
          <w:iCs/>
          <w:sz w:val="24"/>
          <w:szCs w:val="24"/>
          <w:lang w:val="en-US"/>
        </w:rPr>
        <w:t xml:space="preserve"> individual. Dalam </w:t>
      </w:r>
      <w:proofErr w:type="spellStart"/>
      <w:r w:rsidRPr="00164DE7">
        <w:rPr>
          <w:rFonts w:ascii="Times New Roman" w:eastAsiaTheme="minorEastAsia" w:hAnsi="Times New Roman" w:cs="Times New Roman"/>
          <w:bCs/>
          <w:iCs/>
          <w:sz w:val="24"/>
          <w:szCs w:val="24"/>
          <w:lang w:val="en-US"/>
        </w:rPr>
        <w:t>pengolahan</w:t>
      </w:r>
      <w:proofErr w:type="spellEnd"/>
      <w:r w:rsidRPr="00164DE7">
        <w:rPr>
          <w:rFonts w:ascii="Times New Roman" w:eastAsiaTheme="minorEastAsia" w:hAnsi="Times New Roman" w:cs="Times New Roman"/>
          <w:bCs/>
          <w:iCs/>
          <w:sz w:val="24"/>
          <w:szCs w:val="24"/>
          <w:lang w:val="en-US"/>
        </w:rPr>
        <w:t xml:space="preserve"> data </w:t>
      </w:r>
      <w:proofErr w:type="spellStart"/>
      <w:r w:rsidRPr="00164DE7">
        <w:rPr>
          <w:rFonts w:ascii="Times New Roman" w:eastAsiaTheme="minorEastAsia" w:hAnsi="Times New Roman" w:cs="Times New Roman"/>
          <w:bCs/>
          <w:iCs/>
          <w:sz w:val="24"/>
          <w:szCs w:val="24"/>
          <w:lang w:val="en-US"/>
        </w:rPr>
        <w:t>menggunakan</w:t>
      </w:r>
      <w:proofErr w:type="spellEnd"/>
      <w:r w:rsidRPr="00164DE7">
        <w:rPr>
          <w:rFonts w:ascii="Times New Roman" w:eastAsiaTheme="minorEastAsia" w:hAnsi="Times New Roman" w:cs="Times New Roman"/>
          <w:bCs/>
          <w:iCs/>
          <w:sz w:val="24"/>
          <w:szCs w:val="24"/>
          <w:lang w:val="en-US"/>
        </w:rPr>
        <w:t xml:space="preserve"> program </w:t>
      </w:r>
      <w:proofErr w:type="spellStart"/>
      <w:r w:rsidRPr="00164DE7">
        <w:rPr>
          <w:rFonts w:ascii="Times New Roman" w:eastAsiaTheme="minorEastAsia" w:hAnsi="Times New Roman" w:cs="Times New Roman"/>
          <w:bCs/>
          <w:iCs/>
          <w:sz w:val="24"/>
          <w:szCs w:val="24"/>
          <w:lang w:val="en-US"/>
        </w:rPr>
        <w:t>komputer</w:t>
      </w:r>
      <w:proofErr w:type="spellEnd"/>
      <w:r w:rsidRPr="00164DE7">
        <w:rPr>
          <w:rFonts w:ascii="Times New Roman" w:eastAsiaTheme="minorEastAsia" w:hAnsi="Times New Roman" w:cs="Times New Roman"/>
          <w:bCs/>
          <w:iCs/>
          <w:sz w:val="24"/>
          <w:szCs w:val="24"/>
          <w:lang w:val="en-US"/>
        </w:rPr>
        <w:t xml:space="preserve"> yang </w:t>
      </w:r>
      <w:proofErr w:type="spellStart"/>
      <w:r w:rsidRPr="00164DE7">
        <w:rPr>
          <w:rFonts w:ascii="Times New Roman" w:eastAsiaTheme="minorEastAsia" w:hAnsi="Times New Roman" w:cs="Times New Roman"/>
          <w:bCs/>
          <w:iCs/>
          <w:sz w:val="24"/>
          <w:szCs w:val="24"/>
          <w:lang w:val="en-US"/>
        </w:rPr>
        <w:t>menunjukkan</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nilai</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signifikan</w:t>
      </w:r>
      <w:proofErr w:type="spellEnd"/>
      <w:r w:rsidRPr="00164DE7">
        <w:rPr>
          <w:rFonts w:ascii="Times New Roman" w:eastAsiaTheme="minorEastAsia" w:hAnsi="Times New Roman" w:cs="Times New Roman"/>
          <w:bCs/>
          <w:iCs/>
          <w:sz w:val="24"/>
          <w:szCs w:val="24"/>
          <w:lang w:val="en-US"/>
        </w:rPr>
        <w:t xml:space="preserve"> uji t. Jika </w:t>
      </w:r>
      <w:proofErr w:type="spellStart"/>
      <w:r w:rsidRPr="00164DE7">
        <w:rPr>
          <w:rFonts w:ascii="Times New Roman" w:eastAsiaTheme="minorEastAsia" w:hAnsi="Times New Roman" w:cs="Times New Roman"/>
          <w:bCs/>
          <w:iCs/>
          <w:sz w:val="24"/>
          <w:szCs w:val="24"/>
          <w:lang w:val="en-US"/>
        </w:rPr>
        <w:t>nilai</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signifikan</w:t>
      </w:r>
      <w:proofErr w:type="spellEnd"/>
      <w:r w:rsidRPr="00164DE7">
        <w:rPr>
          <w:rFonts w:ascii="Times New Roman" w:eastAsiaTheme="minorEastAsia" w:hAnsi="Times New Roman" w:cs="Times New Roman"/>
          <w:bCs/>
          <w:iCs/>
          <w:sz w:val="24"/>
          <w:szCs w:val="24"/>
          <w:lang w:val="en-US"/>
        </w:rPr>
        <w:t xml:space="preserve"> t &lt; 0,05 </w:t>
      </w:r>
      <w:proofErr w:type="spellStart"/>
      <w:r w:rsidRPr="00164DE7">
        <w:rPr>
          <w:rFonts w:ascii="Times New Roman" w:eastAsiaTheme="minorEastAsia" w:hAnsi="Times New Roman" w:cs="Times New Roman"/>
          <w:bCs/>
          <w:iCs/>
          <w:sz w:val="24"/>
          <w:szCs w:val="24"/>
          <w:lang w:val="en-US"/>
        </w:rPr>
        <w:t>maka</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terdapat</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pengaruh</w:t>
      </w:r>
      <w:proofErr w:type="spellEnd"/>
      <w:r w:rsidRPr="00164DE7">
        <w:rPr>
          <w:rFonts w:ascii="Times New Roman" w:eastAsiaTheme="minorEastAsia" w:hAnsi="Times New Roman" w:cs="Times New Roman"/>
          <w:bCs/>
          <w:iCs/>
          <w:sz w:val="24"/>
          <w:szCs w:val="24"/>
          <w:lang w:val="en-US"/>
        </w:rPr>
        <w:t xml:space="preserve"> yang </w:t>
      </w:r>
      <w:proofErr w:type="spellStart"/>
      <w:r w:rsidRPr="00164DE7">
        <w:rPr>
          <w:rFonts w:ascii="Times New Roman" w:eastAsiaTheme="minorEastAsia" w:hAnsi="Times New Roman" w:cs="Times New Roman"/>
          <w:bCs/>
          <w:iCs/>
          <w:sz w:val="24"/>
          <w:szCs w:val="24"/>
          <w:lang w:val="en-US"/>
        </w:rPr>
        <w:t>signifikan</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dari</w:t>
      </w:r>
      <w:proofErr w:type="spellEnd"/>
      <w:r w:rsidRPr="00164DE7">
        <w:rPr>
          <w:rFonts w:ascii="Times New Roman" w:eastAsiaTheme="minorEastAsia" w:hAnsi="Times New Roman" w:cs="Times New Roman"/>
          <w:bCs/>
          <w:iCs/>
          <w:sz w:val="24"/>
          <w:szCs w:val="24"/>
          <w:lang w:val="en-US"/>
        </w:rPr>
        <w:t xml:space="preserve"> masing-masing </w:t>
      </w:r>
      <w:proofErr w:type="spellStart"/>
      <w:r w:rsidRPr="00164DE7">
        <w:rPr>
          <w:rFonts w:ascii="Times New Roman" w:eastAsiaTheme="minorEastAsia" w:hAnsi="Times New Roman" w:cs="Times New Roman"/>
          <w:bCs/>
          <w:iCs/>
          <w:sz w:val="24"/>
          <w:szCs w:val="24"/>
          <w:lang w:val="en-US"/>
        </w:rPr>
        <w:t>variabel</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Untuk</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mengetahui</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nilai</w:t>
      </w:r>
      <w:proofErr w:type="spellEnd"/>
      <w:r w:rsidRPr="00164DE7">
        <w:rPr>
          <w:rFonts w:ascii="Times New Roman" w:eastAsiaTheme="minorEastAsia" w:hAnsi="Times New Roman" w:cs="Times New Roman"/>
          <w:bCs/>
          <w:iCs/>
          <w:sz w:val="24"/>
          <w:szCs w:val="24"/>
          <w:lang w:val="en-US"/>
        </w:rPr>
        <w:t xml:space="preserve"> t </w:t>
      </w:r>
      <w:proofErr w:type="spellStart"/>
      <w:r w:rsidRPr="00164DE7">
        <w:rPr>
          <w:rFonts w:ascii="Times New Roman" w:eastAsiaTheme="minorEastAsia" w:hAnsi="Times New Roman" w:cs="Times New Roman"/>
          <w:bCs/>
          <w:iCs/>
          <w:sz w:val="24"/>
          <w:szCs w:val="24"/>
          <w:lang w:val="en-US"/>
        </w:rPr>
        <w:t>dapat</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dihitung</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dengan</w:t>
      </w:r>
      <w:proofErr w:type="spellEnd"/>
      <w:r w:rsidRPr="00164DE7">
        <w:rPr>
          <w:rFonts w:ascii="Times New Roman" w:eastAsiaTheme="minorEastAsia" w:hAnsi="Times New Roman" w:cs="Times New Roman"/>
          <w:bCs/>
          <w:iCs/>
          <w:sz w:val="24"/>
          <w:szCs w:val="24"/>
          <w:lang w:val="en-US"/>
        </w:rPr>
        <w:t xml:space="preserve"> </w:t>
      </w:r>
      <w:proofErr w:type="spellStart"/>
      <w:r w:rsidRPr="00164DE7">
        <w:rPr>
          <w:rFonts w:ascii="Times New Roman" w:eastAsiaTheme="minorEastAsia" w:hAnsi="Times New Roman" w:cs="Times New Roman"/>
          <w:bCs/>
          <w:iCs/>
          <w:sz w:val="24"/>
          <w:szCs w:val="24"/>
          <w:lang w:val="en-US"/>
        </w:rPr>
        <w:t>rumus</w:t>
      </w:r>
      <w:proofErr w:type="spellEnd"/>
    </w:p>
    <w:p w14:paraId="2C5925BF" w14:textId="77777777" w:rsidR="00EA75BC" w:rsidRDefault="00EA75BC" w:rsidP="00EA75BC">
      <w:pPr>
        <w:spacing w:line="360" w:lineRule="auto"/>
        <w:jc w:val="center"/>
        <w:rPr>
          <w:rFonts w:ascii="Times New Roman" w:eastAsiaTheme="minorEastAsia" w:hAnsi="Times New Roman" w:cs="Times New Roman"/>
          <w:bCs/>
          <w:iCs/>
          <w:sz w:val="24"/>
          <w:szCs w:val="24"/>
          <w:lang w:val="en-US"/>
        </w:rPr>
      </w:pPr>
      <w:r>
        <w:rPr>
          <w:rFonts w:ascii="Times New Roman" w:eastAsiaTheme="minorEastAsia" w:hAnsi="Times New Roman" w:cs="Times New Roman"/>
          <w:bCs/>
          <w:iCs/>
          <w:sz w:val="24"/>
          <w:szCs w:val="24"/>
          <w:lang w:val="en-US"/>
        </w:rPr>
        <w:t xml:space="preserve">t </w:t>
      </w:r>
      <w:proofErr w:type="spellStart"/>
      <w:r>
        <w:rPr>
          <w:rFonts w:ascii="Times New Roman" w:eastAsiaTheme="minorEastAsia" w:hAnsi="Times New Roman" w:cs="Times New Roman"/>
          <w:bCs/>
          <w:iCs/>
          <w:sz w:val="24"/>
          <w:szCs w:val="24"/>
          <w:lang w:val="en-US"/>
        </w:rPr>
        <w:t>hitung</w:t>
      </w:r>
      <w:proofErr w:type="spellEnd"/>
      <w:r>
        <w:rPr>
          <w:rFonts w:ascii="Times New Roman" w:eastAsiaTheme="minorEastAsia" w:hAnsi="Times New Roman" w:cs="Times New Roman"/>
          <w:bCs/>
          <w:iCs/>
          <w:sz w:val="24"/>
          <w:szCs w:val="24"/>
          <w:lang w:val="en-US"/>
        </w:rPr>
        <w:t xml:space="preserve"> = </w:t>
      </w:r>
      <m:oMath>
        <m:f>
          <m:fPr>
            <m:ctrlPr>
              <w:rPr>
                <w:rFonts w:ascii="Cambria Math" w:eastAsiaTheme="minorEastAsia" w:hAnsi="Cambria Math" w:cs="Times New Roman"/>
                <w:bCs/>
                <w:i/>
                <w:iCs/>
                <w:sz w:val="24"/>
                <w:szCs w:val="24"/>
                <w:lang w:val="en-US"/>
              </w:rPr>
            </m:ctrlPr>
          </m:fPr>
          <m:num>
            <m:r>
              <w:rPr>
                <w:rFonts w:ascii="Cambria Math" w:hAnsi="Cambria Math" w:cs="Times New Roman"/>
                <w:sz w:val="24"/>
                <w:szCs w:val="24"/>
              </w:rPr>
              <m:t>b</m:t>
            </m:r>
          </m:num>
          <m:den>
            <m:r>
              <w:rPr>
                <w:rFonts w:ascii="Cambria Math" w:hAnsi="Cambria Math" w:cs="Times New Roman"/>
                <w:sz w:val="24"/>
                <w:szCs w:val="24"/>
              </w:rPr>
              <m:t>δb</m:t>
            </m:r>
          </m:den>
        </m:f>
      </m:oMath>
    </w:p>
    <w:p w14:paraId="7309ECD8" w14:textId="77777777" w:rsidR="00EA75BC" w:rsidRDefault="00EA75BC" w:rsidP="00EA75BC">
      <w:pPr>
        <w:spacing w:line="360" w:lineRule="auto"/>
        <w:ind w:left="1080"/>
        <w:rPr>
          <w:rFonts w:ascii="Times New Roman" w:eastAsiaTheme="minorEastAsia" w:hAnsi="Times New Roman" w:cs="Times New Roman"/>
          <w:bCs/>
          <w:iCs/>
          <w:sz w:val="24"/>
          <w:szCs w:val="24"/>
          <w:lang w:val="en-US"/>
        </w:rPr>
      </w:pPr>
      <w:proofErr w:type="spellStart"/>
      <w:r>
        <w:rPr>
          <w:rFonts w:ascii="Times New Roman" w:eastAsiaTheme="minorEastAsia" w:hAnsi="Times New Roman" w:cs="Times New Roman"/>
          <w:bCs/>
          <w:iCs/>
          <w:sz w:val="24"/>
          <w:szCs w:val="24"/>
          <w:lang w:val="en-US"/>
        </w:rPr>
        <w:t>Keterangan</w:t>
      </w:r>
      <w:proofErr w:type="spellEnd"/>
      <w:r>
        <w:rPr>
          <w:rFonts w:ascii="Times New Roman" w:eastAsiaTheme="minorEastAsia" w:hAnsi="Times New Roman" w:cs="Times New Roman"/>
          <w:bCs/>
          <w:iCs/>
          <w:sz w:val="24"/>
          <w:szCs w:val="24"/>
          <w:lang w:val="en-US"/>
        </w:rPr>
        <w:t xml:space="preserve"> :</w:t>
      </w:r>
    </w:p>
    <w:p w14:paraId="5ED02037" w14:textId="77777777" w:rsidR="00EA75BC" w:rsidRDefault="00EA75BC" w:rsidP="00EA75BC">
      <w:pPr>
        <w:spacing w:line="360" w:lineRule="auto"/>
        <w:ind w:left="1080"/>
        <w:rPr>
          <w:rFonts w:ascii="Times New Roman" w:eastAsiaTheme="minorEastAsia" w:hAnsi="Times New Roman" w:cs="Times New Roman"/>
          <w:bCs/>
          <w:iCs/>
          <w:sz w:val="24"/>
          <w:szCs w:val="24"/>
          <w:lang w:val="en-US"/>
        </w:rPr>
      </w:pPr>
      <w:r>
        <w:rPr>
          <w:rFonts w:ascii="Times New Roman" w:eastAsiaTheme="minorEastAsia" w:hAnsi="Times New Roman" w:cs="Times New Roman"/>
          <w:bCs/>
          <w:iCs/>
          <w:sz w:val="24"/>
          <w:szCs w:val="24"/>
          <w:lang w:val="en-US"/>
        </w:rPr>
        <w:lastRenderedPageBreak/>
        <w:t xml:space="preserve">b : </w:t>
      </w:r>
      <w:proofErr w:type="spellStart"/>
      <w:r>
        <w:rPr>
          <w:rFonts w:ascii="Times New Roman" w:eastAsiaTheme="minorEastAsia" w:hAnsi="Times New Roman" w:cs="Times New Roman"/>
          <w:bCs/>
          <w:iCs/>
          <w:sz w:val="24"/>
          <w:szCs w:val="24"/>
          <w:lang w:val="en-US"/>
        </w:rPr>
        <w:t>koefisien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regresi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variabel</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independen</w:t>
      </w:r>
      <w:proofErr w:type="spellEnd"/>
    </w:p>
    <w:p w14:paraId="7170C0A9" w14:textId="77777777" w:rsidR="00EA75BC" w:rsidRPr="006D262D" w:rsidRDefault="00EA75BC" w:rsidP="00EA75BC">
      <w:pPr>
        <w:spacing w:line="360" w:lineRule="auto"/>
        <w:ind w:firstLine="720"/>
        <w:jc w:val="both"/>
        <w:rPr>
          <w:rFonts w:ascii="Times New Roman" w:hAnsi="Times New Roman" w:cs="Times New Roman"/>
          <w:bCs/>
          <w:iCs/>
          <w:sz w:val="24"/>
          <w:szCs w:val="24"/>
          <w:lang w:val="en-US"/>
        </w:rPr>
      </w:pPr>
      <m:oMath>
        <m:r>
          <w:rPr>
            <w:rFonts w:ascii="Cambria Math" w:hAnsi="Cambria Math" w:cs="Times New Roman"/>
            <w:sz w:val="24"/>
            <w:szCs w:val="24"/>
          </w:rPr>
          <m:t>δb</m:t>
        </m:r>
      </m:oMath>
      <w:r w:rsidRPr="00896D6A">
        <w:rPr>
          <w:rFonts w:ascii="Times New Roman" w:eastAsiaTheme="minorEastAsia" w:hAnsi="Times New Roman" w:cs="Times New Roman"/>
          <w:bCs/>
          <w:iCs/>
          <w:sz w:val="24"/>
          <w:szCs w:val="24"/>
          <w:lang w:val="en-US"/>
        </w:rPr>
        <w:t xml:space="preserve"> : devinisi standar koefisien regresi variabel independen</w:t>
      </w:r>
    </w:p>
    <w:p w14:paraId="0D9BF5B4" w14:textId="77777777" w:rsidR="00EA75BC" w:rsidRDefault="00EA75BC" w:rsidP="00EA75BC">
      <w:pPr>
        <w:pStyle w:val="ListParagraph"/>
        <w:numPr>
          <w:ilvl w:val="0"/>
          <w:numId w:val="33"/>
        </w:numPr>
        <w:spacing w:line="360" w:lineRule="auto"/>
        <w:jc w:val="both"/>
        <w:rPr>
          <w:rFonts w:ascii="Times New Roman" w:hAnsi="Times New Roman" w:cs="Times New Roman"/>
          <w:bCs/>
          <w:iCs/>
          <w:sz w:val="24"/>
          <w:szCs w:val="24"/>
          <w:lang w:val="en-US"/>
        </w:rPr>
      </w:pPr>
      <w:bookmarkStart w:id="3" w:name="_Hlk185573061"/>
      <w:r>
        <w:rPr>
          <w:rFonts w:ascii="Times New Roman" w:hAnsi="Times New Roman" w:cs="Times New Roman"/>
          <w:bCs/>
          <w:iCs/>
          <w:sz w:val="24"/>
          <w:szCs w:val="24"/>
          <w:lang w:val="en-US"/>
        </w:rPr>
        <w:t>Uji Sobel</w:t>
      </w:r>
    </w:p>
    <w:p w14:paraId="332DB9DB"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r w:rsidRPr="007907B9">
        <w:rPr>
          <w:rFonts w:ascii="Times New Roman" w:hAnsi="Times New Roman" w:cs="Times New Roman"/>
          <w:bCs/>
          <w:iCs/>
          <w:sz w:val="24"/>
          <w:szCs w:val="24"/>
          <w:lang w:val="en-US"/>
        </w:rPr>
        <w:t xml:space="preserve">Uji Sobel </w:t>
      </w:r>
      <w:proofErr w:type="spellStart"/>
      <w:r w:rsidRPr="007907B9">
        <w:rPr>
          <w:rFonts w:ascii="Times New Roman" w:hAnsi="Times New Roman" w:cs="Times New Roman"/>
          <w:bCs/>
          <w:iCs/>
          <w:sz w:val="24"/>
          <w:szCs w:val="24"/>
          <w:lang w:val="en-US"/>
        </w:rPr>
        <w:t>adalah</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sebuah</w:t>
      </w:r>
      <w:proofErr w:type="spellEnd"/>
      <w:r w:rsidRPr="007907B9">
        <w:rPr>
          <w:rFonts w:ascii="Times New Roman" w:hAnsi="Times New Roman" w:cs="Times New Roman"/>
          <w:bCs/>
          <w:iCs/>
          <w:sz w:val="24"/>
          <w:szCs w:val="24"/>
          <w:lang w:val="en-US"/>
        </w:rPr>
        <w:t xml:space="preserve"> uji </w:t>
      </w:r>
      <w:proofErr w:type="spellStart"/>
      <w:r w:rsidRPr="007907B9">
        <w:rPr>
          <w:rFonts w:ascii="Times New Roman" w:hAnsi="Times New Roman" w:cs="Times New Roman"/>
          <w:bCs/>
          <w:iCs/>
          <w:sz w:val="24"/>
          <w:szCs w:val="24"/>
          <w:lang w:val="en-US"/>
        </w:rPr>
        <w:t>statistik</w:t>
      </w:r>
      <w:proofErr w:type="spellEnd"/>
      <w:r w:rsidRPr="007907B9">
        <w:rPr>
          <w:rFonts w:ascii="Times New Roman" w:hAnsi="Times New Roman" w:cs="Times New Roman"/>
          <w:bCs/>
          <w:iCs/>
          <w:sz w:val="24"/>
          <w:szCs w:val="24"/>
          <w:lang w:val="en-US"/>
        </w:rPr>
        <w:t xml:space="preserve"> yang </w:t>
      </w:r>
      <w:proofErr w:type="spellStart"/>
      <w:r w:rsidRPr="007907B9">
        <w:rPr>
          <w:rFonts w:ascii="Times New Roman" w:hAnsi="Times New Roman" w:cs="Times New Roman"/>
          <w:bCs/>
          <w:iCs/>
          <w:sz w:val="24"/>
          <w:szCs w:val="24"/>
          <w:lang w:val="en-US"/>
        </w:rPr>
        <w:t>digunakan</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untuk</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menguji</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apakah</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terdapat</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hubungan</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langsung</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atau</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efek</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mediasi</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antara</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dua</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variabel</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melalui</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variabel</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mediasi</w:t>
      </w:r>
      <w:proofErr w:type="spellEnd"/>
      <w:r w:rsidRPr="007907B9">
        <w:rPr>
          <w:rFonts w:ascii="Times New Roman" w:hAnsi="Times New Roman" w:cs="Times New Roman"/>
          <w:bCs/>
          <w:iCs/>
          <w:sz w:val="24"/>
          <w:szCs w:val="24"/>
          <w:lang w:val="en-US"/>
        </w:rPr>
        <w:t xml:space="preserve">. Uji Sobel </w:t>
      </w:r>
      <w:proofErr w:type="spellStart"/>
      <w:r w:rsidRPr="007907B9">
        <w:rPr>
          <w:rFonts w:ascii="Times New Roman" w:hAnsi="Times New Roman" w:cs="Times New Roman"/>
          <w:bCs/>
          <w:iCs/>
          <w:sz w:val="24"/>
          <w:szCs w:val="24"/>
          <w:lang w:val="en-US"/>
        </w:rPr>
        <w:t>umumnya</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digunakan</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dalam</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konteks</w:t>
      </w:r>
      <w:proofErr w:type="spellEnd"/>
      <w:r w:rsidRPr="007907B9">
        <w:rPr>
          <w:rFonts w:ascii="Times New Roman" w:hAnsi="Times New Roman" w:cs="Times New Roman"/>
          <w:bCs/>
          <w:iCs/>
          <w:sz w:val="24"/>
          <w:szCs w:val="24"/>
          <w:lang w:val="en-US"/>
        </w:rPr>
        <w:t xml:space="preserve"> model </w:t>
      </w:r>
      <w:proofErr w:type="spellStart"/>
      <w:r w:rsidRPr="007907B9">
        <w:rPr>
          <w:rFonts w:ascii="Times New Roman" w:hAnsi="Times New Roman" w:cs="Times New Roman"/>
          <w:bCs/>
          <w:iCs/>
          <w:sz w:val="24"/>
          <w:szCs w:val="24"/>
          <w:lang w:val="en-US"/>
        </w:rPr>
        <w:t>mediasi</w:t>
      </w:r>
      <w:proofErr w:type="spellEnd"/>
      <w:r w:rsidRPr="007907B9">
        <w:rPr>
          <w:rFonts w:ascii="Times New Roman" w:hAnsi="Times New Roman" w:cs="Times New Roman"/>
          <w:bCs/>
          <w:iCs/>
          <w:sz w:val="24"/>
          <w:szCs w:val="24"/>
          <w:lang w:val="en-US"/>
        </w:rPr>
        <w:t xml:space="preserve"> (mediation model), yang </w:t>
      </w:r>
      <w:proofErr w:type="spellStart"/>
      <w:r w:rsidRPr="007907B9">
        <w:rPr>
          <w:rFonts w:ascii="Times New Roman" w:hAnsi="Times New Roman" w:cs="Times New Roman"/>
          <w:bCs/>
          <w:iCs/>
          <w:sz w:val="24"/>
          <w:szCs w:val="24"/>
          <w:lang w:val="en-US"/>
        </w:rPr>
        <w:t>menguji</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apakah</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pengaruh</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suatu</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variabel</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independen</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terhadap</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variabel</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dependen</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dilakukan</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melalui</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variabel</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mediasi</w:t>
      </w:r>
      <w:proofErr w:type="spellEnd"/>
      <w:r w:rsidRPr="007907B9">
        <w:rPr>
          <w:rFonts w:ascii="Times New Roman" w:hAnsi="Times New Roman" w:cs="Times New Roman"/>
          <w:bCs/>
          <w:iCs/>
          <w:sz w:val="24"/>
          <w:szCs w:val="24"/>
          <w:lang w:val="en-US"/>
        </w:rPr>
        <w:t xml:space="preserve">. Uji </w:t>
      </w:r>
      <w:proofErr w:type="spellStart"/>
      <w:r w:rsidRPr="007907B9">
        <w:rPr>
          <w:rFonts w:ascii="Times New Roman" w:hAnsi="Times New Roman" w:cs="Times New Roman"/>
          <w:bCs/>
          <w:iCs/>
          <w:sz w:val="24"/>
          <w:szCs w:val="24"/>
          <w:lang w:val="en-US"/>
        </w:rPr>
        <w:t>sobel</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dikembangkan</w:t>
      </w:r>
      <w:proofErr w:type="spellEnd"/>
      <w:r w:rsidRPr="007907B9">
        <w:rPr>
          <w:rFonts w:ascii="Times New Roman" w:hAnsi="Times New Roman" w:cs="Times New Roman"/>
          <w:bCs/>
          <w:iCs/>
          <w:sz w:val="24"/>
          <w:szCs w:val="24"/>
          <w:lang w:val="en-US"/>
        </w:rPr>
        <w:t xml:space="preserve"> oleh Sobel (1992) (</w:t>
      </w:r>
      <w:proofErr w:type="spellStart"/>
      <w:r w:rsidRPr="007907B9">
        <w:rPr>
          <w:rFonts w:ascii="Times New Roman" w:hAnsi="Times New Roman" w:cs="Times New Roman"/>
          <w:bCs/>
          <w:iCs/>
          <w:sz w:val="24"/>
          <w:szCs w:val="24"/>
          <w:lang w:val="en-US"/>
        </w:rPr>
        <w:t>Ghozali</w:t>
      </w:r>
      <w:proofErr w:type="spellEnd"/>
      <w:r w:rsidRPr="007907B9">
        <w:rPr>
          <w:rFonts w:ascii="Times New Roman" w:hAnsi="Times New Roman" w:cs="Times New Roman"/>
          <w:bCs/>
          <w:iCs/>
          <w:sz w:val="24"/>
          <w:szCs w:val="24"/>
          <w:lang w:val="en-US"/>
        </w:rPr>
        <w:t xml:space="preserve">, 2018). Dalam uji </w:t>
      </w:r>
      <w:proofErr w:type="spellStart"/>
      <w:r w:rsidRPr="007907B9">
        <w:rPr>
          <w:rFonts w:ascii="Times New Roman" w:hAnsi="Times New Roman" w:cs="Times New Roman"/>
          <w:bCs/>
          <w:iCs/>
          <w:sz w:val="24"/>
          <w:szCs w:val="24"/>
          <w:lang w:val="en-US"/>
        </w:rPr>
        <w:t>sobel</w:t>
      </w:r>
      <w:proofErr w:type="spellEnd"/>
      <w:r w:rsidRPr="007907B9">
        <w:rPr>
          <w:rFonts w:ascii="Times New Roman" w:hAnsi="Times New Roman" w:cs="Times New Roman"/>
          <w:bCs/>
          <w:iCs/>
          <w:sz w:val="24"/>
          <w:szCs w:val="24"/>
          <w:lang w:val="en-US"/>
        </w:rPr>
        <w:t>, variable Z (</w:t>
      </w:r>
      <w:proofErr w:type="spellStart"/>
      <w:r w:rsidRPr="007907B9">
        <w:rPr>
          <w:rFonts w:ascii="Times New Roman" w:hAnsi="Times New Roman" w:cs="Times New Roman"/>
          <w:bCs/>
          <w:iCs/>
          <w:sz w:val="24"/>
          <w:szCs w:val="24"/>
          <w:lang w:val="en-US"/>
        </w:rPr>
        <w:t>Mediasi</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digunakan</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untuk</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menguji</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pengaruh</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tidak</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langsung</w:t>
      </w:r>
      <w:proofErr w:type="spellEnd"/>
      <w:r w:rsidRPr="007907B9">
        <w:rPr>
          <w:rFonts w:ascii="Times New Roman" w:hAnsi="Times New Roman" w:cs="Times New Roman"/>
          <w:bCs/>
          <w:iCs/>
          <w:sz w:val="24"/>
          <w:szCs w:val="24"/>
          <w:lang w:val="en-US"/>
        </w:rPr>
        <w:t xml:space="preserve"> variable X (</w:t>
      </w:r>
      <w:proofErr w:type="spellStart"/>
      <w:r w:rsidRPr="007907B9">
        <w:rPr>
          <w:rFonts w:ascii="Times New Roman" w:hAnsi="Times New Roman" w:cs="Times New Roman"/>
          <w:bCs/>
          <w:iCs/>
          <w:sz w:val="24"/>
          <w:szCs w:val="24"/>
          <w:lang w:val="en-US"/>
        </w:rPr>
        <w:t>Independen</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ke</w:t>
      </w:r>
      <w:proofErr w:type="spellEnd"/>
      <w:r w:rsidRPr="007907B9">
        <w:rPr>
          <w:rFonts w:ascii="Times New Roman" w:hAnsi="Times New Roman" w:cs="Times New Roman"/>
          <w:bCs/>
          <w:iCs/>
          <w:sz w:val="24"/>
          <w:szCs w:val="24"/>
          <w:lang w:val="en-US"/>
        </w:rPr>
        <w:t xml:space="preserve"> variable Y (</w:t>
      </w:r>
      <w:proofErr w:type="spellStart"/>
      <w:r w:rsidRPr="007907B9">
        <w:rPr>
          <w:rFonts w:ascii="Times New Roman" w:hAnsi="Times New Roman" w:cs="Times New Roman"/>
          <w:bCs/>
          <w:iCs/>
          <w:sz w:val="24"/>
          <w:szCs w:val="24"/>
          <w:lang w:val="en-US"/>
        </w:rPr>
        <w:t>Dependen</w:t>
      </w:r>
      <w:proofErr w:type="spellEnd"/>
      <w:r w:rsidRPr="007907B9">
        <w:rPr>
          <w:rFonts w:ascii="Times New Roman" w:hAnsi="Times New Roman" w:cs="Times New Roman"/>
          <w:bCs/>
          <w:iCs/>
          <w:sz w:val="24"/>
          <w:szCs w:val="24"/>
          <w:lang w:val="en-US"/>
        </w:rPr>
        <w:t>).</w:t>
      </w:r>
    </w:p>
    <w:p w14:paraId="7C3FDAA0"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proofErr w:type="spellStart"/>
      <w:r w:rsidRPr="007907B9">
        <w:rPr>
          <w:rFonts w:ascii="Times New Roman" w:hAnsi="Times New Roman" w:cs="Times New Roman"/>
          <w:bCs/>
          <w:iCs/>
          <w:sz w:val="24"/>
          <w:szCs w:val="24"/>
          <w:lang w:val="en-US"/>
        </w:rPr>
        <w:t>Untuk</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perhitungan</w:t>
      </w:r>
      <w:proofErr w:type="spellEnd"/>
      <w:r w:rsidRPr="007907B9">
        <w:rPr>
          <w:rFonts w:ascii="Times New Roman" w:hAnsi="Times New Roman" w:cs="Times New Roman"/>
          <w:bCs/>
          <w:iCs/>
          <w:sz w:val="24"/>
          <w:szCs w:val="24"/>
          <w:lang w:val="en-US"/>
        </w:rPr>
        <w:t xml:space="preserve"> uji </w:t>
      </w:r>
      <w:proofErr w:type="spellStart"/>
      <w:r w:rsidRPr="007907B9">
        <w:rPr>
          <w:rFonts w:ascii="Times New Roman" w:hAnsi="Times New Roman" w:cs="Times New Roman"/>
          <w:bCs/>
          <w:iCs/>
          <w:sz w:val="24"/>
          <w:szCs w:val="24"/>
          <w:lang w:val="en-US"/>
        </w:rPr>
        <w:t>sobel</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dapat</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menggunakan</w:t>
      </w:r>
      <w:proofErr w:type="spellEnd"/>
      <w:r w:rsidRPr="007907B9">
        <w:rPr>
          <w:rFonts w:ascii="Times New Roman" w:hAnsi="Times New Roman" w:cs="Times New Roman"/>
          <w:bCs/>
          <w:iCs/>
          <w:sz w:val="24"/>
          <w:szCs w:val="24"/>
          <w:lang w:val="en-US"/>
        </w:rPr>
        <w:t xml:space="preserve"> Sobel Test Calculator For Significance Of Mediation </w:t>
      </w:r>
      <w:proofErr w:type="spellStart"/>
      <w:r w:rsidRPr="007907B9">
        <w:rPr>
          <w:rFonts w:ascii="Times New Roman" w:hAnsi="Times New Roman" w:cs="Times New Roman"/>
          <w:bCs/>
          <w:iCs/>
          <w:sz w:val="24"/>
          <w:szCs w:val="24"/>
          <w:lang w:val="en-US"/>
        </w:rPr>
        <w:t>dengan</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memasukkan</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koefisien</w:t>
      </w:r>
      <w:proofErr w:type="spellEnd"/>
      <w:r w:rsidRPr="007907B9">
        <w:rPr>
          <w:rFonts w:ascii="Times New Roman" w:hAnsi="Times New Roman" w:cs="Times New Roman"/>
          <w:bCs/>
          <w:iCs/>
          <w:sz w:val="24"/>
          <w:szCs w:val="24"/>
          <w:lang w:val="en-US"/>
        </w:rPr>
        <w:t xml:space="preserve"> pada </w:t>
      </w:r>
      <w:proofErr w:type="spellStart"/>
      <w:r w:rsidRPr="007907B9">
        <w:rPr>
          <w:rFonts w:ascii="Times New Roman" w:hAnsi="Times New Roman" w:cs="Times New Roman"/>
          <w:bCs/>
          <w:iCs/>
          <w:sz w:val="24"/>
          <w:szCs w:val="24"/>
          <w:lang w:val="en-US"/>
        </w:rPr>
        <w:t>rumus</w:t>
      </w:r>
      <w:proofErr w:type="spellEnd"/>
      <w:r w:rsidRPr="007907B9">
        <w:rPr>
          <w:rFonts w:ascii="Times New Roman" w:hAnsi="Times New Roman" w:cs="Times New Roman"/>
          <w:bCs/>
          <w:iCs/>
          <w:sz w:val="24"/>
          <w:szCs w:val="24"/>
          <w:lang w:val="en-US"/>
        </w:rPr>
        <w:t xml:space="preserve"> </w:t>
      </w:r>
      <w:proofErr w:type="spellStart"/>
      <w:r w:rsidRPr="007907B9">
        <w:rPr>
          <w:rFonts w:ascii="Times New Roman" w:hAnsi="Times New Roman" w:cs="Times New Roman"/>
          <w:bCs/>
          <w:iCs/>
          <w:sz w:val="24"/>
          <w:szCs w:val="24"/>
          <w:lang w:val="en-US"/>
        </w:rPr>
        <w:t>berikut</w:t>
      </w:r>
      <w:proofErr w:type="spellEnd"/>
      <w:r w:rsidRPr="007907B9">
        <w:rPr>
          <w:rFonts w:ascii="Times New Roman" w:hAnsi="Times New Roman" w:cs="Times New Roman"/>
          <w:bCs/>
          <w:iCs/>
          <w:sz w:val="24"/>
          <w:szCs w:val="24"/>
          <w:lang w:val="en-US"/>
        </w:rPr>
        <w:t xml:space="preserve"> :</w:t>
      </w:r>
    </w:p>
    <w:p w14:paraId="38B324AF" w14:textId="77777777" w:rsidR="00EA75BC" w:rsidRPr="007907B9" w:rsidRDefault="00EA75BC" w:rsidP="00EA75BC">
      <w:pPr>
        <w:spacing w:line="360" w:lineRule="auto"/>
        <w:jc w:val="center"/>
        <w:rPr>
          <w:rFonts w:ascii="Times New Roman" w:hAnsi="Times New Roman" w:cs="Times New Roman"/>
          <w:bCs/>
          <w:iCs/>
          <w:sz w:val="24"/>
          <w:szCs w:val="24"/>
          <w:lang w:val="en-US"/>
        </w:rPr>
      </w:pPr>
      <w:r>
        <w:rPr>
          <w:rFonts w:ascii="Times New Roman" w:hAnsi="Times New Roman" w:cs="Times New Roman"/>
          <w:bCs/>
          <w:iCs/>
          <w:noProof/>
          <w:sz w:val="24"/>
          <w:szCs w:val="24"/>
          <w:lang w:val="en-US"/>
        </w:rPr>
        <w:drawing>
          <wp:inline distT="0" distB="0" distL="0" distR="0" wp14:anchorId="688546B5" wp14:editId="5BF66EEF">
            <wp:extent cx="4271108" cy="1048612"/>
            <wp:effectExtent l="0" t="0" r="0" b="0"/>
            <wp:docPr id="1637142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42322" name="Picture 1637142322"/>
                    <pic:cNvPicPr/>
                  </pic:nvPicPr>
                  <pic:blipFill>
                    <a:blip r:embed="rId12">
                      <a:extLst>
                        <a:ext uri="{28A0092B-C50C-407E-A947-70E740481C1C}">
                          <a14:useLocalDpi xmlns:a14="http://schemas.microsoft.com/office/drawing/2010/main" val="0"/>
                        </a:ext>
                      </a:extLst>
                    </a:blip>
                    <a:stretch>
                      <a:fillRect/>
                    </a:stretch>
                  </pic:blipFill>
                  <pic:spPr>
                    <a:xfrm>
                      <a:off x="0" y="0"/>
                      <a:ext cx="4281216" cy="1051094"/>
                    </a:xfrm>
                    <a:prstGeom prst="rect">
                      <a:avLst/>
                    </a:prstGeom>
                  </pic:spPr>
                </pic:pic>
              </a:graphicData>
            </a:graphic>
          </wp:inline>
        </w:drawing>
      </w:r>
    </w:p>
    <w:p w14:paraId="4B933174" w14:textId="77777777" w:rsidR="00EA75BC" w:rsidRDefault="00EA75BC" w:rsidP="00EA75BC">
      <w:pPr>
        <w:spacing w:line="360" w:lineRule="auto"/>
        <w:ind w:firstLine="720"/>
        <w:rPr>
          <w:rFonts w:ascii="Times New Roman" w:hAnsi="Times New Roman" w:cs="Times New Roman"/>
          <w:iCs/>
          <w:sz w:val="24"/>
          <w:szCs w:val="24"/>
          <w:lang w:val="en-US"/>
        </w:rPr>
      </w:pPr>
      <w:proofErr w:type="spellStart"/>
      <w:r w:rsidRPr="007907B9">
        <w:rPr>
          <w:rFonts w:ascii="Times New Roman" w:hAnsi="Times New Roman" w:cs="Times New Roman"/>
          <w:iCs/>
          <w:sz w:val="24"/>
          <w:szCs w:val="24"/>
          <w:lang w:val="en-US"/>
        </w:rPr>
        <w:t>Keterangan</w:t>
      </w:r>
      <w:proofErr w:type="spellEnd"/>
      <w:r w:rsidRPr="007907B9">
        <w:rPr>
          <w:rFonts w:ascii="Times New Roman" w:hAnsi="Times New Roman" w:cs="Times New Roman"/>
          <w:iCs/>
          <w:sz w:val="24"/>
          <w:szCs w:val="24"/>
          <w:lang w:val="en-US"/>
        </w:rPr>
        <w:t>:</w:t>
      </w:r>
    </w:p>
    <w:p w14:paraId="68DD0DD9" w14:textId="77777777" w:rsidR="00EA75BC" w:rsidRDefault="00EA75BC" w:rsidP="00EA75BC">
      <w:pPr>
        <w:spacing w:line="360" w:lineRule="auto"/>
        <w:ind w:firstLine="720"/>
        <w:rPr>
          <w:rFonts w:ascii="Times New Roman" w:hAnsi="Times New Roman" w:cs="Times New Roman"/>
          <w:iCs/>
          <w:sz w:val="24"/>
          <w:szCs w:val="24"/>
          <w:lang w:val="en-US"/>
        </w:rPr>
      </w:pPr>
      <w:r w:rsidRPr="007907B9">
        <w:rPr>
          <w:rFonts w:ascii="Times New Roman" w:hAnsi="Times New Roman" w:cs="Times New Roman"/>
          <w:iCs/>
          <w:sz w:val="24"/>
          <w:szCs w:val="24"/>
          <w:lang w:val="en-US"/>
        </w:rPr>
        <w:t xml:space="preserve">a = </w:t>
      </w:r>
      <w:proofErr w:type="spellStart"/>
      <w:r w:rsidRPr="007907B9">
        <w:rPr>
          <w:rFonts w:ascii="Times New Roman" w:hAnsi="Times New Roman" w:cs="Times New Roman"/>
          <w:iCs/>
          <w:sz w:val="24"/>
          <w:szCs w:val="24"/>
          <w:lang w:val="en-US"/>
        </w:rPr>
        <w:t>koefisien</w:t>
      </w:r>
      <w:proofErr w:type="spellEnd"/>
      <w:r>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regresi</w:t>
      </w:r>
      <w:proofErr w:type="spellEnd"/>
      <w:r>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pengaruh</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variabel</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bebas</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terhadap</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variabel</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mediasi</w:t>
      </w:r>
      <w:proofErr w:type="spellEnd"/>
      <w:r w:rsidRPr="007907B9">
        <w:rPr>
          <w:rFonts w:ascii="Times New Roman" w:hAnsi="Times New Roman" w:cs="Times New Roman"/>
          <w:iCs/>
          <w:sz w:val="24"/>
          <w:szCs w:val="24"/>
          <w:lang w:val="en-US"/>
        </w:rPr>
        <w:t xml:space="preserve"> (intervening).</w:t>
      </w:r>
    </w:p>
    <w:p w14:paraId="03692E74" w14:textId="77777777" w:rsidR="00EA75BC" w:rsidRDefault="00EA75BC" w:rsidP="00EA75BC">
      <w:pPr>
        <w:spacing w:line="360" w:lineRule="auto"/>
        <w:ind w:firstLine="720"/>
        <w:rPr>
          <w:rFonts w:ascii="Times New Roman" w:hAnsi="Times New Roman" w:cs="Times New Roman"/>
          <w:iCs/>
          <w:sz w:val="24"/>
          <w:szCs w:val="24"/>
          <w:lang w:val="en-US"/>
        </w:rPr>
      </w:pPr>
      <w:r w:rsidRPr="007907B9">
        <w:rPr>
          <w:rFonts w:ascii="Times New Roman" w:hAnsi="Times New Roman" w:cs="Times New Roman"/>
          <w:iCs/>
          <w:sz w:val="24"/>
          <w:szCs w:val="24"/>
          <w:lang w:val="en-US"/>
        </w:rPr>
        <w:t xml:space="preserve">b = </w:t>
      </w:r>
      <w:proofErr w:type="spellStart"/>
      <w:r w:rsidRPr="007907B9">
        <w:rPr>
          <w:rFonts w:ascii="Times New Roman" w:hAnsi="Times New Roman" w:cs="Times New Roman"/>
          <w:iCs/>
          <w:sz w:val="24"/>
          <w:szCs w:val="24"/>
          <w:lang w:val="en-US"/>
        </w:rPr>
        <w:t>koefisien</w:t>
      </w:r>
      <w:proofErr w:type="spellEnd"/>
      <w:r>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regresi</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pengaruh</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variabel</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mediasi</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terhadap</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variabel</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terikat</w:t>
      </w:r>
      <w:proofErr w:type="spellEnd"/>
      <w:r w:rsidRPr="007907B9">
        <w:rPr>
          <w:rFonts w:ascii="Times New Roman" w:hAnsi="Times New Roman" w:cs="Times New Roman"/>
          <w:iCs/>
          <w:sz w:val="24"/>
          <w:szCs w:val="24"/>
          <w:lang w:val="en-US"/>
        </w:rPr>
        <w:t>.</w:t>
      </w:r>
    </w:p>
    <w:p w14:paraId="7527CBD7" w14:textId="77777777" w:rsidR="00EA75BC" w:rsidRDefault="00EA75BC" w:rsidP="00EA75BC">
      <w:pPr>
        <w:spacing w:line="360" w:lineRule="auto"/>
        <w:ind w:firstLine="720"/>
        <w:rPr>
          <w:rFonts w:ascii="Times New Roman" w:hAnsi="Times New Roman" w:cs="Times New Roman"/>
          <w:iCs/>
          <w:sz w:val="24"/>
          <w:szCs w:val="24"/>
          <w:lang w:val="en-US"/>
        </w:rPr>
      </w:pPr>
      <w:r w:rsidRPr="007907B9">
        <w:rPr>
          <w:rFonts w:ascii="Times New Roman" w:hAnsi="Times New Roman" w:cs="Times New Roman"/>
          <w:iCs/>
          <w:sz w:val="24"/>
          <w:szCs w:val="24"/>
          <w:lang w:val="en-US"/>
        </w:rPr>
        <w:t xml:space="preserve">Sa = </w:t>
      </w:r>
      <w:proofErr w:type="spellStart"/>
      <w:r w:rsidRPr="007907B9">
        <w:rPr>
          <w:rFonts w:ascii="Times New Roman" w:hAnsi="Times New Roman" w:cs="Times New Roman"/>
          <w:iCs/>
          <w:sz w:val="24"/>
          <w:szCs w:val="24"/>
          <w:lang w:val="en-US"/>
        </w:rPr>
        <w:t>Standar</w:t>
      </w:r>
      <w:proofErr w:type="spellEnd"/>
      <w:r w:rsidRPr="007907B9">
        <w:rPr>
          <w:rFonts w:ascii="Times New Roman" w:hAnsi="Times New Roman" w:cs="Times New Roman"/>
          <w:iCs/>
          <w:sz w:val="24"/>
          <w:szCs w:val="24"/>
          <w:lang w:val="en-US"/>
        </w:rPr>
        <w:t xml:space="preserve"> error</w:t>
      </w:r>
      <w:r>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pengaruh</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variabel</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bebas</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terhadap</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variabel</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mediasi</w:t>
      </w:r>
      <w:proofErr w:type="spellEnd"/>
      <w:r w:rsidRPr="007907B9">
        <w:rPr>
          <w:rFonts w:ascii="Times New Roman" w:hAnsi="Times New Roman" w:cs="Times New Roman"/>
          <w:iCs/>
          <w:sz w:val="24"/>
          <w:szCs w:val="24"/>
          <w:lang w:val="en-US"/>
        </w:rPr>
        <w:t>.</w:t>
      </w:r>
    </w:p>
    <w:p w14:paraId="12C3DDAF" w14:textId="77777777" w:rsidR="00EA75BC" w:rsidRPr="007907B9" w:rsidRDefault="00EA75BC" w:rsidP="00EA75BC">
      <w:pPr>
        <w:spacing w:line="360" w:lineRule="auto"/>
        <w:ind w:firstLine="720"/>
        <w:rPr>
          <w:rFonts w:ascii="Times New Roman" w:hAnsi="Times New Roman" w:cs="Times New Roman"/>
          <w:iCs/>
          <w:sz w:val="24"/>
          <w:szCs w:val="24"/>
          <w:lang w:val="en-US"/>
        </w:rPr>
      </w:pPr>
      <w:r w:rsidRPr="007907B9">
        <w:rPr>
          <w:rFonts w:ascii="Times New Roman" w:hAnsi="Times New Roman" w:cs="Times New Roman"/>
          <w:iCs/>
          <w:sz w:val="24"/>
          <w:szCs w:val="24"/>
          <w:lang w:val="en-US"/>
        </w:rPr>
        <w:t>S</w:t>
      </w:r>
      <w:r>
        <w:rPr>
          <w:rFonts w:ascii="Times New Roman" w:hAnsi="Times New Roman" w:cs="Times New Roman"/>
          <w:iCs/>
          <w:sz w:val="24"/>
          <w:szCs w:val="24"/>
          <w:lang w:val="en-US"/>
        </w:rPr>
        <w:t>b</w:t>
      </w:r>
      <w:r w:rsidRPr="007907B9">
        <w:rPr>
          <w:rFonts w:ascii="Times New Roman" w:hAnsi="Times New Roman" w:cs="Times New Roman"/>
          <w:iCs/>
          <w:sz w:val="24"/>
          <w:szCs w:val="24"/>
          <w:lang w:val="en-US"/>
        </w:rPr>
        <w:t xml:space="preserve"> = </w:t>
      </w:r>
      <w:proofErr w:type="spellStart"/>
      <w:r w:rsidRPr="007907B9">
        <w:rPr>
          <w:rFonts w:ascii="Times New Roman" w:hAnsi="Times New Roman" w:cs="Times New Roman"/>
          <w:iCs/>
          <w:sz w:val="24"/>
          <w:szCs w:val="24"/>
          <w:lang w:val="en-US"/>
        </w:rPr>
        <w:t>Standar</w:t>
      </w:r>
      <w:proofErr w:type="spellEnd"/>
      <w:r w:rsidRPr="007907B9">
        <w:rPr>
          <w:rFonts w:ascii="Times New Roman" w:hAnsi="Times New Roman" w:cs="Times New Roman"/>
          <w:iCs/>
          <w:sz w:val="24"/>
          <w:szCs w:val="24"/>
          <w:lang w:val="en-US"/>
        </w:rPr>
        <w:t xml:space="preserve"> error </w:t>
      </w:r>
      <w:proofErr w:type="spellStart"/>
      <w:r w:rsidRPr="007907B9">
        <w:rPr>
          <w:rFonts w:ascii="Times New Roman" w:hAnsi="Times New Roman" w:cs="Times New Roman"/>
          <w:iCs/>
          <w:sz w:val="24"/>
          <w:szCs w:val="24"/>
          <w:lang w:val="en-US"/>
        </w:rPr>
        <w:t>koefisien</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regresi</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pengaruh</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variabel</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mediasi</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terhadap</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variabel</w:t>
      </w:r>
      <w:proofErr w:type="spellEnd"/>
      <w:r w:rsidRPr="007907B9">
        <w:rPr>
          <w:rFonts w:ascii="Times New Roman" w:hAnsi="Times New Roman" w:cs="Times New Roman"/>
          <w:iCs/>
          <w:sz w:val="24"/>
          <w:szCs w:val="24"/>
          <w:lang w:val="en-US"/>
        </w:rPr>
        <w:t xml:space="preserve"> </w:t>
      </w:r>
      <w:proofErr w:type="spellStart"/>
      <w:r w:rsidRPr="007907B9">
        <w:rPr>
          <w:rFonts w:ascii="Times New Roman" w:hAnsi="Times New Roman" w:cs="Times New Roman"/>
          <w:iCs/>
          <w:sz w:val="24"/>
          <w:szCs w:val="24"/>
          <w:lang w:val="en-US"/>
        </w:rPr>
        <w:t>terikat</w:t>
      </w:r>
      <w:proofErr w:type="spellEnd"/>
      <w:r w:rsidRPr="007907B9">
        <w:rPr>
          <w:rFonts w:ascii="Times New Roman" w:hAnsi="Times New Roman" w:cs="Times New Roman"/>
          <w:iCs/>
          <w:sz w:val="24"/>
          <w:szCs w:val="24"/>
          <w:lang w:val="en-US"/>
        </w:rPr>
        <w:t>.</w:t>
      </w:r>
    </w:p>
    <w:bookmarkEnd w:id="3"/>
    <w:p w14:paraId="7F1C4FAC" w14:textId="77777777" w:rsidR="00EA75BC" w:rsidRDefault="00EA75BC" w:rsidP="00EA75BC">
      <w:pPr>
        <w:spacing w:line="360" w:lineRule="auto"/>
        <w:jc w:val="center"/>
        <w:rPr>
          <w:rFonts w:ascii="Times New Roman" w:hAnsi="Times New Roman" w:cs="Times New Roman"/>
          <w:b/>
          <w:bCs/>
          <w:iCs/>
          <w:sz w:val="24"/>
          <w:szCs w:val="24"/>
          <w:lang w:val="en-US"/>
        </w:rPr>
      </w:pPr>
    </w:p>
    <w:p w14:paraId="7C297629" w14:textId="77777777" w:rsidR="00EA75BC" w:rsidRDefault="00EA75BC" w:rsidP="00EA75BC">
      <w:pPr>
        <w:spacing w:line="360" w:lineRule="auto"/>
        <w:jc w:val="center"/>
        <w:rPr>
          <w:rFonts w:ascii="Times New Roman" w:hAnsi="Times New Roman" w:cs="Times New Roman"/>
          <w:b/>
          <w:bCs/>
          <w:iCs/>
          <w:sz w:val="24"/>
          <w:szCs w:val="24"/>
          <w:lang w:val="en-US"/>
        </w:rPr>
      </w:pPr>
    </w:p>
    <w:p w14:paraId="72E55715" w14:textId="77777777" w:rsidR="00EA75BC" w:rsidRDefault="00EA75BC" w:rsidP="0093374F">
      <w:pPr>
        <w:spacing w:line="360" w:lineRule="auto"/>
        <w:rPr>
          <w:rFonts w:ascii="Times New Roman" w:hAnsi="Times New Roman" w:cs="Times New Roman"/>
          <w:b/>
          <w:bCs/>
          <w:iCs/>
          <w:sz w:val="24"/>
          <w:szCs w:val="24"/>
          <w:lang w:val="en-US"/>
        </w:rPr>
      </w:pPr>
    </w:p>
    <w:p w14:paraId="634AA448" w14:textId="77777777" w:rsidR="00EA75BC" w:rsidRDefault="00EA75BC" w:rsidP="00EA75BC">
      <w:pPr>
        <w:spacing w:line="360" w:lineRule="auto"/>
        <w:jc w:val="center"/>
        <w:rPr>
          <w:rFonts w:ascii="Times New Roman" w:hAnsi="Times New Roman" w:cs="Times New Roman"/>
          <w:b/>
          <w:bCs/>
          <w:iCs/>
          <w:sz w:val="24"/>
          <w:szCs w:val="24"/>
          <w:lang w:val="en-US"/>
        </w:rPr>
      </w:pPr>
      <w:bookmarkStart w:id="4" w:name="_Hlk186812118"/>
      <w:r>
        <w:rPr>
          <w:rFonts w:ascii="Times New Roman" w:hAnsi="Times New Roman" w:cs="Times New Roman"/>
          <w:b/>
          <w:bCs/>
          <w:iCs/>
          <w:sz w:val="24"/>
          <w:szCs w:val="24"/>
          <w:lang w:val="en-US"/>
        </w:rPr>
        <w:lastRenderedPageBreak/>
        <w:t>BAB IV</w:t>
      </w:r>
    </w:p>
    <w:p w14:paraId="418D4E79" w14:textId="77777777" w:rsidR="00EA75BC" w:rsidRDefault="00EA75BC" w:rsidP="00EA75BC">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HASIL PENELITIAN DAN PEMBAHASAN</w:t>
      </w:r>
    </w:p>
    <w:p w14:paraId="65085C82" w14:textId="77777777" w:rsidR="00EA75BC" w:rsidRPr="00164DE7" w:rsidRDefault="00EA75BC" w:rsidP="00297B9C">
      <w:pPr>
        <w:pStyle w:val="ListParagraph"/>
        <w:numPr>
          <w:ilvl w:val="1"/>
          <w:numId w:val="47"/>
        </w:numPr>
        <w:spacing w:line="360" w:lineRule="auto"/>
        <w:ind w:left="0"/>
        <w:rPr>
          <w:rFonts w:ascii="Times New Roman" w:hAnsi="Times New Roman" w:cs="Times New Roman"/>
          <w:b/>
          <w:bCs/>
          <w:iCs/>
          <w:sz w:val="24"/>
          <w:szCs w:val="24"/>
          <w:lang w:val="en-US"/>
        </w:rPr>
      </w:pPr>
      <w:proofErr w:type="spellStart"/>
      <w:r w:rsidRPr="00164DE7">
        <w:rPr>
          <w:rFonts w:ascii="Times New Roman" w:hAnsi="Times New Roman" w:cs="Times New Roman"/>
          <w:b/>
          <w:bCs/>
          <w:iCs/>
          <w:sz w:val="24"/>
          <w:szCs w:val="24"/>
          <w:lang w:val="en-US"/>
        </w:rPr>
        <w:t>Deskripsi</w:t>
      </w:r>
      <w:proofErr w:type="spellEnd"/>
      <w:r w:rsidRPr="00164DE7">
        <w:rPr>
          <w:rFonts w:ascii="Times New Roman" w:hAnsi="Times New Roman" w:cs="Times New Roman"/>
          <w:b/>
          <w:bCs/>
          <w:iCs/>
          <w:sz w:val="24"/>
          <w:szCs w:val="24"/>
          <w:lang w:val="en-US"/>
        </w:rPr>
        <w:t xml:space="preserve"> </w:t>
      </w:r>
      <w:proofErr w:type="spellStart"/>
      <w:r w:rsidRPr="00164DE7">
        <w:rPr>
          <w:rFonts w:ascii="Times New Roman" w:hAnsi="Times New Roman" w:cs="Times New Roman"/>
          <w:b/>
          <w:bCs/>
          <w:iCs/>
          <w:sz w:val="24"/>
          <w:szCs w:val="24"/>
          <w:lang w:val="en-US"/>
        </w:rPr>
        <w:t>Objek</w:t>
      </w:r>
      <w:proofErr w:type="spellEnd"/>
      <w:r w:rsidRPr="00164DE7">
        <w:rPr>
          <w:rFonts w:ascii="Times New Roman" w:hAnsi="Times New Roman" w:cs="Times New Roman"/>
          <w:b/>
          <w:bCs/>
          <w:iCs/>
          <w:sz w:val="24"/>
          <w:szCs w:val="24"/>
          <w:lang w:val="en-US"/>
        </w:rPr>
        <w:t xml:space="preserve"> </w:t>
      </w:r>
      <w:proofErr w:type="spellStart"/>
      <w:r w:rsidRPr="00164DE7">
        <w:rPr>
          <w:rFonts w:ascii="Times New Roman" w:hAnsi="Times New Roman" w:cs="Times New Roman"/>
          <w:b/>
          <w:bCs/>
          <w:iCs/>
          <w:sz w:val="24"/>
          <w:szCs w:val="24"/>
          <w:lang w:val="en-US"/>
        </w:rPr>
        <w:t>Penelitian</w:t>
      </w:r>
      <w:proofErr w:type="spellEnd"/>
    </w:p>
    <w:p w14:paraId="0CD1DE4B" w14:textId="77777777" w:rsidR="00EA75BC" w:rsidRDefault="00EA75BC" w:rsidP="00EA75BC">
      <w:pPr>
        <w:spacing w:line="360" w:lineRule="auto"/>
        <w:ind w:firstLine="720"/>
        <w:jc w:val="both"/>
        <w:rPr>
          <w:rFonts w:ascii="Times New Roman" w:hAnsi="Times New Roman" w:cs="Times New Roman"/>
          <w:bCs/>
          <w:iCs/>
          <w:sz w:val="24"/>
          <w:szCs w:val="24"/>
          <w:lang w:val="en-US"/>
        </w:rPr>
      </w:pPr>
      <w:proofErr w:type="spellStart"/>
      <w:r w:rsidRPr="00C922E0">
        <w:rPr>
          <w:rFonts w:ascii="Times New Roman" w:hAnsi="Times New Roman" w:cs="Times New Roman"/>
          <w:bCs/>
          <w:iCs/>
          <w:sz w:val="24"/>
          <w:szCs w:val="24"/>
          <w:lang w:val="en-US"/>
        </w:rPr>
        <w:t>Penelitian</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ini</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bersifat</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kuantitatif</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dimana</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hasil</w:t>
      </w:r>
      <w:proofErr w:type="spellEnd"/>
      <w:r w:rsidRPr="00C922E0">
        <w:rPr>
          <w:rFonts w:ascii="Times New Roman" w:hAnsi="Times New Roman" w:cs="Times New Roman"/>
          <w:bCs/>
          <w:iCs/>
          <w:sz w:val="24"/>
          <w:szCs w:val="24"/>
          <w:lang w:val="en-US"/>
        </w:rPr>
        <w:t xml:space="preserve"> data yang </w:t>
      </w:r>
      <w:proofErr w:type="spellStart"/>
      <w:r w:rsidRPr="00C922E0">
        <w:rPr>
          <w:rFonts w:ascii="Times New Roman" w:hAnsi="Times New Roman" w:cs="Times New Roman"/>
          <w:bCs/>
          <w:iCs/>
          <w:sz w:val="24"/>
          <w:szCs w:val="24"/>
          <w:lang w:val="en-US"/>
        </w:rPr>
        <w:t>diperoleh</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berupa</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angka.Penelitian</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ini</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bertujuan</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untuk</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menganalisis</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pengaruh</w:t>
      </w:r>
      <w:proofErr w:type="spellEnd"/>
      <w:r w:rsidRPr="00C922E0">
        <w:rPr>
          <w:rFonts w:ascii="Times New Roman" w:hAnsi="Times New Roman" w:cs="Times New Roman"/>
          <w:bCs/>
          <w:iCs/>
          <w:sz w:val="24"/>
          <w:szCs w:val="24"/>
          <w:lang w:val="en-US"/>
        </w:rPr>
        <w:t xml:space="preserve"> uang </w:t>
      </w:r>
      <w:proofErr w:type="spellStart"/>
      <w:r w:rsidRPr="00C922E0">
        <w:rPr>
          <w:rFonts w:ascii="Times New Roman" w:hAnsi="Times New Roman" w:cs="Times New Roman"/>
          <w:bCs/>
          <w:iCs/>
          <w:sz w:val="24"/>
          <w:szCs w:val="24"/>
          <w:lang w:val="en-US"/>
        </w:rPr>
        <w:t>saku</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terhadap</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peerilaku</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pengelolaan</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pribadi</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dengan</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literasi</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keuangan</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sebagai</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variabel</w:t>
      </w:r>
      <w:proofErr w:type="spellEnd"/>
      <w:r w:rsidRPr="00C922E0">
        <w:rPr>
          <w:rFonts w:ascii="Times New Roman" w:hAnsi="Times New Roman" w:cs="Times New Roman"/>
          <w:bCs/>
          <w:iCs/>
          <w:sz w:val="24"/>
          <w:szCs w:val="24"/>
          <w:lang w:val="en-US"/>
        </w:rPr>
        <w:t xml:space="preserve"> intervening (</w:t>
      </w:r>
      <w:proofErr w:type="spellStart"/>
      <w:r w:rsidRPr="00C922E0">
        <w:rPr>
          <w:rFonts w:ascii="Times New Roman" w:hAnsi="Times New Roman" w:cs="Times New Roman"/>
          <w:bCs/>
          <w:iCs/>
          <w:sz w:val="24"/>
          <w:szCs w:val="24"/>
          <w:lang w:val="en-US"/>
        </w:rPr>
        <w:t>mediasi</w:t>
      </w:r>
      <w:proofErr w:type="spellEnd"/>
      <w:r w:rsidRPr="00C922E0">
        <w:rPr>
          <w:rFonts w:ascii="Times New Roman" w:hAnsi="Times New Roman" w:cs="Times New Roman"/>
          <w:bCs/>
          <w:iCs/>
          <w:sz w:val="24"/>
          <w:szCs w:val="24"/>
          <w:lang w:val="en-US"/>
        </w:rPr>
        <w:t xml:space="preserve">).Data </w:t>
      </w:r>
      <w:proofErr w:type="spellStart"/>
      <w:r w:rsidRPr="00C922E0">
        <w:rPr>
          <w:rFonts w:ascii="Times New Roman" w:hAnsi="Times New Roman" w:cs="Times New Roman"/>
          <w:bCs/>
          <w:iCs/>
          <w:sz w:val="24"/>
          <w:szCs w:val="24"/>
          <w:lang w:val="en-US"/>
        </w:rPr>
        <w:t>tersebut</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diambil</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dari</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hasil</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kuesioner</w:t>
      </w:r>
      <w:proofErr w:type="spellEnd"/>
      <w:r w:rsidRPr="00C922E0">
        <w:rPr>
          <w:rFonts w:ascii="Times New Roman" w:hAnsi="Times New Roman" w:cs="Times New Roman"/>
          <w:bCs/>
          <w:iCs/>
          <w:sz w:val="24"/>
          <w:szCs w:val="24"/>
          <w:lang w:val="en-US"/>
        </w:rPr>
        <w:t xml:space="preserve"> yang </w:t>
      </w:r>
      <w:proofErr w:type="spellStart"/>
      <w:r w:rsidRPr="00C922E0">
        <w:rPr>
          <w:rFonts w:ascii="Times New Roman" w:hAnsi="Times New Roman" w:cs="Times New Roman"/>
          <w:bCs/>
          <w:iCs/>
          <w:sz w:val="24"/>
          <w:szCs w:val="24"/>
          <w:lang w:val="en-US"/>
        </w:rPr>
        <w:t>dikumpulkan</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melalui</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mahasiswa</w:t>
      </w:r>
      <w:proofErr w:type="spellEnd"/>
      <w:r w:rsidRPr="00C922E0">
        <w:rPr>
          <w:rFonts w:ascii="Times New Roman" w:hAnsi="Times New Roman" w:cs="Times New Roman"/>
          <w:bCs/>
          <w:iCs/>
          <w:sz w:val="24"/>
          <w:szCs w:val="24"/>
          <w:lang w:val="en-US"/>
        </w:rPr>
        <w:t xml:space="preserve"> </w:t>
      </w:r>
      <w:proofErr w:type="spellStart"/>
      <w:r w:rsidRPr="00C922E0">
        <w:rPr>
          <w:rFonts w:ascii="Times New Roman" w:hAnsi="Times New Roman" w:cs="Times New Roman"/>
          <w:bCs/>
          <w:iCs/>
          <w:sz w:val="24"/>
          <w:szCs w:val="24"/>
          <w:lang w:val="en-US"/>
        </w:rPr>
        <w:t>aktif</w:t>
      </w:r>
      <w:proofErr w:type="spellEnd"/>
      <w:r w:rsidRPr="00C922E0">
        <w:rPr>
          <w:rFonts w:ascii="Times New Roman" w:hAnsi="Times New Roman" w:cs="Times New Roman"/>
          <w:bCs/>
          <w:iCs/>
          <w:sz w:val="24"/>
          <w:szCs w:val="24"/>
          <w:lang w:val="en-US"/>
        </w:rPr>
        <w:t xml:space="preserve"> di Kota Semarang </w:t>
      </w:r>
      <w:proofErr w:type="spellStart"/>
      <w:r w:rsidRPr="00C922E0">
        <w:rPr>
          <w:rFonts w:ascii="Times New Roman" w:hAnsi="Times New Roman" w:cs="Times New Roman"/>
          <w:bCs/>
          <w:iCs/>
          <w:sz w:val="24"/>
          <w:szCs w:val="24"/>
          <w:lang w:val="en-US"/>
        </w:rPr>
        <w:t>sebanyak</w:t>
      </w:r>
      <w:proofErr w:type="spellEnd"/>
      <w:r w:rsidRPr="00C922E0">
        <w:rPr>
          <w:rFonts w:ascii="Times New Roman" w:hAnsi="Times New Roman" w:cs="Times New Roman"/>
          <w:bCs/>
          <w:iCs/>
          <w:sz w:val="24"/>
          <w:szCs w:val="24"/>
          <w:lang w:val="en-US"/>
        </w:rPr>
        <w:t xml:space="preserve"> 100 </w:t>
      </w:r>
      <w:proofErr w:type="spellStart"/>
      <w:r w:rsidRPr="00C922E0">
        <w:rPr>
          <w:rFonts w:ascii="Times New Roman" w:hAnsi="Times New Roman" w:cs="Times New Roman"/>
          <w:bCs/>
          <w:iCs/>
          <w:sz w:val="24"/>
          <w:szCs w:val="24"/>
          <w:lang w:val="en-US"/>
        </w:rPr>
        <w:t>responden</w:t>
      </w:r>
      <w:proofErr w:type="spellEnd"/>
      <w:r w:rsidRPr="00C922E0">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Hasil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keusioner</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disebarkan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diberi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skala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likert</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dibentuk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sebuah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tabulasi</w:t>
      </w:r>
      <w:proofErr w:type="spellEnd"/>
      <w:r>
        <w:rPr>
          <w:rFonts w:ascii="Times New Roman" w:hAnsi="Times New Roman" w:cs="Times New Roman"/>
          <w:bCs/>
          <w:iCs/>
          <w:sz w:val="24"/>
          <w:szCs w:val="24"/>
          <w:lang w:val="en-US"/>
        </w:rPr>
        <w:t xml:space="preserve"> data yang </w:t>
      </w:r>
      <w:proofErr w:type="spellStart"/>
      <w:r>
        <w:rPr>
          <w:rFonts w:ascii="Times New Roman" w:hAnsi="Times New Roman" w:cs="Times New Roman"/>
          <w:bCs/>
          <w:iCs/>
          <w:sz w:val="24"/>
          <w:szCs w:val="24"/>
          <w:lang w:val="en-US"/>
        </w:rPr>
        <w: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diolah</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diregresi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SPSS.</w:t>
      </w:r>
    </w:p>
    <w:p w14:paraId="6A498869" w14:textId="77777777" w:rsidR="00EA75BC" w:rsidRDefault="00EA75BC" w:rsidP="00297B9C">
      <w:pPr>
        <w:pStyle w:val="ListParagraph"/>
        <w:numPr>
          <w:ilvl w:val="2"/>
          <w:numId w:val="47"/>
        </w:numPr>
        <w:spacing w:line="360" w:lineRule="auto"/>
        <w:ind w:left="720"/>
        <w:jc w:val="both"/>
        <w:rPr>
          <w:rFonts w:ascii="Times New Roman" w:hAnsi="Times New Roman" w:cs="Times New Roman"/>
          <w:b/>
          <w:bCs/>
          <w:iCs/>
          <w:sz w:val="24"/>
          <w:szCs w:val="24"/>
          <w:lang w:val="en-US"/>
        </w:rPr>
      </w:pPr>
      <w:proofErr w:type="spellStart"/>
      <w:r w:rsidRPr="00164DE7">
        <w:rPr>
          <w:rFonts w:ascii="Times New Roman" w:hAnsi="Times New Roman" w:cs="Times New Roman"/>
          <w:b/>
          <w:bCs/>
          <w:iCs/>
          <w:sz w:val="24"/>
          <w:szCs w:val="24"/>
          <w:lang w:val="en-US"/>
        </w:rPr>
        <w:t>Keadaan</w:t>
      </w:r>
      <w:proofErr w:type="spellEnd"/>
      <w:r w:rsidRPr="00164DE7">
        <w:rPr>
          <w:rFonts w:ascii="Times New Roman" w:hAnsi="Times New Roman" w:cs="Times New Roman"/>
          <w:b/>
          <w:bCs/>
          <w:iCs/>
          <w:sz w:val="24"/>
          <w:szCs w:val="24"/>
          <w:lang w:val="en-US"/>
        </w:rPr>
        <w:t xml:space="preserve"> </w:t>
      </w:r>
      <w:proofErr w:type="spellStart"/>
      <w:r w:rsidRPr="00164DE7">
        <w:rPr>
          <w:rFonts w:ascii="Times New Roman" w:hAnsi="Times New Roman" w:cs="Times New Roman"/>
          <w:b/>
          <w:bCs/>
          <w:iCs/>
          <w:sz w:val="24"/>
          <w:szCs w:val="24"/>
          <w:lang w:val="en-US"/>
        </w:rPr>
        <w:t>Geografis</w:t>
      </w:r>
      <w:proofErr w:type="spellEnd"/>
      <w:r w:rsidRPr="00164DE7">
        <w:rPr>
          <w:rFonts w:ascii="Times New Roman" w:hAnsi="Times New Roman" w:cs="Times New Roman"/>
          <w:b/>
          <w:bCs/>
          <w:iCs/>
          <w:sz w:val="24"/>
          <w:szCs w:val="24"/>
          <w:lang w:val="en-US"/>
        </w:rPr>
        <w:t xml:space="preserve"> Kota Semarang</w:t>
      </w:r>
    </w:p>
    <w:p w14:paraId="22030195" w14:textId="77777777" w:rsidR="00EA75BC" w:rsidRPr="00164DE7" w:rsidRDefault="00EA75BC" w:rsidP="00EA75BC">
      <w:pPr>
        <w:spacing w:line="360" w:lineRule="auto"/>
        <w:ind w:left="720" w:firstLine="720"/>
        <w:jc w:val="both"/>
        <w:rPr>
          <w:rFonts w:ascii="Times New Roman" w:hAnsi="Times New Roman" w:cs="Times New Roman"/>
          <w:b/>
          <w:bCs/>
          <w:iCs/>
          <w:sz w:val="24"/>
          <w:szCs w:val="24"/>
          <w:lang w:val="en-US"/>
        </w:rPr>
      </w:pPr>
      <w:proofErr w:type="spellStart"/>
      <w:r w:rsidRPr="00164DE7">
        <w:rPr>
          <w:rFonts w:ascii="Times New Roman" w:hAnsi="Times New Roman" w:cs="Times New Roman"/>
          <w:bCs/>
          <w:iCs/>
          <w:sz w:val="24"/>
          <w:szCs w:val="24"/>
          <w:lang w:val="en-US"/>
        </w:rPr>
        <w:t>Secara</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geografis</w:t>
      </w:r>
      <w:proofErr w:type="spellEnd"/>
      <w:r w:rsidRPr="00164DE7">
        <w:rPr>
          <w:rFonts w:ascii="Times New Roman" w:hAnsi="Times New Roman" w:cs="Times New Roman"/>
          <w:bCs/>
          <w:iCs/>
          <w:sz w:val="24"/>
          <w:szCs w:val="24"/>
          <w:lang w:val="en-US"/>
        </w:rPr>
        <w:t xml:space="preserve">, Semarang </w:t>
      </w:r>
      <w:proofErr w:type="spellStart"/>
      <w:r w:rsidRPr="00164DE7">
        <w:rPr>
          <w:rFonts w:ascii="Times New Roman" w:hAnsi="Times New Roman" w:cs="Times New Roman"/>
          <w:bCs/>
          <w:iCs/>
          <w:sz w:val="24"/>
          <w:szCs w:val="24"/>
          <w:lang w:val="en-US"/>
        </w:rPr>
        <w:t>terletak</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antara</w:t>
      </w:r>
      <w:proofErr w:type="spellEnd"/>
      <w:r w:rsidRPr="00164DE7">
        <w:rPr>
          <w:rFonts w:ascii="Times New Roman" w:hAnsi="Times New Roman" w:cs="Times New Roman"/>
          <w:bCs/>
          <w:iCs/>
          <w:sz w:val="24"/>
          <w:szCs w:val="24"/>
          <w:lang w:val="en-US"/>
        </w:rPr>
        <w:t xml:space="preserve"> 6 50' – 7 10' Lintang Selatan dan garis 109 35' – 110 50' </w:t>
      </w:r>
      <w:proofErr w:type="spellStart"/>
      <w:r w:rsidRPr="00164DE7">
        <w:rPr>
          <w:rFonts w:ascii="Times New Roman" w:hAnsi="Times New Roman" w:cs="Times New Roman"/>
          <w:bCs/>
          <w:iCs/>
          <w:sz w:val="24"/>
          <w:szCs w:val="24"/>
          <w:lang w:val="en-US"/>
        </w:rPr>
        <w:t>Bujur</w:t>
      </w:r>
      <w:proofErr w:type="spellEnd"/>
      <w:r w:rsidRPr="00164DE7">
        <w:rPr>
          <w:rFonts w:ascii="Times New Roman" w:hAnsi="Times New Roman" w:cs="Times New Roman"/>
          <w:bCs/>
          <w:iCs/>
          <w:sz w:val="24"/>
          <w:szCs w:val="24"/>
          <w:lang w:val="en-US"/>
        </w:rPr>
        <w:t xml:space="preserve"> Timur, </w:t>
      </w:r>
      <w:proofErr w:type="spellStart"/>
      <w:r w:rsidRPr="00164DE7">
        <w:rPr>
          <w:rFonts w:ascii="Times New Roman" w:hAnsi="Times New Roman" w:cs="Times New Roman"/>
          <w:bCs/>
          <w:iCs/>
          <w:sz w:val="24"/>
          <w:szCs w:val="24"/>
          <w:lang w:val="en-US"/>
        </w:rPr>
        <w:t>dengan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batas-batas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sebelah</w:t>
      </w:r>
      <w:proofErr w:type="spellEnd"/>
      <w:r w:rsidRPr="00164DE7">
        <w:rPr>
          <w:rFonts w:ascii="Times New Roman" w:hAnsi="Times New Roman" w:cs="Times New Roman"/>
          <w:bCs/>
          <w:iCs/>
          <w:sz w:val="24"/>
          <w:szCs w:val="24"/>
          <w:lang w:val="en-US"/>
        </w:rPr>
        <w:t xml:space="preserve"> Utara </w:t>
      </w:r>
      <w:proofErr w:type="spellStart"/>
      <w:r w:rsidRPr="00164DE7">
        <w:rPr>
          <w:rFonts w:ascii="Times New Roman" w:hAnsi="Times New Roman" w:cs="Times New Roman"/>
          <w:bCs/>
          <w:iCs/>
          <w:sz w:val="24"/>
          <w:szCs w:val="24"/>
          <w:lang w:val="en-US"/>
        </w:rPr>
        <w:t>dengan</w:t>
      </w:r>
      <w:proofErr w:type="spellEnd"/>
      <w:r w:rsidRPr="00164DE7">
        <w:rPr>
          <w:rFonts w:ascii="Times New Roman" w:hAnsi="Times New Roman" w:cs="Times New Roman"/>
          <w:bCs/>
          <w:iCs/>
          <w:sz w:val="24"/>
          <w:szCs w:val="24"/>
          <w:lang w:val="en-US"/>
        </w:rPr>
        <w:t xml:space="preserve"> Laut Jawa, </w:t>
      </w:r>
      <w:proofErr w:type="spellStart"/>
      <w:r w:rsidRPr="00164DE7">
        <w:rPr>
          <w:rFonts w:ascii="Times New Roman" w:hAnsi="Times New Roman" w:cs="Times New Roman"/>
          <w:bCs/>
          <w:iCs/>
          <w:sz w:val="24"/>
          <w:szCs w:val="24"/>
          <w:lang w:val="en-US"/>
        </w:rPr>
        <w:t>sebelah</w:t>
      </w:r>
      <w:proofErr w:type="spellEnd"/>
      <w:r w:rsidRPr="00164DE7">
        <w:rPr>
          <w:rFonts w:ascii="Times New Roman" w:hAnsi="Times New Roman" w:cs="Times New Roman"/>
          <w:bCs/>
          <w:iCs/>
          <w:sz w:val="24"/>
          <w:szCs w:val="24"/>
          <w:lang w:val="en-US"/>
        </w:rPr>
        <w:t xml:space="preserve"> Timur </w:t>
      </w:r>
      <w:proofErr w:type="spellStart"/>
      <w:r w:rsidRPr="00164DE7">
        <w:rPr>
          <w:rFonts w:ascii="Times New Roman" w:hAnsi="Times New Roman" w:cs="Times New Roman"/>
          <w:bCs/>
          <w:iCs/>
          <w:sz w:val="24"/>
          <w:szCs w:val="24"/>
          <w:lang w:val="en-US"/>
        </w:rPr>
        <w:t>dengan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Kabupaten</w:t>
      </w:r>
      <w:proofErr w:type="spellEnd"/>
      <w:r w:rsidRPr="00164DE7">
        <w:rPr>
          <w:rFonts w:ascii="Times New Roman" w:hAnsi="Times New Roman" w:cs="Times New Roman"/>
          <w:bCs/>
          <w:iCs/>
          <w:sz w:val="24"/>
          <w:szCs w:val="24"/>
          <w:lang w:val="en-US"/>
        </w:rPr>
        <w:t xml:space="preserve"> Demak, </w:t>
      </w:r>
      <w:proofErr w:type="spellStart"/>
      <w:r w:rsidRPr="00164DE7">
        <w:rPr>
          <w:rFonts w:ascii="Times New Roman" w:hAnsi="Times New Roman" w:cs="Times New Roman"/>
          <w:bCs/>
          <w:iCs/>
          <w:sz w:val="24"/>
          <w:szCs w:val="24"/>
          <w:lang w:val="en-US"/>
        </w:rPr>
        <w:t>sebelah</w:t>
      </w:r>
      <w:proofErr w:type="spellEnd"/>
      <w:r w:rsidRPr="00164DE7">
        <w:rPr>
          <w:rFonts w:ascii="Times New Roman" w:hAnsi="Times New Roman" w:cs="Times New Roman"/>
          <w:bCs/>
          <w:iCs/>
          <w:sz w:val="24"/>
          <w:szCs w:val="24"/>
          <w:lang w:val="en-US"/>
        </w:rPr>
        <w:t xml:space="preserve"> Barat </w:t>
      </w:r>
      <w:proofErr w:type="spellStart"/>
      <w:r w:rsidRPr="00164DE7">
        <w:rPr>
          <w:rFonts w:ascii="Times New Roman" w:hAnsi="Times New Roman" w:cs="Times New Roman"/>
          <w:bCs/>
          <w:iCs/>
          <w:sz w:val="24"/>
          <w:szCs w:val="24"/>
          <w:lang w:val="en-US"/>
        </w:rPr>
        <w:t>dengan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Kabupaten</w:t>
      </w:r>
      <w:proofErr w:type="spellEnd"/>
      <w:r w:rsidRPr="00164DE7">
        <w:rPr>
          <w:rFonts w:ascii="Times New Roman" w:hAnsi="Times New Roman" w:cs="Times New Roman"/>
          <w:bCs/>
          <w:iCs/>
          <w:sz w:val="24"/>
          <w:szCs w:val="24"/>
          <w:lang w:val="en-US"/>
        </w:rPr>
        <w:t xml:space="preserve"> Kendal, dan </w:t>
      </w:r>
      <w:proofErr w:type="spellStart"/>
      <w:r w:rsidRPr="00164DE7">
        <w:rPr>
          <w:rFonts w:ascii="Times New Roman" w:hAnsi="Times New Roman" w:cs="Times New Roman"/>
          <w:bCs/>
          <w:iCs/>
          <w:sz w:val="24"/>
          <w:szCs w:val="24"/>
          <w:lang w:val="en-US"/>
        </w:rPr>
        <w:t>sebelah</w:t>
      </w:r>
      <w:proofErr w:type="spellEnd"/>
      <w:r w:rsidRPr="00164DE7">
        <w:rPr>
          <w:rFonts w:ascii="Times New Roman" w:hAnsi="Times New Roman" w:cs="Times New Roman"/>
          <w:bCs/>
          <w:iCs/>
          <w:sz w:val="24"/>
          <w:szCs w:val="24"/>
          <w:lang w:val="en-US"/>
        </w:rPr>
        <w:t xml:space="preserve"> Selatan </w:t>
      </w:r>
      <w:proofErr w:type="spellStart"/>
      <w:r w:rsidRPr="00164DE7">
        <w:rPr>
          <w:rFonts w:ascii="Times New Roman" w:hAnsi="Times New Roman" w:cs="Times New Roman"/>
          <w:bCs/>
          <w:iCs/>
          <w:sz w:val="24"/>
          <w:szCs w:val="24"/>
          <w:lang w:val="en-US"/>
        </w:rPr>
        <w:t>dengan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Kabupaten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Semarang.Kota</w:t>
      </w:r>
      <w:proofErr w:type="spellEnd"/>
      <w:r w:rsidRPr="00164DE7">
        <w:rPr>
          <w:rFonts w:ascii="Times New Roman" w:hAnsi="Times New Roman" w:cs="Times New Roman"/>
          <w:bCs/>
          <w:iCs/>
          <w:sz w:val="24"/>
          <w:szCs w:val="24"/>
          <w:lang w:val="en-US"/>
        </w:rPr>
        <w:t xml:space="preserve"> Semarang </w:t>
      </w:r>
      <w:proofErr w:type="spellStart"/>
      <w:r w:rsidRPr="00164DE7">
        <w:rPr>
          <w:rFonts w:ascii="Times New Roman" w:hAnsi="Times New Roman" w:cs="Times New Roman"/>
          <w:bCs/>
          <w:iCs/>
          <w:sz w:val="24"/>
          <w:szCs w:val="24"/>
          <w:lang w:val="en-US"/>
        </w:rPr>
        <w:t>memiliki</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ketinggian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dari</w:t>
      </w:r>
      <w:proofErr w:type="spellEnd"/>
      <w:r w:rsidRPr="00164DE7">
        <w:rPr>
          <w:rFonts w:ascii="Times New Roman" w:hAnsi="Times New Roman" w:cs="Times New Roman"/>
          <w:bCs/>
          <w:iCs/>
          <w:sz w:val="24"/>
          <w:szCs w:val="24"/>
          <w:lang w:val="en-US"/>
        </w:rPr>
        <w:t xml:space="preserve"> 2 meter </w:t>
      </w:r>
      <w:proofErr w:type="spellStart"/>
      <w:r w:rsidRPr="00164DE7">
        <w:rPr>
          <w:rFonts w:ascii="Times New Roman" w:hAnsi="Times New Roman" w:cs="Times New Roman"/>
          <w:bCs/>
          <w:iCs/>
          <w:sz w:val="24"/>
          <w:szCs w:val="24"/>
          <w:lang w:val="en-US"/>
        </w:rPr>
        <w:t>bawah</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permukaan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laut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hingga</w:t>
      </w:r>
      <w:proofErr w:type="spellEnd"/>
      <w:r w:rsidRPr="00164DE7">
        <w:rPr>
          <w:rFonts w:ascii="Times New Roman" w:hAnsi="Times New Roman" w:cs="Times New Roman"/>
          <w:bCs/>
          <w:iCs/>
          <w:sz w:val="24"/>
          <w:szCs w:val="24"/>
          <w:lang w:val="en-US"/>
        </w:rPr>
        <w:t xml:space="preserve"> 340 meter di </w:t>
      </w:r>
      <w:proofErr w:type="spellStart"/>
      <w:r w:rsidRPr="00164DE7">
        <w:rPr>
          <w:rFonts w:ascii="Times New Roman" w:hAnsi="Times New Roman" w:cs="Times New Roman"/>
          <w:bCs/>
          <w:iCs/>
          <w:sz w:val="24"/>
          <w:szCs w:val="24"/>
          <w:lang w:val="en-US"/>
        </w:rPr>
        <w:t>atas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permukaan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laut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dengan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kemiringan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lereng</w:t>
      </w:r>
      <w:proofErr w:type="spellEnd"/>
      <w:r w:rsidRPr="00164DE7">
        <w:rPr>
          <w:rFonts w:ascii="Times New Roman" w:hAnsi="Times New Roman" w:cs="Times New Roman"/>
          <w:bCs/>
          <w:iCs/>
          <w:sz w:val="24"/>
          <w:szCs w:val="24"/>
          <w:lang w:val="en-US"/>
        </w:rPr>
        <w:t xml:space="preserve"> 0%–45%.</w:t>
      </w:r>
    </w:p>
    <w:p w14:paraId="68607802" w14:textId="77777777" w:rsidR="00EA75BC" w:rsidRPr="00B93F81" w:rsidRDefault="00EA75BC" w:rsidP="00297B9C">
      <w:pPr>
        <w:pStyle w:val="ListParagraph"/>
        <w:numPr>
          <w:ilvl w:val="1"/>
          <w:numId w:val="47"/>
        </w:numPr>
        <w:spacing w:line="360" w:lineRule="auto"/>
        <w:ind w:left="0"/>
        <w:jc w:val="both"/>
        <w:rPr>
          <w:rFonts w:ascii="Times New Roman" w:hAnsi="Times New Roman" w:cs="Times New Roman"/>
          <w:b/>
          <w:bCs/>
          <w:iCs/>
          <w:sz w:val="24"/>
          <w:szCs w:val="24"/>
          <w:lang w:val="en-US"/>
        </w:rPr>
      </w:pPr>
      <w:proofErr w:type="spellStart"/>
      <w:r w:rsidRPr="00B93F81">
        <w:rPr>
          <w:rFonts w:ascii="Times New Roman" w:hAnsi="Times New Roman" w:cs="Times New Roman"/>
          <w:b/>
          <w:bCs/>
          <w:iCs/>
          <w:sz w:val="24"/>
          <w:szCs w:val="24"/>
          <w:lang w:val="en-US"/>
        </w:rPr>
        <w:t>Identitas</w:t>
      </w:r>
      <w:proofErr w:type="spellEnd"/>
      <w:r w:rsidRPr="00B93F81">
        <w:rPr>
          <w:rFonts w:ascii="Times New Roman" w:hAnsi="Times New Roman" w:cs="Times New Roman"/>
          <w:b/>
          <w:bCs/>
          <w:iCs/>
          <w:sz w:val="24"/>
          <w:szCs w:val="24"/>
          <w:lang w:val="en-US"/>
        </w:rPr>
        <w:t xml:space="preserve"> </w:t>
      </w:r>
      <w:proofErr w:type="spellStart"/>
      <w:r w:rsidRPr="00B93F81">
        <w:rPr>
          <w:rFonts w:ascii="Times New Roman" w:hAnsi="Times New Roman" w:cs="Times New Roman"/>
          <w:b/>
          <w:bCs/>
          <w:iCs/>
          <w:sz w:val="24"/>
          <w:szCs w:val="24"/>
          <w:lang w:val="en-US"/>
        </w:rPr>
        <w:t>Responden</w:t>
      </w:r>
      <w:proofErr w:type="spellEnd"/>
    </w:p>
    <w:p w14:paraId="57E8DE7C" w14:textId="77777777" w:rsidR="00EA75BC" w:rsidRDefault="00EA75BC" w:rsidP="00EA75BC">
      <w:pPr>
        <w:spacing w:line="360" w:lineRule="auto"/>
        <w:ind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dilakukan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mencari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tahu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identitas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tujuannya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memberikan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informasi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tambahan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memahami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hasil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Adapun </w:t>
      </w:r>
      <w:proofErr w:type="spellStart"/>
      <w:r>
        <w:rPr>
          <w:rFonts w:ascii="Times New Roman" w:hAnsi="Times New Roman" w:cs="Times New Roman"/>
          <w:bCs/>
          <w:iCs/>
          <w:sz w:val="24"/>
          <w:szCs w:val="24"/>
          <w:lang w:val="en-US"/>
        </w:rPr>
        <w:t>identitas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dibutuhkan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berikut</w:t>
      </w:r>
      <w:proofErr w:type="spellEnd"/>
      <w:r>
        <w:rPr>
          <w:rFonts w:ascii="Times New Roman" w:hAnsi="Times New Roman" w:cs="Times New Roman"/>
          <w:bCs/>
          <w:iCs/>
          <w:sz w:val="24"/>
          <w:szCs w:val="24"/>
          <w:lang w:val="en-US"/>
        </w:rPr>
        <w:t xml:space="preserve"> :</w:t>
      </w:r>
    </w:p>
    <w:p w14:paraId="1BAC1B42" w14:textId="77777777" w:rsidR="00EA75BC" w:rsidRDefault="00EA75BC" w:rsidP="00297B9C">
      <w:pPr>
        <w:pStyle w:val="ListParagraph"/>
        <w:numPr>
          <w:ilvl w:val="2"/>
          <w:numId w:val="47"/>
        </w:numPr>
        <w:spacing w:line="360" w:lineRule="auto"/>
        <w:ind w:left="720"/>
        <w:jc w:val="both"/>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Deskripsi</w:t>
      </w:r>
      <w:proofErr w:type="spellEnd"/>
      <w:r>
        <w:rPr>
          <w:rFonts w:ascii="Times New Roman" w:hAnsi="Times New Roman" w:cs="Times New Roman"/>
          <w:b/>
          <w:bCs/>
          <w:iCs/>
          <w:sz w:val="24"/>
          <w:szCs w:val="24"/>
          <w:lang w:val="en-US"/>
        </w:rPr>
        <w:t xml:space="preserve"> Data </w:t>
      </w:r>
      <w:proofErr w:type="spellStart"/>
      <w:r>
        <w:rPr>
          <w:rFonts w:ascii="Times New Roman" w:hAnsi="Times New Roman" w:cs="Times New Roman"/>
          <w:b/>
          <w:bCs/>
          <w:iCs/>
          <w:sz w:val="24"/>
          <w:szCs w:val="24"/>
          <w:lang w:val="en-US"/>
        </w:rPr>
        <w:t>Berdasarkan</w:t>
      </w:r>
      <w:proofErr w:type="spellEnd"/>
      <w:r>
        <w:rPr>
          <w:rFonts w:ascii="Times New Roman" w:hAnsi="Times New Roman" w:cs="Times New Roman"/>
          <w:b/>
          <w:bCs/>
          <w:iCs/>
          <w:sz w:val="24"/>
          <w:szCs w:val="24"/>
          <w:lang w:val="en-US"/>
        </w:rPr>
        <w:t xml:space="preserve"> Universitas</w:t>
      </w:r>
    </w:p>
    <w:p w14:paraId="349E6F25" w14:textId="77777777" w:rsidR="00EA75BC" w:rsidRDefault="00EA75BC" w:rsidP="00EA75BC">
      <w:pPr>
        <w:pStyle w:val="ListParagraph"/>
        <w:spacing w:line="360" w:lineRule="auto"/>
        <w:ind w:left="144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Berdasarkan</w:t>
      </w:r>
      <w:proofErr w:type="spellEnd"/>
      <w:r>
        <w:rPr>
          <w:rFonts w:ascii="Times New Roman" w:hAnsi="Times New Roman" w:cs="Times New Roman"/>
          <w:bCs/>
          <w:iCs/>
          <w:sz w:val="24"/>
          <w:szCs w:val="24"/>
          <w:lang w:val="en-US"/>
        </w:rPr>
        <w:t xml:space="preserve"> universitas, </w:t>
      </w:r>
      <w:proofErr w:type="spellStart"/>
      <w:r>
        <w:rPr>
          <w:rFonts w:ascii="Times New Roman" w:hAnsi="Times New Roman" w:cs="Times New Roman"/>
          <w:bCs/>
          <w:iCs/>
          <w:sz w:val="24"/>
          <w:szCs w:val="24"/>
          <w:lang w:val="en-US"/>
        </w:rPr>
        <w:t>berikut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merupakan</w:t>
      </w:r>
      <w:proofErr w:type="spellEnd"/>
      <w:r>
        <w:rPr>
          <w:rFonts w:ascii="Times New Roman" w:hAnsi="Times New Roman" w:cs="Times New Roman"/>
          <w:bCs/>
          <w:iCs/>
          <w:sz w:val="24"/>
          <w:szCs w:val="24"/>
          <w:lang w:val="en-US"/>
        </w:rPr>
        <w:t xml:space="preserve"> data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
    <w:p w14:paraId="3D1AB2D0" w14:textId="77777777" w:rsidR="00EA75BC" w:rsidRPr="00971D1A" w:rsidRDefault="00EA75BC" w:rsidP="00EA75BC">
      <w:pPr>
        <w:spacing w:line="360" w:lineRule="auto"/>
        <w:jc w:val="center"/>
        <w:rPr>
          <w:rFonts w:ascii="Times New Roman" w:hAnsi="Times New Roman" w:cs="Times New Roman"/>
          <w:bCs/>
          <w:iCs/>
          <w:sz w:val="24"/>
          <w:szCs w:val="24"/>
          <w:lang w:val="en-US"/>
        </w:rPr>
      </w:pPr>
      <w:bookmarkStart w:id="5" w:name="_Hlk185338781"/>
      <w:r>
        <w:rPr>
          <w:rFonts w:ascii="Times New Roman" w:hAnsi="Times New Roman" w:cs="Times New Roman"/>
          <w:b/>
          <w:bCs/>
          <w:iCs/>
          <w:sz w:val="24"/>
          <w:szCs w:val="24"/>
          <w:lang w:val="en-US"/>
        </w:rPr>
        <w:t xml:space="preserve">Table 4.1 </w:t>
      </w:r>
      <w:r w:rsidRPr="00311988">
        <w:rPr>
          <w:rFonts w:ascii="Times New Roman" w:hAnsi="Times New Roman" w:cs="Times New Roman"/>
          <w:b/>
          <w:iCs/>
          <w:sz w:val="24"/>
          <w:szCs w:val="24"/>
          <w:lang w:val="en-US"/>
        </w:rPr>
        <w:t xml:space="preserve">Data </w:t>
      </w:r>
      <w:proofErr w:type="spellStart"/>
      <w:r>
        <w:rPr>
          <w:rFonts w:ascii="Times New Roman" w:hAnsi="Times New Roman" w:cs="Times New Roman"/>
          <w:b/>
          <w:iCs/>
          <w:sz w:val="24"/>
          <w:szCs w:val="24"/>
          <w:lang w:val="en-US"/>
        </w:rPr>
        <w:t>B</w:t>
      </w:r>
      <w:r w:rsidRPr="00311988">
        <w:rPr>
          <w:rFonts w:ascii="Times New Roman" w:hAnsi="Times New Roman" w:cs="Times New Roman"/>
          <w:b/>
          <w:iCs/>
          <w:sz w:val="24"/>
          <w:szCs w:val="24"/>
          <w:lang w:val="en-US"/>
        </w:rPr>
        <w:t>erdasarkan</w:t>
      </w:r>
      <w:proofErr w:type="spellEnd"/>
      <w:r w:rsidRPr="00311988">
        <w:rPr>
          <w:rFonts w:ascii="Times New Roman" w:hAnsi="Times New Roman" w:cs="Times New Roman"/>
          <w:b/>
          <w:iCs/>
          <w:sz w:val="24"/>
          <w:szCs w:val="24"/>
          <w:lang w:val="en-US"/>
        </w:rPr>
        <w:t xml:space="preserve"> </w:t>
      </w:r>
      <w:proofErr w:type="spellStart"/>
      <w:r w:rsidRPr="00311988">
        <w:rPr>
          <w:rFonts w:ascii="Times New Roman" w:hAnsi="Times New Roman" w:cs="Times New Roman"/>
          <w:b/>
          <w:iCs/>
          <w:sz w:val="24"/>
          <w:szCs w:val="24"/>
          <w:lang w:val="en-US"/>
        </w:rPr>
        <w:t>Jurusan</w:t>
      </w:r>
      <w:proofErr w:type="spellEnd"/>
    </w:p>
    <w:tbl>
      <w:tblPr>
        <w:tblStyle w:val="TableGrid"/>
        <w:tblW w:w="0" w:type="auto"/>
        <w:tblInd w:w="18" w:type="dxa"/>
        <w:tblLook w:val="04A0" w:firstRow="1" w:lastRow="0" w:firstColumn="1" w:lastColumn="0" w:noHBand="0" w:noVBand="1"/>
      </w:tblPr>
      <w:tblGrid>
        <w:gridCol w:w="709"/>
        <w:gridCol w:w="4795"/>
        <w:gridCol w:w="2377"/>
        <w:gridCol w:w="1451"/>
      </w:tblGrid>
      <w:tr w:rsidR="00EA75BC" w14:paraId="72373B5C" w14:textId="77777777" w:rsidTr="00AF64E6">
        <w:trPr>
          <w:trHeight w:val="395"/>
        </w:trPr>
        <w:tc>
          <w:tcPr>
            <w:tcW w:w="720" w:type="dxa"/>
            <w:tcBorders>
              <w:bottom w:val="nil"/>
              <w:right w:val="single" w:sz="4" w:space="0" w:color="auto"/>
            </w:tcBorders>
          </w:tcPr>
          <w:bookmarkEnd w:id="5"/>
          <w:p w14:paraId="444A9D45" w14:textId="77777777" w:rsidR="00EA75BC" w:rsidRDefault="00EA75BC" w:rsidP="00AF64E6">
            <w:pPr>
              <w:pStyle w:val="ListParagraph"/>
              <w:spacing w:line="360" w:lineRule="auto"/>
              <w:ind w:left="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No</w:t>
            </w:r>
          </w:p>
        </w:tc>
        <w:tc>
          <w:tcPr>
            <w:tcW w:w="4950" w:type="dxa"/>
            <w:tcBorders>
              <w:top w:val="single" w:sz="4" w:space="0" w:color="auto"/>
              <w:left w:val="single" w:sz="4" w:space="0" w:color="auto"/>
              <w:bottom w:val="single" w:sz="4" w:space="0" w:color="auto"/>
              <w:right w:val="single" w:sz="4" w:space="0" w:color="auto"/>
            </w:tcBorders>
          </w:tcPr>
          <w:p w14:paraId="7D803362" w14:textId="77777777" w:rsidR="00EA75BC" w:rsidRDefault="00EA75BC" w:rsidP="00AF64E6">
            <w:pPr>
              <w:pStyle w:val="ListParagraph"/>
              <w:spacing w:line="360" w:lineRule="auto"/>
              <w:ind w:left="0"/>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Nama Universitas</w:t>
            </w:r>
          </w:p>
        </w:tc>
        <w:tc>
          <w:tcPr>
            <w:tcW w:w="2430" w:type="dxa"/>
            <w:tcBorders>
              <w:top w:val="single" w:sz="4" w:space="0" w:color="auto"/>
              <w:left w:val="single" w:sz="4" w:space="0" w:color="auto"/>
              <w:bottom w:val="single" w:sz="4" w:space="0" w:color="auto"/>
              <w:right w:val="single" w:sz="4" w:space="0" w:color="auto"/>
            </w:tcBorders>
          </w:tcPr>
          <w:p w14:paraId="3A403635" w14:textId="77777777" w:rsidR="00EA75BC" w:rsidRDefault="00EA75BC" w:rsidP="00AF64E6">
            <w:pPr>
              <w:pStyle w:val="ListParagraph"/>
              <w:spacing w:line="360" w:lineRule="auto"/>
              <w:ind w:left="0"/>
              <w:jc w:val="center"/>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Jumlah</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Responden</w:t>
            </w:r>
            <w:proofErr w:type="spellEnd"/>
          </w:p>
        </w:tc>
        <w:tc>
          <w:tcPr>
            <w:tcW w:w="1458" w:type="dxa"/>
            <w:tcBorders>
              <w:top w:val="single" w:sz="4" w:space="0" w:color="auto"/>
              <w:left w:val="single" w:sz="4" w:space="0" w:color="auto"/>
              <w:bottom w:val="single" w:sz="4" w:space="0" w:color="auto"/>
              <w:right w:val="single" w:sz="4" w:space="0" w:color="auto"/>
            </w:tcBorders>
          </w:tcPr>
          <w:p w14:paraId="4C6C4F9E" w14:textId="77777777" w:rsidR="00EA75BC" w:rsidRDefault="00EA75BC" w:rsidP="00AF64E6">
            <w:pPr>
              <w:pStyle w:val="ListParagraph"/>
              <w:spacing w:line="360" w:lineRule="auto"/>
              <w:ind w:left="0"/>
              <w:jc w:val="center"/>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Presentase</w:t>
            </w:r>
            <w:proofErr w:type="spellEnd"/>
          </w:p>
        </w:tc>
      </w:tr>
      <w:tr w:rsidR="00EA75BC" w:rsidRPr="00245BEB" w14:paraId="7D01E746" w14:textId="77777777" w:rsidTr="00AF64E6">
        <w:tc>
          <w:tcPr>
            <w:tcW w:w="720" w:type="dxa"/>
          </w:tcPr>
          <w:p w14:paraId="4BED25E4" w14:textId="77777777" w:rsidR="00EA75BC" w:rsidRPr="0012233C"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c>
          <w:tcPr>
            <w:tcW w:w="4950" w:type="dxa"/>
          </w:tcPr>
          <w:p w14:paraId="63D38434" w14:textId="77777777" w:rsidR="00EA75BC" w:rsidRPr="00245BEB" w:rsidRDefault="00EA75BC" w:rsidP="00AF64E6">
            <w:pPr>
              <w:pStyle w:val="ListParagraph"/>
              <w:spacing w:line="360" w:lineRule="auto"/>
              <w:ind w:left="0"/>
              <w:jc w:val="both"/>
              <w:rPr>
                <w:rFonts w:ascii="Times New Roman" w:hAnsi="Times New Roman" w:cs="Times New Roman"/>
                <w:bCs/>
                <w:iCs/>
                <w:sz w:val="24"/>
                <w:szCs w:val="24"/>
                <w:lang w:val="en-US"/>
              </w:rPr>
            </w:pPr>
            <w:proofErr w:type="spellStart"/>
            <w:r w:rsidRPr="00245BEB">
              <w:rPr>
                <w:rFonts w:ascii="Times New Roman" w:hAnsi="Times New Roman" w:cs="Times New Roman"/>
                <w:bCs/>
                <w:iCs/>
                <w:sz w:val="24"/>
                <w:szCs w:val="24"/>
                <w:lang w:val="en-US"/>
              </w:rPr>
              <w:t>Politeknik</w:t>
            </w:r>
            <w:proofErr w:type="spellEnd"/>
            <w:r w:rsidRPr="00245BEB">
              <w:rPr>
                <w:rFonts w:ascii="Times New Roman" w:hAnsi="Times New Roman" w:cs="Times New Roman"/>
                <w:bCs/>
                <w:iCs/>
                <w:sz w:val="24"/>
                <w:szCs w:val="24"/>
                <w:lang w:val="en-US"/>
              </w:rPr>
              <w:t xml:space="preserve"> </w:t>
            </w:r>
            <w:proofErr w:type="spellStart"/>
            <w:r w:rsidRPr="00245BEB">
              <w:rPr>
                <w:rFonts w:ascii="Times New Roman" w:hAnsi="Times New Roman" w:cs="Times New Roman"/>
                <w:bCs/>
                <w:iCs/>
                <w:sz w:val="24"/>
                <w:szCs w:val="24"/>
                <w:lang w:val="en-US"/>
              </w:rPr>
              <w:t>Ilmu</w:t>
            </w:r>
            <w:proofErr w:type="spellEnd"/>
            <w:r w:rsidRPr="00245BEB">
              <w:rPr>
                <w:rFonts w:ascii="Times New Roman" w:hAnsi="Times New Roman" w:cs="Times New Roman"/>
                <w:bCs/>
                <w:iCs/>
                <w:sz w:val="24"/>
                <w:szCs w:val="24"/>
                <w:lang w:val="en-US"/>
              </w:rPr>
              <w:t xml:space="preserve"> </w:t>
            </w:r>
            <w:proofErr w:type="spellStart"/>
            <w:r w:rsidRPr="00245BEB">
              <w:rPr>
                <w:rFonts w:ascii="Times New Roman" w:hAnsi="Times New Roman" w:cs="Times New Roman"/>
                <w:bCs/>
                <w:iCs/>
                <w:sz w:val="24"/>
                <w:szCs w:val="24"/>
                <w:lang w:val="en-US"/>
              </w:rPr>
              <w:t>Pelayaran</w:t>
            </w:r>
            <w:proofErr w:type="spellEnd"/>
            <w:r w:rsidRPr="00245BEB">
              <w:rPr>
                <w:rFonts w:ascii="Times New Roman" w:hAnsi="Times New Roman" w:cs="Times New Roman"/>
                <w:bCs/>
                <w:iCs/>
                <w:sz w:val="24"/>
                <w:szCs w:val="24"/>
                <w:lang w:val="en-US"/>
              </w:rPr>
              <w:t xml:space="preserve"> Semarang (PIP)</w:t>
            </w:r>
          </w:p>
        </w:tc>
        <w:tc>
          <w:tcPr>
            <w:tcW w:w="2430" w:type="dxa"/>
          </w:tcPr>
          <w:p w14:paraId="448399B4"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4</w:t>
            </w:r>
          </w:p>
        </w:tc>
        <w:tc>
          <w:tcPr>
            <w:tcW w:w="1458" w:type="dxa"/>
          </w:tcPr>
          <w:p w14:paraId="07AC6DEE" w14:textId="77777777" w:rsidR="00EA75BC" w:rsidRPr="00245BEB"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4%</w:t>
            </w:r>
          </w:p>
        </w:tc>
      </w:tr>
      <w:tr w:rsidR="00EA75BC" w:rsidRPr="00E01625" w14:paraId="387581F3" w14:textId="77777777" w:rsidTr="00AF64E6">
        <w:tc>
          <w:tcPr>
            <w:tcW w:w="720" w:type="dxa"/>
          </w:tcPr>
          <w:p w14:paraId="4D1261E3" w14:textId="77777777" w:rsidR="00EA75BC" w:rsidRPr="00245BEB" w:rsidRDefault="00EA75BC" w:rsidP="00AF64E6">
            <w:pPr>
              <w:pStyle w:val="ListParagraph"/>
              <w:spacing w:line="360" w:lineRule="auto"/>
              <w:ind w:left="0"/>
              <w:jc w:val="center"/>
              <w:rPr>
                <w:rFonts w:ascii="Times New Roman" w:hAnsi="Times New Roman" w:cs="Times New Roman"/>
                <w:bCs/>
                <w:iCs/>
                <w:sz w:val="24"/>
                <w:szCs w:val="24"/>
                <w:lang w:val="en-US"/>
              </w:rPr>
            </w:pPr>
            <w:r w:rsidRPr="00245BEB">
              <w:rPr>
                <w:rFonts w:ascii="Times New Roman" w:hAnsi="Times New Roman" w:cs="Times New Roman"/>
                <w:bCs/>
                <w:iCs/>
                <w:sz w:val="24"/>
                <w:szCs w:val="24"/>
                <w:lang w:val="en-US"/>
              </w:rPr>
              <w:lastRenderedPageBreak/>
              <w:t>2.</w:t>
            </w:r>
          </w:p>
        </w:tc>
        <w:tc>
          <w:tcPr>
            <w:tcW w:w="4950" w:type="dxa"/>
          </w:tcPr>
          <w:p w14:paraId="55422C3D" w14:textId="77777777" w:rsidR="00EA75BC" w:rsidRPr="00245BEB" w:rsidRDefault="00EA75BC" w:rsidP="00AF64E6">
            <w:pPr>
              <w:pStyle w:val="ListParagraph"/>
              <w:spacing w:line="360" w:lineRule="auto"/>
              <w:ind w:left="0"/>
              <w:jc w:val="both"/>
              <w:rPr>
                <w:rFonts w:ascii="Times New Roman" w:hAnsi="Times New Roman" w:cs="Times New Roman"/>
                <w:bCs/>
                <w:iCs/>
                <w:sz w:val="24"/>
                <w:szCs w:val="24"/>
                <w:lang w:val="en-US"/>
              </w:rPr>
            </w:pPr>
            <w:r w:rsidRPr="00245BEB">
              <w:rPr>
                <w:rFonts w:ascii="Times New Roman" w:hAnsi="Times New Roman" w:cs="Times New Roman"/>
                <w:bCs/>
                <w:iCs/>
                <w:sz w:val="24"/>
                <w:szCs w:val="24"/>
                <w:lang w:val="en-US"/>
              </w:rPr>
              <w:t xml:space="preserve">Universitas </w:t>
            </w:r>
            <w:proofErr w:type="spellStart"/>
            <w:r w:rsidRPr="00245BEB">
              <w:rPr>
                <w:rFonts w:ascii="Times New Roman" w:hAnsi="Times New Roman" w:cs="Times New Roman"/>
                <w:bCs/>
                <w:iCs/>
                <w:sz w:val="24"/>
                <w:szCs w:val="24"/>
                <w:lang w:val="en-US"/>
              </w:rPr>
              <w:t>Diponegoro</w:t>
            </w:r>
            <w:proofErr w:type="spellEnd"/>
            <w:r w:rsidRPr="00245BEB">
              <w:rPr>
                <w:rFonts w:ascii="Times New Roman" w:hAnsi="Times New Roman" w:cs="Times New Roman"/>
                <w:bCs/>
                <w:iCs/>
                <w:sz w:val="24"/>
                <w:szCs w:val="24"/>
                <w:lang w:val="en-US"/>
              </w:rPr>
              <w:t xml:space="preserve"> (</w:t>
            </w:r>
            <w:proofErr w:type="spellStart"/>
            <w:r w:rsidRPr="00245BEB">
              <w:rPr>
                <w:rFonts w:ascii="Times New Roman" w:hAnsi="Times New Roman" w:cs="Times New Roman"/>
                <w:bCs/>
                <w:iCs/>
                <w:sz w:val="24"/>
                <w:szCs w:val="24"/>
                <w:lang w:val="en-US"/>
              </w:rPr>
              <w:t>Undip</w:t>
            </w:r>
            <w:proofErr w:type="spellEnd"/>
            <w:r w:rsidRPr="00245BEB">
              <w:rPr>
                <w:rFonts w:ascii="Times New Roman" w:hAnsi="Times New Roman" w:cs="Times New Roman"/>
                <w:bCs/>
                <w:iCs/>
                <w:sz w:val="24"/>
                <w:szCs w:val="24"/>
                <w:lang w:val="en-US"/>
              </w:rPr>
              <w:t>)</w:t>
            </w:r>
          </w:p>
        </w:tc>
        <w:tc>
          <w:tcPr>
            <w:tcW w:w="2430" w:type="dxa"/>
          </w:tcPr>
          <w:p w14:paraId="66A7F3C7"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6</w:t>
            </w:r>
          </w:p>
        </w:tc>
        <w:tc>
          <w:tcPr>
            <w:tcW w:w="1458" w:type="dxa"/>
          </w:tcPr>
          <w:p w14:paraId="54400E68" w14:textId="77777777" w:rsidR="00EA75BC" w:rsidRPr="00E01625"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6%</w:t>
            </w:r>
          </w:p>
        </w:tc>
      </w:tr>
      <w:tr w:rsidR="00EA75BC" w:rsidRPr="00E01625" w14:paraId="45C89ECA" w14:textId="77777777" w:rsidTr="00AF64E6">
        <w:tc>
          <w:tcPr>
            <w:tcW w:w="720" w:type="dxa"/>
          </w:tcPr>
          <w:p w14:paraId="0F071CC6" w14:textId="77777777" w:rsidR="00EA75BC" w:rsidRPr="00245BEB" w:rsidRDefault="00EA75BC" w:rsidP="00AF64E6">
            <w:pPr>
              <w:pStyle w:val="ListParagraph"/>
              <w:spacing w:line="360" w:lineRule="auto"/>
              <w:ind w:left="0"/>
              <w:jc w:val="center"/>
              <w:rPr>
                <w:rFonts w:ascii="Times New Roman" w:hAnsi="Times New Roman" w:cs="Times New Roman"/>
                <w:bCs/>
                <w:iCs/>
                <w:sz w:val="24"/>
                <w:szCs w:val="24"/>
                <w:lang w:val="en-US"/>
              </w:rPr>
            </w:pPr>
            <w:r w:rsidRPr="00245BEB">
              <w:rPr>
                <w:rFonts w:ascii="Times New Roman" w:hAnsi="Times New Roman" w:cs="Times New Roman"/>
                <w:bCs/>
                <w:iCs/>
                <w:sz w:val="24"/>
                <w:szCs w:val="24"/>
                <w:lang w:val="en-US"/>
              </w:rPr>
              <w:t>3.</w:t>
            </w:r>
          </w:p>
        </w:tc>
        <w:tc>
          <w:tcPr>
            <w:tcW w:w="4950" w:type="dxa"/>
          </w:tcPr>
          <w:p w14:paraId="1EE79513" w14:textId="77777777" w:rsidR="00EA75BC" w:rsidRPr="00245BEB" w:rsidRDefault="00EA75BC" w:rsidP="00AF64E6">
            <w:pPr>
              <w:pStyle w:val="ListParagraph"/>
              <w:spacing w:line="360" w:lineRule="auto"/>
              <w:ind w:left="0"/>
              <w:jc w:val="both"/>
              <w:rPr>
                <w:rFonts w:ascii="Times New Roman" w:hAnsi="Times New Roman" w:cs="Times New Roman"/>
                <w:bCs/>
                <w:iCs/>
                <w:sz w:val="24"/>
                <w:szCs w:val="24"/>
                <w:lang w:val="en-US"/>
              </w:rPr>
            </w:pPr>
            <w:r w:rsidRPr="00245BEB">
              <w:rPr>
                <w:rFonts w:ascii="Times New Roman" w:hAnsi="Times New Roman" w:cs="Times New Roman"/>
                <w:bCs/>
                <w:iCs/>
                <w:sz w:val="24"/>
                <w:szCs w:val="24"/>
                <w:lang w:val="en-US"/>
              </w:rPr>
              <w:t>Universitas Negeri Semarang (</w:t>
            </w:r>
            <w:proofErr w:type="spellStart"/>
            <w:r w:rsidRPr="00245BEB">
              <w:rPr>
                <w:rFonts w:ascii="Times New Roman" w:hAnsi="Times New Roman" w:cs="Times New Roman"/>
                <w:bCs/>
                <w:iCs/>
                <w:sz w:val="24"/>
                <w:szCs w:val="24"/>
                <w:lang w:val="en-US"/>
              </w:rPr>
              <w:t>Unnes</w:t>
            </w:r>
            <w:proofErr w:type="spellEnd"/>
            <w:r w:rsidRPr="00245BEB">
              <w:rPr>
                <w:rFonts w:ascii="Times New Roman" w:hAnsi="Times New Roman" w:cs="Times New Roman"/>
                <w:bCs/>
                <w:iCs/>
                <w:sz w:val="24"/>
                <w:szCs w:val="24"/>
                <w:lang w:val="en-US"/>
              </w:rPr>
              <w:t>)</w:t>
            </w:r>
          </w:p>
        </w:tc>
        <w:tc>
          <w:tcPr>
            <w:tcW w:w="2430" w:type="dxa"/>
          </w:tcPr>
          <w:p w14:paraId="354EB5C5"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9</w:t>
            </w:r>
          </w:p>
        </w:tc>
        <w:tc>
          <w:tcPr>
            <w:tcW w:w="1458" w:type="dxa"/>
          </w:tcPr>
          <w:p w14:paraId="27A0256D" w14:textId="77777777" w:rsidR="00EA75BC" w:rsidRPr="00E01625" w:rsidRDefault="00EA75BC" w:rsidP="00AF64E6">
            <w:pPr>
              <w:shd w:val="clear" w:color="auto" w:fill="FFFFFF"/>
              <w:spacing w:before="100" w:beforeAutospacing="1" w:after="24"/>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EA75BC" w:rsidRPr="00E01625" w14:paraId="1140FCC1" w14:textId="77777777" w:rsidTr="00AF64E6">
        <w:tc>
          <w:tcPr>
            <w:tcW w:w="720" w:type="dxa"/>
          </w:tcPr>
          <w:p w14:paraId="3C807D34" w14:textId="77777777" w:rsidR="00EA75BC" w:rsidRPr="00EB4962"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4.</w:t>
            </w:r>
          </w:p>
        </w:tc>
        <w:tc>
          <w:tcPr>
            <w:tcW w:w="4950" w:type="dxa"/>
          </w:tcPr>
          <w:p w14:paraId="28501B38" w14:textId="77777777" w:rsidR="00EA75BC" w:rsidRPr="00135F42" w:rsidRDefault="00EA75BC" w:rsidP="00AF64E6">
            <w:pPr>
              <w:pStyle w:val="ListParagraph"/>
              <w:spacing w:line="360" w:lineRule="auto"/>
              <w:ind w:left="0"/>
              <w:jc w:val="both"/>
              <w:rPr>
                <w:rFonts w:ascii="Times New Roman" w:hAnsi="Times New Roman" w:cs="Times New Roman"/>
                <w:bCs/>
                <w:iCs/>
                <w:sz w:val="24"/>
                <w:szCs w:val="24"/>
                <w:lang w:val="en-US"/>
              </w:rPr>
            </w:pPr>
            <w:r w:rsidRPr="00245BEB">
              <w:rPr>
                <w:rFonts w:ascii="Times New Roman" w:hAnsi="Times New Roman" w:cs="Times New Roman"/>
                <w:bCs/>
                <w:iCs/>
                <w:sz w:val="24"/>
                <w:szCs w:val="24"/>
                <w:lang w:val="en-US"/>
              </w:rPr>
              <w:t xml:space="preserve">UIN </w:t>
            </w:r>
            <w:proofErr w:type="spellStart"/>
            <w:r w:rsidRPr="00245BEB">
              <w:rPr>
                <w:rFonts w:ascii="Times New Roman" w:hAnsi="Times New Roman" w:cs="Times New Roman"/>
                <w:bCs/>
                <w:iCs/>
                <w:sz w:val="24"/>
                <w:szCs w:val="24"/>
                <w:lang w:val="en-US"/>
              </w:rPr>
              <w:t>Walisongo</w:t>
            </w:r>
            <w:proofErr w:type="spellEnd"/>
            <w:r w:rsidRPr="00245BEB">
              <w:rPr>
                <w:rFonts w:ascii="Times New Roman" w:hAnsi="Times New Roman" w:cs="Times New Roman"/>
                <w:bCs/>
                <w:iCs/>
                <w:sz w:val="24"/>
                <w:szCs w:val="24"/>
                <w:lang w:val="en-US"/>
              </w:rPr>
              <w:t xml:space="preserve"> (UIN Semarang)</w:t>
            </w:r>
          </w:p>
        </w:tc>
        <w:tc>
          <w:tcPr>
            <w:tcW w:w="2430" w:type="dxa"/>
          </w:tcPr>
          <w:p w14:paraId="2430F954"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11</w:t>
            </w:r>
          </w:p>
        </w:tc>
        <w:tc>
          <w:tcPr>
            <w:tcW w:w="1458" w:type="dxa"/>
          </w:tcPr>
          <w:p w14:paraId="05D9D805" w14:textId="77777777" w:rsidR="00EA75BC" w:rsidRPr="00E01625"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11%</w:t>
            </w:r>
          </w:p>
        </w:tc>
      </w:tr>
      <w:tr w:rsidR="00EA75BC" w:rsidRPr="00E01625" w14:paraId="604DC2A3" w14:textId="77777777" w:rsidTr="00AF64E6">
        <w:tc>
          <w:tcPr>
            <w:tcW w:w="720" w:type="dxa"/>
          </w:tcPr>
          <w:p w14:paraId="052D2FCA" w14:textId="77777777" w:rsidR="00EA75BC" w:rsidRPr="005D3EBB"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5.</w:t>
            </w:r>
          </w:p>
        </w:tc>
        <w:tc>
          <w:tcPr>
            <w:tcW w:w="4950" w:type="dxa"/>
          </w:tcPr>
          <w:p w14:paraId="318F0A49" w14:textId="77777777" w:rsidR="00EA75BC" w:rsidRPr="00245BEB" w:rsidRDefault="00EA75BC" w:rsidP="00AF64E6">
            <w:pPr>
              <w:pStyle w:val="ListParagraph"/>
              <w:spacing w:line="360" w:lineRule="auto"/>
              <w:ind w:left="0"/>
              <w:jc w:val="both"/>
              <w:rPr>
                <w:rFonts w:ascii="Times New Roman" w:hAnsi="Times New Roman" w:cs="Times New Roman"/>
                <w:bCs/>
                <w:iCs/>
                <w:sz w:val="24"/>
                <w:szCs w:val="24"/>
                <w:lang w:val="en-US"/>
              </w:rPr>
            </w:pPr>
            <w:proofErr w:type="spellStart"/>
            <w:r w:rsidRPr="00245BEB">
              <w:rPr>
                <w:rFonts w:ascii="Times New Roman" w:hAnsi="Times New Roman" w:cs="Times New Roman"/>
                <w:bCs/>
                <w:iCs/>
                <w:sz w:val="24"/>
                <w:szCs w:val="24"/>
                <w:lang w:val="en-US"/>
              </w:rPr>
              <w:t>Politeknik</w:t>
            </w:r>
            <w:proofErr w:type="spellEnd"/>
            <w:r w:rsidRPr="00245BEB">
              <w:rPr>
                <w:rFonts w:ascii="Times New Roman" w:hAnsi="Times New Roman" w:cs="Times New Roman"/>
                <w:bCs/>
                <w:iCs/>
                <w:sz w:val="24"/>
                <w:szCs w:val="24"/>
                <w:lang w:val="en-US"/>
              </w:rPr>
              <w:t xml:space="preserve"> Negeri Semarang (</w:t>
            </w:r>
            <w:proofErr w:type="spellStart"/>
            <w:r w:rsidRPr="00245BEB">
              <w:rPr>
                <w:rFonts w:ascii="Times New Roman" w:hAnsi="Times New Roman" w:cs="Times New Roman"/>
                <w:bCs/>
                <w:iCs/>
                <w:sz w:val="24"/>
                <w:szCs w:val="24"/>
                <w:lang w:val="en-US"/>
              </w:rPr>
              <w:t>Polines</w:t>
            </w:r>
            <w:proofErr w:type="spellEnd"/>
            <w:r w:rsidRPr="00245BEB">
              <w:rPr>
                <w:rFonts w:ascii="Times New Roman" w:hAnsi="Times New Roman" w:cs="Times New Roman"/>
                <w:bCs/>
                <w:iCs/>
                <w:sz w:val="24"/>
                <w:szCs w:val="24"/>
                <w:lang w:val="en-US"/>
              </w:rPr>
              <w:t>)</w:t>
            </w:r>
          </w:p>
        </w:tc>
        <w:tc>
          <w:tcPr>
            <w:tcW w:w="2430" w:type="dxa"/>
          </w:tcPr>
          <w:p w14:paraId="578A6B4F"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1</w:t>
            </w:r>
          </w:p>
        </w:tc>
        <w:tc>
          <w:tcPr>
            <w:tcW w:w="1458" w:type="dxa"/>
          </w:tcPr>
          <w:p w14:paraId="744398E7" w14:textId="77777777" w:rsidR="00EA75BC" w:rsidRPr="00E01625"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r>
      <w:tr w:rsidR="00EA75BC" w:rsidRPr="00E01625" w14:paraId="1580D767" w14:textId="77777777" w:rsidTr="00AF64E6">
        <w:tc>
          <w:tcPr>
            <w:tcW w:w="720" w:type="dxa"/>
          </w:tcPr>
          <w:p w14:paraId="2230D6A3"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6.</w:t>
            </w:r>
          </w:p>
        </w:tc>
        <w:tc>
          <w:tcPr>
            <w:tcW w:w="4950" w:type="dxa"/>
          </w:tcPr>
          <w:p w14:paraId="46A6E283" w14:textId="77777777" w:rsidR="00EA75BC" w:rsidRPr="00245BEB" w:rsidRDefault="00EA75BC" w:rsidP="00AF64E6">
            <w:pPr>
              <w:pStyle w:val="ListParagraph"/>
              <w:spacing w:line="360" w:lineRule="auto"/>
              <w:ind w:left="0"/>
              <w:jc w:val="both"/>
              <w:rPr>
                <w:rFonts w:ascii="Times New Roman" w:hAnsi="Times New Roman" w:cs="Times New Roman"/>
                <w:bCs/>
                <w:iCs/>
                <w:sz w:val="24"/>
                <w:szCs w:val="24"/>
                <w:lang w:val="en-US"/>
              </w:rPr>
            </w:pPr>
            <w:r w:rsidRPr="00245BEB">
              <w:rPr>
                <w:rFonts w:ascii="Times New Roman" w:hAnsi="Times New Roman" w:cs="Times New Roman"/>
                <w:bCs/>
                <w:iCs/>
                <w:sz w:val="24"/>
                <w:szCs w:val="24"/>
                <w:lang w:val="en-US"/>
              </w:rPr>
              <w:t>Universitas Islam Sultan Agung (</w:t>
            </w:r>
            <w:proofErr w:type="spellStart"/>
            <w:r w:rsidRPr="00245BEB">
              <w:rPr>
                <w:rFonts w:ascii="Times New Roman" w:hAnsi="Times New Roman" w:cs="Times New Roman"/>
                <w:bCs/>
                <w:iCs/>
                <w:sz w:val="24"/>
                <w:szCs w:val="24"/>
                <w:lang w:val="en-US"/>
              </w:rPr>
              <w:t>Unissula</w:t>
            </w:r>
            <w:proofErr w:type="spellEnd"/>
            <w:r w:rsidRPr="00245BEB">
              <w:rPr>
                <w:rFonts w:ascii="Times New Roman" w:hAnsi="Times New Roman" w:cs="Times New Roman"/>
                <w:bCs/>
                <w:iCs/>
                <w:sz w:val="24"/>
                <w:szCs w:val="24"/>
                <w:lang w:val="en-US"/>
              </w:rPr>
              <w:t>)</w:t>
            </w:r>
          </w:p>
        </w:tc>
        <w:tc>
          <w:tcPr>
            <w:tcW w:w="2430" w:type="dxa"/>
          </w:tcPr>
          <w:p w14:paraId="0B4C9761"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4</w:t>
            </w:r>
          </w:p>
        </w:tc>
        <w:tc>
          <w:tcPr>
            <w:tcW w:w="1458" w:type="dxa"/>
          </w:tcPr>
          <w:p w14:paraId="14582B46" w14:textId="77777777" w:rsidR="00EA75BC" w:rsidRPr="00E01625"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4%</w:t>
            </w:r>
          </w:p>
        </w:tc>
      </w:tr>
      <w:tr w:rsidR="00EA75BC" w:rsidRPr="00E01625" w14:paraId="5DECF16E" w14:textId="77777777" w:rsidTr="00AF64E6">
        <w:tc>
          <w:tcPr>
            <w:tcW w:w="720" w:type="dxa"/>
          </w:tcPr>
          <w:p w14:paraId="0AD43C06"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7.</w:t>
            </w:r>
          </w:p>
        </w:tc>
        <w:tc>
          <w:tcPr>
            <w:tcW w:w="4950" w:type="dxa"/>
          </w:tcPr>
          <w:p w14:paraId="0B0F6F1A" w14:textId="77777777" w:rsidR="00EA75BC" w:rsidRPr="00E01625" w:rsidRDefault="00EA75BC" w:rsidP="00AF64E6">
            <w:pPr>
              <w:pStyle w:val="ListParagraph"/>
              <w:spacing w:line="360" w:lineRule="auto"/>
              <w:ind w:left="0"/>
              <w:jc w:val="both"/>
              <w:rPr>
                <w:rFonts w:ascii="Times New Roman" w:hAnsi="Times New Roman" w:cs="Times New Roman"/>
                <w:bCs/>
                <w:iCs/>
                <w:sz w:val="24"/>
                <w:szCs w:val="24"/>
                <w:lang w:val="en-US"/>
              </w:rPr>
            </w:pPr>
            <w:r w:rsidRPr="00E01625">
              <w:rPr>
                <w:rFonts w:ascii="Times New Roman" w:hAnsi="Times New Roman" w:cs="Times New Roman"/>
                <w:bCs/>
                <w:iCs/>
                <w:sz w:val="24"/>
                <w:szCs w:val="24"/>
                <w:lang w:val="en-US"/>
              </w:rPr>
              <w:t xml:space="preserve">Universitas </w:t>
            </w:r>
            <w:proofErr w:type="spellStart"/>
            <w:r w:rsidRPr="00E01625">
              <w:rPr>
                <w:rFonts w:ascii="Times New Roman" w:hAnsi="Times New Roman" w:cs="Times New Roman"/>
                <w:bCs/>
                <w:iCs/>
                <w:sz w:val="24"/>
                <w:szCs w:val="24"/>
                <w:lang w:val="en-US"/>
              </w:rPr>
              <w:t>Katolik</w:t>
            </w:r>
            <w:proofErr w:type="spellEnd"/>
            <w:r w:rsidRPr="00E01625">
              <w:rPr>
                <w:rFonts w:ascii="Times New Roman" w:hAnsi="Times New Roman" w:cs="Times New Roman"/>
                <w:bCs/>
                <w:iCs/>
                <w:sz w:val="24"/>
                <w:szCs w:val="24"/>
                <w:lang w:val="en-US"/>
              </w:rPr>
              <w:t xml:space="preserve"> </w:t>
            </w:r>
            <w:proofErr w:type="spellStart"/>
            <w:r w:rsidRPr="00E01625">
              <w:rPr>
                <w:rFonts w:ascii="Times New Roman" w:hAnsi="Times New Roman" w:cs="Times New Roman"/>
                <w:bCs/>
                <w:iCs/>
                <w:sz w:val="24"/>
                <w:szCs w:val="24"/>
                <w:lang w:val="en-US"/>
              </w:rPr>
              <w:t>Soegijapranata</w:t>
            </w:r>
            <w:proofErr w:type="spellEnd"/>
            <w:r w:rsidRPr="00E01625">
              <w:rPr>
                <w:rFonts w:ascii="Times New Roman" w:hAnsi="Times New Roman" w:cs="Times New Roman"/>
                <w:bCs/>
                <w:iCs/>
                <w:sz w:val="24"/>
                <w:szCs w:val="24"/>
                <w:lang w:val="en-US"/>
              </w:rPr>
              <w:t xml:space="preserve"> (Unika)</w:t>
            </w:r>
          </w:p>
        </w:tc>
        <w:tc>
          <w:tcPr>
            <w:tcW w:w="2430" w:type="dxa"/>
          </w:tcPr>
          <w:p w14:paraId="6A25DF68"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1</w:t>
            </w:r>
          </w:p>
        </w:tc>
        <w:tc>
          <w:tcPr>
            <w:tcW w:w="1458" w:type="dxa"/>
          </w:tcPr>
          <w:p w14:paraId="49F88401" w14:textId="77777777" w:rsidR="00EA75BC" w:rsidRPr="00E01625"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r>
      <w:tr w:rsidR="00EA75BC" w:rsidRPr="00E01625" w14:paraId="0DA08D9C" w14:textId="77777777" w:rsidTr="00AF64E6">
        <w:tc>
          <w:tcPr>
            <w:tcW w:w="720" w:type="dxa"/>
          </w:tcPr>
          <w:p w14:paraId="65F6E558"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8.</w:t>
            </w:r>
          </w:p>
        </w:tc>
        <w:tc>
          <w:tcPr>
            <w:tcW w:w="4950" w:type="dxa"/>
          </w:tcPr>
          <w:p w14:paraId="4BC95FBF" w14:textId="77777777" w:rsidR="00EA75BC" w:rsidRPr="00E01625" w:rsidRDefault="00EA75BC" w:rsidP="00AF64E6">
            <w:pPr>
              <w:shd w:val="clear" w:color="auto" w:fill="FFFFFF"/>
              <w:spacing w:before="100" w:beforeAutospacing="1" w:after="24"/>
              <w:jc w:val="both"/>
              <w:rPr>
                <w:rFonts w:ascii="Times New Roman" w:hAnsi="Times New Roman" w:cs="Times New Roman"/>
                <w:sz w:val="24"/>
                <w:szCs w:val="24"/>
                <w:lang w:val="en-US"/>
              </w:rPr>
            </w:pPr>
            <w:r w:rsidRPr="00E01625">
              <w:rPr>
                <w:rFonts w:ascii="Times New Roman" w:hAnsi="Times New Roman" w:cs="Times New Roman"/>
                <w:sz w:val="24"/>
                <w:szCs w:val="24"/>
                <w:lang w:val="en-US"/>
              </w:rPr>
              <w:t xml:space="preserve">Universitas </w:t>
            </w:r>
            <w:proofErr w:type="spellStart"/>
            <w:r w:rsidRPr="00E01625">
              <w:rPr>
                <w:rFonts w:ascii="Times New Roman" w:hAnsi="Times New Roman" w:cs="Times New Roman"/>
                <w:sz w:val="24"/>
                <w:szCs w:val="24"/>
                <w:lang w:val="en-US"/>
              </w:rPr>
              <w:t>Stikubank</w:t>
            </w:r>
            <w:proofErr w:type="spellEnd"/>
            <w:r w:rsidRPr="00E01625">
              <w:rPr>
                <w:rFonts w:ascii="Times New Roman" w:hAnsi="Times New Roman" w:cs="Times New Roman"/>
                <w:sz w:val="24"/>
                <w:szCs w:val="24"/>
                <w:lang w:val="en-US"/>
              </w:rPr>
              <w:t xml:space="preserve"> Semarang</w:t>
            </w:r>
            <w:r w:rsidRPr="00E01625">
              <w:rPr>
                <w:rFonts w:ascii="Times New Roman" w:hAnsi="Times New Roman" w:cs="Times New Roman"/>
                <w:sz w:val="24"/>
                <w:szCs w:val="24"/>
              </w:rPr>
              <w:t xml:space="preserve"> (Unisbank)</w:t>
            </w:r>
          </w:p>
        </w:tc>
        <w:tc>
          <w:tcPr>
            <w:tcW w:w="2430" w:type="dxa"/>
          </w:tcPr>
          <w:p w14:paraId="076B091E"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6</w:t>
            </w:r>
          </w:p>
        </w:tc>
        <w:tc>
          <w:tcPr>
            <w:tcW w:w="1458" w:type="dxa"/>
          </w:tcPr>
          <w:p w14:paraId="30497880" w14:textId="77777777" w:rsidR="00EA75BC" w:rsidRPr="00E01625"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6%</w:t>
            </w:r>
          </w:p>
        </w:tc>
      </w:tr>
      <w:tr w:rsidR="00EA75BC" w:rsidRPr="00E01625" w14:paraId="4F14F2F0" w14:textId="77777777" w:rsidTr="00AF64E6">
        <w:tc>
          <w:tcPr>
            <w:tcW w:w="720" w:type="dxa"/>
          </w:tcPr>
          <w:p w14:paraId="63655B9B"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9.</w:t>
            </w:r>
          </w:p>
        </w:tc>
        <w:tc>
          <w:tcPr>
            <w:tcW w:w="4950" w:type="dxa"/>
          </w:tcPr>
          <w:p w14:paraId="42784384" w14:textId="77777777" w:rsidR="00EA75BC" w:rsidRPr="00E01625" w:rsidRDefault="00EA75BC" w:rsidP="00AF64E6">
            <w:pPr>
              <w:pStyle w:val="ListParagraph"/>
              <w:spacing w:line="360" w:lineRule="auto"/>
              <w:ind w:left="0"/>
              <w:jc w:val="both"/>
              <w:rPr>
                <w:rFonts w:ascii="Times New Roman" w:hAnsi="Times New Roman" w:cs="Times New Roman"/>
                <w:bCs/>
                <w:iCs/>
                <w:sz w:val="24"/>
                <w:szCs w:val="24"/>
                <w:lang w:val="en-US"/>
              </w:rPr>
            </w:pPr>
            <w:r w:rsidRPr="00E01625">
              <w:rPr>
                <w:rFonts w:ascii="Times New Roman" w:hAnsi="Times New Roman" w:cs="Times New Roman"/>
                <w:bCs/>
                <w:iCs/>
                <w:sz w:val="24"/>
                <w:szCs w:val="24"/>
                <w:lang w:val="en-US"/>
              </w:rPr>
              <w:t>Universitas Muhammadiyah Semarang (</w:t>
            </w:r>
            <w:proofErr w:type="spellStart"/>
            <w:r w:rsidRPr="00E01625">
              <w:rPr>
                <w:rFonts w:ascii="Times New Roman" w:hAnsi="Times New Roman" w:cs="Times New Roman"/>
                <w:bCs/>
                <w:iCs/>
                <w:sz w:val="24"/>
                <w:szCs w:val="24"/>
                <w:lang w:val="en-US"/>
              </w:rPr>
              <w:t>Unimus</w:t>
            </w:r>
            <w:proofErr w:type="spellEnd"/>
            <w:r w:rsidRPr="00E01625">
              <w:rPr>
                <w:rFonts w:ascii="Times New Roman" w:hAnsi="Times New Roman" w:cs="Times New Roman"/>
                <w:bCs/>
                <w:iCs/>
                <w:sz w:val="24"/>
                <w:szCs w:val="24"/>
                <w:lang w:val="en-US"/>
              </w:rPr>
              <w:t>)</w:t>
            </w:r>
          </w:p>
        </w:tc>
        <w:tc>
          <w:tcPr>
            <w:tcW w:w="2430" w:type="dxa"/>
          </w:tcPr>
          <w:p w14:paraId="1AC3029C"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5</w:t>
            </w:r>
          </w:p>
        </w:tc>
        <w:tc>
          <w:tcPr>
            <w:tcW w:w="1458" w:type="dxa"/>
          </w:tcPr>
          <w:p w14:paraId="4647E47A" w14:textId="77777777" w:rsidR="00EA75BC" w:rsidRPr="00E01625"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5%</w:t>
            </w:r>
          </w:p>
        </w:tc>
      </w:tr>
      <w:tr w:rsidR="00EA75BC" w:rsidRPr="00E01625" w14:paraId="64C78BC4" w14:textId="77777777" w:rsidTr="00AF64E6">
        <w:tc>
          <w:tcPr>
            <w:tcW w:w="720" w:type="dxa"/>
          </w:tcPr>
          <w:p w14:paraId="71B8BA20"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10.</w:t>
            </w:r>
          </w:p>
        </w:tc>
        <w:tc>
          <w:tcPr>
            <w:tcW w:w="4950" w:type="dxa"/>
          </w:tcPr>
          <w:p w14:paraId="56C94EC4" w14:textId="77777777" w:rsidR="00EA75BC" w:rsidRPr="00E01625" w:rsidRDefault="00EA75BC" w:rsidP="00AF64E6">
            <w:pPr>
              <w:pStyle w:val="ListParagraph"/>
              <w:spacing w:line="360" w:lineRule="auto"/>
              <w:ind w:left="0"/>
              <w:jc w:val="both"/>
              <w:rPr>
                <w:rFonts w:ascii="Times New Roman" w:hAnsi="Times New Roman" w:cs="Times New Roman"/>
                <w:bCs/>
                <w:iCs/>
                <w:sz w:val="24"/>
                <w:szCs w:val="24"/>
                <w:lang w:val="en-US"/>
              </w:rPr>
            </w:pPr>
            <w:r w:rsidRPr="00E01625">
              <w:rPr>
                <w:rFonts w:ascii="Times New Roman" w:hAnsi="Times New Roman" w:cs="Times New Roman"/>
                <w:bCs/>
                <w:iCs/>
                <w:sz w:val="24"/>
                <w:szCs w:val="24"/>
                <w:lang w:val="en-US"/>
              </w:rPr>
              <w:t>Universitas Semarang (USM)</w:t>
            </w:r>
          </w:p>
        </w:tc>
        <w:tc>
          <w:tcPr>
            <w:tcW w:w="2430" w:type="dxa"/>
          </w:tcPr>
          <w:p w14:paraId="03DF99D6"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6</w:t>
            </w:r>
          </w:p>
        </w:tc>
        <w:tc>
          <w:tcPr>
            <w:tcW w:w="1458" w:type="dxa"/>
          </w:tcPr>
          <w:p w14:paraId="341D580C" w14:textId="77777777" w:rsidR="00EA75BC" w:rsidRPr="00E01625"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6%</w:t>
            </w:r>
          </w:p>
        </w:tc>
      </w:tr>
      <w:tr w:rsidR="00EA75BC" w:rsidRPr="00E01625" w14:paraId="29BC933D" w14:textId="77777777" w:rsidTr="00AF64E6">
        <w:tc>
          <w:tcPr>
            <w:tcW w:w="720" w:type="dxa"/>
          </w:tcPr>
          <w:p w14:paraId="5649BC03"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11.</w:t>
            </w:r>
          </w:p>
        </w:tc>
        <w:tc>
          <w:tcPr>
            <w:tcW w:w="4950" w:type="dxa"/>
          </w:tcPr>
          <w:p w14:paraId="65BEA8D0" w14:textId="77777777" w:rsidR="00EA75BC" w:rsidRPr="00E01625" w:rsidRDefault="00EA75BC" w:rsidP="00AF64E6">
            <w:pPr>
              <w:pStyle w:val="ListParagraph"/>
              <w:spacing w:line="360" w:lineRule="auto"/>
              <w:ind w:left="0"/>
              <w:jc w:val="both"/>
              <w:rPr>
                <w:rFonts w:ascii="Times New Roman" w:hAnsi="Times New Roman" w:cs="Times New Roman"/>
                <w:bCs/>
                <w:iCs/>
                <w:sz w:val="24"/>
                <w:szCs w:val="24"/>
                <w:lang w:val="en-US"/>
              </w:rPr>
            </w:pPr>
            <w:r w:rsidRPr="00E01625">
              <w:rPr>
                <w:rFonts w:ascii="Times New Roman" w:hAnsi="Times New Roman" w:cs="Times New Roman"/>
                <w:bCs/>
                <w:iCs/>
                <w:sz w:val="24"/>
                <w:szCs w:val="24"/>
                <w:lang w:val="en-US"/>
              </w:rPr>
              <w:t>Universitas Wahid Hasyim (</w:t>
            </w:r>
            <w:proofErr w:type="spellStart"/>
            <w:r w:rsidRPr="00E01625">
              <w:rPr>
                <w:rFonts w:ascii="Times New Roman" w:hAnsi="Times New Roman" w:cs="Times New Roman"/>
                <w:bCs/>
                <w:iCs/>
                <w:sz w:val="24"/>
                <w:szCs w:val="24"/>
                <w:lang w:val="en-US"/>
              </w:rPr>
              <w:t>Unwahas</w:t>
            </w:r>
            <w:proofErr w:type="spellEnd"/>
            <w:r w:rsidRPr="00E01625">
              <w:rPr>
                <w:rFonts w:ascii="Times New Roman" w:hAnsi="Times New Roman" w:cs="Times New Roman"/>
                <w:bCs/>
                <w:iCs/>
                <w:sz w:val="24"/>
                <w:szCs w:val="24"/>
                <w:lang w:val="en-US"/>
              </w:rPr>
              <w:t>)</w:t>
            </w:r>
          </w:p>
        </w:tc>
        <w:tc>
          <w:tcPr>
            <w:tcW w:w="2430" w:type="dxa"/>
          </w:tcPr>
          <w:p w14:paraId="5E5F18B7"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7</w:t>
            </w:r>
          </w:p>
        </w:tc>
        <w:tc>
          <w:tcPr>
            <w:tcW w:w="1458" w:type="dxa"/>
          </w:tcPr>
          <w:p w14:paraId="01440691" w14:textId="77777777" w:rsidR="00EA75BC" w:rsidRPr="00E01625"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7%</w:t>
            </w:r>
          </w:p>
        </w:tc>
      </w:tr>
      <w:tr w:rsidR="00EA75BC" w:rsidRPr="00E01625" w14:paraId="68BCF16C" w14:textId="77777777" w:rsidTr="00AF64E6">
        <w:tc>
          <w:tcPr>
            <w:tcW w:w="720" w:type="dxa"/>
          </w:tcPr>
          <w:p w14:paraId="4269453B"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12.</w:t>
            </w:r>
          </w:p>
        </w:tc>
        <w:tc>
          <w:tcPr>
            <w:tcW w:w="4950" w:type="dxa"/>
          </w:tcPr>
          <w:p w14:paraId="5B91C502" w14:textId="77777777" w:rsidR="00EA75BC" w:rsidRPr="00E01625" w:rsidRDefault="00EA75BC" w:rsidP="00AF64E6">
            <w:pPr>
              <w:pStyle w:val="ListParagraph"/>
              <w:spacing w:line="360" w:lineRule="auto"/>
              <w:ind w:left="0"/>
              <w:jc w:val="both"/>
              <w:rPr>
                <w:rFonts w:ascii="Times New Roman" w:hAnsi="Times New Roman" w:cs="Times New Roman"/>
                <w:bCs/>
                <w:iCs/>
                <w:sz w:val="24"/>
                <w:szCs w:val="24"/>
                <w:lang w:val="en-US"/>
              </w:rPr>
            </w:pPr>
            <w:r w:rsidRPr="00E01625">
              <w:rPr>
                <w:rFonts w:ascii="Times New Roman" w:hAnsi="Times New Roman" w:cs="Times New Roman"/>
                <w:bCs/>
                <w:iCs/>
                <w:sz w:val="24"/>
                <w:szCs w:val="24"/>
                <w:lang w:val="en-US"/>
              </w:rPr>
              <w:t>Universitas 17 Agustus 1945 Semarang (</w:t>
            </w:r>
            <w:proofErr w:type="spellStart"/>
            <w:r w:rsidRPr="00E01625">
              <w:rPr>
                <w:rFonts w:ascii="Times New Roman" w:hAnsi="Times New Roman" w:cs="Times New Roman"/>
                <w:bCs/>
                <w:iCs/>
                <w:sz w:val="24"/>
                <w:szCs w:val="24"/>
                <w:lang w:val="en-US"/>
              </w:rPr>
              <w:t>Untag</w:t>
            </w:r>
            <w:proofErr w:type="spellEnd"/>
            <w:r w:rsidRPr="00E01625">
              <w:rPr>
                <w:rFonts w:ascii="Times New Roman" w:hAnsi="Times New Roman" w:cs="Times New Roman"/>
                <w:bCs/>
                <w:iCs/>
                <w:sz w:val="24"/>
                <w:szCs w:val="24"/>
                <w:lang w:val="en-US"/>
              </w:rPr>
              <w:t xml:space="preserve"> Semarang)</w:t>
            </w:r>
          </w:p>
        </w:tc>
        <w:tc>
          <w:tcPr>
            <w:tcW w:w="2430" w:type="dxa"/>
          </w:tcPr>
          <w:p w14:paraId="023FB459"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5</w:t>
            </w:r>
          </w:p>
        </w:tc>
        <w:tc>
          <w:tcPr>
            <w:tcW w:w="1458" w:type="dxa"/>
          </w:tcPr>
          <w:p w14:paraId="60F66CE8" w14:textId="77777777" w:rsidR="00EA75BC" w:rsidRPr="00E01625"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5%</w:t>
            </w:r>
          </w:p>
        </w:tc>
      </w:tr>
      <w:tr w:rsidR="00EA75BC" w:rsidRPr="00E01625" w14:paraId="0B9035E4" w14:textId="77777777" w:rsidTr="00AF64E6">
        <w:tc>
          <w:tcPr>
            <w:tcW w:w="720" w:type="dxa"/>
          </w:tcPr>
          <w:p w14:paraId="3386B7B8"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13.</w:t>
            </w:r>
          </w:p>
        </w:tc>
        <w:tc>
          <w:tcPr>
            <w:tcW w:w="4950" w:type="dxa"/>
          </w:tcPr>
          <w:p w14:paraId="5242CE82" w14:textId="77777777" w:rsidR="00EA75BC" w:rsidRPr="00E01625" w:rsidRDefault="00EA75BC" w:rsidP="00AF64E6">
            <w:pPr>
              <w:pStyle w:val="ListParagraph"/>
              <w:spacing w:line="360" w:lineRule="auto"/>
              <w:ind w:left="0"/>
              <w:jc w:val="both"/>
              <w:rPr>
                <w:rFonts w:ascii="Times New Roman" w:hAnsi="Times New Roman" w:cs="Times New Roman"/>
                <w:bCs/>
                <w:iCs/>
                <w:sz w:val="24"/>
                <w:szCs w:val="24"/>
                <w:lang w:val="en-US"/>
              </w:rPr>
            </w:pPr>
            <w:r w:rsidRPr="00E01625">
              <w:rPr>
                <w:rFonts w:ascii="Times New Roman" w:hAnsi="Times New Roman" w:cs="Times New Roman"/>
                <w:bCs/>
                <w:iCs/>
                <w:sz w:val="24"/>
                <w:szCs w:val="24"/>
                <w:lang w:val="en-US"/>
              </w:rPr>
              <w:t>Universitas PGRI Semarang (</w:t>
            </w:r>
            <w:proofErr w:type="spellStart"/>
            <w:r w:rsidRPr="00E01625">
              <w:rPr>
                <w:rFonts w:ascii="Times New Roman" w:hAnsi="Times New Roman" w:cs="Times New Roman"/>
                <w:bCs/>
                <w:iCs/>
                <w:sz w:val="24"/>
                <w:szCs w:val="24"/>
                <w:lang w:val="en-US"/>
              </w:rPr>
              <w:t>Upgris</w:t>
            </w:r>
            <w:proofErr w:type="spellEnd"/>
            <w:r w:rsidRPr="00E01625">
              <w:rPr>
                <w:rFonts w:ascii="Times New Roman" w:hAnsi="Times New Roman" w:cs="Times New Roman"/>
                <w:bCs/>
                <w:iCs/>
                <w:sz w:val="24"/>
                <w:szCs w:val="24"/>
                <w:lang w:val="en-US"/>
              </w:rPr>
              <w:t>)</w:t>
            </w:r>
          </w:p>
        </w:tc>
        <w:tc>
          <w:tcPr>
            <w:tcW w:w="2430" w:type="dxa"/>
          </w:tcPr>
          <w:p w14:paraId="67F921B3"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7</w:t>
            </w:r>
          </w:p>
        </w:tc>
        <w:tc>
          <w:tcPr>
            <w:tcW w:w="1458" w:type="dxa"/>
          </w:tcPr>
          <w:p w14:paraId="5B8EAD03" w14:textId="77777777" w:rsidR="00EA75BC" w:rsidRPr="00E01625"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7%</w:t>
            </w:r>
          </w:p>
        </w:tc>
      </w:tr>
      <w:tr w:rsidR="00EA75BC" w:rsidRPr="00E01625" w14:paraId="60838569" w14:textId="77777777" w:rsidTr="00AF64E6">
        <w:tc>
          <w:tcPr>
            <w:tcW w:w="720" w:type="dxa"/>
          </w:tcPr>
          <w:p w14:paraId="36703196"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14.</w:t>
            </w:r>
          </w:p>
        </w:tc>
        <w:tc>
          <w:tcPr>
            <w:tcW w:w="4950" w:type="dxa"/>
          </w:tcPr>
          <w:p w14:paraId="092B2575" w14:textId="77777777" w:rsidR="00EA75BC" w:rsidRPr="00E01625" w:rsidRDefault="00EA75BC" w:rsidP="00AF64E6">
            <w:pPr>
              <w:pStyle w:val="ListParagraph"/>
              <w:spacing w:line="360" w:lineRule="auto"/>
              <w:ind w:left="0"/>
              <w:jc w:val="both"/>
              <w:rPr>
                <w:rFonts w:ascii="Times New Roman" w:hAnsi="Times New Roman" w:cs="Times New Roman"/>
                <w:bCs/>
                <w:iCs/>
                <w:sz w:val="24"/>
                <w:szCs w:val="24"/>
                <w:lang w:val="en-US"/>
              </w:rPr>
            </w:pPr>
            <w:r w:rsidRPr="00E01625">
              <w:rPr>
                <w:rFonts w:ascii="Times New Roman" w:hAnsi="Times New Roman" w:cs="Times New Roman"/>
                <w:bCs/>
                <w:iCs/>
                <w:sz w:val="24"/>
                <w:szCs w:val="24"/>
                <w:lang w:val="en-US"/>
              </w:rPr>
              <w:t xml:space="preserve">STIE Bank BPD </w:t>
            </w:r>
            <w:proofErr w:type="spellStart"/>
            <w:r w:rsidRPr="00E01625">
              <w:rPr>
                <w:rFonts w:ascii="Times New Roman" w:hAnsi="Times New Roman" w:cs="Times New Roman"/>
                <w:bCs/>
                <w:iCs/>
                <w:sz w:val="24"/>
                <w:szCs w:val="24"/>
                <w:lang w:val="en-US"/>
              </w:rPr>
              <w:t>Jateng</w:t>
            </w:r>
            <w:proofErr w:type="spellEnd"/>
          </w:p>
        </w:tc>
        <w:tc>
          <w:tcPr>
            <w:tcW w:w="2430" w:type="dxa"/>
          </w:tcPr>
          <w:p w14:paraId="5748A470"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2</w:t>
            </w:r>
          </w:p>
        </w:tc>
        <w:tc>
          <w:tcPr>
            <w:tcW w:w="1458" w:type="dxa"/>
          </w:tcPr>
          <w:p w14:paraId="18D9399A" w14:textId="77777777" w:rsidR="00EA75BC" w:rsidRPr="00E01625"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2%</w:t>
            </w:r>
          </w:p>
        </w:tc>
      </w:tr>
      <w:tr w:rsidR="00EA75BC" w:rsidRPr="00E01625" w14:paraId="33CCD1C3" w14:textId="77777777" w:rsidTr="00AF64E6">
        <w:tc>
          <w:tcPr>
            <w:tcW w:w="720" w:type="dxa"/>
          </w:tcPr>
          <w:p w14:paraId="30A1FD63"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15.</w:t>
            </w:r>
          </w:p>
        </w:tc>
        <w:tc>
          <w:tcPr>
            <w:tcW w:w="4950" w:type="dxa"/>
          </w:tcPr>
          <w:p w14:paraId="51829C8D" w14:textId="77777777" w:rsidR="00EA75BC" w:rsidRPr="00E01625" w:rsidRDefault="00EA75BC" w:rsidP="00AF64E6">
            <w:pPr>
              <w:pStyle w:val="ListParagraph"/>
              <w:spacing w:line="360" w:lineRule="auto"/>
              <w:ind w:left="0"/>
              <w:jc w:val="both"/>
              <w:rPr>
                <w:rFonts w:ascii="Times New Roman" w:hAnsi="Times New Roman" w:cs="Times New Roman"/>
                <w:bCs/>
                <w:iCs/>
                <w:sz w:val="24"/>
                <w:szCs w:val="24"/>
                <w:lang w:val="en-US"/>
              </w:rPr>
            </w:pPr>
            <w:r w:rsidRPr="00E01625">
              <w:rPr>
                <w:rFonts w:ascii="Times New Roman" w:hAnsi="Times New Roman" w:cs="Times New Roman"/>
                <w:bCs/>
                <w:iCs/>
                <w:sz w:val="24"/>
                <w:szCs w:val="24"/>
                <w:lang w:val="en-US"/>
              </w:rPr>
              <w:t xml:space="preserve">Stikes </w:t>
            </w:r>
            <w:proofErr w:type="spellStart"/>
            <w:r w:rsidRPr="00E01625">
              <w:rPr>
                <w:rFonts w:ascii="Times New Roman" w:hAnsi="Times New Roman" w:cs="Times New Roman"/>
                <w:bCs/>
                <w:iCs/>
                <w:sz w:val="24"/>
                <w:szCs w:val="24"/>
                <w:lang w:val="en-US"/>
              </w:rPr>
              <w:t>Telogorejo</w:t>
            </w:r>
            <w:proofErr w:type="spellEnd"/>
          </w:p>
        </w:tc>
        <w:tc>
          <w:tcPr>
            <w:tcW w:w="2430" w:type="dxa"/>
          </w:tcPr>
          <w:p w14:paraId="1ABCA20B"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3</w:t>
            </w:r>
          </w:p>
        </w:tc>
        <w:tc>
          <w:tcPr>
            <w:tcW w:w="1458" w:type="dxa"/>
          </w:tcPr>
          <w:p w14:paraId="51A14B26" w14:textId="77777777" w:rsidR="00EA75BC" w:rsidRPr="00E01625"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3%</w:t>
            </w:r>
          </w:p>
        </w:tc>
      </w:tr>
      <w:tr w:rsidR="00EA75BC" w:rsidRPr="00E01625" w14:paraId="35DD8FDF" w14:textId="77777777" w:rsidTr="00AF64E6">
        <w:tc>
          <w:tcPr>
            <w:tcW w:w="720" w:type="dxa"/>
          </w:tcPr>
          <w:p w14:paraId="53980154"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16.</w:t>
            </w:r>
          </w:p>
        </w:tc>
        <w:tc>
          <w:tcPr>
            <w:tcW w:w="4950" w:type="dxa"/>
          </w:tcPr>
          <w:p w14:paraId="0977C50B" w14:textId="77777777" w:rsidR="00EA75BC" w:rsidRPr="00E01625" w:rsidRDefault="00EA75BC" w:rsidP="00AF64E6">
            <w:pPr>
              <w:pStyle w:val="ListParagraph"/>
              <w:spacing w:line="360" w:lineRule="auto"/>
              <w:ind w:left="0"/>
              <w:jc w:val="both"/>
              <w:rPr>
                <w:rFonts w:ascii="Times New Roman" w:hAnsi="Times New Roman" w:cs="Times New Roman"/>
                <w:bCs/>
                <w:iCs/>
                <w:sz w:val="24"/>
                <w:szCs w:val="24"/>
                <w:lang w:val="en-US"/>
              </w:rPr>
            </w:pPr>
            <w:proofErr w:type="spellStart"/>
            <w:r w:rsidRPr="00E01625">
              <w:rPr>
                <w:rFonts w:ascii="Times New Roman" w:hAnsi="Times New Roman" w:cs="Times New Roman"/>
                <w:bCs/>
                <w:iCs/>
                <w:sz w:val="24"/>
                <w:szCs w:val="24"/>
                <w:lang w:val="en-US"/>
              </w:rPr>
              <w:t>Sekolah</w:t>
            </w:r>
            <w:proofErr w:type="spellEnd"/>
            <w:r w:rsidRPr="00E01625">
              <w:rPr>
                <w:rFonts w:ascii="Times New Roman" w:hAnsi="Times New Roman" w:cs="Times New Roman"/>
                <w:bCs/>
                <w:iCs/>
                <w:sz w:val="24"/>
                <w:szCs w:val="24"/>
                <w:lang w:val="en-US"/>
              </w:rPr>
              <w:t xml:space="preserve"> Tinggi </w:t>
            </w:r>
            <w:proofErr w:type="spellStart"/>
            <w:r w:rsidRPr="00E01625">
              <w:rPr>
                <w:rFonts w:ascii="Times New Roman" w:hAnsi="Times New Roman" w:cs="Times New Roman"/>
                <w:bCs/>
                <w:iCs/>
                <w:sz w:val="24"/>
                <w:szCs w:val="24"/>
                <w:lang w:val="en-US"/>
              </w:rPr>
              <w:t>Ilmu</w:t>
            </w:r>
            <w:proofErr w:type="spellEnd"/>
            <w:r w:rsidRPr="00E01625">
              <w:rPr>
                <w:rFonts w:ascii="Times New Roman" w:hAnsi="Times New Roman" w:cs="Times New Roman"/>
                <w:bCs/>
                <w:iCs/>
                <w:sz w:val="24"/>
                <w:szCs w:val="24"/>
                <w:lang w:val="en-US"/>
              </w:rPr>
              <w:t xml:space="preserve"> </w:t>
            </w:r>
            <w:proofErr w:type="spellStart"/>
            <w:r w:rsidRPr="00E01625">
              <w:rPr>
                <w:rFonts w:ascii="Times New Roman" w:hAnsi="Times New Roman" w:cs="Times New Roman"/>
                <w:bCs/>
                <w:iCs/>
                <w:sz w:val="24"/>
                <w:szCs w:val="24"/>
                <w:lang w:val="en-US"/>
              </w:rPr>
              <w:t>Komunikasi</w:t>
            </w:r>
            <w:proofErr w:type="spellEnd"/>
            <w:r w:rsidRPr="00E01625">
              <w:rPr>
                <w:rFonts w:ascii="Times New Roman" w:hAnsi="Times New Roman" w:cs="Times New Roman"/>
                <w:bCs/>
                <w:iCs/>
                <w:sz w:val="24"/>
                <w:szCs w:val="24"/>
                <w:lang w:val="en-US"/>
              </w:rPr>
              <w:t xml:space="preserve"> Semarang (</w:t>
            </w:r>
            <w:proofErr w:type="spellStart"/>
            <w:r w:rsidRPr="00E01625">
              <w:rPr>
                <w:rFonts w:ascii="Times New Roman" w:hAnsi="Times New Roman" w:cs="Times New Roman"/>
                <w:bCs/>
                <w:iCs/>
                <w:sz w:val="24"/>
                <w:szCs w:val="24"/>
                <w:lang w:val="en-US"/>
              </w:rPr>
              <w:t>Stikom</w:t>
            </w:r>
            <w:proofErr w:type="spellEnd"/>
            <w:r w:rsidRPr="00E01625">
              <w:rPr>
                <w:rFonts w:ascii="Times New Roman" w:hAnsi="Times New Roman" w:cs="Times New Roman"/>
                <w:bCs/>
                <w:iCs/>
                <w:sz w:val="24"/>
                <w:szCs w:val="24"/>
                <w:lang w:val="en-US"/>
              </w:rPr>
              <w:t>)</w:t>
            </w:r>
          </w:p>
        </w:tc>
        <w:tc>
          <w:tcPr>
            <w:tcW w:w="2430" w:type="dxa"/>
          </w:tcPr>
          <w:p w14:paraId="52CEDC16"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3</w:t>
            </w:r>
          </w:p>
        </w:tc>
        <w:tc>
          <w:tcPr>
            <w:tcW w:w="1458" w:type="dxa"/>
          </w:tcPr>
          <w:p w14:paraId="64DE0E75" w14:textId="77777777" w:rsidR="00EA75BC" w:rsidRPr="00E01625"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3%</w:t>
            </w:r>
          </w:p>
        </w:tc>
      </w:tr>
      <w:tr w:rsidR="00EA75BC" w:rsidRPr="00E01625" w14:paraId="51030F18" w14:textId="77777777" w:rsidTr="00AF64E6">
        <w:tc>
          <w:tcPr>
            <w:tcW w:w="720" w:type="dxa"/>
          </w:tcPr>
          <w:p w14:paraId="0FE53109"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17.</w:t>
            </w:r>
          </w:p>
        </w:tc>
        <w:tc>
          <w:tcPr>
            <w:tcW w:w="4950" w:type="dxa"/>
          </w:tcPr>
          <w:p w14:paraId="6696E3A2" w14:textId="77777777" w:rsidR="00EA75BC" w:rsidRPr="00E01625" w:rsidRDefault="00EA75BC" w:rsidP="00AF64E6">
            <w:pPr>
              <w:spacing w:line="360" w:lineRule="auto"/>
              <w:jc w:val="both"/>
              <w:rPr>
                <w:rFonts w:ascii="Times New Roman" w:hAnsi="Times New Roman" w:cs="Times New Roman"/>
                <w:bCs/>
                <w:iCs/>
                <w:sz w:val="24"/>
                <w:szCs w:val="24"/>
                <w:lang w:val="en-US"/>
              </w:rPr>
            </w:pPr>
            <w:proofErr w:type="spellStart"/>
            <w:r w:rsidRPr="00E01625">
              <w:rPr>
                <w:rFonts w:ascii="Times New Roman" w:hAnsi="Times New Roman" w:cs="Times New Roman"/>
                <w:bCs/>
                <w:iCs/>
                <w:sz w:val="24"/>
                <w:szCs w:val="24"/>
                <w:lang w:val="en-US"/>
              </w:rPr>
              <w:t>Politeknik</w:t>
            </w:r>
            <w:proofErr w:type="spellEnd"/>
            <w:r w:rsidRPr="00E01625">
              <w:rPr>
                <w:rFonts w:ascii="Times New Roman" w:hAnsi="Times New Roman" w:cs="Times New Roman"/>
                <w:bCs/>
                <w:iCs/>
                <w:sz w:val="24"/>
                <w:szCs w:val="24"/>
                <w:lang w:val="en-US"/>
              </w:rPr>
              <w:t xml:space="preserve"> Bumi </w:t>
            </w:r>
            <w:proofErr w:type="spellStart"/>
            <w:r w:rsidRPr="00E01625">
              <w:rPr>
                <w:rFonts w:ascii="Times New Roman" w:hAnsi="Times New Roman" w:cs="Times New Roman"/>
                <w:bCs/>
                <w:iCs/>
                <w:sz w:val="24"/>
                <w:szCs w:val="24"/>
                <w:lang w:val="en-US"/>
              </w:rPr>
              <w:t>Akpelni</w:t>
            </w:r>
            <w:proofErr w:type="spellEnd"/>
          </w:p>
        </w:tc>
        <w:tc>
          <w:tcPr>
            <w:tcW w:w="2430" w:type="dxa"/>
          </w:tcPr>
          <w:p w14:paraId="45A7B4FD"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4</w:t>
            </w:r>
          </w:p>
        </w:tc>
        <w:tc>
          <w:tcPr>
            <w:tcW w:w="1458" w:type="dxa"/>
          </w:tcPr>
          <w:p w14:paraId="4DD72068" w14:textId="77777777" w:rsidR="00EA75BC" w:rsidRPr="00E01625"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4%</w:t>
            </w:r>
          </w:p>
        </w:tc>
      </w:tr>
      <w:tr w:rsidR="00EA75BC" w:rsidRPr="00E01625" w14:paraId="7B800E82" w14:textId="77777777" w:rsidTr="00AF64E6">
        <w:tc>
          <w:tcPr>
            <w:tcW w:w="720" w:type="dxa"/>
          </w:tcPr>
          <w:p w14:paraId="7D66F956"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18.</w:t>
            </w:r>
          </w:p>
        </w:tc>
        <w:tc>
          <w:tcPr>
            <w:tcW w:w="4950" w:type="dxa"/>
          </w:tcPr>
          <w:p w14:paraId="72784E7A" w14:textId="77777777" w:rsidR="00EA75BC" w:rsidRPr="00135F42" w:rsidRDefault="00EA75BC" w:rsidP="00AF64E6">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Akademi</w:t>
            </w:r>
            <w:proofErr w:type="spellEnd"/>
            <w:r>
              <w:rPr>
                <w:rFonts w:ascii="Times New Roman" w:hAnsi="Times New Roman" w:cs="Times New Roman"/>
                <w:bCs/>
                <w:iCs/>
                <w:sz w:val="24"/>
                <w:szCs w:val="24"/>
                <w:lang w:val="en-US"/>
              </w:rPr>
              <w:t xml:space="preserve"> Maritim Nasional Indonesia</w:t>
            </w:r>
          </w:p>
        </w:tc>
        <w:tc>
          <w:tcPr>
            <w:tcW w:w="2430" w:type="dxa"/>
          </w:tcPr>
          <w:p w14:paraId="0C679071"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1</w:t>
            </w:r>
          </w:p>
        </w:tc>
        <w:tc>
          <w:tcPr>
            <w:tcW w:w="1458" w:type="dxa"/>
          </w:tcPr>
          <w:p w14:paraId="7C1CE4BD" w14:textId="77777777" w:rsidR="00EA75BC" w:rsidRPr="00E01625"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r>
      <w:tr w:rsidR="00EA75BC" w:rsidRPr="00E01625" w14:paraId="6BC1B3FD" w14:textId="77777777" w:rsidTr="00AF64E6">
        <w:tc>
          <w:tcPr>
            <w:tcW w:w="720" w:type="dxa"/>
          </w:tcPr>
          <w:p w14:paraId="7AB98822"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19.</w:t>
            </w:r>
          </w:p>
        </w:tc>
        <w:tc>
          <w:tcPr>
            <w:tcW w:w="4950" w:type="dxa"/>
          </w:tcPr>
          <w:p w14:paraId="3AA88ABF" w14:textId="77777777" w:rsidR="00EA75BC" w:rsidRPr="00135F42"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Universitas Dian </w:t>
            </w:r>
            <w:proofErr w:type="spellStart"/>
            <w:r>
              <w:rPr>
                <w:rFonts w:ascii="Times New Roman" w:hAnsi="Times New Roman" w:cs="Times New Roman"/>
                <w:bCs/>
                <w:iCs/>
                <w:sz w:val="24"/>
                <w:szCs w:val="24"/>
                <w:lang w:val="en-US"/>
              </w:rPr>
              <w:t>Nusantoro</w:t>
            </w:r>
            <w:proofErr w:type="spellEnd"/>
            <w:r>
              <w:rPr>
                <w:rFonts w:ascii="Times New Roman" w:hAnsi="Times New Roman" w:cs="Times New Roman"/>
                <w:bCs/>
                <w:iCs/>
                <w:sz w:val="24"/>
                <w:szCs w:val="24"/>
                <w:lang w:val="en-US"/>
              </w:rPr>
              <w:t xml:space="preserve"> (UDINUS)</w:t>
            </w:r>
          </w:p>
        </w:tc>
        <w:tc>
          <w:tcPr>
            <w:tcW w:w="2430" w:type="dxa"/>
          </w:tcPr>
          <w:p w14:paraId="6EDF87BE"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6</w:t>
            </w:r>
          </w:p>
        </w:tc>
        <w:tc>
          <w:tcPr>
            <w:tcW w:w="1458" w:type="dxa"/>
          </w:tcPr>
          <w:p w14:paraId="1067735F" w14:textId="77777777" w:rsidR="00EA75BC" w:rsidRPr="00E01625"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6%</w:t>
            </w:r>
          </w:p>
        </w:tc>
      </w:tr>
      <w:tr w:rsidR="00EA75BC" w:rsidRPr="00E01625" w14:paraId="376191A3" w14:textId="77777777" w:rsidTr="00AF64E6">
        <w:tc>
          <w:tcPr>
            <w:tcW w:w="720" w:type="dxa"/>
          </w:tcPr>
          <w:p w14:paraId="0122DEC2"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sidRPr="00971D1A">
              <w:rPr>
                <w:rFonts w:ascii="Times New Roman" w:hAnsi="Times New Roman" w:cs="Times New Roman"/>
                <w:bCs/>
                <w:iCs/>
                <w:sz w:val="24"/>
                <w:szCs w:val="24"/>
                <w:lang w:val="en-US"/>
              </w:rPr>
              <w:t>20.</w:t>
            </w:r>
          </w:p>
        </w:tc>
        <w:tc>
          <w:tcPr>
            <w:tcW w:w="4950" w:type="dxa"/>
          </w:tcPr>
          <w:p w14:paraId="31C8770B"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Universitas Terbuka (UT)</w:t>
            </w:r>
          </w:p>
        </w:tc>
        <w:tc>
          <w:tcPr>
            <w:tcW w:w="2430" w:type="dxa"/>
          </w:tcPr>
          <w:p w14:paraId="728BAE2C"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4</w:t>
            </w:r>
          </w:p>
        </w:tc>
        <w:tc>
          <w:tcPr>
            <w:tcW w:w="1458" w:type="dxa"/>
          </w:tcPr>
          <w:p w14:paraId="73A5B6C5" w14:textId="77777777" w:rsidR="00EA75BC" w:rsidRPr="00E01625"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4%</w:t>
            </w:r>
          </w:p>
        </w:tc>
      </w:tr>
      <w:tr w:rsidR="00EA75BC" w:rsidRPr="00E01625" w14:paraId="41E0D665" w14:textId="77777777" w:rsidTr="00AF64E6">
        <w:tc>
          <w:tcPr>
            <w:tcW w:w="720" w:type="dxa"/>
          </w:tcPr>
          <w:p w14:paraId="351CED9C" w14:textId="77777777" w:rsidR="00EA75BC" w:rsidRPr="00971D1A" w:rsidRDefault="00EA75BC" w:rsidP="00AF64E6">
            <w:pPr>
              <w:pStyle w:val="ListParagraph"/>
              <w:spacing w:line="360" w:lineRule="auto"/>
              <w:ind w:left="0"/>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21.</w:t>
            </w:r>
          </w:p>
        </w:tc>
        <w:tc>
          <w:tcPr>
            <w:tcW w:w="4950" w:type="dxa"/>
          </w:tcPr>
          <w:p w14:paraId="31D459E2" w14:textId="77777777" w:rsidR="00EA75BC" w:rsidRPr="00135F42" w:rsidRDefault="00EA75BC" w:rsidP="00AF64E6">
            <w:pPr>
              <w:spacing w:line="360" w:lineRule="auto"/>
              <w:jc w:val="both"/>
              <w:rPr>
                <w:rFonts w:ascii="Times New Roman" w:hAnsi="Times New Roman" w:cs="Times New Roman"/>
                <w:bCs/>
                <w:iCs/>
                <w:sz w:val="24"/>
                <w:szCs w:val="24"/>
                <w:lang w:val="en-US"/>
              </w:rPr>
            </w:pPr>
            <w:r w:rsidRPr="00135F42">
              <w:rPr>
                <w:rFonts w:ascii="Times New Roman" w:hAnsi="Times New Roman" w:cs="Times New Roman"/>
                <w:bCs/>
                <w:iCs/>
                <w:sz w:val="24"/>
                <w:szCs w:val="24"/>
                <w:lang w:val="en-US"/>
              </w:rPr>
              <w:t xml:space="preserve">Total </w:t>
            </w:r>
          </w:p>
        </w:tc>
        <w:tc>
          <w:tcPr>
            <w:tcW w:w="2430" w:type="dxa"/>
          </w:tcPr>
          <w:p w14:paraId="3A88EF45" w14:textId="77777777" w:rsidR="00EA75BC" w:rsidRPr="00F71B6C" w:rsidRDefault="00EA75BC" w:rsidP="00AF64E6">
            <w:pPr>
              <w:pStyle w:val="ListParagraph"/>
              <w:spacing w:line="360" w:lineRule="auto"/>
              <w:ind w:left="0"/>
              <w:jc w:val="center"/>
              <w:rPr>
                <w:rFonts w:ascii="Times New Roman" w:hAnsi="Times New Roman" w:cs="Times New Roman"/>
                <w:bCs/>
                <w:iCs/>
                <w:sz w:val="24"/>
                <w:szCs w:val="24"/>
                <w:lang w:val="en-US"/>
              </w:rPr>
            </w:pPr>
            <w:r w:rsidRPr="00F71B6C">
              <w:rPr>
                <w:rFonts w:ascii="Times New Roman" w:hAnsi="Times New Roman" w:cs="Times New Roman"/>
                <w:bCs/>
                <w:iCs/>
                <w:sz w:val="24"/>
                <w:szCs w:val="24"/>
                <w:lang w:val="en-US"/>
              </w:rPr>
              <w:t>100</w:t>
            </w:r>
          </w:p>
        </w:tc>
        <w:tc>
          <w:tcPr>
            <w:tcW w:w="1458" w:type="dxa"/>
          </w:tcPr>
          <w:p w14:paraId="324FFE70" w14:textId="77777777" w:rsidR="00EA75BC" w:rsidRPr="00135F42"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100%</w:t>
            </w:r>
          </w:p>
        </w:tc>
      </w:tr>
    </w:tbl>
    <w:p w14:paraId="698DB402" w14:textId="77777777" w:rsidR="00EA75BC" w:rsidRDefault="00EA75BC" w:rsidP="00EA75BC">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Sumber</w:t>
      </w:r>
      <w:proofErr w:type="spellEnd"/>
      <w:r>
        <w:rPr>
          <w:rFonts w:ascii="Times New Roman" w:hAnsi="Times New Roman" w:cs="Times New Roman"/>
          <w:bCs/>
          <w:iCs/>
          <w:sz w:val="24"/>
          <w:szCs w:val="24"/>
          <w:lang w:val="en-US"/>
        </w:rPr>
        <w:t xml:space="preserve"> : Data Primer yang </w:t>
      </w:r>
      <w:proofErr w:type="spellStart"/>
      <w:r>
        <w:rPr>
          <w:rFonts w:ascii="Times New Roman" w:hAnsi="Times New Roman" w:cs="Times New Roman"/>
          <w:bCs/>
          <w:iCs/>
          <w:sz w:val="24"/>
          <w:szCs w:val="24"/>
          <w:lang w:val="en-US"/>
        </w:rPr>
        <w:t>diolah</w:t>
      </w:r>
      <w:proofErr w:type="spellEnd"/>
      <w:r>
        <w:rPr>
          <w:rFonts w:ascii="Times New Roman" w:hAnsi="Times New Roman" w:cs="Times New Roman"/>
          <w:bCs/>
          <w:iCs/>
          <w:sz w:val="24"/>
          <w:szCs w:val="24"/>
          <w:lang w:val="en-US"/>
        </w:rPr>
        <w:t xml:space="preserve">, 2024. </w:t>
      </w:r>
    </w:p>
    <w:p w14:paraId="7C3FB053" w14:textId="77777777" w:rsidR="00EA75BC" w:rsidRPr="00E60611" w:rsidRDefault="00EA75BC" w:rsidP="00EA75BC">
      <w:pPr>
        <w:spacing w:line="360" w:lineRule="auto"/>
        <w:ind w:left="360"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Berdasarkan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tabel</w:t>
      </w:r>
      <w:proofErr w:type="spellEnd"/>
      <w:r>
        <w:rPr>
          <w:rFonts w:ascii="Times New Roman" w:hAnsi="Times New Roman" w:cs="Times New Roman"/>
          <w:bCs/>
          <w:iCs/>
          <w:sz w:val="24"/>
          <w:szCs w:val="24"/>
          <w:lang w:val="en-US"/>
        </w:rPr>
        <w:t xml:space="preserve"> 4.1 di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didominasi</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UIN </w:t>
      </w:r>
      <w:proofErr w:type="spellStart"/>
      <w:r>
        <w:rPr>
          <w:rFonts w:ascii="Times New Roman" w:hAnsi="Times New Roman" w:cs="Times New Roman"/>
          <w:bCs/>
          <w:iCs/>
          <w:sz w:val="24"/>
          <w:szCs w:val="24"/>
          <w:lang w:val="en-US"/>
        </w:rPr>
        <w:t>Walisongo</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presentase</w:t>
      </w:r>
      <w:proofErr w:type="spellEnd"/>
      <w:r>
        <w:rPr>
          <w:rFonts w:ascii="Times New Roman" w:hAnsi="Times New Roman" w:cs="Times New Roman"/>
          <w:bCs/>
          <w:iCs/>
          <w:sz w:val="24"/>
          <w:szCs w:val="24"/>
          <w:lang w:val="en-US"/>
        </w:rPr>
        <w:t xml:space="preserve"> 11%. </w:t>
      </w:r>
      <w:proofErr w:type="spellStart"/>
      <w:r>
        <w:rPr>
          <w:rFonts w:ascii="Times New Roman" w:hAnsi="Times New Roman" w:cs="Times New Roman"/>
          <w:bCs/>
          <w:iCs/>
          <w:sz w:val="24"/>
          <w:szCs w:val="24"/>
          <w:lang w:val="en-US"/>
        </w:rPr>
        <w:t>Kemudian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disusul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Unnes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presentase</w:t>
      </w:r>
      <w:proofErr w:type="spellEnd"/>
      <w:r>
        <w:rPr>
          <w:rFonts w:ascii="Times New Roman" w:hAnsi="Times New Roman" w:cs="Times New Roman"/>
          <w:bCs/>
          <w:iCs/>
          <w:sz w:val="24"/>
          <w:szCs w:val="24"/>
          <w:lang w:val="en-US"/>
        </w:rPr>
        <w:t xml:space="preserve"> 9%.Dan yang </w:t>
      </w:r>
      <w:proofErr w:type="spellStart"/>
      <w:r>
        <w:rPr>
          <w:rFonts w:ascii="Times New Roman" w:hAnsi="Times New Roman" w:cs="Times New Roman"/>
          <w:bCs/>
          <w:iCs/>
          <w:sz w:val="24"/>
          <w:szCs w:val="24"/>
          <w:lang w:val="en-US"/>
        </w:rPr>
        <w:t>ketiga</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Unwahas</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Upgris</w:t>
      </w:r>
      <w:proofErr w:type="spellEnd"/>
      <w:r>
        <w:rPr>
          <w:rFonts w:ascii="Times New Roman" w:hAnsi="Times New Roman" w:cs="Times New Roman"/>
          <w:bCs/>
          <w:iCs/>
          <w:sz w:val="24"/>
          <w:szCs w:val="24"/>
          <w:lang w:val="en-US"/>
        </w:rPr>
        <w:t xml:space="preserve"> 7%.</w:t>
      </w:r>
    </w:p>
    <w:p w14:paraId="325C6D2B" w14:textId="77777777" w:rsidR="00EA75BC" w:rsidRDefault="00EA75BC" w:rsidP="00297B9C">
      <w:pPr>
        <w:pStyle w:val="ListParagraph"/>
        <w:numPr>
          <w:ilvl w:val="2"/>
          <w:numId w:val="47"/>
        </w:numPr>
        <w:spacing w:line="360" w:lineRule="auto"/>
        <w:ind w:left="1080"/>
        <w:jc w:val="both"/>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Deskripsi</w:t>
      </w:r>
      <w:proofErr w:type="spellEnd"/>
      <w:r>
        <w:rPr>
          <w:rFonts w:ascii="Times New Roman" w:hAnsi="Times New Roman" w:cs="Times New Roman"/>
          <w:b/>
          <w:bCs/>
          <w:iCs/>
          <w:sz w:val="24"/>
          <w:szCs w:val="24"/>
          <w:lang w:val="en-US"/>
        </w:rPr>
        <w:t xml:space="preserve"> Data </w:t>
      </w:r>
      <w:proofErr w:type="spellStart"/>
      <w:r>
        <w:rPr>
          <w:rFonts w:ascii="Times New Roman" w:hAnsi="Times New Roman" w:cs="Times New Roman"/>
          <w:b/>
          <w:bCs/>
          <w:iCs/>
          <w:sz w:val="24"/>
          <w:szCs w:val="24"/>
          <w:lang w:val="en-US"/>
        </w:rPr>
        <w:t>Berdasarkan</w:t>
      </w:r>
      <w:proofErr w:type="spellEnd"/>
      <w:r>
        <w:rPr>
          <w:rFonts w:ascii="Times New Roman" w:hAnsi="Times New Roman" w:cs="Times New Roman"/>
          <w:b/>
          <w:bCs/>
          <w:iCs/>
          <w:sz w:val="24"/>
          <w:szCs w:val="24"/>
          <w:lang w:val="en-US"/>
        </w:rPr>
        <w:t xml:space="preserve"> Jenis </w:t>
      </w:r>
      <w:proofErr w:type="spellStart"/>
      <w:r>
        <w:rPr>
          <w:rFonts w:ascii="Times New Roman" w:hAnsi="Times New Roman" w:cs="Times New Roman"/>
          <w:b/>
          <w:bCs/>
          <w:iCs/>
          <w:sz w:val="24"/>
          <w:szCs w:val="24"/>
          <w:lang w:val="en-US"/>
        </w:rPr>
        <w:t>Kelamin</w:t>
      </w:r>
      <w:proofErr w:type="spellEnd"/>
    </w:p>
    <w:p w14:paraId="1ED4DEC5" w14:textId="77777777" w:rsidR="00EA75BC" w:rsidRDefault="00EA75BC" w:rsidP="00EA75BC">
      <w:pPr>
        <w:spacing w:line="360" w:lineRule="auto"/>
        <w:ind w:left="360" w:firstLine="720"/>
        <w:jc w:val="both"/>
        <w:rPr>
          <w:rFonts w:ascii="Times New Roman" w:hAnsi="Times New Roman" w:cs="Times New Roman"/>
          <w:bCs/>
          <w:iCs/>
          <w:sz w:val="24"/>
          <w:szCs w:val="24"/>
          <w:lang w:val="en-US"/>
        </w:rPr>
      </w:pPr>
      <w:proofErr w:type="spellStart"/>
      <w:r w:rsidRPr="00164DE7">
        <w:rPr>
          <w:rFonts w:ascii="Times New Roman" w:hAnsi="Times New Roman" w:cs="Times New Roman"/>
          <w:bCs/>
          <w:iCs/>
          <w:sz w:val="24"/>
          <w:szCs w:val="24"/>
          <w:lang w:val="en-US"/>
        </w:rPr>
        <w:t>Berdasarkan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jenis</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kelamin</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berikut</w:t>
      </w:r>
      <w:proofErr w:type="spellEnd"/>
      <w:r w:rsidRPr="00164DE7">
        <w:rPr>
          <w:rFonts w:ascii="Times New Roman" w:hAnsi="Times New Roman" w:cs="Times New Roman"/>
          <w:bCs/>
          <w:iCs/>
          <w:sz w:val="24"/>
          <w:szCs w:val="24"/>
          <w:lang w:val="en-US"/>
        </w:rPr>
        <w:t xml:space="preserve"> </w:t>
      </w:r>
      <w:proofErr w:type="spellStart"/>
      <w:r w:rsidRPr="00164DE7">
        <w:rPr>
          <w:rFonts w:ascii="Times New Roman" w:hAnsi="Times New Roman" w:cs="Times New Roman"/>
          <w:bCs/>
          <w:iCs/>
          <w:sz w:val="24"/>
          <w:szCs w:val="24"/>
          <w:lang w:val="en-US"/>
        </w:rPr>
        <w:t>merupakan</w:t>
      </w:r>
      <w:proofErr w:type="spellEnd"/>
      <w:r w:rsidRPr="00164DE7">
        <w:rPr>
          <w:rFonts w:ascii="Times New Roman" w:hAnsi="Times New Roman" w:cs="Times New Roman"/>
          <w:bCs/>
          <w:iCs/>
          <w:sz w:val="24"/>
          <w:szCs w:val="24"/>
          <w:lang w:val="en-US"/>
        </w:rPr>
        <w:t xml:space="preserve"> data </w:t>
      </w:r>
      <w:proofErr w:type="spellStart"/>
      <w:r w:rsidRPr="00164DE7">
        <w:rPr>
          <w:rFonts w:ascii="Times New Roman" w:hAnsi="Times New Roman" w:cs="Times New Roman"/>
          <w:bCs/>
          <w:iCs/>
          <w:sz w:val="24"/>
          <w:szCs w:val="24"/>
          <w:lang w:val="en-US"/>
        </w:rPr>
        <w:t>responden</w:t>
      </w:r>
      <w:proofErr w:type="spellEnd"/>
      <w:r w:rsidRPr="00164DE7">
        <w:rPr>
          <w:rFonts w:ascii="Times New Roman" w:hAnsi="Times New Roman" w:cs="Times New Roman"/>
          <w:bCs/>
          <w:iCs/>
          <w:sz w:val="24"/>
          <w:szCs w:val="24"/>
          <w:lang w:val="en-US"/>
        </w:rPr>
        <w:t xml:space="preserve"> pada </w:t>
      </w:r>
      <w:proofErr w:type="spellStart"/>
      <w:r w:rsidRPr="00164DE7">
        <w:rPr>
          <w:rFonts w:ascii="Times New Roman" w:hAnsi="Times New Roman" w:cs="Times New Roman"/>
          <w:bCs/>
          <w:iCs/>
          <w:sz w:val="24"/>
          <w:szCs w:val="24"/>
          <w:lang w:val="en-US"/>
        </w:rPr>
        <w:t>penelitian</w:t>
      </w:r>
      <w:proofErr w:type="spellEnd"/>
      <w:r w:rsidRPr="00164DE7">
        <w:rPr>
          <w:rFonts w:ascii="Times New Roman" w:hAnsi="Times New Roman" w:cs="Times New Roman"/>
          <w:bCs/>
          <w:iCs/>
          <w:sz w:val="24"/>
          <w:szCs w:val="24"/>
          <w:lang w:val="en-US"/>
        </w:rPr>
        <w:t xml:space="preserve"> :</w:t>
      </w:r>
    </w:p>
    <w:p w14:paraId="6772DE5E" w14:textId="77777777" w:rsidR="00EA75BC" w:rsidRPr="00164DE7" w:rsidRDefault="00EA75BC" w:rsidP="00EA75BC">
      <w:pPr>
        <w:spacing w:line="360" w:lineRule="auto"/>
        <w:ind w:left="360" w:firstLine="720"/>
        <w:jc w:val="both"/>
        <w:rPr>
          <w:rFonts w:ascii="Times New Roman" w:hAnsi="Times New Roman" w:cs="Times New Roman"/>
          <w:bCs/>
          <w:iCs/>
          <w:sz w:val="24"/>
          <w:szCs w:val="24"/>
          <w:lang w:val="en-US"/>
        </w:rPr>
      </w:pPr>
    </w:p>
    <w:p w14:paraId="3CC99BD5" w14:textId="77777777" w:rsidR="00EA75BC" w:rsidRPr="00135F42" w:rsidRDefault="00EA75BC" w:rsidP="00EA75BC">
      <w:pPr>
        <w:spacing w:line="360" w:lineRule="auto"/>
        <w:jc w:val="center"/>
        <w:rPr>
          <w:rFonts w:ascii="Times New Roman" w:hAnsi="Times New Roman" w:cs="Times New Roman"/>
          <w:bCs/>
          <w:iCs/>
          <w:sz w:val="24"/>
          <w:szCs w:val="24"/>
          <w:lang w:val="en-US"/>
        </w:rPr>
      </w:pPr>
      <w:bookmarkStart w:id="6" w:name="_Hlk185338928"/>
      <w:r>
        <w:rPr>
          <w:rFonts w:ascii="Times New Roman" w:hAnsi="Times New Roman" w:cs="Times New Roman"/>
          <w:b/>
          <w:bCs/>
          <w:iCs/>
          <w:sz w:val="24"/>
          <w:szCs w:val="24"/>
          <w:lang w:val="en-US"/>
        </w:rPr>
        <w:t xml:space="preserve">Tabel 4.2 </w:t>
      </w:r>
      <w:r w:rsidRPr="00311988">
        <w:rPr>
          <w:rFonts w:ascii="Times New Roman" w:hAnsi="Times New Roman" w:cs="Times New Roman"/>
          <w:b/>
          <w:iCs/>
          <w:sz w:val="24"/>
          <w:szCs w:val="24"/>
          <w:lang w:val="en-US"/>
        </w:rPr>
        <w:t xml:space="preserve">Data </w:t>
      </w:r>
      <w:proofErr w:type="spellStart"/>
      <w:r w:rsidRPr="00311988">
        <w:rPr>
          <w:rFonts w:ascii="Times New Roman" w:hAnsi="Times New Roman" w:cs="Times New Roman"/>
          <w:b/>
          <w:iCs/>
          <w:sz w:val="24"/>
          <w:szCs w:val="24"/>
          <w:lang w:val="en-US"/>
        </w:rPr>
        <w:t>Berdasarkan</w:t>
      </w:r>
      <w:proofErr w:type="spellEnd"/>
      <w:r w:rsidRPr="00311988">
        <w:rPr>
          <w:rFonts w:ascii="Times New Roman" w:hAnsi="Times New Roman" w:cs="Times New Roman"/>
          <w:b/>
          <w:iCs/>
          <w:sz w:val="24"/>
          <w:szCs w:val="24"/>
          <w:lang w:val="en-US"/>
        </w:rPr>
        <w:t xml:space="preserve"> Jenis </w:t>
      </w:r>
      <w:proofErr w:type="spellStart"/>
      <w:r w:rsidRPr="00311988">
        <w:rPr>
          <w:rFonts w:ascii="Times New Roman" w:hAnsi="Times New Roman" w:cs="Times New Roman"/>
          <w:b/>
          <w:iCs/>
          <w:sz w:val="24"/>
          <w:szCs w:val="24"/>
          <w:lang w:val="en-US"/>
        </w:rPr>
        <w:t>Kelamin</w:t>
      </w:r>
      <w:proofErr w:type="spellEnd"/>
    </w:p>
    <w:tbl>
      <w:tblPr>
        <w:tblStyle w:val="TableGrid"/>
        <w:tblW w:w="0" w:type="auto"/>
        <w:tblLook w:val="04A0" w:firstRow="1" w:lastRow="0" w:firstColumn="1" w:lastColumn="0" w:noHBand="0" w:noVBand="1"/>
      </w:tblPr>
      <w:tblGrid>
        <w:gridCol w:w="728"/>
        <w:gridCol w:w="2810"/>
        <w:gridCol w:w="2984"/>
        <w:gridCol w:w="2828"/>
      </w:tblGrid>
      <w:tr w:rsidR="00EA75BC" w14:paraId="6C3FFEEE" w14:textId="77777777" w:rsidTr="00AF64E6">
        <w:tc>
          <w:tcPr>
            <w:tcW w:w="738" w:type="dxa"/>
          </w:tcPr>
          <w:bookmarkEnd w:id="6"/>
          <w:p w14:paraId="1D6C127F" w14:textId="77777777" w:rsidR="00EA75BC" w:rsidRPr="00135F42" w:rsidRDefault="00EA75BC" w:rsidP="00AF64E6">
            <w:pPr>
              <w:spacing w:line="360" w:lineRule="auto"/>
              <w:jc w:val="center"/>
              <w:rPr>
                <w:rFonts w:ascii="Times New Roman" w:hAnsi="Times New Roman" w:cs="Times New Roman"/>
                <w:b/>
                <w:bCs/>
                <w:iCs/>
                <w:sz w:val="24"/>
                <w:szCs w:val="24"/>
                <w:lang w:val="en-US"/>
              </w:rPr>
            </w:pPr>
            <w:r w:rsidRPr="00135F42">
              <w:rPr>
                <w:rFonts w:ascii="Times New Roman" w:hAnsi="Times New Roman" w:cs="Times New Roman"/>
                <w:b/>
                <w:bCs/>
                <w:iCs/>
                <w:sz w:val="24"/>
                <w:szCs w:val="24"/>
                <w:lang w:val="en-US"/>
              </w:rPr>
              <w:t>No</w:t>
            </w:r>
          </w:p>
        </w:tc>
        <w:tc>
          <w:tcPr>
            <w:tcW w:w="2880" w:type="dxa"/>
          </w:tcPr>
          <w:p w14:paraId="560E5CFD" w14:textId="77777777" w:rsidR="00EA75BC" w:rsidRPr="00135F42" w:rsidRDefault="00EA75BC" w:rsidP="00AF64E6">
            <w:pPr>
              <w:spacing w:line="360" w:lineRule="auto"/>
              <w:jc w:val="center"/>
              <w:rPr>
                <w:rFonts w:ascii="Times New Roman" w:hAnsi="Times New Roman" w:cs="Times New Roman"/>
                <w:b/>
                <w:bCs/>
                <w:iCs/>
                <w:sz w:val="24"/>
                <w:szCs w:val="24"/>
                <w:lang w:val="en-US"/>
              </w:rPr>
            </w:pPr>
            <w:proofErr w:type="spellStart"/>
            <w:r w:rsidRPr="00135F42">
              <w:rPr>
                <w:rFonts w:ascii="Times New Roman" w:hAnsi="Times New Roman" w:cs="Times New Roman"/>
                <w:b/>
                <w:bCs/>
                <w:iCs/>
                <w:sz w:val="24"/>
                <w:szCs w:val="24"/>
                <w:lang w:val="en-US"/>
              </w:rPr>
              <w:t>Usia</w:t>
            </w:r>
            <w:proofErr w:type="spellEnd"/>
          </w:p>
        </w:tc>
        <w:tc>
          <w:tcPr>
            <w:tcW w:w="3060" w:type="dxa"/>
          </w:tcPr>
          <w:p w14:paraId="0012415D" w14:textId="77777777" w:rsidR="00EA75BC" w:rsidRPr="00135F42" w:rsidRDefault="00EA75BC" w:rsidP="00AF64E6">
            <w:pPr>
              <w:spacing w:line="360" w:lineRule="auto"/>
              <w:jc w:val="center"/>
              <w:rPr>
                <w:rFonts w:ascii="Times New Roman" w:hAnsi="Times New Roman" w:cs="Times New Roman"/>
                <w:b/>
                <w:bCs/>
                <w:iCs/>
                <w:sz w:val="24"/>
                <w:szCs w:val="24"/>
                <w:lang w:val="en-US"/>
              </w:rPr>
            </w:pPr>
            <w:proofErr w:type="spellStart"/>
            <w:r w:rsidRPr="00135F42">
              <w:rPr>
                <w:rFonts w:ascii="Times New Roman" w:hAnsi="Times New Roman" w:cs="Times New Roman"/>
                <w:b/>
                <w:bCs/>
                <w:iCs/>
                <w:sz w:val="24"/>
                <w:szCs w:val="24"/>
                <w:lang w:val="en-US"/>
              </w:rPr>
              <w:t>Jumlah</w:t>
            </w:r>
            <w:proofErr w:type="spellEnd"/>
            <w:r w:rsidRPr="00135F42">
              <w:rPr>
                <w:rFonts w:ascii="Times New Roman" w:hAnsi="Times New Roman" w:cs="Times New Roman"/>
                <w:b/>
                <w:bCs/>
                <w:iCs/>
                <w:sz w:val="24"/>
                <w:szCs w:val="24"/>
                <w:lang w:val="en-US"/>
              </w:rPr>
              <w:t xml:space="preserve"> </w:t>
            </w:r>
            <w:proofErr w:type="spellStart"/>
            <w:r w:rsidRPr="00135F42">
              <w:rPr>
                <w:rFonts w:ascii="Times New Roman" w:hAnsi="Times New Roman" w:cs="Times New Roman"/>
                <w:b/>
                <w:bCs/>
                <w:iCs/>
                <w:sz w:val="24"/>
                <w:szCs w:val="24"/>
                <w:lang w:val="en-US"/>
              </w:rPr>
              <w:t>Responden</w:t>
            </w:r>
            <w:proofErr w:type="spellEnd"/>
          </w:p>
        </w:tc>
        <w:tc>
          <w:tcPr>
            <w:tcW w:w="2898" w:type="dxa"/>
          </w:tcPr>
          <w:p w14:paraId="57622C07" w14:textId="77777777" w:rsidR="00EA75BC" w:rsidRPr="00135F42" w:rsidRDefault="00EA75BC" w:rsidP="00AF64E6">
            <w:pPr>
              <w:spacing w:line="360" w:lineRule="auto"/>
              <w:jc w:val="center"/>
              <w:rPr>
                <w:rFonts w:ascii="Times New Roman" w:hAnsi="Times New Roman" w:cs="Times New Roman"/>
                <w:b/>
                <w:bCs/>
                <w:iCs/>
                <w:sz w:val="24"/>
                <w:szCs w:val="24"/>
                <w:lang w:val="en-US"/>
              </w:rPr>
            </w:pPr>
            <w:proofErr w:type="spellStart"/>
            <w:r w:rsidRPr="00135F42">
              <w:rPr>
                <w:rFonts w:ascii="Times New Roman" w:hAnsi="Times New Roman" w:cs="Times New Roman"/>
                <w:b/>
                <w:bCs/>
                <w:iCs/>
                <w:sz w:val="24"/>
                <w:szCs w:val="24"/>
                <w:lang w:val="en-US"/>
              </w:rPr>
              <w:t>Presentase</w:t>
            </w:r>
            <w:proofErr w:type="spellEnd"/>
          </w:p>
        </w:tc>
      </w:tr>
      <w:tr w:rsidR="00EA75BC" w14:paraId="277CCC35" w14:textId="77777777" w:rsidTr="00AF64E6">
        <w:tc>
          <w:tcPr>
            <w:tcW w:w="738" w:type="dxa"/>
          </w:tcPr>
          <w:p w14:paraId="6E23D7A2"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c>
          <w:tcPr>
            <w:tcW w:w="2880" w:type="dxa"/>
          </w:tcPr>
          <w:p w14:paraId="701466B2"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Laki-</w:t>
            </w:r>
            <w:proofErr w:type="spellStart"/>
            <w:r>
              <w:rPr>
                <w:rFonts w:ascii="Times New Roman" w:hAnsi="Times New Roman" w:cs="Times New Roman"/>
                <w:bCs/>
                <w:iCs/>
                <w:sz w:val="24"/>
                <w:szCs w:val="24"/>
                <w:lang w:val="en-US"/>
              </w:rPr>
              <w:t>laki</w:t>
            </w:r>
            <w:proofErr w:type="spellEnd"/>
          </w:p>
        </w:tc>
        <w:tc>
          <w:tcPr>
            <w:tcW w:w="3060" w:type="dxa"/>
          </w:tcPr>
          <w:p w14:paraId="59B4BCD0"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26</w:t>
            </w:r>
          </w:p>
        </w:tc>
        <w:tc>
          <w:tcPr>
            <w:tcW w:w="2898" w:type="dxa"/>
          </w:tcPr>
          <w:p w14:paraId="05BC6509"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26%</w:t>
            </w:r>
          </w:p>
        </w:tc>
      </w:tr>
      <w:tr w:rsidR="00EA75BC" w14:paraId="6FA7278D" w14:textId="77777777" w:rsidTr="00AF64E6">
        <w:tc>
          <w:tcPr>
            <w:tcW w:w="738" w:type="dxa"/>
          </w:tcPr>
          <w:p w14:paraId="79B2E118"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2.</w:t>
            </w:r>
          </w:p>
        </w:tc>
        <w:tc>
          <w:tcPr>
            <w:tcW w:w="2880" w:type="dxa"/>
          </w:tcPr>
          <w:p w14:paraId="5E725FBC"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Perempuan</w:t>
            </w:r>
          </w:p>
        </w:tc>
        <w:tc>
          <w:tcPr>
            <w:tcW w:w="3060" w:type="dxa"/>
          </w:tcPr>
          <w:p w14:paraId="64CF9F9D"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74</w:t>
            </w:r>
          </w:p>
        </w:tc>
        <w:tc>
          <w:tcPr>
            <w:tcW w:w="2898" w:type="dxa"/>
          </w:tcPr>
          <w:p w14:paraId="0C2B2E98"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74%</w:t>
            </w:r>
          </w:p>
        </w:tc>
      </w:tr>
      <w:tr w:rsidR="00EA75BC" w14:paraId="3B6D4919" w14:textId="77777777" w:rsidTr="00AF64E6">
        <w:tc>
          <w:tcPr>
            <w:tcW w:w="738" w:type="dxa"/>
          </w:tcPr>
          <w:p w14:paraId="7AA53E1C" w14:textId="77777777" w:rsidR="00EA75BC" w:rsidRDefault="00EA75BC" w:rsidP="00AF64E6">
            <w:pPr>
              <w:spacing w:line="360" w:lineRule="auto"/>
              <w:jc w:val="both"/>
              <w:rPr>
                <w:rFonts w:ascii="Times New Roman" w:hAnsi="Times New Roman" w:cs="Times New Roman"/>
                <w:bCs/>
                <w:iCs/>
                <w:sz w:val="24"/>
                <w:szCs w:val="24"/>
                <w:lang w:val="en-US"/>
              </w:rPr>
            </w:pPr>
          </w:p>
        </w:tc>
        <w:tc>
          <w:tcPr>
            <w:tcW w:w="2880" w:type="dxa"/>
          </w:tcPr>
          <w:p w14:paraId="304CBBF9"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Total </w:t>
            </w:r>
          </w:p>
        </w:tc>
        <w:tc>
          <w:tcPr>
            <w:tcW w:w="3060" w:type="dxa"/>
          </w:tcPr>
          <w:p w14:paraId="0AD4066B"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100</w:t>
            </w:r>
          </w:p>
        </w:tc>
        <w:tc>
          <w:tcPr>
            <w:tcW w:w="2898" w:type="dxa"/>
          </w:tcPr>
          <w:p w14:paraId="0306EAE0"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100%</w:t>
            </w:r>
          </w:p>
        </w:tc>
      </w:tr>
    </w:tbl>
    <w:p w14:paraId="6A9A26FD" w14:textId="77777777" w:rsidR="00EA75BC" w:rsidRDefault="00EA75BC" w:rsidP="00EA75BC">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Sumber</w:t>
      </w:r>
      <w:proofErr w:type="spellEnd"/>
      <w:r>
        <w:rPr>
          <w:rFonts w:ascii="Times New Roman" w:hAnsi="Times New Roman" w:cs="Times New Roman"/>
          <w:bCs/>
          <w:iCs/>
          <w:sz w:val="24"/>
          <w:szCs w:val="24"/>
          <w:lang w:val="en-US"/>
        </w:rPr>
        <w:t xml:space="preserve"> : Data Printer yang </w:t>
      </w:r>
      <w:proofErr w:type="spellStart"/>
      <w:r>
        <w:rPr>
          <w:rFonts w:ascii="Times New Roman" w:hAnsi="Times New Roman" w:cs="Times New Roman"/>
          <w:bCs/>
          <w:iCs/>
          <w:sz w:val="24"/>
          <w:szCs w:val="24"/>
          <w:lang w:val="en-US"/>
        </w:rPr>
        <w:t>diolah</w:t>
      </w:r>
      <w:proofErr w:type="spellEnd"/>
      <w:r>
        <w:rPr>
          <w:rFonts w:ascii="Times New Roman" w:hAnsi="Times New Roman" w:cs="Times New Roman"/>
          <w:bCs/>
          <w:iCs/>
          <w:sz w:val="24"/>
          <w:szCs w:val="24"/>
          <w:lang w:val="en-US"/>
        </w:rPr>
        <w:t>, 2024.</w:t>
      </w:r>
    </w:p>
    <w:p w14:paraId="36D69FC3" w14:textId="77777777" w:rsidR="00EA75BC" w:rsidRPr="00E60611" w:rsidRDefault="00EA75BC" w:rsidP="00EA75BC">
      <w:pPr>
        <w:spacing w:line="360" w:lineRule="auto"/>
        <w:ind w:left="720"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Berdasarkan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tabel</w:t>
      </w:r>
      <w:proofErr w:type="spellEnd"/>
      <w:r>
        <w:rPr>
          <w:rFonts w:ascii="Times New Roman" w:hAnsi="Times New Roman" w:cs="Times New Roman"/>
          <w:bCs/>
          <w:iCs/>
          <w:sz w:val="24"/>
          <w:szCs w:val="24"/>
          <w:lang w:val="en-US"/>
        </w:rPr>
        <w:t xml:space="preserve"> 4.2 di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dilihat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berjenis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kelamin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laki-laki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sebanyak</w:t>
      </w:r>
      <w:proofErr w:type="spellEnd"/>
      <w:r>
        <w:rPr>
          <w:rFonts w:ascii="Times New Roman" w:hAnsi="Times New Roman" w:cs="Times New Roman"/>
          <w:bCs/>
          <w:iCs/>
          <w:sz w:val="24"/>
          <w:szCs w:val="24"/>
          <w:lang w:val="en-US"/>
        </w:rPr>
        <w:t xml:space="preserve"> 26 orang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presentase</w:t>
      </w:r>
      <w:proofErr w:type="spellEnd"/>
      <w:r>
        <w:rPr>
          <w:rFonts w:ascii="Times New Roman" w:hAnsi="Times New Roman" w:cs="Times New Roman"/>
          <w:bCs/>
          <w:iCs/>
          <w:sz w:val="24"/>
          <w:szCs w:val="24"/>
          <w:lang w:val="en-US"/>
        </w:rPr>
        <w:t xml:space="preserve"> 26% dan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berjenis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kelamin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perempuan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sebanyak</w:t>
      </w:r>
      <w:proofErr w:type="spellEnd"/>
      <w:r>
        <w:rPr>
          <w:rFonts w:ascii="Times New Roman" w:hAnsi="Times New Roman" w:cs="Times New Roman"/>
          <w:bCs/>
          <w:iCs/>
          <w:sz w:val="24"/>
          <w:szCs w:val="24"/>
          <w:lang w:val="en-US"/>
        </w:rPr>
        <w:t xml:space="preserve"> 74 orang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presentase</w:t>
      </w:r>
      <w:proofErr w:type="spellEnd"/>
      <w:r>
        <w:rPr>
          <w:rFonts w:ascii="Times New Roman" w:hAnsi="Times New Roman" w:cs="Times New Roman"/>
          <w:bCs/>
          <w:iCs/>
          <w:sz w:val="24"/>
          <w:szCs w:val="24"/>
          <w:lang w:val="en-US"/>
        </w:rPr>
        <w:t xml:space="preserve"> 74%. </w:t>
      </w:r>
      <w:proofErr w:type="spellStart"/>
      <w:r>
        <w:rPr>
          <w:rFonts w:ascii="Times New Roman" w:hAnsi="Times New Roman" w:cs="Times New Roman"/>
          <w:bCs/>
          <w:iCs/>
          <w:sz w:val="24"/>
          <w:szCs w:val="24"/>
          <w:lang w:val="en-US"/>
        </w:rPr>
        <w:t>Jumlah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berdasrkan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jenis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kelamin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menunjukkan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kondisi</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didominasi</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Cs/>
          <w:sz w:val="24"/>
          <w:szCs w:val="24"/>
          <w:lang w:val="en-US"/>
        </w:rPr>
        <w:t>kaum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perempuan</w:t>
      </w:r>
      <w:proofErr w:type="spellEnd"/>
      <w:r>
        <w:rPr>
          <w:rFonts w:ascii="Times New Roman" w:hAnsi="Times New Roman" w:cs="Times New Roman"/>
          <w:bCs/>
          <w:iCs/>
          <w:sz w:val="24"/>
          <w:szCs w:val="24"/>
          <w:lang w:val="en-US"/>
        </w:rPr>
        <w:t>.</w:t>
      </w:r>
    </w:p>
    <w:p w14:paraId="62BBCC3C" w14:textId="77777777" w:rsidR="00EA75BC" w:rsidRPr="00597438" w:rsidRDefault="00EA75BC" w:rsidP="00297B9C">
      <w:pPr>
        <w:pStyle w:val="ListParagraph"/>
        <w:numPr>
          <w:ilvl w:val="2"/>
          <w:numId w:val="47"/>
        </w:numPr>
        <w:spacing w:line="360" w:lineRule="auto"/>
        <w:ind w:left="810"/>
        <w:jc w:val="both"/>
        <w:rPr>
          <w:rFonts w:ascii="Times New Roman" w:hAnsi="Times New Roman" w:cs="Times New Roman"/>
          <w:b/>
          <w:bCs/>
          <w:iCs/>
          <w:sz w:val="24"/>
          <w:szCs w:val="24"/>
          <w:lang w:val="en-US"/>
        </w:rPr>
      </w:pPr>
      <w:proofErr w:type="spellStart"/>
      <w:r w:rsidRPr="00597438">
        <w:rPr>
          <w:rFonts w:ascii="Times New Roman" w:hAnsi="Times New Roman" w:cs="Times New Roman"/>
          <w:b/>
          <w:bCs/>
          <w:iCs/>
          <w:sz w:val="24"/>
          <w:szCs w:val="24"/>
          <w:lang w:val="en-US"/>
        </w:rPr>
        <w:t>Deskripsi</w:t>
      </w:r>
      <w:proofErr w:type="spellEnd"/>
      <w:r w:rsidRPr="00597438">
        <w:rPr>
          <w:rFonts w:ascii="Times New Roman" w:hAnsi="Times New Roman" w:cs="Times New Roman"/>
          <w:b/>
          <w:bCs/>
          <w:iCs/>
          <w:sz w:val="24"/>
          <w:szCs w:val="24"/>
          <w:lang w:val="en-US"/>
        </w:rPr>
        <w:t xml:space="preserve"> Data </w:t>
      </w:r>
      <w:proofErr w:type="spellStart"/>
      <w:r w:rsidRPr="00597438">
        <w:rPr>
          <w:rFonts w:ascii="Times New Roman" w:hAnsi="Times New Roman" w:cs="Times New Roman"/>
          <w:b/>
          <w:bCs/>
          <w:iCs/>
          <w:sz w:val="24"/>
          <w:szCs w:val="24"/>
          <w:lang w:val="en-US"/>
        </w:rPr>
        <w:t>Berdasarkan</w:t>
      </w:r>
      <w:proofErr w:type="spellEnd"/>
      <w:r w:rsidRPr="00597438">
        <w:rPr>
          <w:rFonts w:ascii="Times New Roman" w:hAnsi="Times New Roman" w:cs="Times New Roman"/>
          <w:b/>
          <w:bCs/>
          <w:iCs/>
          <w:sz w:val="24"/>
          <w:szCs w:val="24"/>
          <w:lang w:val="en-US"/>
        </w:rPr>
        <w:t xml:space="preserve"> Angkatan</w:t>
      </w:r>
    </w:p>
    <w:p w14:paraId="5997162D" w14:textId="77777777" w:rsidR="00EA75BC" w:rsidRPr="00C05DA2" w:rsidRDefault="00EA75BC" w:rsidP="00EA75BC">
      <w:pPr>
        <w:spacing w:line="360" w:lineRule="auto"/>
        <w:ind w:left="720" w:firstLine="720"/>
        <w:jc w:val="both"/>
        <w:rPr>
          <w:rFonts w:ascii="Times New Roman" w:hAnsi="Times New Roman" w:cs="Times New Roman"/>
          <w:b/>
          <w:bCs/>
          <w:iCs/>
          <w:sz w:val="24"/>
          <w:szCs w:val="24"/>
          <w:lang w:val="en-US"/>
        </w:rPr>
      </w:pPr>
      <w:proofErr w:type="spellStart"/>
      <w:r w:rsidRPr="00C05DA2">
        <w:rPr>
          <w:rFonts w:ascii="Times New Roman" w:hAnsi="Times New Roman" w:cs="Times New Roman"/>
          <w:bCs/>
          <w:iCs/>
          <w:sz w:val="24"/>
          <w:szCs w:val="24"/>
          <w:lang w:val="en-US"/>
        </w:rPr>
        <w:t>Berdasarkan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angkatan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berikut</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merupakan</w:t>
      </w:r>
      <w:proofErr w:type="spellEnd"/>
      <w:r w:rsidRPr="00C05DA2">
        <w:rPr>
          <w:rFonts w:ascii="Times New Roman" w:hAnsi="Times New Roman" w:cs="Times New Roman"/>
          <w:bCs/>
          <w:iCs/>
          <w:sz w:val="24"/>
          <w:szCs w:val="24"/>
          <w:lang w:val="en-US"/>
        </w:rPr>
        <w:t xml:space="preserve"> data </w:t>
      </w:r>
      <w:proofErr w:type="spellStart"/>
      <w:r w:rsidRPr="00C05DA2">
        <w:rPr>
          <w:rFonts w:ascii="Times New Roman" w:hAnsi="Times New Roman" w:cs="Times New Roman"/>
          <w:bCs/>
          <w:iCs/>
          <w:sz w:val="24"/>
          <w:szCs w:val="24"/>
          <w:lang w:val="en-US"/>
        </w:rPr>
        <w:t>responden</w:t>
      </w:r>
      <w:proofErr w:type="spellEnd"/>
      <w:r w:rsidRPr="00C05DA2">
        <w:rPr>
          <w:rFonts w:ascii="Times New Roman" w:hAnsi="Times New Roman" w:cs="Times New Roman"/>
          <w:bCs/>
          <w:iCs/>
          <w:sz w:val="24"/>
          <w:szCs w:val="24"/>
          <w:lang w:val="en-US"/>
        </w:rPr>
        <w:t xml:space="preserve"> pada </w:t>
      </w:r>
      <w:proofErr w:type="spellStart"/>
      <w:r w:rsidRPr="00C05DA2">
        <w:rPr>
          <w:rFonts w:ascii="Times New Roman" w:hAnsi="Times New Roman" w:cs="Times New Roman"/>
          <w:bCs/>
          <w:iCs/>
          <w:sz w:val="24"/>
          <w:szCs w:val="24"/>
          <w:lang w:val="en-US"/>
        </w:rPr>
        <w:t>penelitian</w:t>
      </w:r>
      <w:proofErr w:type="spellEnd"/>
      <w:r w:rsidRPr="00C05DA2">
        <w:rPr>
          <w:rFonts w:ascii="Times New Roman" w:hAnsi="Times New Roman" w:cs="Times New Roman"/>
          <w:bCs/>
          <w:iCs/>
          <w:sz w:val="24"/>
          <w:szCs w:val="24"/>
          <w:lang w:val="en-US"/>
        </w:rPr>
        <w:t xml:space="preserve"> :</w:t>
      </w:r>
    </w:p>
    <w:p w14:paraId="143AAA45" w14:textId="77777777" w:rsidR="00EA75BC" w:rsidRPr="00AF0023" w:rsidRDefault="00EA75BC" w:rsidP="00EA75BC">
      <w:pPr>
        <w:spacing w:line="360" w:lineRule="auto"/>
        <w:jc w:val="center"/>
        <w:rPr>
          <w:rFonts w:ascii="Times New Roman" w:hAnsi="Times New Roman" w:cs="Times New Roman"/>
          <w:bCs/>
          <w:iCs/>
          <w:sz w:val="24"/>
          <w:szCs w:val="24"/>
          <w:lang w:val="en-US"/>
        </w:rPr>
      </w:pPr>
      <w:bookmarkStart w:id="7" w:name="_Hlk185339165"/>
      <w:r>
        <w:rPr>
          <w:rFonts w:ascii="Times New Roman" w:hAnsi="Times New Roman" w:cs="Times New Roman"/>
          <w:b/>
          <w:bCs/>
          <w:iCs/>
          <w:sz w:val="24"/>
          <w:szCs w:val="24"/>
          <w:lang w:val="en-US"/>
        </w:rPr>
        <w:t xml:space="preserve">Table 4.3 </w:t>
      </w:r>
      <w:r w:rsidRPr="001C7FE3">
        <w:rPr>
          <w:rFonts w:ascii="Times New Roman" w:hAnsi="Times New Roman" w:cs="Times New Roman"/>
          <w:b/>
          <w:iCs/>
          <w:sz w:val="24"/>
          <w:szCs w:val="24"/>
          <w:lang w:val="en-US"/>
        </w:rPr>
        <w:t xml:space="preserve">Data </w:t>
      </w:r>
      <w:proofErr w:type="spellStart"/>
      <w:r w:rsidRPr="001C7FE3">
        <w:rPr>
          <w:rFonts w:ascii="Times New Roman" w:hAnsi="Times New Roman" w:cs="Times New Roman"/>
          <w:b/>
          <w:iCs/>
          <w:sz w:val="24"/>
          <w:szCs w:val="24"/>
          <w:lang w:val="en-US"/>
        </w:rPr>
        <w:t>Berdasarkan</w:t>
      </w:r>
      <w:proofErr w:type="spellEnd"/>
      <w:r w:rsidRPr="001C7FE3">
        <w:rPr>
          <w:rFonts w:ascii="Times New Roman" w:hAnsi="Times New Roman" w:cs="Times New Roman"/>
          <w:b/>
          <w:iCs/>
          <w:sz w:val="24"/>
          <w:szCs w:val="24"/>
          <w:lang w:val="en-US"/>
        </w:rPr>
        <w:t xml:space="preserve"> Angkatan</w:t>
      </w:r>
      <w:bookmarkEnd w:id="7"/>
    </w:p>
    <w:tbl>
      <w:tblPr>
        <w:tblStyle w:val="TableGrid"/>
        <w:tblW w:w="0" w:type="auto"/>
        <w:tblLook w:val="04A0" w:firstRow="1" w:lastRow="0" w:firstColumn="1" w:lastColumn="0" w:noHBand="0" w:noVBand="1"/>
      </w:tblPr>
      <w:tblGrid>
        <w:gridCol w:w="728"/>
        <w:gridCol w:w="2808"/>
        <w:gridCol w:w="2985"/>
        <w:gridCol w:w="2829"/>
      </w:tblGrid>
      <w:tr w:rsidR="00EA75BC" w:rsidRPr="00135F42" w14:paraId="2D924A72" w14:textId="77777777" w:rsidTr="00AF64E6">
        <w:trPr>
          <w:trHeight w:val="251"/>
        </w:trPr>
        <w:tc>
          <w:tcPr>
            <w:tcW w:w="738" w:type="dxa"/>
          </w:tcPr>
          <w:p w14:paraId="29A2DE74" w14:textId="77777777" w:rsidR="00EA75BC" w:rsidRPr="00135F42" w:rsidRDefault="00EA75BC" w:rsidP="00AF64E6">
            <w:pPr>
              <w:spacing w:line="360" w:lineRule="auto"/>
              <w:jc w:val="center"/>
              <w:rPr>
                <w:rFonts w:ascii="Times New Roman" w:hAnsi="Times New Roman" w:cs="Times New Roman"/>
                <w:b/>
                <w:bCs/>
                <w:iCs/>
                <w:sz w:val="24"/>
                <w:szCs w:val="24"/>
                <w:lang w:val="en-US"/>
              </w:rPr>
            </w:pPr>
            <w:r w:rsidRPr="00135F42">
              <w:rPr>
                <w:rFonts w:ascii="Times New Roman" w:hAnsi="Times New Roman" w:cs="Times New Roman"/>
                <w:b/>
                <w:bCs/>
                <w:iCs/>
                <w:sz w:val="24"/>
                <w:szCs w:val="24"/>
                <w:lang w:val="en-US"/>
              </w:rPr>
              <w:t>No</w:t>
            </w:r>
          </w:p>
        </w:tc>
        <w:tc>
          <w:tcPr>
            <w:tcW w:w="2880" w:type="dxa"/>
          </w:tcPr>
          <w:p w14:paraId="683CC342" w14:textId="77777777" w:rsidR="00EA75BC" w:rsidRPr="00135F42" w:rsidRDefault="00EA75BC" w:rsidP="00AF64E6">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 xml:space="preserve">Angkatan </w:t>
            </w:r>
          </w:p>
        </w:tc>
        <w:tc>
          <w:tcPr>
            <w:tcW w:w="3060" w:type="dxa"/>
          </w:tcPr>
          <w:p w14:paraId="7E1BA0E0" w14:textId="77777777" w:rsidR="00EA75BC" w:rsidRPr="00135F42" w:rsidRDefault="00EA75BC" w:rsidP="00AF64E6">
            <w:pPr>
              <w:spacing w:line="360" w:lineRule="auto"/>
              <w:jc w:val="center"/>
              <w:rPr>
                <w:rFonts w:ascii="Times New Roman" w:hAnsi="Times New Roman" w:cs="Times New Roman"/>
                <w:b/>
                <w:bCs/>
                <w:iCs/>
                <w:sz w:val="24"/>
                <w:szCs w:val="24"/>
                <w:lang w:val="en-US"/>
              </w:rPr>
            </w:pPr>
            <w:proofErr w:type="spellStart"/>
            <w:r w:rsidRPr="00135F42">
              <w:rPr>
                <w:rFonts w:ascii="Times New Roman" w:hAnsi="Times New Roman" w:cs="Times New Roman"/>
                <w:b/>
                <w:bCs/>
                <w:iCs/>
                <w:sz w:val="24"/>
                <w:szCs w:val="24"/>
                <w:lang w:val="en-US"/>
              </w:rPr>
              <w:t>Jumlah</w:t>
            </w:r>
            <w:proofErr w:type="spellEnd"/>
            <w:r w:rsidRPr="00135F42">
              <w:rPr>
                <w:rFonts w:ascii="Times New Roman" w:hAnsi="Times New Roman" w:cs="Times New Roman"/>
                <w:b/>
                <w:bCs/>
                <w:iCs/>
                <w:sz w:val="24"/>
                <w:szCs w:val="24"/>
                <w:lang w:val="en-US"/>
              </w:rPr>
              <w:t xml:space="preserve"> </w:t>
            </w:r>
            <w:proofErr w:type="spellStart"/>
            <w:r w:rsidRPr="00135F42">
              <w:rPr>
                <w:rFonts w:ascii="Times New Roman" w:hAnsi="Times New Roman" w:cs="Times New Roman"/>
                <w:b/>
                <w:bCs/>
                <w:iCs/>
                <w:sz w:val="24"/>
                <w:szCs w:val="24"/>
                <w:lang w:val="en-US"/>
              </w:rPr>
              <w:t>Responden</w:t>
            </w:r>
            <w:proofErr w:type="spellEnd"/>
          </w:p>
        </w:tc>
        <w:tc>
          <w:tcPr>
            <w:tcW w:w="2898" w:type="dxa"/>
          </w:tcPr>
          <w:p w14:paraId="04F7B2C8" w14:textId="77777777" w:rsidR="00EA75BC" w:rsidRPr="00135F42" w:rsidRDefault="00EA75BC" w:rsidP="00AF64E6">
            <w:pPr>
              <w:spacing w:line="360" w:lineRule="auto"/>
              <w:jc w:val="center"/>
              <w:rPr>
                <w:rFonts w:ascii="Times New Roman" w:hAnsi="Times New Roman" w:cs="Times New Roman"/>
                <w:b/>
                <w:bCs/>
                <w:iCs/>
                <w:sz w:val="24"/>
                <w:szCs w:val="24"/>
                <w:lang w:val="en-US"/>
              </w:rPr>
            </w:pPr>
            <w:proofErr w:type="spellStart"/>
            <w:r w:rsidRPr="00135F42">
              <w:rPr>
                <w:rFonts w:ascii="Times New Roman" w:hAnsi="Times New Roman" w:cs="Times New Roman"/>
                <w:b/>
                <w:bCs/>
                <w:iCs/>
                <w:sz w:val="24"/>
                <w:szCs w:val="24"/>
                <w:lang w:val="en-US"/>
              </w:rPr>
              <w:t>Presentase</w:t>
            </w:r>
            <w:proofErr w:type="spellEnd"/>
          </w:p>
        </w:tc>
      </w:tr>
      <w:tr w:rsidR="00EA75BC" w14:paraId="13E1E514" w14:textId="77777777" w:rsidTr="00AF64E6">
        <w:tc>
          <w:tcPr>
            <w:tcW w:w="738" w:type="dxa"/>
          </w:tcPr>
          <w:p w14:paraId="603EBC32"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1.</w:t>
            </w:r>
          </w:p>
        </w:tc>
        <w:tc>
          <w:tcPr>
            <w:tcW w:w="2880" w:type="dxa"/>
          </w:tcPr>
          <w:p w14:paraId="61C6C0A0"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2018</w:t>
            </w:r>
          </w:p>
        </w:tc>
        <w:tc>
          <w:tcPr>
            <w:tcW w:w="3060" w:type="dxa"/>
          </w:tcPr>
          <w:p w14:paraId="20D89AA3"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c>
          <w:tcPr>
            <w:tcW w:w="2898" w:type="dxa"/>
          </w:tcPr>
          <w:p w14:paraId="30B110E5"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r>
      <w:tr w:rsidR="00EA75BC" w14:paraId="0450A7D4" w14:textId="77777777" w:rsidTr="00AF64E6">
        <w:tc>
          <w:tcPr>
            <w:tcW w:w="738" w:type="dxa"/>
          </w:tcPr>
          <w:p w14:paraId="5C1DF978"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2.</w:t>
            </w:r>
          </w:p>
        </w:tc>
        <w:tc>
          <w:tcPr>
            <w:tcW w:w="2880" w:type="dxa"/>
          </w:tcPr>
          <w:p w14:paraId="04F85C32"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2019</w:t>
            </w:r>
          </w:p>
        </w:tc>
        <w:tc>
          <w:tcPr>
            <w:tcW w:w="3060" w:type="dxa"/>
          </w:tcPr>
          <w:p w14:paraId="46F59759"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6</w:t>
            </w:r>
          </w:p>
        </w:tc>
        <w:tc>
          <w:tcPr>
            <w:tcW w:w="2898" w:type="dxa"/>
          </w:tcPr>
          <w:p w14:paraId="56BBF91D"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6%</w:t>
            </w:r>
          </w:p>
        </w:tc>
      </w:tr>
      <w:tr w:rsidR="00EA75BC" w14:paraId="6C96FA64" w14:textId="77777777" w:rsidTr="00AF64E6">
        <w:tc>
          <w:tcPr>
            <w:tcW w:w="738" w:type="dxa"/>
          </w:tcPr>
          <w:p w14:paraId="25431EC6"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3.</w:t>
            </w:r>
          </w:p>
        </w:tc>
        <w:tc>
          <w:tcPr>
            <w:tcW w:w="2880" w:type="dxa"/>
          </w:tcPr>
          <w:p w14:paraId="1B005298"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2020</w:t>
            </w:r>
          </w:p>
        </w:tc>
        <w:tc>
          <w:tcPr>
            <w:tcW w:w="3060" w:type="dxa"/>
          </w:tcPr>
          <w:p w14:paraId="766D61B0"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56</w:t>
            </w:r>
          </w:p>
        </w:tc>
        <w:tc>
          <w:tcPr>
            <w:tcW w:w="2898" w:type="dxa"/>
          </w:tcPr>
          <w:p w14:paraId="5D49A049"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56%</w:t>
            </w:r>
          </w:p>
        </w:tc>
      </w:tr>
      <w:tr w:rsidR="00EA75BC" w14:paraId="5378D40B" w14:textId="77777777" w:rsidTr="00AF64E6">
        <w:tc>
          <w:tcPr>
            <w:tcW w:w="738" w:type="dxa"/>
          </w:tcPr>
          <w:p w14:paraId="7710C16A"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4.</w:t>
            </w:r>
          </w:p>
        </w:tc>
        <w:tc>
          <w:tcPr>
            <w:tcW w:w="2880" w:type="dxa"/>
          </w:tcPr>
          <w:p w14:paraId="58D8FFB5"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2021</w:t>
            </w:r>
          </w:p>
        </w:tc>
        <w:tc>
          <w:tcPr>
            <w:tcW w:w="3060" w:type="dxa"/>
          </w:tcPr>
          <w:p w14:paraId="17D6BADE"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17</w:t>
            </w:r>
          </w:p>
        </w:tc>
        <w:tc>
          <w:tcPr>
            <w:tcW w:w="2898" w:type="dxa"/>
          </w:tcPr>
          <w:p w14:paraId="23CB90A5"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17%</w:t>
            </w:r>
          </w:p>
        </w:tc>
      </w:tr>
      <w:tr w:rsidR="00EA75BC" w14:paraId="219AD2CF" w14:textId="77777777" w:rsidTr="00AF64E6">
        <w:tc>
          <w:tcPr>
            <w:tcW w:w="738" w:type="dxa"/>
          </w:tcPr>
          <w:p w14:paraId="5D6B9C7C"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5.</w:t>
            </w:r>
          </w:p>
        </w:tc>
        <w:tc>
          <w:tcPr>
            <w:tcW w:w="2880" w:type="dxa"/>
          </w:tcPr>
          <w:p w14:paraId="045F2FDF"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2022</w:t>
            </w:r>
          </w:p>
        </w:tc>
        <w:tc>
          <w:tcPr>
            <w:tcW w:w="3060" w:type="dxa"/>
          </w:tcPr>
          <w:p w14:paraId="52BC23ED"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10</w:t>
            </w:r>
          </w:p>
        </w:tc>
        <w:tc>
          <w:tcPr>
            <w:tcW w:w="2898" w:type="dxa"/>
          </w:tcPr>
          <w:p w14:paraId="16BB117E"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10%</w:t>
            </w:r>
          </w:p>
        </w:tc>
      </w:tr>
      <w:tr w:rsidR="00EA75BC" w14:paraId="68108C93" w14:textId="77777777" w:rsidTr="00AF64E6">
        <w:tc>
          <w:tcPr>
            <w:tcW w:w="738" w:type="dxa"/>
          </w:tcPr>
          <w:p w14:paraId="4B962657"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6.</w:t>
            </w:r>
          </w:p>
        </w:tc>
        <w:tc>
          <w:tcPr>
            <w:tcW w:w="2880" w:type="dxa"/>
          </w:tcPr>
          <w:p w14:paraId="5A49BAF6"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2023</w:t>
            </w:r>
          </w:p>
        </w:tc>
        <w:tc>
          <w:tcPr>
            <w:tcW w:w="3060" w:type="dxa"/>
          </w:tcPr>
          <w:p w14:paraId="599643A9"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9</w:t>
            </w:r>
          </w:p>
        </w:tc>
        <w:tc>
          <w:tcPr>
            <w:tcW w:w="2898" w:type="dxa"/>
          </w:tcPr>
          <w:p w14:paraId="74AE917E"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9%</w:t>
            </w:r>
          </w:p>
        </w:tc>
      </w:tr>
      <w:tr w:rsidR="00EA75BC" w14:paraId="7F7464CF" w14:textId="77777777" w:rsidTr="00AF64E6">
        <w:tc>
          <w:tcPr>
            <w:tcW w:w="738" w:type="dxa"/>
          </w:tcPr>
          <w:p w14:paraId="5DEDE2B4"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7.</w:t>
            </w:r>
          </w:p>
        </w:tc>
        <w:tc>
          <w:tcPr>
            <w:tcW w:w="2880" w:type="dxa"/>
          </w:tcPr>
          <w:p w14:paraId="0A1F0489"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2024</w:t>
            </w:r>
          </w:p>
        </w:tc>
        <w:tc>
          <w:tcPr>
            <w:tcW w:w="3060" w:type="dxa"/>
          </w:tcPr>
          <w:p w14:paraId="62FDB9E2"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c>
          <w:tcPr>
            <w:tcW w:w="2898" w:type="dxa"/>
          </w:tcPr>
          <w:p w14:paraId="3AD10332"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w:t>
            </w:r>
          </w:p>
        </w:tc>
      </w:tr>
      <w:tr w:rsidR="00EA75BC" w14:paraId="219E8A10" w14:textId="77777777" w:rsidTr="00AF64E6">
        <w:tc>
          <w:tcPr>
            <w:tcW w:w="738" w:type="dxa"/>
          </w:tcPr>
          <w:p w14:paraId="2F4C5CA0" w14:textId="77777777" w:rsidR="00EA75BC" w:rsidRDefault="00EA75BC" w:rsidP="00AF64E6">
            <w:pPr>
              <w:spacing w:line="360" w:lineRule="auto"/>
              <w:jc w:val="both"/>
              <w:rPr>
                <w:rFonts w:ascii="Times New Roman" w:hAnsi="Times New Roman" w:cs="Times New Roman"/>
                <w:bCs/>
                <w:iCs/>
                <w:sz w:val="24"/>
                <w:szCs w:val="24"/>
                <w:lang w:val="en-US"/>
              </w:rPr>
            </w:pPr>
          </w:p>
        </w:tc>
        <w:tc>
          <w:tcPr>
            <w:tcW w:w="2880" w:type="dxa"/>
          </w:tcPr>
          <w:p w14:paraId="1F8A30AE" w14:textId="77777777" w:rsidR="00EA75BC" w:rsidRDefault="00EA75BC" w:rsidP="00AF64E6">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Total </w:t>
            </w:r>
          </w:p>
        </w:tc>
        <w:tc>
          <w:tcPr>
            <w:tcW w:w="3060" w:type="dxa"/>
          </w:tcPr>
          <w:p w14:paraId="137A52CA"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100</w:t>
            </w:r>
          </w:p>
        </w:tc>
        <w:tc>
          <w:tcPr>
            <w:tcW w:w="2898" w:type="dxa"/>
          </w:tcPr>
          <w:p w14:paraId="56C6BF1C"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100%</w:t>
            </w:r>
          </w:p>
        </w:tc>
      </w:tr>
    </w:tbl>
    <w:p w14:paraId="5A234913" w14:textId="77777777" w:rsidR="00EA75BC" w:rsidRDefault="00EA75BC" w:rsidP="00EA75BC">
      <w:p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Sumber</w:t>
      </w:r>
      <w:proofErr w:type="spellEnd"/>
      <w:r>
        <w:rPr>
          <w:rFonts w:ascii="Times New Roman" w:hAnsi="Times New Roman" w:cs="Times New Roman"/>
          <w:bCs/>
          <w:iCs/>
          <w:sz w:val="24"/>
          <w:szCs w:val="24"/>
          <w:lang w:val="en-US"/>
        </w:rPr>
        <w:t xml:space="preserve"> : Data Primer yang </w:t>
      </w:r>
      <w:proofErr w:type="spellStart"/>
      <w:r>
        <w:rPr>
          <w:rFonts w:ascii="Times New Roman" w:hAnsi="Times New Roman" w:cs="Times New Roman"/>
          <w:bCs/>
          <w:iCs/>
          <w:sz w:val="24"/>
          <w:szCs w:val="24"/>
          <w:lang w:val="en-US"/>
        </w:rPr>
        <w:t>diolah</w:t>
      </w:r>
      <w:proofErr w:type="spellEnd"/>
      <w:r>
        <w:rPr>
          <w:rFonts w:ascii="Times New Roman" w:hAnsi="Times New Roman" w:cs="Times New Roman"/>
          <w:bCs/>
          <w:iCs/>
          <w:sz w:val="24"/>
          <w:szCs w:val="24"/>
          <w:lang w:val="en-US"/>
        </w:rPr>
        <w:t>, 2024</w:t>
      </w:r>
    </w:p>
    <w:p w14:paraId="16B73FC3" w14:textId="77777777" w:rsidR="00EA75BC" w:rsidRPr="00AF34C9" w:rsidRDefault="00EA75BC" w:rsidP="00EA75BC">
      <w:pPr>
        <w:spacing w:line="360" w:lineRule="auto"/>
        <w:ind w:left="360"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Berdasarkan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tabel</w:t>
      </w:r>
      <w:proofErr w:type="spellEnd"/>
      <w:r>
        <w:rPr>
          <w:rFonts w:ascii="Times New Roman" w:hAnsi="Times New Roman" w:cs="Times New Roman"/>
          <w:bCs/>
          <w:iCs/>
          <w:sz w:val="24"/>
          <w:szCs w:val="24"/>
          <w:lang w:val="en-US"/>
        </w:rPr>
        <w:t xml:space="preserve"> 4.3 di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didominasi</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Cs/>
          <w:sz w:val="24"/>
          <w:szCs w:val="24"/>
          <w:lang w:val="en-US"/>
        </w:rPr>
        <w:t>angkatan</w:t>
      </w:r>
      <w:proofErr w:type="spellEnd"/>
      <w:r>
        <w:rPr>
          <w:rFonts w:ascii="Times New Roman" w:hAnsi="Times New Roman" w:cs="Times New Roman"/>
          <w:bCs/>
          <w:iCs/>
          <w:sz w:val="24"/>
          <w:szCs w:val="24"/>
          <w:lang w:val="en-US"/>
        </w:rPr>
        <w:t xml:space="preserve"> 2020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presentase</w:t>
      </w:r>
      <w:proofErr w:type="spellEnd"/>
      <w:r>
        <w:rPr>
          <w:rFonts w:ascii="Times New Roman" w:hAnsi="Times New Roman" w:cs="Times New Roman"/>
          <w:bCs/>
          <w:iCs/>
          <w:sz w:val="24"/>
          <w:szCs w:val="24"/>
          <w:lang w:val="en-US"/>
        </w:rPr>
        <w:t xml:space="preserve"> 56%.Kemudian </w:t>
      </w:r>
      <w:proofErr w:type="spellStart"/>
      <w:r>
        <w:rPr>
          <w:rFonts w:ascii="Times New Roman" w:hAnsi="Times New Roman" w:cs="Times New Roman"/>
          <w:bCs/>
          <w:iCs/>
          <w:sz w:val="24"/>
          <w:szCs w:val="24"/>
          <w:lang w:val="en-US"/>
        </w:rPr>
        <w:t>diikuti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angkatan</w:t>
      </w:r>
      <w:proofErr w:type="spellEnd"/>
      <w:r>
        <w:rPr>
          <w:rFonts w:ascii="Times New Roman" w:hAnsi="Times New Roman" w:cs="Times New Roman"/>
          <w:bCs/>
          <w:iCs/>
          <w:sz w:val="24"/>
          <w:szCs w:val="24"/>
          <w:lang w:val="en-US"/>
        </w:rPr>
        <w:t xml:space="preserve"> 2021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presentase</w:t>
      </w:r>
      <w:proofErr w:type="spellEnd"/>
      <w:r>
        <w:rPr>
          <w:rFonts w:ascii="Times New Roman" w:hAnsi="Times New Roman" w:cs="Times New Roman"/>
          <w:bCs/>
          <w:iCs/>
          <w:sz w:val="24"/>
          <w:szCs w:val="24"/>
          <w:lang w:val="en-US"/>
        </w:rPr>
        <w:t xml:space="preserve"> 17%.</w:t>
      </w:r>
    </w:p>
    <w:p w14:paraId="0F15D7DC" w14:textId="77777777" w:rsidR="00EA75BC" w:rsidRDefault="00EA75BC" w:rsidP="00297B9C">
      <w:pPr>
        <w:pStyle w:val="ListParagraph"/>
        <w:numPr>
          <w:ilvl w:val="2"/>
          <w:numId w:val="47"/>
        </w:numPr>
        <w:spacing w:line="360" w:lineRule="auto"/>
        <w:ind w:left="1080"/>
        <w:jc w:val="both"/>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Deskripsi</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Kuesioner</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Penelitian</w:t>
      </w:r>
      <w:proofErr w:type="spellEnd"/>
    </w:p>
    <w:p w14:paraId="5406D95B" w14:textId="77777777" w:rsidR="00EA75BC" w:rsidRPr="00E01D09" w:rsidRDefault="00EA75BC" w:rsidP="00EA75BC">
      <w:pPr>
        <w:spacing w:line="360" w:lineRule="auto"/>
        <w:ind w:left="360" w:firstLine="720"/>
        <w:jc w:val="both"/>
        <w:rPr>
          <w:rFonts w:ascii="Times New Roman" w:hAnsi="Times New Roman" w:cs="Times New Roman"/>
          <w:bCs/>
          <w:iCs/>
          <w:sz w:val="24"/>
          <w:szCs w:val="24"/>
          <w:lang w:val="en-US"/>
        </w:rPr>
      </w:pPr>
      <w:proofErr w:type="spellStart"/>
      <w:r w:rsidRPr="00C05DA2">
        <w:rPr>
          <w:rFonts w:ascii="Times New Roman" w:hAnsi="Times New Roman" w:cs="Times New Roman"/>
          <w:bCs/>
          <w:iCs/>
          <w:sz w:val="24"/>
          <w:szCs w:val="24"/>
          <w:lang w:val="en-US"/>
        </w:rPr>
        <w:t>Pengumpulan</w:t>
      </w:r>
      <w:proofErr w:type="spellEnd"/>
      <w:r w:rsidRPr="00C05DA2">
        <w:rPr>
          <w:rFonts w:ascii="Times New Roman" w:hAnsi="Times New Roman" w:cs="Times New Roman"/>
          <w:bCs/>
          <w:iCs/>
          <w:sz w:val="24"/>
          <w:szCs w:val="24"/>
          <w:lang w:val="en-US"/>
        </w:rPr>
        <w:t xml:space="preserve"> data pada </w:t>
      </w:r>
      <w:proofErr w:type="spellStart"/>
      <w:r w:rsidRPr="00C05DA2">
        <w:rPr>
          <w:rFonts w:ascii="Times New Roman" w:hAnsi="Times New Roman" w:cs="Times New Roman"/>
          <w:bCs/>
          <w:iCs/>
          <w:sz w:val="24"/>
          <w:szCs w:val="24"/>
          <w:lang w:val="en-US"/>
        </w:rPr>
        <w:t>penelitian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ini</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menggunakan</w:t>
      </w:r>
      <w:proofErr w:type="spellEnd"/>
      <w:r w:rsidRPr="00C05DA2">
        <w:rPr>
          <w:rFonts w:ascii="Times New Roman" w:hAnsi="Times New Roman" w:cs="Times New Roman"/>
          <w:bCs/>
          <w:iCs/>
          <w:sz w:val="24"/>
          <w:szCs w:val="24"/>
          <w:lang w:val="en-US"/>
        </w:rPr>
        <w:t xml:space="preserve"> data primer, </w:t>
      </w:r>
      <w:proofErr w:type="spellStart"/>
      <w:r w:rsidRPr="00C05DA2">
        <w:rPr>
          <w:rFonts w:ascii="Times New Roman" w:hAnsi="Times New Roman" w:cs="Times New Roman"/>
          <w:bCs/>
          <w:iCs/>
          <w:sz w:val="24"/>
          <w:szCs w:val="24"/>
          <w:lang w:val="en-US"/>
        </w:rPr>
        <w:t>yaitu</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kuesioner</w:t>
      </w:r>
      <w:proofErr w:type="spellEnd"/>
      <w:r w:rsidRPr="00C05DA2">
        <w:rPr>
          <w:rFonts w:ascii="Times New Roman" w:hAnsi="Times New Roman" w:cs="Times New Roman"/>
          <w:bCs/>
          <w:iCs/>
          <w:sz w:val="24"/>
          <w:szCs w:val="24"/>
          <w:lang w:val="en-US"/>
        </w:rPr>
        <w:t xml:space="preserve">  yang </w:t>
      </w:r>
      <w:proofErr w:type="spellStart"/>
      <w:r w:rsidRPr="00C05DA2">
        <w:rPr>
          <w:rFonts w:ascii="Times New Roman" w:hAnsi="Times New Roman" w:cs="Times New Roman"/>
          <w:bCs/>
          <w:iCs/>
          <w:sz w:val="24"/>
          <w:szCs w:val="24"/>
          <w:lang w:val="en-US"/>
        </w:rPr>
        <w:t>disebarkan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dengan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bentuk</w:t>
      </w:r>
      <w:proofErr w:type="spellEnd"/>
      <w:r w:rsidRPr="00C05DA2">
        <w:rPr>
          <w:rFonts w:ascii="Times New Roman" w:hAnsi="Times New Roman" w:cs="Times New Roman"/>
          <w:bCs/>
          <w:iCs/>
          <w:sz w:val="24"/>
          <w:szCs w:val="24"/>
          <w:lang w:val="en-US"/>
        </w:rPr>
        <w:t xml:space="preserve"> </w:t>
      </w:r>
      <w:r w:rsidRPr="00C05DA2">
        <w:rPr>
          <w:rFonts w:ascii="Times New Roman" w:hAnsi="Times New Roman" w:cs="Times New Roman"/>
          <w:bCs/>
          <w:i/>
          <w:iCs/>
          <w:sz w:val="24"/>
          <w:szCs w:val="24"/>
          <w:lang w:val="en-US"/>
        </w:rPr>
        <w:t xml:space="preserve">google  form </w:t>
      </w:r>
      <w:r>
        <w:rPr>
          <w:rFonts w:ascii="Times New Roman" w:hAnsi="Times New Roman" w:cs="Times New Roman"/>
          <w:bCs/>
          <w:iCs/>
          <w:sz w:val="24"/>
          <w:szCs w:val="24"/>
          <w:lang w:val="en-US"/>
        </w:rPr>
        <w:t xml:space="preserve">yang </w:t>
      </w:r>
      <w:proofErr w:type="spellStart"/>
      <w:r>
        <w:rPr>
          <w:rFonts w:ascii="Times New Roman" w:hAnsi="Times New Roman" w:cs="Times New Roman"/>
          <w:bCs/>
          <w:iCs/>
          <w:sz w:val="24"/>
          <w:szCs w:val="24"/>
          <w:lang w:val="en-US"/>
        </w:rPr>
        <w:t>terdiri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20 </w:t>
      </w:r>
      <w:proofErr w:type="spellStart"/>
      <w:r w:rsidRPr="00C05DA2">
        <w:rPr>
          <w:rFonts w:ascii="Times New Roman" w:hAnsi="Times New Roman" w:cs="Times New Roman"/>
          <w:bCs/>
          <w:iCs/>
          <w:sz w:val="24"/>
          <w:szCs w:val="24"/>
          <w:lang w:val="en-US"/>
        </w:rPr>
        <w:t>pertanyaan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Penilaian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ini</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dilakukan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menggunakan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skala</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likert</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dengan</w:t>
      </w:r>
      <w:proofErr w:type="spellEnd"/>
      <w:r w:rsidRPr="00C05DA2">
        <w:rPr>
          <w:rFonts w:ascii="Times New Roman" w:hAnsi="Times New Roman" w:cs="Times New Roman"/>
          <w:bCs/>
          <w:iCs/>
          <w:sz w:val="24"/>
          <w:szCs w:val="24"/>
          <w:lang w:val="en-US"/>
        </w:rPr>
        <w:t xml:space="preserve"> 5 </w:t>
      </w:r>
      <w:proofErr w:type="spellStart"/>
      <w:r w:rsidRPr="00C05DA2">
        <w:rPr>
          <w:rFonts w:ascii="Times New Roman" w:hAnsi="Times New Roman" w:cs="Times New Roman"/>
          <w:bCs/>
          <w:iCs/>
          <w:sz w:val="24"/>
          <w:szCs w:val="24"/>
          <w:lang w:val="en-US"/>
        </w:rPr>
        <w:t>pilihan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yaitu</w:t>
      </w:r>
      <w:proofErr w:type="spellEnd"/>
      <w:r w:rsidRPr="00C05DA2">
        <w:rPr>
          <w:rFonts w:ascii="Times New Roman" w:hAnsi="Times New Roman" w:cs="Times New Roman"/>
          <w:bCs/>
          <w:iCs/>
          <w:sz w:val="24"/>
          <w:szCs w:val="24"/>
          <w:lang w:val="en-US"/>
        </w:rPr>
        <w:t xml:space="preserve"> Sangat Tidak </w:t>
      </w:r>
      <w:proofErr w:type="spellStart"/>
      <w:r w:rsidRPr="00C05DA2">
        <w:rPr>
          <w:rFonts w:ascii="Times New Roman" w:hAnsi="Times New Roman" w:cs="Times New Roman"/>
          <w:bCs/>
          <w:iCs/>
          <w:sz w:val="24"/>
          <w:szCs w:val="24"/>
          <w:lang w:val="en-US"/>
        </w:rPr>
        <w:t>Setuju</w:t>
      </w:r>
      <w:proofErr w:type="spellEnd"/>
      <w:r w:rsidRPr="00C05DA2">
        <w:rPr>
          <w:rFonts w:ascii="Times New Roman" w:hAnsi="Times New Roman" w:cs="Times New Roman"/>
          <w:bCs/>
          <w:iCs/>
          <w:sz w:val="24"/>
          <w:szCs w:val="24"/>
          <w:lang w:val="en-US"/>
        </w:rPr>
        <w:t xml:space="preserve">, Tidak </w:t>
      </w:r>
      <w:proofErr w:type="spellStart"/>
      <w:r w:rsidRPr="00C05DA2">
        <w:rPr>
          <w:rFonts w:ascii="Times New Roman" w:hAnsi="Times New Roman" w:cs="Times New Roman"/>
          <w:bCs/>
          <w:iCs/>
          <w:sz w:val="24"/>
          <w:szCs w:val="24"/>
          <w:lang w:val="en-US"/>
        </w:rPr>
        <w:t>Setuju</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Netral</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Setuju</w:t>
      </w:r>
      <w:proofErr w:type="spellEnd"/>
      <w:r w:rsidRPr="00C05DA2">
        <w:rPr>
          <w:rFonts w:ascii="Times New Roman" w:hAnsi="Times New Roman" w:cs="Times New Roman"/>
          <w:bCs/>
          <w:iCs/>
          <w:sz w:val="24"/>
          <w:szCs w:val="24"/>
          <w:lang w:val="en-US"/>
        </w:rPr>
        <w:t xml:space="preserve">, dan Sangat </w:t>
      </w:r>
      <w:proofErr w:type="spellStart"/>
      <w:r w:rsidRPr="00C05DA2">
        <w:rPr>
          <w:rFonts w:ascii="Times New Roman" w:hAnsi="Times New Roman" w:cs="Times New Roman"/>
          <w:bCs/>
          <w:iCs/>
          <w:sz w:val="24"/>
          <w:szCs w:val="24"/>
          <w:lang w:val="en-US"/>
        </w:rPr>
        <w:t>Setuju</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Kemudian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kuesioner</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ini</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disebarkan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kepada</w:t>
      </w:r>
      <w:proofErr w:type="spellEnd"/>
      <w:r w:rsidRPr="00C05DA2">
        <w:rPr>
          <w:rFonts w:ascii="Times New Roman" w:hAnsi="Times New Roman" w:cs="Times New Roman"/>
          <w:bCs/>
          <w:iCs/>
          <w:sz w:val="24"/>
          <w:szCs w:val="24"/>
          <w:lang w:val="en-US"/>
        </w:rPr>
        <w:t xml:space="preserve"> 100 </w:t>
      </w:r>
      <w:proofErr w:type="spellStart"/>
      <w:r w:rsidRPr="00C05DA2">
        <w:rPr>
          <w:rFonts w:ascii="Times New Roman" w:hAnsi="Times New Roman" w:cs="Times New Roman"/>
          <w:bCs/>
          <w:iCs/>
          <w:sz w:val="24"/>
          <w:szCs w:val="24"/>
          <w:lang w:val="en-US"/>
        </w:rPr>
        <w:t>responden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mahasiswa</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aktif</w:t>
      </w:r>
      <w:proofErr w:type="spellEnd"/>
      <w:r w:rsidRPr="00C05DA2">
        <w:rPr>
          <w:rFonts w:ascii="Times New Roman" w:hAnsi="Times New Roman" w:cs="Times New Roman"/>
          <w:bCs/>
          <w:iCs/>
          <w:sz w:val="24"/>
          <w:szCs w:val="24"/>
          <w:lang w:val="en-US"/>
        </w:rPr>
        <w:t xml:space="preserve"> yang </w:t>
      </w:r>
      <w:proofErr w:type="spellStart"/>
      <w:r w:rsidRPr="00C05DA2">
        <w:rPr>
          <w:rFonts w:ascii="Times New Roman" w:hAnsi="Times New Roman" w:cs="Times New Roman"/>
          <w:bCs/>
          <w:iCs/>
          <w:sz w:val="24"/>
          <w:szCs w:val="24"/>
          <w:lang w:val="en-US"/>
        </w:rPr>
        <w:t>berkuliah</w:t>
      </w:r>
      <w:proofErr w:type="spellEnd"/>
      <w:r w:rsidRPr="00C05DA2">
        <w:rPr>
          <w:rFonts w:ascii="Times New Roman" w:hAnsi="Times New Roman" w:cs="Times New Roman"/>
          <w:bCs/>
          <w:iCs/>
          <w:sz w:val="24"/>
          <w:szCs w:val="24"/>
          <w:lang w:val="en-US"/>
        </w:rPr>
        <w:t xml:space="preserve"> di Universitas yang </w:t>
      </w:r>
      <w:proofErr w:type="spellStart"/>
      <w:r w:rsidRPr="00C05DA2">
        <w:rPr>
          <w:rFonts w:ascii="Times New Roman" w:hAnsi="Times New Roman" w:cs="Times New Roman"/>
          <w:bCs/>
          <w:iCs/>
          <w:sz w:val="24"/>
          <w:szCs w:val="24"/>
          <w:lang w:val="en-US"/>
        </w:rPr>
        <w:t>berada</w:t>
      </w:r>
      <w:proofErr w:type="spellEnd"/>
      <w:r w:rsidRPr="00C05DA2">
        <w:rPr>
          <w:rFonts w:ascii="Times New Roman" w:hAnsi="Times New Roman" w:cs="Times New Roman"/>
          <w:bCs/>
          <w:iCs/>
          <w:sz w:val="24"/>
          <w:szCs w:val="24"/>
          <w:lang w:val="en-US"/>
        </w:rPr>
        <w:t xml:space="preserve"> di Semarang, </w:t>
      </w:r>
      <w:proofErr w:type="spellStart"/>
      <w:r w:rsidRPr="00C05DA2">
        <w:rPr>
          <w:rFonts w:ascii="Times New Roman" w:hAnsi="Times New Roman" w:cs="Times New Roman"/>
          <w:bCs/>
          <w:iCs/>
          <w:sz w:val="24"/>
          <w:szCs w:val="24"/>
          <w:lang w:val="en-US"/>
        </w:rPr>
        <w:t>baik</w:t>
      </w:r>
      <w:proofErr w:type="spellEnd"/>
      <w:r w:rsidRPr="00C05DA2">
        <w:rPr>
          <w:rFonts w:ascii="Times New Roman" w:hAnsi="Times New Roman" w:cs="Times New Roman"/>
          <w:bCs/>
          <w:iCs/>
          <w:sz w:val="24"/>
          <w:szCs w:val="24"/>
          <w:lang w:val="en-US"/>
        </w:rPr>
        <w:t xml:space="preserve"> negeri </w:t>
      </w:r>
      <w:proofErr w:type="spellStart"/>
      <w:r w:rsidRPr="00C05DA2">
        <w:rPr>
          <w:rFonts w:ascii="Times New Roman" w:hAnsi="Times New Roman" w:cs="Times New Roman"/>
          <w:bCs/>
          <w:iCs/>
          <w:sz w:val="24"/>
          <w:szCs w:val="24"/>
          <w:lang w:val="en-US"/>
        </w:rPr>
        <w:t>maupun</w:t>
      </w:r>
      <w:proofErr w:type="spellEnd"/>
      <w:r w:rsidRPr="00C05DA2">
        <w:rPr>
          <w:rFonts w:ascii="Times New Roman" w:hAnsi="Times New Roman" w:cs="Times New Roman"/>
          <w:bCs/>
          <w:iCs/>
          <w:sz w:val="24"/>
          <w:szCs w:val="24"/>
          <w:lang w:val="en-US"/>
        </w:rPr>
        <w:t xml:space="preserve"> </w:t>
      </w:r>
      <w:proofErr w:type="spellStart"/>
      <w:r w:rsidRPr="00C05DA2">
        <w:rPr>
          <w:rFonts w:ascii="Times New Roman" w:hAnsi="Times New Roman" w:cs="Times New Roman"/>
          <w:bCs/>
          <w:iCs/>
          <w:sz w:val="24"/>
          <w:szCs w:val="24"/>
          <w:lang w:val="en-US"/>
        </w:rPr>
        <w:t>swasta</w:t>
      </w:r>
      <w:proofErr w:type="spellEnd"/>
      <w:r w:rsidRPr="00C05DA2">
        <w:rPr>
          <w:rFonts w:ascii="Times New Roman" w:hAnsi="Times New Roman" w:cs="Times New Roman"/>
          <w:bCs/>
          <w:iCs/>
          <w:sz w:val="24"/>
          <w:szCs w:val="24"/>
          <w:lang w:val="en-US"/>
        </w:rPr>
        <w:t>.</w:t>
      </w:r>
    </w:p>
    <w:p w14:paraId="25CD4802" w14:textId="77777777" w:rsidR="00EA75BC" w:rsidRDefault="00EA75BC" w:rsidP="00297B9C">
      <w:pPr>
        <w:pStyle w:val="ListParagraph"/>
        <w:numPr>
          <w:ilvl w:val="1"/>
          <w:numId w:val="47"/>
        </w:numPr>
        <w:spacing w:line="360" w:lineRule="auto"/>
        <w:ind w:left="450"/>
        <w:jc w:val="both"/>
        <w:rPr>
          <w:rFonts w:ascii="Times New Roman" w:hAnsi="Times New Roman" w:cs="Times New Roman"/>
          <w:b/>
          <w:bCs/>
          <w:iCs/>
          <w:sz w:val="24"/>
          <w:szCs w:val="24"/>
          <w:lang w:val="en-US"/>
        </w:rPr>
      </w:pPr>
      <w:proofErr w:type="spellStart"/>
      <w:r w:rsidRPr="007B1C80">
        <w:rPr>
          <w:rFonts w:ascii="Times New Roman" w:hAnsi="Times New Roman" w:cs="Times New Roman"/>
          <w:b/>
          <w:bCs/>
          <w:iCs/>
          <w:sz w:val="24"/>
          <w:szCs w:val="24"/>
          <w:lang w:val="en-US"/>
        </w:rPr>
        <w:t>Analisi</w:t>
      </w:r>
      <w:proofErr w:type="spellEnd"/>
      <w:r w:rsidRPr="007B1C80">
        <w:rPr>
          <w:rFonts w:ascii="Times New Roman" w:hAnsi="Times New Roman" w:cs="Times New Roman"/>
          <w:b/>
          <w:bCs/>
          <w:iCs/>
          <w:sz w:val="24"/>
          <w:szCs w:val="24"/>
          <w:lang w:val="en-US"/>
        </w:rPr>
        <w:t xml:space="preserve"> Data </w:t>
      </w:r>
    </w:p>
    <w:p w14:paraId="4F50474C" w14:textId="77777777" w:rsidR="00EA75BC" w:rsidRDefault="00EA75BC" w:rsidP="00297B9C">
      <w:pPr>
        <w:pStyle w:val="ListParagraph"/>
        <w:numPr>
          <w:ilvl w:val="2"/>
          <w:numId w:val="47"/>
        </w:numPr>
        <w:spacing w:line="360" w:lineRule="auto"/>
        <w:ind w:left="1080"/>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 xml:space="preserve">Uji </w:t>
      </w:r>
      <w:proofErr w:type="spellStart"/>
      <w:r>
        <w:rPr>
          <w:rFonts w:ascii="Times New Roman" w:hAnsi="Times New Roman" w:cs="Times New Roman"/>
          <w:b/>
          <w:bCs/>
          <w:iCs/>
          <w:sz w:val="24"/>
          <w:szCs w:val="24"/>
          <w:lang w:val="en-US"/>
        </w:rPr>
        <w:t>Validitas</w:t>
      </w:r>
      <w:proofErr w:type="spellEnd"/>
      <w:r>
        <w:rPr>
          <w:rFonts w:ascii="Times New Roman" w:hAnsi="Times New Roman" w:cs="Times New Roman"/>
          <w:b/>
          <w:bCs/>
          <w:iCs/>
          <w:sz w:val="24"/>
          <w:szCs w:val="24"/>
          <w:lang w:val="en-US"/>
        </w:rPr>
        <w:t xml:space="preserve"> dan </w:t>
      </w:r>
      <w:proofErr w:type="spellStart"/>
      <w:r>
        <w:rPr>
          <w:rFonts w:ascii="Times New Roman" w:hAnsi="Times New Roman" w:cs="Times New Roman"/>
          <w:b/>
          <w:bCs/>
          <w:iCs/>
          <w:sz w:val="24"/>
          <w:szCs w:val="24"/>
          <w:lang w:val="en-US"/>
        </w:rPr>
        <w:t>Reliabilitas</w:t>
      </w:r>
      <w:proofErr w:type="spellEnd"/>
    </w:p>
    <w:p w14:paraId="55CC0EE4" w14:textId="77777777" w:rsidR="00EA75BC" w:rsidRDefault="00EA75BC" w:rsidP="00EA75BC">
      <w:pPr>
        <w:pStyle w:val="ListParagraph"/>
        <w:numPr>
          <w:ilvl w:val="0"/>
          <w:numId w:val="36"/>
        </w:numPr>
        <w:spacing w:line="360" w:lineRule="auto"/>
        <w:ind w:left="1080"/>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 xml:space="preserve">Uji </w:t>
      </w:r>
      <w:proofErr w:type="spellStart"/>
      <w:r>
        <w:rPr>
          <w:rFonts w:ascii="Times New Roman" w:hAnsi="Times New Roman" w:cs="Times New Roman"/>
          <w:b/>
          <w:bCs/>
          <w:iCs/>
          <w:sz w:val="24"/>
          <w:szCs w:val="24"/>
          <w:lang w:val="en-US"/>
        </w:rPr>
        <w:t>Validitas</w:t>
      </w:r>
      <w:proofErr w:type="spellEnd"/>
    </w:p>
    <w:p w14:paraId="10642A55" w14:textId="77777777" w:rsidR="00EA75BC" w:rsidRPr="0085546B" w:rsidRDefault="00EA75BC" w:rsidP="00EA75BC">
      <w:pPr>
        <w:spacing w:line="360" w:lineRule="auto"/>
        <w:ind w:left="1080" w:firstLine="720"/>
        <w:jc w:val="both"/>
        <w:rPr>
          <w:rFonts w:ascii="Times New Roman" w:hAnsi="Times New Roman" w:cs="Times New Roman"/>
          <w:bCs/>
          <w:iCs/>
          <w:sz w:val="24"/>
          <w:szCs w:val="24"/>
          <w:lang w:val="en-US"/>
        </w:rPr>
      </w:pPr>
      <w:r w:rsidRPr="0085546B">
        <w:rPr>
          <w:rFonts w:ascii="Times New Roman" w:hAnsi="Times New Roman" w:cs="Times New Roman"/>
          <w:bCs/>
          <w:iCs/>
          <w:sz w:val="24"/>
          <w:szCs w:val="24"/>
          <w:lang w:val="en-US"/>
        </w:rPr>
        <w:t xml:space="preserve">Uji </w:t>
      </w:r>
      <w:proofErr w:type="spellStart"/>
      <w:r w:rsidRPr="0085546B">
        <w:rPr>
          <w:rFonts w:ascii="Times New Roman" w:hAnsi="Times New Roman" w:cs="Times New Roman"/>
          <w:bCs/>
          <w:iCs/>
          <w:sz w:val="24"/>
          <w:szCs w:val="24"/>
          <w:lang w:val="en-US"/>
        </w:rPr>
        <w:t>validitas</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bertujuan</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untuk</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mengetahui</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apakah</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instrumen</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dalam</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angket</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dapat</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mengukur</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apa</w:t>
      </w:r>
      <w:proofErr w:type="spellEnd"/>
      <w:r w:rsidRPr="0085546B">
        <w:rPr>
          <w:rFonts w:ascii="Times New Roman" w:hAnsi="Times New Roman" w:cs="Times New Roman"/>
          <w:bCs/>
          <w:iCs/>
          <w:sz w:val="24"/>
          <w:szCs w:val="24"/>
          <w:lang w:val="en-US"/>
        </w:rPr>
        <w:t xml:space="preserve"> yang </w:t>
      </w:r>
      <w:proofErr w:type="spellStart"/>
      <w:r w:rsidRPr="0085546B">
        <w:rPr>
          <w:rFonts w:ascii="Times New Roman" w:hAnsi="Times New Roman" w:cs="Times New Roman"/>
          <w:bCs/>
          <w:iCs/>
          <w:sz w:val="24"/>
          <w:szCs w:val="24"/>
          <w:lang w:val="en-US"/>
        </w:rPr>
        <w:t>akan</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diukur</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Kuesioner</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dapat</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dikatakan</w:t>
      </w:r>
      <w:proofErr w:type="spellEnd"/>
      <w:r w:rsidRPr="0085546B">
        <w:rPr>
          <w:rFonts w:ascii="Times New Roman" w:hAnsi="Times New Roman" w:cs="Times New Roman"/>
          <w:bCs/>
          <w:iCs/>
          <w:sz w:val="24"/>
          <w:szCs w:val="24"/>
          <w:lang w:val="en-US"/>
        </w:rPr>
        <w:t xml:space="preserve"> valid </w:t>
      </w:r>
      <w:proofErr w:type="spellStart"/>
      <w:r w:rsidRPr="0085546B">
        <w:rPr>
          <w:rFonts w:ascii="Times New Roman" w:hAnsi="Times New Roman" w:cs="Times New Roman"/>
          <w:bCs/>
          <w:iCs/>
          <w:sz w:val="24"/>
          <w:szCs w:val="24"/>
          <w:lang w:val="en-US"/>
        </w:rPr>
        <w:t>jika</w:t>
      </w:r>
      <w:proofErr w:type="spellEnd"/>
      <w:r w:rsidRPr="0085546B">
        <w:rPr>
          <w:rFonts w:ascii="Times New Roman" w:hAnsi="Times New Roman" w:cs="Times New Roman"/>
          <w:bCs/>
          <w:iCs/>
          <w:sz w:val="24"/>
          <w:szCs w:val="24"/>
          <w:lang w:val="en-US"/>
        </w:rPr>
        <w:t xml:space="preserve"> </w:t>
      </w:r>
      <w:proofErr w:type="spellStart"/>
      <w:r w:rsidRPr="0085546B">
        <w:rPr>
          <w:rFonts w:ascii="Times New Roman" w:hAnsi="Times New Roman" w:cs="Times New Roman"/>
          <w:bCs/>
          <w:iCs/>
          <w:sz w:val="24"/>
          <w:szCs w:val="24"/>
          <w:lang w:val="en-US"/>
        </w:rPr>
        <w:t>pertanyaan</w:t>
      </w:r>
      <w:proofErr w:type="spellEnd"/>
      <w:r w:rsidRPr="0085546B">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kuesioner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menjelaskan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sesuatu</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akan</w:t>
      </w:r>
      <w:proofErr w:type="spellEnd"/>
      <w:r>
        <w:rPr>
          <w:rFonts w:ascii="Times New Roman" w:hAnsi="Times New Roman" w:cs="Times New Roman"/>
          <w:bCs/>
          <w:iCs/>
          <w:sz w:val="24"/>
          <w:szCs w:val="24"/>
          <w:lang w:val="en-US"/>
        </w:rPr>
        <w:t xml:space="preserve"> di </w:t>
      </w:r>
      <w:proofErr w:type="spellStart"/>
      <w:r>
        <w:rPr>
          <w:rFonts w:ascii="Times New Roman" w:hAnsi="Times New Roman" w:cs="Times New Roman"/>
          <w:bCs/>
          <w:iCs/>
          <w:sz w:val="24"/>
          <w:szCs w:val="24"/>
          <w:lang w:val="en-US"/>
        </w:rPr>
        <w:t>ukur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Pengujian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taraf</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signifikansi</w:t>
      </w:r>
      <w:proofErr w:type="spellEnd"/>
      <w:r>
        <w:rPr>
          <w:rFonts w:ascii="Times New Roman" w:hAnsi="Times New Roman" w:cs="Times New Roman"/>
          <w:bCs/>
          <w:iCs/>
          <w:sz w:val="24"/>
          <w:szCs w:val="24"/>
          <w:lang w:val="en-US"/>
        </w:rPr>
        <w:t xml:space="preserve"> 0,05. Hasil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r </w:t>
      </w:r>
      <w:proofErr w:type="spellStart"/>
      <w:r>
        <w:rPr>
          <w:rFonts w:ascii="Times New Roman" w:hAnsi="Times New Roman" w:cs="Times New Roman"/>
          <w:bCs/>
          <w:iCs/>
          <w:sz w:val="24"/>
          <w:szCs w:val="24"/>
          <w:lang w:val="en-US"/>
        </w:rPr>
        <w:t>hitung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dibandingkan</w:t>
      </w:r>
      <w:proofErr w:type="spellEnd"/>
      <w:r>
        <w:rPr>
          <w:rFonts w:ascii="Times New Roman" w:hAnsi="Times New Roman" w:cs="Times New Roman"/>
          <w:bCs/>
          <w:iCs/>
          <w:sz w:val="24"/>
          <w:szCs w:val="24"/>
          <w:lang w:val="en-US"/>
        </w:rPr>
        <w:t xml:space="preserve"> r table </w:t>
      </w:r>
      <w:proofErr w:type="spellStart"/>
      <w:r>
        <w:rPr>
          <w:rFonts w:ascii="Times New Roman" w:hAnsi="Times New Roman" w:cs="Times New Roman"/>
          <w:bCs/>
          <w:iCs/>
          <w:sz w:val="24"/>
          <w:szCs w:val="24"/>
          <w:lang w:val="en-US"/>
        </w:rPr>
        <w:lastRenderedPageBreak/>
        <w:t>dimana</w:t>
      </w:r>
      <w:proofErr w:type="spellEnd"/>
      <w:r>
        <w:rPr>
          <w:rFonts w:ascii="Times New Roman" w:hAnsi="Times New Roman" w:cs="Times New Roman"/>
          <w:bCs/>
          <w:iCs/>
          <w:sz w:val="24"/>
          <w:szCs w:val="24"/>
          <w:lang w:val="en-US"/>
        </w:rPr>
        <w:t xml:space="preserve"> df = n-2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signifikansi</w:t>
      </w:r>
      <w:proofErr w:type="spellEnd"/>
      <w:r>
        <w:rPr>
          <w:rFonts w:ascii="Times New Roman" w:hAnsi="Times New Roman" w:cs="Times New Roman"/>
          <w:bCs/>
          <w:iCs/>
          <w:sz w:val="24"/>
          <w:szCs w:val="24"/>
          <w:lang w:val="en-US"/>
        </w:rPr>
        <w:t xml:space="preserve"> 5%. Jika </w:t>
      </w:r>
      <w:proofErr w:type="spellStart"/>
      <w:r>
        <w:rPr>
          <w:rFonts w:ascii="Times New Roman" w:hAnsi="Times New Roman" w:cs="Times New Roman"/>
          <w:bCs/>
          <w:iCs/>
          <w:sz w:val="24"/>
          <w:szCs w:val="24"/>
          <w:lang w:val="en-US"/>
        </w:rPr>
        <w:t>sampel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(n = 100), </w:t>
      </w:r>
      <w:proofErr w:type="spellStart"/>
      <w:r>
        <w:rPr>
          <w:rFonts w:ascii="Times New Roman" w:hAnsi="Times New Roman" w:cs="Times New Roman"/>
          <w:bCs/>
          <w:iCs/>
          <w:sz w:val="24"/>
          <w:szCs w:val="24"/>
          <w:lang w:val="en-US"/>
        </w:rPr>
        <w:t>maka</w:t>
      </w:r>
      <w:proofErr w:type="spellEnd"/>
      <w:r>
        <w:rPr>
          <w:rFonts w:ascii="Times New Roman" w:hAnsi="Times New Roman" w:cs="Times New Roman"/>
          <w:bCs/>
          <w:iCs/>
          <w:sz w:val="24"/>
          <w:szCs w:val="24"/>
          <w:lang w:val="en-US"/>
        </w:rPr>
        <w:t xml:space="preserve"> df = 100-2. Jadi, df = 98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sig 0,05 yang </w:t>
      </w:r>
      <w:proofErr w:type="spellStart"/>
      <w:r>
        <w:rPr>
          <w:rFonts w:ascii="Times New Roman" w:hAnsi="Times New Roman" w:cs="Times New Roman"/>
          <w:bCs/>
          <w:iCs/>
          <w:sz w:val="24"/>
          <w:szCs w:val="24"/>
          <w:lang w:val="en-US"/>
        </w:rPr>
        <w:t>diperoleh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r </w:t>
      </w:r>
      <w:proofErr w:type="spellStart"/>
      <w:r>
        <w:rPr>
          <w:rFonts w:ascii="Times New Roman" w:hAnsi="Times New Roman" w:cs="Times New Roman"/>
          <w:bCs/>
          <w:iCs/>
          <w:sz w:val="24"/>
          <w:szCs w:val="24"/>
          <w:lang w:val="en-US"/>
        </w:rPr>
        <w:t>tabel</w:t>
      </w:r>
      <w:proofErr w:type="spellEnd"/>
      <w:r>
        <w:rPr>
          <w:rFonts w:ascii="Times New Roman" w:hAnsi="Times New Roman" w:cs="Times New Roman"/>
          <w:bCs/>
          <w:iCs/>
          <w:sz w:val="24"/>
          <w:szCs w:val="24"/>
          <w:lang w:val="en-US"/>
        </w:rPr>
        <w:t xml:space="preserve"> 5%.Oleh </w:t>
      </w:r>
      <w:proofErr w:type="spellStart"/>
      <w:r>
        <w:rPr>
          <w:rFonts w:ascii="Times New Roman" w:hAnsi="Times New Roman" w:cs="Times New Roman"/>
          <w:bCs/>
          <w:iCs/>
          <w:sz w:val="24"/>
          <w:szCs w:val="24"/>
          <w:lang w:val="en-US"/>
        </w:rPr>
        <w:t>karena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jika</w:t>
      </w:r>
      <w:proofErr w:type="spellEnd"/>
      <w:r>
        <w:rPr>
          <w:rFonts w:ascii="Times New Roman" w:hAnsi="Times New Roman" w:cs="Times New Roman"/>
          <w:bCs/>
          <w:iCs/>
          <w:sz w:val="24"/>
          <w:szCs w:val="24"/>
          <w:lang w:val="en-US"/>
        </w:rPr>
        <w:t xml:space="preserve"> r </w:t>
      </w:r>
      <w:proofErr w:type="spellStart"/>
      <w:r>
        <w:rPr>
          <w:rFonts w:ascii="Times New Roman" w:hAnsi="Times New Roman" w:cs="Times New Roman"/>
          <w:bCs/>
          <w:iCs/>
          <w:sz w:val="24"/>
          <w:szCs w:val="24"/>
          <w:lang w:val="en-US"/>
        </w:rPr>
        <w:t>hitung</w:t>
      </w:r>
      <w:proofErr w:type="spellEnd"/>
      <w:r>
        <w:rPr>
          <w:rFonts w:ascii="Times New Roman" w:hAnsi="Times New Roman" w:cs="Times New Roman"/>
          <w:bCs/>
          <w:iCs/>
          <w:sz w:val="24"/>
          <w:szCs w:val="24"/>
          <w:lang w:val="en-US"/>
        </w:rPr>
        <w:t xml:space="preserve"> &gt; r </w:t>
      </w:r>
      <w:proofErr w:type="spellStart"/>
      <w:r>
        <w:rPr>
          <w:rFonts w:ascii="Times New Roman" w:hAnsi="Times New Roman" w:cs="Times New Roman"/>
          <w:bCs/>
          <w:iCs/>
          <w:sz w:val="24"/>
          <w:szCs w:val="24"/>
          <w:lang w:val="en-US"/>
        </w:rPr>
        <w:t>tabel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dinyatakan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valid.Begitupun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sebaliknya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apabila</w:t>
      </w:r>
      <w:proofErr w:type="spellEnd"/>
      <w:r>
        <w:rPr>
          <w:rFonts w:ascii="Times New Roman" w:hAnsi="Times New Roman" w:cs="Times New Roman"/>
          <w:bCs/>
          <w:iCs/>
          <w:sz w:val="24"/>
          <w:szCs w:val="24"/>
          <w:lang w:val="en-US"/>
        </w:rPr>
        <w:t xml:space="preserve"> r </w:t>
      </w:r>
      <w:proofErr w:type="spellStart"/>
      <w:r>
        <w:rPr>
          <w:rFonts w:ascii="Times New Roman" w:hAnsi="Times New Roman" w:cs="Times New Roman"/>
          <w:bCs/>
          <w:iCs/>
          <w:sz w:val="24"/>
          <w:szCs w:val="24"/>
          <w:lang w:val="en-US"/>
        </w:rPr>
        <w:t>hitung</w:t>
      </w:r>
      <w:proofErr w:type="spellEnd"/>
      <w:r>
        <w:rPr>
          <w:rFonts w:ascii="Times New Roman" w:hAnsi="Times New Roman" w:cs="Times New Roman"/>
          <w:bCs/>
          <w:iCs/>
          <w:sz w:val="24"/>
          <w:szCs w:val="24"/>
          <w:lang w:val="en-US"/>
        </w:rPr>
        <w:t xml:space="preserve"> &lt; r </w:t>
      </w:r>
      <w:proofErr w:type="spellStart"/>
      <w:r>
        <w:rPr>
          <w:rFonts w:ascii="Times New Roman" w:hAnsi="Times New Roman" w:cs="Times New Roman"/>
          <w:bCs/>
          <w:iCs/>
          <w:sz w:val="24"/>
          <w:szCs w:val="24"/>
          <w:lang w:val="en-US"/>
        </w:rPr>
        <w:t>tabel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dinyatakan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valid (</w:t>
      </w:r>
      <w:proofErr w:type="spellStart"/>
      <w:r>
        <w:rPr>
          <w:rFonts w:ascii="Times New Roman" w:hAnsi="Times New Roman" w:cs="Times New Roman"/>
          <w:bCs/>
          <w:iCs/>
          <w:sz w:val="24"/>
          <w:szCs w:val="24"/>
          <w:lang w:val="en-US"/>
        </w:rPr>
        <w:t>Ghozali</w:t>
      </w:r>
      <w:proofErr w:type="spellEnd"/>
      <w:r>
        <w:rPr>
          <w:rFonts w:ascii="Times New Roman" w:hAnsi="Times New Roman" w:cs="Times New Roman"/>
          <w:bCs/>
          <w:iCs/>
          <w:sz w:val="24"/>
          <w:szCs w:val="24"/>
          <w:lang w:val="en-US"/>
        </w:rPr>
        <w:t xml:space="preserve">, 2018). </w:t>
      </w:r>
      <w:proofErr w:type="spellStart"/>
      <w:r>
        <w:rPr>
          <w:rFonts w:ascii="Times New Roman" w:hAnsi="Times New Roman" w:cs="Times New Roman"/>
          <w:bCs/>
          <w:iCs/>
          <w:sz w:val="24"/>
          <w:szCs w:val="24"/>
          <w:lang w:val="en-US"/>
        </w:rPr>
        <w:t>Berikut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hasil</w:t>
      </w:r>
      <w:proofErr w:type="spellEnd"/>
      <w:r>
        <w:rPr>
          <w:rFonts w:ascii="Times New Roman" w:hAnsi="Times New Roman" w:cs="Times New Roman"/>
          <w:bCs/>
          <w:iCs/>
          <w:sz w:val="24"/>
          <w:szCs w:val="24"/>
          <w:lang w:val="en-US"/>
        </w:rPr>
        <w:t xml:space="preserve"> uji </w:t>
      </w:r>
      <w:proofErr w:type="spellStart"/>
      <w:r>
        <w:rPr>
          <w:rFonts w:ascii="Times New Roman" w:hAnsi="Times New Roman" w:cs="Times New Roman"/>
          <w:bCs/>
          <w:iCs/>
          <w:sz w:val="24"/>
          <w:szCs w:val="24"/>
          <w:lang w:val="en-US"/>
        </w:rPr>
        <w:t>validitas</w:t>
      </w:r>
      <w:proofErr w:type="spellEnd"/>
      <w:r>
        <w:rPr>
          <w:rFonts w:ascii="Times New Roman" w:hAnsi="Times New Roman" w:cs="Times New Roman"/>
          <w:bCs/>
          <w:iCs/>
          <w:sz w:val="24"/>
          <w:szCs w:val="24"/>
          <w:lang w:val="en-US"/>
        </w:rPr>
        <w:t xml:space="preserve"> :</w:t>
      </w:r>
    </w:p>
    <w:p w14:paraId="6DB8A8C3" w14:textId="77777777" w:rsidR="00EA75BC" w:rsidRDefault="00EA75BC" w:rsidP="00EA75BC">
      <w:pPr>
        <w:spacing w:line="360" w:lineRule="auto"/>
        <w:jc w:val="center"/>
        <w:rPr>
          <w:rFonts w:ascii="Times New Roman" w:hAnsi="Times New Roman" w:cs="Times New Roman"/>
          <w:bCs/>
          <w:iCs/>
          <w:sz w:val="24"/>
          <w:szCs w:val="24"/>
          <w:lang w:val="en-US"/>
        </w:rPr>
      </w:pPr>
      <w:bookmarkStart w:id="8" w:name="_Hlk185339222"/>
      <w:r>
        <w:rPr>
          <w:rFonts w:ascii="Times New Roman" w:hAnsi="Times New Roman" w:cs="Times New Roman"/>
          <w:b/>
          <w:bCs/>
          <w:iCs/>
          <w:sz w:val="24"/>
          <w:szCs w:val="24"/>
          <w:lang w:val="en-US"/>
        </w:rPr>
        <w:t xml:space="preserve">Tabel 4.4 </w:t>
      </w:r>
      <w:r w:rsidRPr="001C7FE3">
        <w:rPr>
          <w:rFonts w:ascii="Times New Roman" w:hAnsi="Times New Roman" w:cs="Times New Roman"/>
          <w:b/>
          <w:iCs/>
          <w:sz w:val="24"/>
          <w:szCs w:val="24"/>
          <w:lang w:val="en-US"/>
        </w:rPr>
        <w:t xml:space="preserve">Hasil Uji </w:t>
      </w:r>
      <w:proofErr w:type="spellStart"/>
      <w:r w:rsidRPr="001C7FE3">
        <w:rPr>
          <w:rFonts w:ascii="Times New Roman" w:hAnsi="Times New Roman" w:cs="Times New Roman"/>
          <w:b/>
          <w:iCs/>
          <w:sz w:val="24"/>
          <w:szCs w:val="24"/>
          <w:lang w:val="en-US"/>
        </w:rPr>
        <w:t>Validitas</w:t>
      </w:r>
      <w:proofErr w:type="spellEnd"/>
    </w:p>
    <w:tbl>
      <w:tblPr>
        <w:tblStyle w:val="TableGrid"/>
        <w:tblW w:w="0" w:type="auto"/>
        <w:tblLook w:val="04A0" w:firstRow="1" w:lastRow="0" w:firstColumn="1" w:lastColumn="0" w:noHBand="0" w:noVBand="1"/>
      </w:tblPr>
      <w:tblGrid>
        <w:gridCol w:w="3065"/>
        <w:gridCol w:w="1596"/>
        <w:gridCol w:w="1408"/>
        <w:gridCol w:w="1393"/>
        <w:gridCol w:w="1888"/>
      </w:tblGrid>
      <w:tr w:rsidR="00EA75BC" w14:paraId="23EEFE1A" w14:textId="77777777" w:rsidTr="00AF64E6">
        <w:tc>
          <w:tcPr>
            <w:tcW w:w="3168" w:type="dxa"/>
            <w:tcBorders>
              <w:bottom w:val="single" w:sz="4" w:space="0" w:color="auto"/>
            </w:tcBorders>
          </w:tcPr>
          <w:bookmarkEnd w:id="8"/>
          <w:p w14:paraId="602F2F48" w14:textId="77777777" w:rsidR="00EA75BC" w:rsidRPr="007B1C80" w:rsidRDefault="00EA75BC" w:rsidP="00AF64E6">
            <w:pPr>
              <w:spacing w:line="360" w:lineRule="auto"/>
              <w:jc w:val="center"/>
              <w:rPr>
                <w:rFonts w:ascii="Times New Roman" w:hAnsi="Times New Roman" w:cs="Times New Roman"/>
                <w:b/>
                <w:bCs/>
                <w:iCs/>
                <w:sz w:val="24"/>
                <w:szCs w:val="24"/>
                <w:lang w:val="en-US"/>
              </w:rPr>
            </w:pPr>
            <w:proofErr w:type="spellStart"/>
            <w:r w:rsidRPr="007B1C80">
              <w:rPr>
                <w:rFonts w:ascii="Times New Roman" w:hAnsi="Times New Roman" w:cs="Times New Roman"/>
                <w:b/>
                <w:bCs/>
                <w:iCs/>
                <w:sz w:val="24"/>
                <w:szCs w:val="24"/>
                <w:lang w:val="en-US"/>
              </w:rPr>
              <w:t>Variabel</w:t>
            </w:r>
            <w:proofErr w:type="spellEnd"/>
          </w:p>
        </w:tc>
        <w:tc>
          <w:tcPr>
            <w:tcW w:w="1620" w:type="dxa"/>
          </w:tcPr>
          <w:p w14:paraId="0D35D379" w14:textId="77777777" w:rsidR="00EA75BC" w:rsidRPr="007B1C80" w:rsidRDefault="00EA75BC" w:rsidP="00AF64E6">
            <w:pPr>
              <w:spacing w:line="360" w:lineRule="auto"/>
              <w:jc w:val="center"/>
              <w:rPr>
                <w:rFonts w:ascii="Times New Roman" w:hAnsi="Times New Roman" w:cs="Times New Roman"/>
                <w:b/>
                <w:bCs/>
                <w:iCs/>
                <w:sz w:val="24"/>
                <w:szCs w:val="24"/>
                <w:lang w:val="en-US"/>
              </w:rPr>
            </w:pPr>
            <w:proofErr w:type="spellStart"/>
            <w:r w:rsidRPr="007B1C80">
              <w:rPr>
                <w:rFonts w:ascii="Times New Roman" w:hAnsi="Times New Roman" w:cs="Times New Roman"/>
                <w:b/>
                <w:bCs/>
                <w:iCs/>
                <w:sz w:val="24"/>
                <w:szCs w:val="24"/>
                <w:lang w:val="en-US"/>
              </w:rPr>
              <w:t>Indikator</w:t>
            </w:r>
            <w:proofErr w:type="spellEnd"/>
          </w:p>
        </w:tc>
        <w:tc>
          <w:tcPr>
            <w:tcW w:w="1440" w:type="dxa"/>
          </w:tcPr>
          <w:p w14:paraId="64FE752A" w14:textId="77777777" w:rsidR="00EA75BC" w:rsidRPr="007B1C80" w:rsidRDefault="00EA75BC" w:rsidP="00AF64E6">
            <w:pPr>
              <w:spacing w:line="360" w:lineRule="auto"/>
              <w:jc w:val="center"/>
              <w:rPr>
                <w:rFonts w:ascii="Times New Roman" w:hAnsi="Times New Roman" w:cs="Times New Roman"/>
                <w:b/>
                <w:bCs/>
                <w:iCs/>
                <w:sz w:val="24"/>
                <w:szCs w:val="24"/>
                <w:lang w:val="en-US"/>
              </w:rPr>
            </w:pPr>
            <w:r w:rsidRPr="007B1C80">
              <w:rPr>
                <w:rFonts w:ascii="Times New Roman" w:hAnsi="Times New Roman" w:cs="Times New Roman"/>
                <w:b/>
                <w:bCs/>
                <w:iCs/>
                <w:sz w:val="24"/>
                <w:szCs w:val="24"/>
                <w:lang w:val="en-US"/>
              </w:rPr>
              <w:t xml:space="preserve">r </w:t>
            </w:r>
            <w:proofErr w:type="spellStart"/>
            <w:r w:rsidRPr="007B1C80">
              <w:rPr>
                <w:rFonts w:ascii="Times New Roman" w:hAnsi="Times New Roman" w:cs="Times New Roman"/>
                <w:b/>
                <w:bCs/>
                <w:iCs/>
                <w:sz w:val="24"/>
                <w:szCs w:val="24"/>
                <w:lang w:val="en-US"/>
              </w:rPr>
              <w:t>hitung</w:t>
            </w:r>
            <w:proofErr w:type="spellEnd"/>
          </w:p>
        </w:tc>
        <w:tc>
          <w:tcPr>
            <w:tcW w:w="1432" w:type="dxa"/>
          </w:tcPr>
          <w:p w14:paraId="10E1AC8B" w14:textId="77777777" w:rsidR="00EA75BC" w:rsidRPr="007B1C80" w:rsidRDefault="00EA75BC" w:rsidP="00AF64E6">
            <w:pPr>
              <w:spacing w:line="360" w:lineRule="auto"/>
              <w:jc w:val="center"/>
              <w:rPr>
                <w:rFonts w:ascii="Times New Roman" w:hAnsi="Times New Roman" w:cs="Times New Roman"/>
                <w:b/>
                <w:bCs/>
                <w:iCs/>
                <w:sz w:val="24"/>
                <w:szCs w:val="24"/>
                <w:lang w:val="en-US"/>
              </w:rPr>
            </w:pPr>
            <w:r w:rsidRPr="007B1C80">
              <w:rPr>
                <w:rFonts w:ascii="Times New Roman" w:hAnsi="Times New Roman" w:cs="Times New Roman"/>
                <w:b/>
                <w:bCs/>
                <w:iCs/>
                <w:sz w:val="24"/>
                <w:szCs w:val="24"/>
                <w:lang w:val="en-US"/>
              </w:rPr>
              <w:t xml:space="preserve">r </w:t>
            </w:r>
            <w:proofErr w:type="spellStart"/>
            <w:r w:rsidRPr="007B1C80">
              <w:rPr>
                <w:rFonts w:ascii="Times New Roman" w:hAnsi="Times New Roman" w:cs="Times New Roman"/>
                <w:b/>
                <w:bCs/>
                <w:iCs/>
                <w:sz w:val="24"/>
                <w:szCs w:val="24"/>
                <w:lang w:val="en-US"/>
              </w:rPr>
              <w:t>tabel</w:t>
            </w:r>
            <w:proofErr w:type="spellEnd"/>
          </w:p>
        </w:tc>
        <w:tc>
          <w:tcPr>
            <w:tcW w:w="1916" w:type="dxa"/>
          </w:tcPr>
          <w:p w14:paraId="3CA513A2" w14:textId="77777777" w:rsidR="00EA75BC" w:rsidRPr="007B1C80" w:rsidRDefault="00EA75BC" w:rsidP="00AF64E6">
            <w:pPr>
              <w:spacing w:line="360" w:lineRule="auto"/>
              <w:jc w:val="center"/>
              <w:rPr>
                <w:rFonts w:ascii="Times New Roman" w:hAnsi="Times New Roman" w:cs="Times New Roman"/>
                <w:b/>
                <w:bCs/>
                <w:iCs/>
                <w:sz w:val="24"/>
                <w:szCs w:val="24"/>
                <w:lang w:val="en-US"/>
              </w:rPr>
            </w:pPr>
            <w:proofErr w:type="spellStart"/>
            <w:r w:rsidRPr="007B1C80">
              <w:rPr>
                <w:rFonts w:ascii="Times New Roman" w:hAnsi="Times New Roman" w:cs="Times New Roman"/>
                <w:b/>
                <w:bCs/>
                <w:iCs/>
                <w:sz w:val="24"/>
                <w:szCs w:val="24"/>
                <w:lang w:val="en-US"/>
              </w:rPr>
              <w:t>Keterangan</w:t>
            </w:r>
            <w:proofErr w:type="spellEnd"/>
          </w:p>
        </w:tc>
      </w:tr>
      <w:tr w:rsidR="00EA75BC" w14:paraId="64FF84C2" w14:textId="77777777" w:rsidTr="00AF64E6">
        <w:tc>
          <w:tcPr>
            <w:tcW w:w="3168" w:type="dxa"/>
            <w:tcBorders>
              <w:top w:val="single" w:sz="4" w:space="0" w:color="auto"/>
              <w:left w:val="single" w:sz="4" w:space="0" w:color="auto"/>
              <w:bottom w:val="nil"/>
              <w:right w:val="single" w:sz="4" w:space="0" w:color="auto"/>
            </w:tcBorders>
          </w:tcPr>
          <w:p w14:paraId="2296F387"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Borders>
              <w:left w:val="single" w:sz="4" w:space="0" w:color="auto"/>
            </w:tcBorders>
          </w:tcPr>
          <w:p w14:paraId="140951D8"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X.1</w:t>
            </w:r>
          </w:p>
        </w:tc>
        <w:tc>
          <w:tcPr>
            <w:tcW w:w="1440" w:type="dxa"/>
          </w:tcPr>
          <w:p w14:paraId="4495901A"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0,601</w:t>
            </w:r>
          </w:p>
        </w:tc>
        <w:tc>
          <w:tcPr>
            <w:tcW w:w="1432" w:type="dxa"/>
          </w:tcPr>
          <w:p w14:paraId="38C61DF9"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23789BD8"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0E00E9B6" w14:textId="77777777" w:rsidTr="00AF64E6">
        <w:tc>
          <w:tcPr>
            <w:tcW w:w="3168" w:type="dxa"/>
            <w:tcBorders>
              <w:top w:val="nil"/>
              <w:left w:val="single" w:sz="4" w:space="0" w:color="auto"/>
              <w:bottom w:val="nil"/>
              <w:right w:val="single" w:sz="4" w:space="0" w:color="auto"/>
            </w:tcBorders>
          </w:tcPr>
          <w:p w14:paraId="3994F7C5"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Borders>
              <w:left w:val="single" w:sz="4" w:space="0" w:color="auto"/>
            </w:tcBorders>
          </w:tcPr>
          <w:p w14:paraId="22F20C9F"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X.2</w:t>
            </w:r>
          </w:p>
        </w:tc>
        <w:tc>
          <w:tcPr>
            <w:tcW w:w="1440" w:type="dxa"/>
          </w:tcPr>
          <w:p w14:paraId="3ADAF140"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0,605</w:t>
            </w:r>
          </w:p>
        </w:tc>
        <w:tc>
          <w:tcPr>
            <w:tcW w:w="1432" w:type="dxa"/>
          </w:tcPr>
          <w:p w14:paraId="7C65F4A5"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6E675A52"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10858B2A" w14:textId="77777777" w:rsidTr="00AF64E6">
        <w:tc>
          <w:tcPr>
            <w:tcW w:w="3168" w:type="dxa"/>
            <w:tcBorders>
              <w:top w:val="nil"/>
              <w:left w:val="single" w:sz="4" w:space="0" w:color="auto"/>
              <w:bottom w:val="nil"/>
              <w:right w:val="single" w:sz="4" w:space="0" w:color="auto"/>
            </w:tcBorders>
          </w:tcPr>
          <w:p w14:paraId="5412B093"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Borders>
              <w:left w:val="single" w:sz="4" w:space="0" w:color="auto"/>
            </w:tcBorders>
          </w:tcPr>
          <w:p w14:paraId="6C0CDFDA"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X.3</w:t>
            </w:r>
          </w:p>
        </w:tc>
        <w:tc>
          <w:tcPr>
            <w:tcW w:w="1440" w:type="dxa"/>
          </w:tcPr>
          <w:p w14:paraId="44F48FFA"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0,605</w:t>
            </w:r>
          </w:p>
        </w:tc>
        <w:tc>
          <w:tcPr>
            <w:tcW w:w="1432" w:type="dxa"/>
          </w:tcPr>
          <w:p w14:paraId="7544454E"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5723B938"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5F18F98A" w14:textId="77777777" w:rsidTr="00AF64E6">
        <w:tc>
          <w:tcPr>
            <w:tcW w:w="3168" w:type="dxa"/>
            <w:tcBorders>
              <w:top w:val="nil"/>
              <w:left w:val="single" w:sz="4" w:space="0" w:color="auto"/>
              <w:bottom w:val="nil"/>
              <w:right w:val="single" w:sz="4" w:space="0" w:color="auto"/>
            </w:tcBorders>
          </w:tcPr>
          <w:p w14:paraId="6E387A5C" w14:textId="77777777" w:rsidR="00EA75BC" w:rsidRDefault="00EA75BC" w:rsidP="00AF64E6">
            <w:pPr>
              <w:spacing w:line="36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Uang Saku (X)</w:t>
            </w:r>
          </w:p>
        </w:tc>
        <w:tc>
          <w:tcPr>
            <w:tcW w:w="1620" w:type="dxa"/>
            <w:tcBorders>
              <w:left w:val="single" w:sz="4" w:space="0" w:color="auto"/>
            </w:tcBorders>
          </w:tcPr>
          <w:p w14:paraId="07BB0CCB"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X.4</w:t>
            </w:r>
          </w:p>
        </w:tc>
        <w:tc>
          <w:tcPr>
            <w:tcW w:w="1440" w:type="dxa"/>
          </w:tcPr>
          <w:p w14:paraId="2DE6747B"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0,456</w:t>
            </w:r>
          </w:p>
        </w:tc>
        <w:tc>
          <w:tcPr>
            <w:tcW w:w="1432" w:type="dxa"/>
          </w:tcPr>
          <w:p w14:paraId="7D0F5704"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508A2778"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Valid</w:t>
            </w:r>
          </w:p>
        </w:tc>
      </w:tr>
      <w:tr w:rsidR="00EA75BC" w14:paraId="37D434E0" w14:textId="77777777" w:rsidTr="00AF64E6">
        <w:tc>
          <w:tcPr>
            <w:tcW w:w="3168" w:type="dxa"/>
            <w:tcBorders>
              <w:top w:val="nil"/>
              <w:left w:val="single" w:sz="4" w:space="0" w:color="auto"/>
              <w:bottom w:val="nil"/>
              <w:right w:val="single" w:sz="4" w:space="0" w:color="auto"/>
            </w:tcBorders>
          </w:tcPr>
          <w:p w14:paraId="5C29FFE5"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Borders>
              <w:left w:val="single" w:sz="4" w:space="0" w:color="auto"/>
            </w:tcBorders>
          </w:tcPr>
          <w:p w14:paraId="524AC916"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X.5</w:t>
            </w:r>
          </w:p>
        </w:tc>
        <w:tc>
          <w:tcPr>
            <w:tcW w:w="1440" w:type="dxa"/>
          </w:tcPr>
          <w:p w14:paraId="1A11231E"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0,558</w:t>
            </w:r>
          </w:p>
        </w:tc>
        <w:tc>
          <w:tcPr>
            <w:tcW w:w="1432" w:type="dxa"/>
          </w:tcPr>
          <w:p w14:paraId="1E7CEC60"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3984D460"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106671B7" w14:textId="77777777" w:rsidTr="00AF64E6">
        <w:tc>
          <w:tcPr>
            <w:tcW w:w="3168" w:type="dxa"/>
            <w:tcBorders>
              <w:top w:val="nil"/>
              <w:left w:val="single" w:sz="4" w:space="0" w:color="auto"/>
              <w:bottom w:val="nil"/>
              <w:right w:val="single" w:sz="4" w:space="0" w:color="auto"/>
            </w:tcBorders>
          </w:tcPr>
          <w:p w14:paraId="62FD5296"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Borders>
              <w:left w:val="single" w:sz="4" w:space="0" w:color="auto"/>
            </w:tcBorders>
          </w:tcPr>
          <w:p w14:paraId="2B561CD6"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X.6</w:t>
            </w:r>
          </w:p>
        </w:tc>
        <w:tc>
          <w:tcPr>
            <w:tcW w:w="1440" w:type="dxa"/>
          </w:tcPr>
          <w:p w14:paraId="219CF724"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0,516</w:t>
            </w:r>
          </w:p>
        </w:tc>
        <w:tc>
          <w:tcPr>
            <w:tcW w:w="1432" w:type="dxa"/>
          </w:tcPr>
          <w:p w14:paraId="1DC1D8CD"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30A6F735"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17357694" w14:textId="77777777" w:rsidTr="00AF64E6">
        <w:tc>
          <w:tcPr>
            <w:tcW w:w="3168" w:type="dxa"/>
            <w:tcBorders>
              <w:top w:val="nil"/>
              <w:left w:val="single" w:sz="4" w:space="0" w:color="auto"/>
              <w:bottom w:val="single" w:sz="4" w:space="0" w:color="auto"/>
              <w:right w:val="single" w:sz="4" w:space="0" w:color="auto"/>
            </w:tcBorders>
          </w:tcPr>
          <w:p w14:paraId="45253B91"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Borders>
              <w:left w:val="single" w:sz="4" w:space="0" w:color="auto"/>
            </w:tcBorders>
          </w:tcPr>
          <w:p w14:paraId="406B0B75"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X.7</w:t>
            </w:r>
          </w:p>
        </w:tc>
        <w:tc>
          <w:tcPr>
            <w:tcW w:w="1440" w:type="dxa"/>
          </w:tcPr>
          <w:p w14:paraId="65A362EA"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0,485</w:t>
            </w:r>
          </w:p>
        </w:tc>
        <w:tc>
          <w:tcPr>
            <w:tcW w:w="1432" w:type="dxa"/>
          </w:tcPr>
          <w:p w14:paraId="48169BED"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2668A2AC"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0DCD32D6" w14:textId="77777777" w:rsidTr="00AF64E6">
        <w:tc>
          <w:tcPr>
            <w:tcW w:w="3168" w:type="dxa"/>
            <w:tcBorders>
              <w:top w:val="single" w:sz="4" w:space="0" w:color="auto"/>
              <w:bottom w:val="nil"/>
            </w:tcBorders>
          </w:tcPr>
          <w:p w14:paraId="7912DA4A"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Pr>
          <w:p w14:paraId="634D3082"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Y.1</w:t>
            </w:r>
          </w:p>
        </w:tc>
        <w:tc>
          <w:tcPr>
            <w:tcW w:w="1440" w:type="dxa"/>
          </w:tcPr>
          <w:p w14:paraId="234ACD29"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0,616</w:t>
            </w:r>
          </w:p>
        </w:tc>
        <w:tc>
          <w:tcPr>
            <w:tcW w:w="1432" w:type="dxa"/>
          </w:tcPr>
          <w:p w14:paraId="07AD60E2"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216A806A"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7CD7E951" w14:textId="77777777" w:rsidTr="00AF64E6">
        <w:tc>
          <w:tcPr>
            <w:tcW w:w="3168" w:type="dxa"/>
            <w:tcBorders>
              <w:top w:val="nil"/>
              <w:bottom w:val="single" w:sz="4" w:space="0" w:color="auto"/>
            </w:tcBorders>
          </w:tcPr>
          <w:p w14:paraId="1423E46E"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Pr>
          <w:p w14:paraId="3FFF1BA4"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Y.2</w:t>
            </w:r>
          </w:p>
        </w:tc>
        <w:tc>
          <w:tcPr>
            <w:tcW w:w="1440" w:type="dxa"/>
          </w:tcPr>
          <w:p w14:paraId="38D42796"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0,556</w:t>
            </w:r>
          </w:p>
        </w:tc>
        <w:tc>
          <w:tcPr>
            <w:tcW w:w="1432" w:type="dxa"/>
          </w:tcPr>
          <w:p w14:paraId="3DFF8A7F"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0F70FE49"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70208E73" w14:textId="77777777" w:rsidTr="00AF64E6">
        <w:tc>
          <w:tcPr>
            <w:tcW w:w="3168" w:type="dxa"/>
            <w:tcBorders>
              <w:top w:val="single" w:sz="4" w:space="0" w:color="auto"/>
              <w:bottom w:val="nil"/>
            </w:tcBorders>
          </w:tcPr>
          <w:p w14:paraId="021ECE7A"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Pr>
          <w:p w14:paraId="72E3D025"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Y.3</w:t>
            </w:r>
          </w:p>
        </w:tc>
        <w:tc>
          <w:tcPr>
            <w:tcW w:w="1440" w:type="dxa"/>
          </w:tcPr>
          <w:p w14:paraId="28B513A1"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0,501</w:t>
            </w:r>
          </w:p>
        </w:tc>
        <w:tc>
          <w:tcPr>
            <w:tcW w:w="1432" w:type="dxa"/>
          </w:tcPr>
          <w:p w14:paraId="45BEDF87"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4692284B"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6F40A2E2" w14:textId="77777777" w:rsidTr="00AF64E6">
        <w:tc>
          <w:tcPr>
            <w:tcW w:w="3168" w:type="dxa"/>
            <w:tcBorders>
              <w:top w:val="nil"/>
              <w:bottom w:val="single" w:sz="4" w:space="0" w:color="auto"/>
            </w:tcBorders>
          </w:tcPr>
          <w:p w14:paraId="2C05BD60" w14:textId="77777777" w:rsidR="00EA75BC" w:rsidRDefault="00EA75BC" w:rsidP="00AF64E6">
            <w:pPr>
              <w:spacing w:line="360" w:lineRule="auto"/>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
        </w:tc>
        <w:tc>
          <w:tcPr>
            <w:tcW w:w="1620" w:type="dxa"/>
          </w:tcPr>
          <w:p w14:paraId="733EDF6B"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Y.4</w:t>
            </w:r>
          </w:p>
        </w:tc>
        <w:tc>
          <w:tcPr>
            <w:tcW w:w="1440" w:type="dxa"/>
          </w:tcPr>
          <w:p w14:paraId="4E0DFA04"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0,606</w:t>
            </w:r>
          </w:p>
        </w:tc>
        <w:tc>
          <w:tcPr>
            <w:tcW w:w="1432" w:type="dxa"/>
          </w:tcPr>
          <w:p w14:paraId="093D45E5"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0EAF1EE3"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Valid</w:t>
            </w:r>
          </w:p>
        </w:tc>
      </w:tr>
      <w:tr w:rsidR="00EA75BC" w14:paraId="5F04CEF9" w14:textId="77777777" w:rsidTr="00AF64E6">
        <w:tc>
          <w:tcPr>
            <w:tcW w:w="3168" w:type="dxa"/>
            <w:tcBorders>
              <w:top w:val="single" w:sz="4" w:space="0" w:color="auto"/>
              <w:bottom w:val="nil"/>
            </w:tcBorders>
          </w:tcPr>
          <w:p w14:paraId="1DB5AFB1" w14:textId="77777777" w:rsidR="00EA75BC" w:rsidRDefault="00EA75BC" w:rsidP="00AF64E6">
            <w:pPr>
              <w:spacing w:line="360" w:lineRule="auto"/>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(Y)</w:t>
            </w:r>
          </w:p>
        </w:tc>
        <w:tc>
          <w:tcPr>
            <w:tcW w:w="1620" w:type="dxa"/>
          </w:tcPr>
          <w:p w14:paraId="5E21C8E1"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Y.5</w:t>
            </w:r>
          </w:p>
        </w:tc>
        <w:tc>
          <w:tcPr>
            <w:tcW w:w="1440" w:type="dxa"/>
          </w:tcPr>
          <w:p w14:paraId="512446B0"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0,508</w:t>
            </w:r>
          </w:p>
        </w:tc>
        <w:tc>
          <w:tcPr>
            <w:tcW w:w="1432" w:type="dxa"/>
          </w:tcPr>
          <w:p w14:paraId="77B8BDCD"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055668F2"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6E9B1949" w14:textId="77777777" w:rsidTr="00AF64E6">
        <w:tc>
          <w:tcPr>
            <w:tcW w:w="3168" w:type="dxa"/>
            <w:tcBorders>
              <w:top w:val="nil"/>
              <w:bottom w:val="nil"/>
            </w:tcBorders>
          </w:tcPr>
          <w:p w14:paraId="56851619"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Pr>
          <w:p w14:paraId="4AADAFA6"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Y.6</w:t>
            </w:r>
          </w:p>
        </w:tc>
        <w:tc>
          <w:tcPr>
            <w:tcW w:w="1440" w:type="dxa"/>
          </w:tcPr>
          <w:p w14:paraId="043842BC"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0,620</w:t>
            </w:r>
          </w:p>
        </w:tc>
        <w:tc>
          <w:tcPr>
            <w:tcW w:w="1432" w:type="dxa"/>
          </w:tcPr>
          <w:p w14:paraId="7D64C816"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1E5CF120"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7C60F47C" w14:textId="77777777" w:rsidTr="00AF64E6">
        <w:tc>
          <w:tcPr>
            <w:tcW w:w="3168" w:type="dxa"/>
            <w:tcBorders>
              <w:top w:val="nil"/>
              <w:bottom w:val="single" w:sz="4" w:space="0" w:color="auto"/>
            </w:tcBorders>
          </w:tcPr>
          <w:p w14:paraId="4F25FC5B"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Pr>
          <w:p w14:paraId="7F4F0C31"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Y.7</w:t>
            </w:r>
          </w:p>
        </w:tc>
        <w:tc>
          <w:tcPr>
            <w:tcW w:w="1440" w:type="dxa"/>
          </w:tcPr>
          <w:p w14:paraId="1693AB8A"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0,559</w:t>
            </w:r>
          </w:p>
        </w:tc>
        <w:tc>
          <w:tcPr>
            <w:tcW w:w="1432" w:type="dxa"/>
          </w:tcPr>
          <w:p w14:paraId="3A288ACD"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4061A0C1"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162D0EB1" w14:textId="77777777" w:rsidTr="00AF64E6">
        <w:tc>
          <w:tcPr>
            <w:tcW w:w="3168" w:type="dxa"/>
            <w:tcBorders>
              <w:top w:val="single" w:sz="4" w:space="0" w:color="auto"/>
              <w:bottom w:val="nil"/>
            </w:tcBorders>
          </w:tcPr>
          <w:p w14:paraId="2E903A3A"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Pr>
          <w:p w14:paraId="6E167C3D"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Z.1</w:t>
            </w:r>
          </w:p>
        </w:tc>
        <w:tc>
          <w:tcPr>
            <w:tcW w:w="1440" w:type="dxa"/>
          </w:tcPr>
          <w:p w14:paraId="6FA920B3"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0,490</w:t>
            </w:r>
          </w:p>
        </w:tc>
        <w:tc>
          <w:tcPr>
            <w:tcW w:w="1432" w:type="dxa"/>
          </w:tcPr>
          <w:p w14:paraId="46586CA3"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494C7B90"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5ACF1D22" w14:textId="77777777" w:rsidTr="00AF64E6">
        <w:tc>
          <w:tcPr>
            <w:tcW w:w="3168" w:type="dxa"/>
            <w:tcBorders>
              <w:top w:val="nil"/>
              <w:bottom w:val="nil"/>
            </w:tcBorders>
          </w:tcPr>
          <w:p w14:paraId="59996BCC"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Pr>
          <w:p w14:paraId="6DC96698"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Z.2</w:t>
            </w:r>
          </w:p>
        </w:tc>
        <w:tc>
          <w:tcPr>
            <w:tcW w:w="1440" w:type="dxa"/>
          </w:tcPr>
          <w:p w14:paraId="6271CE3A"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0,769</w:t>
            </w:r>
          </w:p>
        </w:tc>
        <w:tc>
          <w:tcPr>
            <w:tcW w:w="1432" w:type="dxa"/>
          </w:tcPr>
          <w:p w14:paraId="43016E66"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28F5050A"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218CB65A" w14:textId="77777777" w:rsidTr="00AF64E6">
        <w:tc>
          <w:tcPr>
            <w:tcW w:w="3168" w:type="dxa"/>
            <w:tcBorders>
              <w:top w:val="nil"/>
              <w:bottom w:val="nil"/>
            </w:tcBorders>
          </w:tcPr>
          <w:p w14:paraId="569D8CA6" w14:textId="77777777" w:rsidR="00EA75BC" w:rsidRDefault="00EA75BC" w:rsidP="00AF64E6">
            <w:pPr>
              <w:spacing w:line="360" w:lineRule="auto"/>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(Z)</w:t>
            </w:r>
          </w:p>
        </w:tc>
        <w:tc>
          <w:tcPr>
            <w:tcW w:w="1620" w:type="dxa"/>
          </w:tcPr>
          <w:p w14:paraId="75299A56"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Z.3</w:t>
            </w:r>
          </w:p>
        </w:tc>
        <w:tc>
          <w:tcPr>
            <w:tcW w:w="1440" w:type="dxa"/>
          </w:tcPr>
          <w:p w14:paraId="5812D3DF"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0,635</w:t>
            </w:r>
          </w:p>
        </w:tc>
        <w:tc>
          <w:tcPr>
            <w:tcW w:w="1432" w:type="dxa"/>
          </w:tcPr>
          <w:p w14:paraId="6556EAF3"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52805D6B"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412442F4" w14:textId="77777777" w:rsidTr="00AF64E6">
        <w:tc>
          <w:tcPr>
            <w:tcW w:w="3168" w:type="dxa"/>
            <w:tcBorders>
              <w:top w:val="nil"/>
              <w:bottom w:val="nil"/>
            </w:tcBorders>
          </w:tcPr>
          <w:p w14:paraId="2E3C646D"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Pr>
          <w:p w14:paraId="5DE5793F"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Z.4</w:t>
            </w:r>
          </w:p>
        </w:tc>
        <w:tc>
          <w:tcPr>
            <w:tcW w:w="1440" w:type="dxa"/>
          </w:tcPr>
          <w:p w14:paraId="476942F3"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0,533</w:t>
            </w:r>
          </w:p>
        </w:tc>
        <w:tc>
          <w:tcPr>
            <w:tcW w:w="1432" w:type="dxa"/>
          </w:tcPr>
          <w:p w14:paraId="2C3A2EAF"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4F1DB136"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Valid</w:t>
            </w:r>
          </w:p>
        </w:tc>
      </w:tr>
      <w:tr w:rsidR="00EA75BC" w14:paraId="02C23B18" w14:textId="77777777" w:rsidTr="00AF64E6">
        <w:tc>
          <w:tcPr>
            <w:tcW w:w="3168" w:type="dxa"/>
            <w:tcBorders>
              <w:top w:val="nil"/>
              <w:bottom w:val="nil"/>
            </w:tcBorders>
          </w:tcPr>
          <w:p w14:paraId="2729586B"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Pr>
          <w:p w14:paraId="7831C92C"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Z.5</w:t>
            </w:r>
          </w:p>
        </w:tc>
        <w:tc>
          <w:tcPr>
            <w:tcW w:w="1440" w:type="dxa"/>
          </w:tcPr>
          <w:p w14:paraId="28FFA80E"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0,531</w:t>
            </w:r>
          </w:p>
        </w:tc>
        <w:tc>
          <w:tcPr>
            <w:tcW w:w="1432" w:type="dxa"/>
          </w:tcPr>
          <w:p w14:paraId="72DED95B"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6A4561B5"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r w:rsidR="00EA75BC" w14:paraId="75C57EA5" w14:textId="77777777" w:rsidTr="00AF64E6">
        <w:tc>
          <w:tcPr>
            <w:tcW w:w="3168" w:type="dxa"/>
            <w:tcBorders>
              <w:top w:val="nil"/>
            </w:tcBorders>
          </w:tcPr>
          <w:p w14:paraId="7061AF21" w14:textId="77777777" w:rsidR="00EA75BC" w:rsidRDefault="00EA75BC" w:rsidP="00AF64E6">
            <w:pPr>
              <w:spacing w:line="360" w:lineRule="auto"/>
              <w:rPr>
                <w:rFonts w:ascii="Times New Roman" w:hAnsi="Times New Roman" w:cs="Times New Roman"/>
                <w:bCs/>
                <w:iCs/>
                <w:sz w:val="24"/>
                <w:szCs w:val="24"/>
                <w:lang w:val="en-US"/>
              </w:rPr>
            </w:pPr>
          </w:p>
        </w:tc>
        <w:tc>
          <w:tcPr>
            <w:tcW w:w="1620" w:type="dxa"/>
          </w:tcPr>
          <w:p w14:paraId="6E8873A8"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Z.6</w:t>
            </w:r>
          </w:p>
        </w:tc>
        <w:tc>
          <w:tcPr>
            <w:tcW w:w="1440" w:type="dxa"/>
          </w:tcPr>
          <w:p w14:paraId="03C9EFBE"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0,485</w:t>
            </w:r>
          </w:p>
        </w:tc>
        <w:tc>
          <w:tcPr>
            <w:tcW w:w="1432" w:type="dxa"/>
          </w:tcPr>
          <w:p w14:paraId="74FEFB4D"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0,195</w:t>
            </w:r>
          </w:p>
        </w:tc>
        <w:tc>
          <w:tcPr>
            <w:tcW w:w="1916" w:type="dxa"/>
          </w:tcPr>
          <w:p w14:paraId="74FBAA69"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Valid </w:t>
            </w:r>
          </w:p>
        </w:tc>
      </w:tr>
    </w:tbl>
    <w:p w14:paraId="34986D90" w14:textId="77777777" w:rsidR="00EA75BC" w:rsidRDefault="00EA75BC" w:rsidP="00EA75BC">
      <w:pPr>
        <w:spacing w:line="360" w:lineRule="auto"/>
        <w:rPr>
          <w:rFonts w:ascii="Times New Roman" w:hAnsi="Times New Roman" w:cs="Times New Roman"/>
          <w:bCs/>
          <w:iCs/>
          <w:sz w:val="24"/>
          <w:szCs w:val="24"/>
          <w:lang w:val="en-US"/>
        </w:rPr>
      </w:pPr>
    </w:p>
    <w:p w14:paraId="56AFFD43" w14:textId="77777777" w:rsidR="00EA75BC" w:rsidRDefault="00EA75BC" w:rsidP="00EA75BC">
      <w:pPr>
        <w:spacing w:line="360" w:lineRule="auto"/>
        <w:ind w:left="720"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Dari data di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disimpulkan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masing-</w:t>
      </w:r>
      <w:proofErr w:type="spellStart"/>
      <w:r>
        <w:rPr>
          <w:rFonts w:ascii="Times New Roman" w:hAnsi="Times New Roman" w:cs="Times New Roman"/>
          <w:bCs/>
          <w:iCs/>
          <w:sz w:val="24"/>
          <w:szCs w:val="24"/>
          <w:lang w:val="en-US"/>
        </w:rPr>
        <w:t>masih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memiliki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r </w:t>
      </w:r>
      <w:proofErr w:type="spellStart"/>
      <w:r>
        <w:rPr>
          <w:rFonts w:ascii="Times New Roman" w:hAnsi="Times New Roman" w:cs="Times New Roman"/>
          <w:bCs/>
          <w:iCs/>
          <w:sz w:val="24"/>
          <w:szCs w:val="24"/>
          <w:lang w:val="en-US"/>
        </w:rPr>
        <w:t>hitung</w:t>
      </w:r>
      <w:proofErr w:type="spellEnd"/>
      <w:r>
        <w:rPr>
          <w:rFonts w:ascii="Times New Roman" w:hAnsi="Times New Roman" w:cs="Times New Roman"/>
          <w:bCs/>
          <w:iCs/>
          <w:sz w:val="24"/>
          <w:szCs w:val="24"/>
          <w:lang w:val="en-US"/>
        </w:rPr>
        <w:t xml:space="preserve"> &gt; r </w:t>
      </w:r>
      <w:proofErr w:type="spellStart"/>
      <w:r>
        <w:rPr>
          <w:rFonts w:ascii="Times New Roman" w:hAnsi="Times New Roman" w:cs="Times New Roman"/>
          <w:bCs/>
          <w:iCs/>
          <w:sz w:val="24"/>
          <w:szCs w:val="24"/>
          <w:lang w:val="en-US"/>
        </w:rPr>
        <w:t>tabel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sehingga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dinyatakan</w:t>
      </w:r>
      <w:proofErr w:type="spellEnd"/>
      <w:r>
        <w:rPr>
          <w:rFonts w:ascii="Times New Roman" w:hAnsi="Times New Roman" w:cs="Times New Roman"/>
          <w:bCs/>
          <w:iCs/>
          <w:sz w:val="24"/>
          <w:szCs w:val="24"/>
          <w:lang w:val="en-US"/>
        </w:rPr>
        <w:t xml:space="preserve"> valid.</w:t>
      </w:r>
    </w:p>
    <w:p w14:paraId="3893C5E9" w14:textId="77777777" w:rsidR="00EA75BC" w:rsidRPr="00C850F8" w:rsidRDefault="00EA75BC" w:rsidP="00EA75BC">
      <w:pPr>
        <w:pStyle w:val="ListParagraph"/>
        <w:numPr>
          <w:ilvl w:val="0"/>
          <w:numId w:val="36"/>
        </w:numPr>
        <w:spacing w:line="360" w:lineRule="auto"/>
        <w:rPr>
          <w:rFonts w:ascii="Times New Roman" w:hAnsi="Times New Roman" w:cs="Times New Roman"/>
          <w:bCs/>
          <w:iCs/>
          <w:sz w:val="24"/>
          <w:szCs w:val="24"/>
          <w:lang w:val="en-US"/>
        </w:rPr>
      </w:pPr>
      <w:r>
        <w:rPr>
          <w:rFonts w:ascii="Times New Roman" w:hAnsi="Times New Roman" w:cs="Times New Roman"/>
          <w:b/>
          <w:bCs/>
          <w:iCs/>
          <w:sz w:val="24"/>
          <w:szCs w:val="24"/>
          <w:lang w:val="en-US"/>
        </w:rPr>
        <w:t xml:space="preserve">Uji </w:t>
      </w:r>
      <w:proofErr w:type="spellStart"/>
      <w:r>
        <w:rPr>
          <w:rFonts w:ascii="Times New Roman" w:hAnsi="Times New Roman" w:cs="Times New Roman"/>
          <w:b/>
          <w:bCs/>
          <w:iCs/>
          <w:sz w:val="24"/>
          <w:szCs w:val="24"/>
          <w:lang w:val="en-US"/>
        </w:rPr>
        <w:t>Reliabilitas</w:t>
      </w:r>
      <w:proofErr w:type="spellEnd"/>
    </w:p>
    <w:p w14:paraId="181C5BEE" w14:textId="77777777" w:rsidR="00EA75BC" w:rsidRPr="00257E7A" w:rsidRDefault="00EA75BC" w:rsidP="00EA75BC">
      <w:pPr>
        <w:spacing w:line="360" w:lineRule="auto"/>
        <w:ind w:left="720" w:firstLine="720"/>
        <w:jc w:val="both"/>
        <w:rPr>
          <w:rFonts w:ascii="Times New Roman" w:hAnsi="Times New Roman" w:cs="Times New Roman"/>
          <w:bCs/>
          <w:iCs/>
          <w:sz w:val="24"/>
          <w:szCs w:val="24"/>
          <w:lang w:val="en-US"/>
        </w:rPr>
      </w:pPr>
      <w:r w:rsidRPr="00257E7A">
        <w:rPr>
          <w:rFonts w:ascii="Times New Roman" w:hAnsi="Times New Roman" w:cs="Times New Roman"/>
          <w:bCs/>
          <w:iCs/>
          <w:sz w:val="24"/>
          <w:szCs w:val="24"/>
          <w:lang w:val="en-US"/>
        </w:rPr>
        <w:t xml:space="preserve">Uji </w:t>
      </w:r>
      <w:proofErr w:type="spellStart"/>
      <w:r w:rsidRPr="00257E7A">
        <w:rPr>
          <w:rFonts w:ascii="Times New Roman" w:hAnsi="Times New Roman" w:cs="Times New Roman"/>
          <w:bCs/>
          <w:iCs/>
          <w:sz w:val="24"/>
          <w:szCs w:val="24"/>
          <w:lang w:val="en-US"/>
        </w:rPr>
        <w:t>Realibilitas</w:t>
      </w:r>
      <w:proofErr w:type="spellEnd"/>
      <w:r w:rsidRPr="00257E7A">
        <w:rPr>
          <w:rFonts w:ascii="Times New Roman" w:hAnsi="Times New Roman" w:cs="Times New Roman"/>
          <w:bCs/>
          <w:iCs/>
          <w:sz w:val="24"/>
          <w:szCs w:val="24"/>
          <w:lang w:val="en-US"/>
        </w:rPr>
        <w:t xml:space="preserve"> </w:t>
      </w:r>
      <w:proofErr w:type="spellStart"/>
      <w:r w:rsidRPr="00257E7A">
        <w:rPr>
          <w:rFonts w:ascii="Times New Roman" w:hAnsi="Times New Roman" w:cs="Times New Roman"/>
          <w:bCs/>
          <w:iCs/>
          <w:sz w:val="24"/>
          <w:szCs w:val="24"/>
          <w:lang w:val="en-US"/>
        </w:rPr>
        <w:t>adalah</w:t>
      </w:r>
      <w:proofErr w:type="spellEnd"/>
      <w:r w:rsidRPr="00257E7A">
        <w:rPr>
          <w:rFonts w:ascii="Times New Roman" w:hAnsi="Times New Roman" w:cs="Times New Roman"/>
          <w:bCs/>
          <w:iCs/>
          <w:sz w:val="24"/>
          <w:szCs w:val="24"/>
          <w:lang w:val="en-US"/>
        </w:rPr>
        <w:t xml:space="preserve"> </w:t>
      </w:r>
      <w:proofErr w:type="spellStart"/>
      <w:r w:rsidRPr="00257E7A">
        <w:rPr>
          <w:rFonts w:ascii="Times New Roman" w:hAnsi="Times New Roman" w:cs="Times New Roman"/>
          <w:bCs/>
          <w:iCs/>
          <w:sz w:val="24"/>
          <w:szCs w:val="24"/>
          <w:lang w:val="en-US"/>
        </w:rPr>
        <w:t>alat</w:t>
      </w:r>
      <w:proofErr w:type="spellEnd"/>
      <w:r w:rsidRPr="00257E7A">
        <w:rPr>
          <w:rFonts w:ascii="Times New Roman" w:hAnsi="Times New Roman" w:cs="Times New Roman"/>
          <w:bCs/>
          <w:iCs/>
          <w:sz w:val="24"/>
          <w:szCs w:val="24"/>
          <w:lang w:val="en-US"/>
        </w:rPr>
        <w:t xml:space="preserve"> yang </w:t>
      </w:r>
      <w:proofErr w:type="spellStart"/>
      <w:r w:rsidRPr="00257E7A">
        <w:rPr>
          <w:rFonts w:ascii="Times New Roman" w:hAnsi="Times New Roman" w:cs="Times New Roman"/>
          <w:bCs/>
          <w:iCs/>
          <w:sz w:val="24"/>
          <w:szCs w:val="24"/>
          <w:lang w:val="en-US"/>
        </w:rPr>
        <w:t>digunakan</w:t>
      </w:r>
      <w:proofErr w:type="spellEnd"/>
      <w:r w:rsidRPr="00257E7A">
        <w:rPr>
          <w:rFonts w:ascii="Times New Roman" w:hAnsi="Times New Roman" w:cs="Times New Roman"/>
          <w:bCs/>
          <w:iCs/>
          <w:sz w:val="24"/>
          <w:szCs w:val="24"/>
          <w:lang w:val="en-US"/>
        </w:rPr>
        <w:t xml:space="preserve"> </w:t>
      </w:r>
      <w:proofErr w:type="spellStart"/>
      <w:r w:rsidRPr="00257E7A">
        <w:rPr>
          <w:rFonts w:ascii="Times New Roman" w:hAnsi="Times New Roman" w:cs="Times New Roman"/>
          <w:bCs/>
          <w:iCs/>
          <w:sz w:val="24"/>
          <w:szCs w:val="24"/>
          <w:lang w:val="en-US"/>
        </w:rPr>
        <w:t>untuk</w:t>
      </w:r>
      <w:proofErr w:type="spellEnd"/>
      <w:r w:rsidRPr="00257E7A">
        <w:rPr>
          <w:rFonts w:ascii="Times New Roman" w:hAnsi="Times New Roman" w:cs="Times New Roman"/>
          <w:bCs/>
          <w:iCs/>
          <w:sz w:val="24"/>
          <w:szCs w:val="24"/>
          <w:lang w:val="en-US"/>
        </w:rPr>
        <w:t xml:space="preserve"> </w:t>
      </w:r>
      <w:proofErr w:type="spellStart"/>
      <w:r w:rsidRPr="00257E7A">
        <w:rPr>
          <w:rFonts w:ascii="Times New Roman" w:hAnsi="Times New Roman" w:cs="Times New Roman"/>
          <w:bCs/>
          <w:iCs/>
          <w:sz w:val="24"/>
          <w:szCs w:val="24"/>
          <w:lang w:val="en-US"/>
        </w:rPr>
        <w:t>mengukur</w:t>
      </w:r>
      <w:proofErr w:type="spellEnd"/>
      <w:r w:rsidRPr="00257E7A">
        <w:rPr>
          <w:rFonts w:ascii="Times New Roman" w:hAnsi="Times New Roman" w:cs="Times New Roman"/>
          <w:bCs/>
          <w:iCs/>
          <w:sz w:val="24"/>
          <w:szCs w:val="24"/>
          <w:lang w:val="en-US"/>
        </w:rPr>
        <w:t xml:space="preserve"> </w:t>
      </w:r>
      <w:proofErr w:type="spellStart"/>
      <w:r w:rsidRPr="00257E7A">
        <w:rPr>
          <w:rFonts w:ascii="Times New Roman" w:hAnsi="Times New Roman" w:cs="Times New Roman"/>
          <w:bCs/>
          <w:iCs/>
          <w:sz w:val="24"/>
          <w:szCs w:val="24"/>
          <w:lang w:val="en-US"/>
        </w:rPr>
        <w:t>kuesioner</w:t>
      </w:r>
      <w:proofErr w:type="spellEnd"/>
      <w:r w:rsidRPr="00257E7A">
        <w:rPr>
          <w:rFonts w:ascii="Times New Roman" w:hAnsi="Times New Roman" w:cs="Times New Roman"/>
          <w:bCs/>
          <w:iCs/>
          <w:sz w:val="24"/>
          <w:szCs w:val="24"/>
          <w:lang w:val="en-US"/>
        </w:rPr>
        <w:t xml:space="preserve"> yang </w:t>
      </w:r>
      <w:proofErr w:type="spellStart"/>
      <w:r w:rsidRPr="00257E7A">
        <w:rPr>
          <w:rFonts w:ascii="Times New Roman" w:hAnsi="Times New Roman" w:cs="Times New Roman"/>
          <w:bCs/>
          <w:iCs/>
          <w:sz w:val="24"/>
          <w:szCs w:val="24"/>
          <w:lang w:val="en-US"/>
        </w:rPr>
        <w:t>merupakan</w:t>
      </w:r>
      <w:proofErr w:type="spellEnd"/>
      <w:r w:rsidRPr="00257E7A">
        <w:rPr>
          <w:rFonts w:ascii="Times New Roman" w:hAnsi="Times New Roman" w:cs="Times New Roman"/>
          <w:bCs/>
          <w:iCs/>
          <w:sz w:val="24"/>
          <w:szCs w:val="24"/>
          <w:lang w:val="en-US"/>
        </w:rPr>
        <w:t xml:space="preserve"> </w:t>
      </w:r>
      <w:proofErr w:type="spellStart"/>
      <w:r w:rsidRPr="00257E7A">
        <w:rPr>
          <w:rFonts w:ascii="Times New Roman" w:hAnsi="Times New Roman" w:cs="Times New Roman"/>
          <w:bCs/>
          <w:iCs/>
          <w:sz w:val="24"/>
          <w:szCs w:val="24"/>
          <w:lang w:val="en-US"/>
        </w:rPr>
        <w:t>indikator</w:t>
      </w:r>
      <w:proofErr w:type="spellEnd"/>
      <w:r w:rsidRPr="00257E7A">
        <w:rPr>
          <w:rFonts w:ascii="Times New Roman" w:hAnsi="Times New Roman" w:cs="Times New Roman"/>
          <w:bCs/>
          <w:iCs/>
          <w:sz w:val="24"/>
          <w:szCs w:val="24"/>
          <w:lang w:val="en-US"/>
        </w:rPr>
        <w:t xml:space="preserve"> </w:t>
      </w:r>
      <w:proofErr w:type="spellStart"/>
      <w:r w:rsidRPr="00257E7A">
        <w:rPr>
          <w:rFonts w:ascii="Times New Roman" w:hAnsi="Times New Roman" w:cs="Times New Roman"/>
          <w:bCs/>
          <w:iCs/>
          <w:sz w:val="24"/>
          <w:szCs w:val="24"/>
          <w:lang w:val="en-US"/>
        </w:rPr>
        <w:t>dari</w:t>
      </w:r>
      <w:proofErr w:type="spellEnd"/>
      <w:r w:rsidRPr="00257E7A">
        <w:rPr>
          <w:rFonts w:ascii="Times New Roman" w:hAnsi="Times New Roman" w:cs="Times New Roman"/>
          <w:bCs/>
          <w:iCs/>
          <w:sz w:val="24"/>
          <w:szCs w:val="24"/>
          <w:lang w:val="en-US"/>
        </w:rPr>
        <w:t xml:space="preserve"> </w:t>
      </w:r>
      <w:proofErr w:type="spellStart"/>
      <w:r w:rsidRPr="00257E7A">
        <w:rPr>
          <w:rFonts w:ascii="Times New Roman" w:hAnsi="Times New Roman" w:cs="Times New Roman"/>
          <w:bCs/>
          <w:iCs/>
          <w:sz w:val="24"/>
          <w:szCs w:val="24"/>
          <w:lang w:val="en-US"/>
        </w:rPr>
        <w:t>variabel</w:t>
      </w:r>
      <w:proofErr w:type="spellEnd"/>
      <w:r w:rsidRPr="00257E7A">
        <w:rPr>
          <w:rFonts w:ascii="Times New Roman" w:hAnsi="Times New Roman" w:cs="Times New Roman"/>
          <w:bCs/>
          <w:iCs/>
          <w:sz w:val="24"/>
          <w:szCs w:val="24"/>
          <w:lang w:val="en-US"/>
        </w:rPr>
        <w:t xml:space="preserve"> yang </w:t>
      </w:r>
      <w:proofErr w:type="spellStart"/>
      <w:r w:rsidRPr="00257E7A">
        <w:rPr>
          <w:rFonts w:ascii="Times New Roman" w:hAnsi="Times New Roman" w:cs="Times New Roman"/>
          <w:bCs/>
          <w:iCs/>
          <w:sz w:val="24"/>
          <w:szCs w:val="24"/>
          <w:lang w:val="en-US"/>
        </w:rPr>
        <w:t>akan</w:t>
      </w:r>
      <w:proofErr w:type="spellEnd"/>
      <w:r w:rsidRPr="00257E7A">
        <w:rPr>
          <w:rFonts w:ascii="Times New Roman" w:hAnsi="Times New Roman" w:cs="Times New Roman"/>
          <w:bCs/>
          <w:iCs/>
          <w:sz w:val="24"/>
          <w:szCs w:val="24"/>
          <w:lang w:val="en-US"/>
        </w:rPr>
        <w:t xml:space="preserve"> </w:t>
      </w:r>
      <w:proofErr w:type="spellStart"/>
      <w:r w:rsidRPr="00257E7A">
        <w:rPr>
          <w:rFonts w:ascii="Times New Roman" w:hAnsi="Times New Roman" w:cs="Times New Roman"/>
          <w:bCs/>
          <w:iCs/>
          <w:sz w:val="24"/>
          <w:szCs w:val="24"/>
          <w:lang w:val="en-US"/>
        </w:rPr>
        <w:t>diteliti</w:t>
      </w:r>
      <w:proofErr w:type="spellEnd"/>
      <w:r w:rsidRPr="00257E7A">
        <w:rPr>
          <w:rFonts w:ascii="Times New Roman" w:hAnsi="Times New Roman" w:cs="Times New Roman"/>
          <w:bCs/>
          <w:iCs/>
          <w:sz w:val="24"/>
          <w:szCs w:val="24"/>
          <w:lang w:val="en-US"/>
        </w:rPr>
        <w:t xml:space="preserve"> </w:t>
      </w:r>
      <w:proofErr w:type="spellStart"/>
      <w:r w:rsidRPr="00257E7A">
        <w:rPr>
          <w:rFonts w:ascii="Times New Roman" w:hAnsi="Times New Roman" w:cs="Times New Roman"/>
          <w:bCs/>
          <w:iCs/>
          <w:sz w:val="24"/>
          <w:szCs w:val="24"/>
          <w:lang w:val="en-US"/>
        </w:rPr>
        <w:t>nantinya</w:t>
      </w:r>
      <w:proofErr w:type="spellEnd"/>
      <w:r w:rsidRPr="00257E7A">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Kuesioner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dinyakatan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reliabel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jika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jawaban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responden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suatu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pertanyaan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konsisten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waktu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waktu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dikatakan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konstruk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jika</w:t>
      </w:r>
      <w:proofErr w:type="spellEnd"/>
      <w:r>
        <w:rPr>
          <w:rFonts w:ascii="Times New Roman" w:hAnsi="Times New Roman" w:cs="Times New Roman"/>
          <w:bCs/>
          <w:iCs/>
          <w:sz w:val="24"/>
          <w:szCs w:val="24"/>
          <w:lang w:val="en-US"/>
        </w:rPr>
        <w:t xml:space="preserve"> </w:t>
      </w:r>
      <w:r w:rsidRPr="004E7059">
        <w:rPr>
          <w:rFonts w:ascii="Times New Roman" w:hAnsi="Times New Roman" w:cs="Times New Roman"/>
          <w:bCs/>
          <w:iCs/>
          <w:sz w:val="24"/>
          <w:szCs w:val="24"/>
          <w:lang w:val="en-US"/>
        </w:rPr>
        <w:t xml:space="preserve"> </w:t>
      </w:r>
      <w:proofErr w:type="spellStart"/>
      <w:r w:rsidRPr="004E7059">
        <w:rPr>
          <w:rFonts w:ascii="Times New Roman" w:hAnsi="Times New Roman" w:cs="Times New Roman"/>
          <w:bCs/>
          <w:iCs/>
          <w:sz w:val="24"/>
          <w:szCs w:val="24"/>
          <w:lang w:val="en-US"/>
        </w:rPr>
        <w:t>nilai</w:t>
      </w:r>
      <w:proofErr w:type="spellEnd"/>
      <w:r w:rsidRPr="004E7059">
        <w:rPr>
          <w:rFonts w:ascii="Times New Roman" w:hAnsi="Times New Roman" w:cs="Times New Roman"/>
          <w:bCs/>
          <w:iCs/>
          <w:sz w:val="24"/>
          <w:szCs w:val="24"/>
          <w:lang w:val="en-US"/>
        </w:rPr>
        <w:t xml:space="preserve"> </w:t>
      </w:r>
      <w:proofErr w:type="spellStart"/>
      <w:r w:rsidRPr="004E7059">
        <w:rPr>
          <w:rFonts w:ascii="Times New Roman" w:hAnsi="Times New Roman" w:cs="Times New Roman"/>
          <w:bCs/>
          <w:iCs/>
          <w:sz w:val="24"/>
          <w:szCs w:val="24"/>
          <w:lang w:val="en-US"/>
        </w:rPr>
        <w:t>cronbachalpha</w:t>
      </w:r>
      <w:proofErr w:type="spellEnd"/>
      <w:r w:rsidRPr="004E7059">
        <w:rPr>
          <w:rFonts w:ascii="Times New Roman" w:hAnsi="Times New Roman" w:cs="Times New Roman"/>
          <w:bCs/>
          <w:iCs/>
          <w:sz w:val="24"/>
          <w:szCs w:val="24"/>
          <w:lang w:val="en-US"/>
        </w:rPr>
        <w:t xml:space="preserve"> &gt; 0,60 (</w:t>
      </w:r>
      <w:proofErr w:type="spellStart"/>
      <w:r w:rsidRPr="004E7059">
        <w:rPr>
          <w:rFonts w:ascii="Times New Roman" w:hAnsi="Times New Roman" w:cs="Times New Roman"/>
          <w:bCs/>
          <w:iCs/>
          <w:sz w:val="24"/>
          <w:szCs w:val="24"/>
          <w:lang w:val="en-US"/>
        </w:rPr>
        <w:t>Ghozali</w:t>
      </w:r>
      <w:proofErr w:type="spellEnd"/>
      <w:r w:rsidRPr="004E7059">
        <w:rPr>
          <w:rFonts w:ascii="Times New Roman" w:hAnsi="Times New Roman" w:cs="Times New Roman"/>
          <w:bCs/>
          <w:iCs/>
          <w:sz w:val="24"/>
          <w:szCs w:val="24"/>
          <w:lang w:val="en-US"/>
        </w:rPr>
        <w:t xml:space="preserve">, 2018). </w:t>
      </w:r>
      <w:proofErr w:type="spellStart"/>
      <w:r w:rsidRPr="004E7059">
        <w:rPr>
          <w:rFonts w:ascii="Times New Roman" w:hAnsi="Times New Roman" w:cs="Times New Roman"/>
          <w:bCs/>
          <w:iCs/>
          <w:sz w:val="24"/>
          <w:szCs w:val="24"/>
          <w:lang w:val="en-US"/>
        </w:rPr>
        <w:t>Berikut</w:t>
      </w:r>
      <w:proofErr w:type="spellEnd"/>
      <w:r w:rsidRPr="004E7059">
        <w:rPr>
          <w:rFonts w:ascii="Times New Roman" w:hAnsi="Times New Roman" w:cs="Times New Roman"/>
          <w:bCs/>
          <w:iCs/>
          <w:sz w:val="24"/>
          <w:szCs w:val="24"/>
          <w:lang w:val="en-US"/>
        </w:rPr>
        <w:t xml:space="preserve"> </w:t>
      </w:r>
      <w:proofErr w:type="spellStart"/>
      <w:r w:rsidRPr="004E7059">
        <w:rPr>
          <w:rFonts w:ascii="Times New Roman" w:hAnsi="Times New Roman" w:cs="Times New Roman"/>
          <w:bCs/>
          <w:iCs/>
          <w:sz w:val="24"/>
          <w:szCs w:val="24"/>
          <w:lang w:val="en-US"/>
        </w:rPr>
        <w:t>hasil</w:t>
      </w:r>
      <w:proofErr w:type="spellEnd"/>
      <w:r w:rsidRPr="004E7059">
        <w:rPr>
          <w:rFonts w:ascii="Times New Roman" w:hAnsi="Times New Roman" w:cs="Times New Roman"/>
          <w:bCs/>
          <w:iCs/>
          <w:sz w:val="24"/>
          <w:szCs w:val="24"/>
          <w:lang w:val="en-US"/>
        </w:rPr>
        <w:t xml:space="preserve"> uji </w:t>
      </w:r>
      <w:proofErr w:type="spellStart"/>
      <w:r w:rsidRPr="004E7059">
        <w:rPr>
          <w:rFonts w:ascii="Times New Roman" w:hAnsi="Times New Roman" w:cs="Times New Roman"/>
          <w:bCs/>
          <w:iCs/>
          <w:sz w:val="24"/>
          <w:szCs w:val="24"/>
          <w:lang w:val="en-US"/>
        </w:rPr>
        <w:t>realibilitas</w:t>
      </w:r>
      <w:proofErr w:type="spellEnd"/>
      <w:r w:rsidRPr="004E7059">
        <w:rPr>
          <w:rFonts w:ascii="Times New Roman" w:hAnsi="Times New Roman" w:cs="Times New Roman"/>
          <w:bCs/>
          <w:iCs/>
          <w:sz w:val="24"/>
          <w:szCs w:val="24"/>
          <w:lang w:val="en-US"/>
        </w:rPr>
        <w:t xml:space="preserve"> :</w:t>
      </w:r>
    </w:p>
    <w:p w14:paraId="12FF7C9A" w14:textId="77777777" w:rsidR="00EA75BC" w:rsidRDefault="00EA75BC" w:rsidP="00EA75BC">
      <w:pPr>
        <w:spacing w:line="360" w:lineRule="auto"/>
        <w:jc w:val="center"/>
        <w:rPr>
          <w:rFonts w:ascii="Times New Roman" w:hAnsi="Times New Roman" w:cs="Times New Roman"/>
          <w:bCs/>
          <w:iCs/>
          <w:sz w:val="24"/>
          <w:szCs w:val="24"/>
          <w:lang w:val="en-US"/>
        </w:rPr>
      </w:pPr>
      <w:bookmarkStart w:id="9" w:name="_Hlk185339418"/>
      <w:r>
        <w:rPr>
          <w:rFonts w:ascii="Times New Roman" w:hAnsi="Times New Roman" w:cs="Times New Roman"/>
          <w:b/>
          <w:bCs/>
          <w:iCs/>
          <w:sz w:val="24"/>
          <w:szCs w:val="24"/>
          <w:lang w:val="en-US"/>
        </w:rPr>
        <w:t xml:space="preserve">Tabel 4.5 </w:t>
      </w:r>
      <w:r w:rsidRPr="00495219">
        <w:rPr>
          <w:rFonts w:ascii="Times New Roman" w:hAnsi="Times New Roman" w:cs="Times New Roman"/>
          <w:b/>
          <w:iCs/>
          <w:sz w:val="24"/>
          <w:szCs w:val="24"/>
          <w:lang w:val="en-US"/>
        </w:rPr>
        <w:t xml:space="preserve">Hasil Uji </w:t>
      </w:r>
      <w:proofErr w:type="spellStart"/>
      <w:r w:rsidRPr="00495219">
        <w:rPr>
          <w:rFonts w:ascii="Times New Roman" w:hAnsi="Times New Roman" w:cs="Times New Roman"/>
          <w:b/>
          <w:iCs/>
          <w:sz w:val="24"/>
          <w:szCs w:val="24"/>
          <w:lang w:val="en-US"/>
        </w:rPr>
        <w:t>Reliabilitas</w:t>
      </w:r>
      <w:proofErr w:type="spellEnd"/>
    </w:p>
    <w:tbl>
      <w:tblPr>
        <w:tblStyle w:val="TableGrid"/>
        <w:tblW w:w="0" w:type="auto"/>
        <w:tblLook w:val="04A0" w:firstRow="1" w:lastRow="0" w:firstColumn="1" w:lastColumn="0" w:noHBand="0" w:noVBand="1"/>
      </w:tblPr>
      <w:tblGrid>
        <w:gridCol w:w="1529"/>
        <w:gridCol w:w="3585"/>
        <w:gridCol w:w="1572"/>
        <w:gridCol w:w="2664"/>
      </w:tblGrid>
      <w:tr w:rsidR="00EA75BC" w14:paraId="7AFD8291" w14:textId="77777777" w:rsidTr="00AF64E6">
        <w:tc>
          <w:tcPr>
            <w:tcW w:w="1548" w:type="dxa"/>
          </w:tcPr>
          <w:bookmarkEnd w:id="9"/>
          <w:p w14:paraId="6E5BC9D4" w14:textId="77777777" w:rsidR="00EA75BC" w:rsidRPr="00072298" w:rsidRDefault="00EA75BC" w:rsidP="00AF64E6">
            <w:pPr>
              <w:spacing w:line="360" w:lineRule="auto"/>
              <w:jc w:val="center"/>
              <w:rPr>
                <w:rFonts w:ascii="Times New Roman" w:hAnsi="Times New Roman" w:cs="Times New Roman"/>
                <w:b/>
                <w:bCs/>
                <w:iCs/>
                <w:sz w:val="24"/>
                <w:szCs w:val="24"/>
                <w:lang w:val="en-US"/>
              </w:rPr>
            </w:pPr>
            <w:proofErr w:type="spellStart"/>
            <w:r w:rsidRPr="00072298">
              <w:rPr>
                <w:rFonts w:ascii="Times New Roman" w:hAnsi="Times New Roman" w:cs="Times New Roman"/>
                <w:b/>
                <w:bCs/>
                <w:iCs/>
                <w:sz w:val="24"/>
                <w:szCs w:val="24"/>
                <w:lang w:val="en-US"/>
              </w:rPr>
              <w:t>Variabel</w:t>
            </w:r>
            <w:proofErr w:type="spellEnd"/>
          </w:p>
        </w:tc>
        <w:tc>
          <w:tcPr>
            <w:tcW w:w="3690" w:type="dxa"/>
          </w:tcPr>
          <w:p w14:paraId="525AB876" w14:textId="77777777" w:rsidR="00EA75BC" w:rsidRPr="00072298" w:rsidRDefault="00EA75BC" w:rsidP="00AF64E6">
            <w:pPr>
              <w:spacing w:line="360" w:lineRule="auto"/>
              <w:jc w:val="center"/>
              <w:rPr>
                <w:rFonts w:ascii="Times New Roman" w:hAnsi="Times New Roman" w:cs="Times New Roman"/>
                <w:b/>
                <w:bCs/>
                <w:iCs/>
                <w:sz w:val="24"/>
                <w:szCs w:val="24"/>
                <w:lang w:val="en-US"/>
              </w:rPr>
            </w:pPr>
            <w:r w:rsidRPr="00072298">
              <w:rPr>
                <w:rFonts w:ascii="Times New Roman" w:hAnsi="Times New Roman" w:cs="Times New Roman"/>
                <w:b/>
                <w:bCs/>
                <w:iCs/>
                <w:sz w:val="24"/>
                <w:szCs w:val="24"/>
                <w:lang w:val="en-US"/>
              </w:rPr>
              <w:t>Nilai Cronbach Alpha</w:t>
            </w:r>
          </w:p>
        </w:tc>
        <w:tc>
          <w:tcPr>
            <w:tcW w:w="1620" w:type="dxa"/>
          </w:tcPr>
          <w:p w14:paraId="7D6356D0" w14:textId="77777777" w:rsidR="00EA75BC" w:rsidRPr="00072298" w:rsidRDefault="00EA75BC" w:rsidP="00AF64E6">
            <w:pPr>
              <w:spacing w:line="360" w:lineRule="auto"/>
              <w:jc w:val="center"/>
              <w:rPr>
                <w:rFonts w:ascii="Times New Roman" w:hAnsi="Times New Roman" w:cs="Times New Roman"/>
                <w:b/>
                <w:bCs/>
                <w:iCs/>
                <w:sz w:val="24"/>
                <w:szCs w:val="24"/>
                <w:lang w:val="en-US"/>
              </w:rPr>
            </w:pPr>
            <w:r w:rsidRPr="00072298">
              <w:rPr>
                <w:rFonts w:ascii="Times New Roman" w:hAnsi="Times New Roman" w:cs="Times New Roman"/>
                <w:b/>
                <w:bCs/>
                <w:iCs/>
                <w:sz w:val="24"/>
                <w:szCs w:val="24"/>
                <w:lang w:val="en-US"/>
              </w:rPr>
              <w:t>0,6</w:t>
            </w:r>
          </w:p>
        </w:tc>
        <w:tc>
          <w:tcPr>
            <w:tcW w:w="2718" w:type="dxa"/>
          </w:tcPr>
          <w:p w14:paraId="6706627F" w14:textId="77777777" w:rsidR="00EA75BC" w:rsidRPr="00072298" w:rsidRDefault="00EA75BC" w:rsidP="00AF64E6">
            <w:pPr>
              <w:spacing w:line="360" w:lineRule="auto"/>
              <w:jc w:val="center"/>
              <w:rPr>
                <w:rFonts w:ascii="Times New Roman" w:hAnsi="Times New Roman" w:cs="Times New Roman"/>
                <w:b/>
                <w:bCs/>
                <w:iCs/>
                <w:sz w:val="24"/>
                <w:szCs w:val="24"/>
                <w:lang w:val="en-US"/>
              </w:rPr>
            </w:pPr>
            <w:r w:rsidRPr="00072298">
              <w:rPr>
                <w:rFonts w:ascii="Times New Roman" w:hAnsi="Times New Roman" w:cs="Times New Roman"/>
                <w:b/>
                <w:bCs/>
                <w:iCs/>
                <w:sz w:val="24"/>
                <w:szCs w:val="24"/>
                <w:lang w:val="en-US"/>
              </w:rPr>
              <w:t>Kesimpulan</w:t>
            </w:r>
          </w:p>
        </w:tc>
      </w:tr>
      <w:tr w:rsidR="00EA75BC" w14:paraId="08BEF3A0" w14:textId="77777777" w:rsidTr="00AF64E6">
        <w:tc>
          <w:tcPr>
            <w:tcW w:w="1548" w:type="dxa"/>
          </w:tcPr>
          <w:p w14:paraId="6A86EC1C"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X</w:t>
            </w:r>
          </w:p>
        </w:tc>
        <w:tc>
          <w:tcPr>
            <w:tcW w:w="3690" w:type="dxa"/>
          </w:tcPr>
          <w:p w14:paraId="551CDCB1"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0,603</w:t>
            </w:r>
          </w:p>
        </w:tc>
        <w:tc>
          <w:tcPr>
            <w:tcW w:w="1620" w:type="dxa"/>
          </w:tcPr>
          <w:p w14:paraId="4F4B4911"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0,6</w:t>
            </w:r>
          </w:p>
        </w:tc>
        <w:tc>
          <w:tcPr>
            <w:tcW w:w="2718" w:type="dxa"/>
          </w:tcPr>
          <w:p w14:paraId="163EF80E" w14:textId="77777777" w:rsidR="00EA75BC" w:rsidRDefault="00EA75BC" w:rsidP="00AF64E6">
            <w:pPr>
              <w:spacing w:line="360" w:lineRule="auto"/>
              <w:jc w:val="center"/>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Reliabel</w:t>
            </w:r>
            <w:proofErr w:type="spellEnd"/>
            <w:r>
              <w:rPr>
                <w:rFonts w:ascii="Times New Roman" w:hAnsi="Times New Roman" w:cs="Times New Roman"/>
                <w:bCs/>
                <w:iCs/>
                <w:sz w:val="24"/>
                <w:szCs w:val="24"/>
                <w:lang w:val="en-US"/>
              </w:rPr>
              <w:t xml:space="preserve"> </w:t>
            </w:r>
          </w:p>
        </w:tc>
      </w:tr>
      <w:tr w:rsidR="00EA75BC" w14:paraId="6819D682" w14:textId="77777777" w:rsidTr="00AF64E6">
        <w:tc>
          <w:tcPr>
            <w:tcW w:w="1548" w:type="dxa"/>
          </w:tcPr>
          <w:p w14:paraId="2094FFFE"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Y</w:t>
            </w:r>
          </w:p>
        </w:tc>
        <w:tc>
          <w:tcPr>
            <w:tcW w:w="3690" w:type="dxa"/>
          </w:tcPr>
          <w:p w14:paraId="0F2D75F7"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0,620</w:t>
            </w:r>
          </w:p>
        </w:tc>
        <w:tc>
          <w:tcPr>
            <w:tcW w:w="1620" w:type="dxa"/>
          </w:tcPr>
          <w:p w14:paraId="5E132B2B"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0,6</w:t>
            </w:r>
          </w:p>
        </w:tc>
        <w:tc>
          <w:tcPr>
            <w:tcW w:w="2718" w:type="dxa"/>
          </w:tcPr>
          <w:p w14:paraId="206BF16E" w14:textId="77777777" w:rsidR="00EA75BC" w:rsidRDefault="00EA75BC" w:rsidP="00AF64E6">
            <w:pPr>
              <w:spacing w:line="360" w:lineRule="auto"/>
              <w:jc w:val="center"/>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Reliabel</w:t>
            </w:r>
            <w:proofErr w:type="spellEnd"/>
            <w:r>
              <w:rPr>
                <w:rFonts w:ascii="Times New Roman" w:hAnsi="Times New Roman" w:cs="Times New Roman"/>
                <w:bCs/>
                <w:iCs/>
                <w:sz w:val="24"/>
                <w:szCs w:val="24"/>
                <w:lang w:val="en-US"/>
              </w:rPr>
              <w:t xml:space="preserve"> </w:t>
            </w:r>
          </w:p>
        </w:tc>
      </w:tr>
      <w:tr w:rsidR="00EA75BC" w14:paraId="12B49C23" w14:textId="77777777" w:rsidTr="00AF64E6">
        <w:tc>
          <w:tcPr>
            <w:tcW w:w="1548" w:type="dxa"/>
          </w:tcPr>
          <w:p w14:paraId="4247395B"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Z</w:t>
            </w:r>
          </w:p>
        </w:tc>
        <w:tc>
          <w:tcPr>
            <w:tcW w:w="3690" w:type="dxa"/>
          </w:tcPr>
          <w:p w14:paraId="417022C3"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0,606</w:t>
            </w:r>
          </w:p>
        </w:tc>
        <w:tc>
          <w:tcPr>
            <w:tcW w:w="1620" w:type="dxa"/>
          </w:tcPr>
          <w:p w14:paraId="05F2705B" w14:textId="77777777" w:rsidR="00EA75BC" w:rsidRDefault="00EA75BC" w:rsidP="00AF64E6">
            <w:pPr>
              <w:spacing w:line="360" w:lineRule="auto"/>
              <w:jc w:val="center"/>
              <w:rPr>
                <w:rFonts w:ascii="Times New Roman" w:hAnsi="Times New Roman" w:cs="Times New Roman"/>
                <w:bCs/>
                <w:iCs/>
                <w:sz w:val="24"/>
                <w:szCs w:val="24"/>
                <w:lang w:val="en-US"/>
              </w:rPr>
            </w:pPr>
            <w:r>
              <w:rPr>
                <w:rFonts w:ascii="Times New Roman" w:hAnsi="Times New Roman" w:cs="Times New Roman"/>
                <w:bCs/>
                <w:iCs/>
                <w:sz w:val="24"/>
                <w:szCs w:val="24"/>
                <w:lang w:val="en-US"/>
              </w:rPr>
              <w:t>0,6</w:t>
            </w:r>
          </w:p>
        </w:tc>
        <w:tc>
          <w:tcPr>
            <w:tcW w:w="2718" w:type="dxa"/>
          </w:tcPr>
          <w:p w14:paraId="40CCFA8C" w14:textId="77777777" w:rsidR="00EA75BC" w:rsidRDefault="00EA75BC" w:rsidP="00AF64E6">
            <w:pPr>
              <w:spacing w:line="360" w:lineRule="auto"/>
              <w:jc w:val="center"/>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Reliabel</w:t>
            </w:r>
            <w:proofErr w:type="spellEnd"/>
            <w:r>
              <w:rPr>
                <w:rFonts w:ascii="Times New Roman" w:hAnsi="Times New Roman" w:cs="Times New Roman"/>
                <w:bCs/>
                <w:iCs/>
                <w:sz w:val="24"/>
                <w:szCs w:val="24"/>
                <w:lang w:val="en-US"/>
              </w:rPr>
              <w:t xml:space="preserve"> </w:t>
            </w:r>
          </w:p>
        </w:tc>
      </w:tr>
    </w:tbl>
    <w:p w14:paraId="35D6A4EF" w14:textId="77777777" w:rsidR="00EA75BC" w:rsidRDefault="00EA75BC" w:rsidP="00EA75BC">
      <w:pPr>
        <w:spacing w:line="360" w:lineRule="auto"/>
        <w:rPr>
          <w:rFonts w:ascii="Times New Roman" w:hAnsi="Times New Roman" w:cs="Times New Roman"/>
          <w:bCs/>
          <w:iCs/>
          <w:sz w:val="24"/>
          <w:szCs w:val="24"/>
          <w:lang w:val="en-US"/>
        </w:rPr>
      </w:pPr>
    </w:p>
    <w:p w14:paraId="068243D6" w14:textId="77777777" w:rsidR="00EA75BC" w:rsidRDefault="00EA75BC" w:rsidP="00EA75BC">
      <w:pPr>
        <w:spacing w:line="360" w:lineRule="auto"/>
        <w:ind w:left="720"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Dari data di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disimpulkan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masing-masing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memiliki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Chornbach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Aplha</w:t>
      </w:r>
      <w:proofErr w:type="spellEnd"/>
      <w:r>
        <w:rPr>
          <w:rFonts w:ascii="Times New Roman" w:hAnsi="Times New Roman" w:cs="Times New Roman"/>
          <w:bCs/>
          <w:iCs/>
          <w:sz w:val="24"/>
          <w:szCs w:val="24"/>
          <w:lang w:val="en-US"/>
        </w:rPr>
        <w:t xml:space="preserve"> &gt; 0,6, yang </w:t>
      </w:r>
      <w:proofErr w:type="spellStart"/>
      <w:r>
        <w:rPr>
          <w:rFonts w:ascii="Times New Roman" w:hAnsi="Times New Roman" w:cs="Times New Roman"/>
          <w:bCs/>
          <w:iCs/>
          <w:sz w:val="24"/>
          <w:szCs w:val="24"/>
          <w:lang w:val="en-US"/>
        </w:rPr>
        <w:t>artinya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setiap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menunjukkan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kuesioner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reliabel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dijadikan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proses </w:t>
      </w:r>
      <w:proofErr w:type="spellStart"/>
      <w:r>
        <w:rPr>
          <w:rFonts w:ascii="Times New Roman" w:hAnsi="Times New Roman" w:cs="Times New Roman"/>
          <w:bCs/>
          <w:iCs/>
          <w:sz w:val="24"/>
          <w:szCs w:val="24"/>
          <w:lang w:val="en-US"/>
        </w:rPr>
        <w:t>analisis</w:t>
      </w:r>
      <w:proofErr w:type="spellEnd"/>
      <w:r>
        <w:rPr>
          <w:rFonts w:ascii="Times New Roman" w:hAnsi="Times New Roman" w:cs="Times New Roman"/>
          <w:bCs/>
          <w:iCs/>
          <w:sz w:val="24"/>
          <w:szCs w:val="24"/>
          <w:lang w:val="en-US"/>
        </w:rPr>
        <w:t xml:space="preserve"> dan uji </w:t>
      </w:r>
      <w:proofErr w:type="spellStart"/>
      <w:r>
        <w:rPr>
          <w:rFonts w:ascii="Times New Roman" w:hAnsi="Times New Roman" w:cs="Times New Roman"/>
          <w:bCs/>
          <w:iCs/>
          <w:sz w:val="24"/>
          <w:szCs w:val="24"/>
          <w:lang w:val="en-US"/>
        </w:rPr>
        <w:t>statistik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berikutnya</w:t>
      </w:r>
      <w:proofErr w:type="spellEnd"/>
      <w:r>
        <w:rPr>
          <w:rFonts w:ascii="Times New Roman" w:hAnsi="Times New Roman" w:cs="Times New Roman"/>
          <w:bCs/>
          <w:iCs/>
          <w:sz w:val="24"/>
          <w:szCs w:val="24"/>
          <w:lang w:val="en-US"/>
        </w:rPr>
        <w:t>.</w:t>
      </w:r>
    </w:p>
    <w:p w14:paraId="4E712881" w14:textId="77777777" w:rsidR="00EA75BC" w:rsidRDefault="00EA75BC" w:rsidP="00297B9C">
      <w:pPr>
        <w:pStyle w:val="ListParagraph"/>
        <w:numPr>
          <w:ilvl w:val="2"/>
          <w:numId w:val="47"/>
        </w:numPr>
        <w:spacing w:line="360" w:lineRule="auto"/>
        <w:ind w:left="720"/>
        <w:rPr>
          <w:rFonts w:ascii="Times New Roman" w:hAnsi="Times New Roman" w:cs="Times New Roman"/>
          <w:b/>
          <w:bCs/>
          <w:iCs/>
          <w:sz w:val="24"/>
          <w:szCs w:val="24"/>
          <w:lang w:val="en-US"/>
        </w:rPr>
      </w:pPr>
      <w:r w:rsidRPr="00197B8E">
        <w:rPr>
          <w:rFonts w:ascii="Times New Roman" w:hAnsi="Times New Roman" w:cs="Times New Roman"/>
          <w:b/>
          <w:bCs/>
          <w:iCs/>
          <w:sz w:val="24"/>
          <w:szCs w:val="24"/>
          <w:lang w:val="en-US"/>
        </w:rPr>
        <w:lastRenderedPageBreak/>
        <w:t xml:space="preserve">Uji </w:t>
      </w:r>
      <w:proofErr w:type="spellStart"/>
      <w:r w:rsidRPr="00197B8E">
        <w:rPr>
          <w:rFonts w:ascii="Times New Roman" w:hAnsi="Times New Roman" w:cs="Times New Roman"/>
          <w:b/>
          <w:bCs/>
          <w:iCs/>
          <w:sz w:val="24"/>
          <w:szCs w:val="24"/>
          <w:lang w:val="en-US"/>
        </w:rPr>
        <w:t>Asumsi</w:t>
      </w:r>
      <w:proofErr w:type="spellEnd"/>
      <w:r w:rsidRPr="00197B8E">
        <w:rPr>
          <w:rFonts w:ascii="Times New Roman" w:hAnsi="Times New Roman" w:cs="Times New Roman"/>
          <w:b/>
          <w:bCs/>
          <w:iCs/>
          <w:sz w:val="24"/>
          <w:szCs w:val="24"/>
          <w:lang w:val="en-US"/>
        </w:rPr>
        <w:t xml:space="preserve"> </w:t>
      </w:r>
      <w:proofErr w:type="spellStart"/>
      <w:r w:rsidRPr="00197B8E">
        <w:rPr>
          <w:rFonts w:ascii="Times New Roman" w:hAnsi="Times New Roman" w:cs="Times New Roman"/>
          <w:b/>
          <w:bCs/>
          <w:iCs/>
          <w:sz w:val="24"/>
          <w:szCs w:val="24"/>
          <w:lang w:val="en-US"/>
        </w:rPr>
        <w:t>Klasik</w:t>
      </w:r>
      <w:proofErr w:type="spellEnd"/>
    </w:p>
    <w:p w14:paraId="662BCCCE" w14:textId="77777777" w:rsidR="00EA75BC" w:rsidRDefault="00EA75BC" w:rsidP="00EA75BC">
      <w:pPr>
        <w:pStyle w:val="ListParagraph"/>
        <w:numPr>
          <w:ilvl w:val="0"/>
          <w:numId w:val="37"/>
        </w:numPr>
        <w:spacing w:line="360"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 xml:space="preserve">Uji </w:t>
      </w:r>
      <w:proofErr w:type="spellStart"/>
      <w:r>
        <w:rPr>
          <w:rFonts w:ascii="Times New Roman" w:hAnsi="Times New Roman" w:cs="Times New Roman"/>
          <w:b/>
          <w:bCs/>
          <w:iCs/>
          <w:sz w:val="24"/>
          <w:szCs w:val="24"/>
          <w:lang w:val="en-US"/>
        </w:rPr>
        <w:t>Normalitas</w:t>
      </w:r>
      <w:proofErr w:type="spellEnd"/>
    </w:p>
    <w:p w14:paraId="395CE2E9" w14:textId="77777777" w:rsidR="00EA75BC" w:rsidRDefault="00EA75BC" w:rsidP="00EA75BC">
      <w:pPr>
        <w:spacing w:line="360" w:lineRule="auto"/>
        <w:ind w:left="720"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normalitas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bertujuan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menguji</w:t>
      </w:r>
      <w:proofErr w:type="spellEnd"/>
      <w:r>
        <w:rPr>
          <w:rFonts w:ascii="Times New Roman" w:hAnsi="Times New Roman" w:cs="Times New Roman"/>
          <w:bCs/>
          <w:iCs/>
          <w:sz w:val="24"/>
          <w:szCs w:val="24"/>
          <w:lang w:val="en-US"/>
        </w:rPr>
        <w:t xml:space="preserve"> model </w:t>
      </w:r>
      <w:proofErr w:type="spellStart"/>
      <w:r>
        <w:rPr>
          <w:rFonts w:ascii="Times New Roman" w:hAnsi="Times New Roman" w:cs="Times New Roman"/>
          <w:bCs/>
          <w:iCs/>
          <w:sz w:val="24"/>
          <w:szCs w:val="24"/>
          <w:lang w:val="en-US"/>
        </w:rPr>
        <w:t>regresi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apakah</w:t>
      </w:r>
      <w:proofErr w:type="spellEnd"/>
      <w:r>
        <w:rPr>
          <w:rFonts w:ascii="Times New Roman" w:hAnsi="Times New Roman" w:cs="Times New Roman"/>
          <w:bCs/>
          <w:iCs/>
          <w:sz w:val="24"/>
          <w:szCs w:val="24"/>
          <w:lang w:val="en-US"/>
        </w:rPr>
        <w:t xml:space="preserve"> data yang </w:t>
      </w:r>
      <w:proofErr w:type="spellStart"/>
      <w:r>
        <w:rPr>
          <w:rFonts w:ascii="Times New Roman" w:hAnsi="Times New Roman" w:cs="Times New Roman"/>
          <w:bCs/>
          <w:iCs/>
          <w:sz w:val="24"/>
          <w:szCs w:val="24"/>
          <w:lang w:val="en-US"/>
        </w:rPr>
        <w:t>dikumpulkan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mempunyai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distribusi</w:t>
      </w:r>
      <w:proofErr w:type="spellEnd"/>
      <w:r>
        <w:rPr>
          <w:rFonts w:ascii="Times New Roman" w:hAnsi="Times New Roman" w:cs="Times New Roman"/>
          <w:bCs/>
          <w:iCs/>
          <w:sz w:val="24"/>
          <w:szCs w:val="24"/>
          <w:lang w:val="en-US"/>
        </w:rPr>
        <w:t xml:space="preserve"> normal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Menurut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Ghozali</w:t>
      </w:r>
      <w:proofErr w:type="spellEnd"/>
      <w:r>
        <w:rPr>
          <w:rFonts w:ascii="Times New Roman" w:hAnsi="Times New Roman" w:cs="Times New Roman"/>
          <w:bCs/>
          <w:iCs/>
          <w:sz w:val="24"/>
          <w:szCs w:val="24"/>
          <w:lang w:val="en-US"/>
        </w:rPr>
        <w:t xml:space="preserve">, model </w:t>
      </w:r>
      <w:proofErr w:type="spellStart"/>
      <w:r>
        <w:rPr>
          <w:rFonts w:ascii="Times New Roman" w:hAnsi="Times New Roman" w:cs="Times New Roman"/>
          <w:bCs/>
          <w:iCs/>
          <w:sz w:val="24"/>
          <w:szCs w:val="24"/>
          <w:lang w:val="en-US"/>
        </w:rPr>
        <w:t>regresi</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baik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mempunyai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distribusi</w:t>
      </w:r>
      <w:proofErr w:type="spellEnd"/>
      <w:r>
        <w:rPr>
          <w:rFonts w:ascii="Times New Roman" w:hAnsi="Times New Roman" w:cs="Times New Roman"/>
          <w:bCs/>
          <w:iCs/>
          <w:sz w:val="24"/>
          <w:szCs w:val="24"/>
          <w:lang w:val="en-US"/>
        </w:rPr>
        <w:t xml:space="preserve"> normal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mendekati</w:t>
      </w:r>
      <w:proofErr w:type="spellEnd"/>
      <w:r>
        <w:rPr>
          <w:rFonts w:ascii="Times New Roman" w:hAnsi="Times New Roman" w:cs="Times New Roman"/>
          <w:bCs/>
          <w:iCs/>
          <w:sz w:val="24"/>
          <w:szCs w:val="24"/>
          <w:lang w:val="en-US"/>
        </w:rPr>
        <w:t xml:space="preserve"> normal.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mengukur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hasil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apakah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normalitas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w:t>
      </w:r>
      <w:r w:rsidRPr="007E66D4">
        <w:rPr>
          <w:rFonts w:ascii="Times New Roman" w:hAnsi="Times New Roman" w:cs="Times New Roman"/>
          <w:bCs/>
          <w:i/>
          <w:iCs/>
          <w:sz w:val="24"/>
          <w:szCs w:val="24"/>
          <w:lang w:val="en-US"/>
        </w:rPr>
        <w:t xml:space="preserve">Uji </w:t>
      </w:r>
      <w:proofErr w:type="spellStart"/>
      <w:r w:rsidRPr="007E66D4">
        <w:rPr>
          <w:rFonts w:ascii="Times New Roman" w:hAnsi="Times New Roman" w:cs="Times New Roman"/>
          <w:bCs/>
          <w:i/>
          <w:iCs/>
          <w:sz w:val="24"/>
          <w:szCs w:val="24"/>
          <w:lang w:val="en-US"/>
        </w:rPr>
        <w:t>Statistik</w:t>
      </w:r>
      <w:proofErr w:type="spellEnd"/>
      <w:r w:rsidRPr="007E66D4">
        <w:rPr>
          <w:rFonts w:ascii="Times New Roman" w:hAnsi="Times New Roman" w:cs="Times New Roman"/>
          <w:bCs/>
          <w:i/>
          <w:iCs/>
          <w:sz w:val="24"/>
          <w:szCs w:val="24"/>
          <w:lang w:val="en-US"/>
        </w:rPr>
        <w:t xml:space="preserve"> </w:t>
      </w:r>
      <w:proofErr w:type="spellStart"/>
      <w:r w:rsidRPr="007E66D4">
        <w:rPr>
          <w:rFonts w:ascii="Times New Roman" w:hAnsi="Times New Roman" w:cs="Times New Roman"/>
          <w:bCs/>
          <w:i/>
          <w:iCs/>
          <w:sz w:val="24"/>
          <w:szCs w:val="24"/>
          <w:lang w:val="en-US"/>
        </w:rPr>
        <w:t>Kolmogorof</w:t>
      </w:r>
      <w:proofErr w:type="spellEnd"/>
      <w:r w:rsidRPr="007E66D4">
        <w:rPr>
          <w:rFonts w:ascii="Times New Roman" w:hAnsi="Times New Roman" w:cs="Times New Roman"/>
          <w:bCs/>
          <w:i/>
          <w:iCs/>
          <w:sz w:val="24"/>
          <w:szCs w:val="24"/>
          <w:lang w:val="en-US"/>
        </w:rPr>
        <w:t xml:space="preserve"> Smirnov (K-S)</w:t>
      </w:r>
      <w:r>
        <w:rPr>
          <w:rFonts w:ascii="Times New Roman" w:hAnsi="Times New Roman" w:cs="Times New Roman"/>
          <w:bCs/>
          <w:iCs/>
          <w:sz w:val="24"/>
          <w:szCs w:val="24"/>
          <w:lang w:val="en-US"/>
        </w:rPr>
        <w:t xml:space="preserve">. Jika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sig &gt; 0,05 </w:t>
      </w:r>
      <w:proofErr w:type="spellStart"/>
      <w:r>
        <w:rPr>
          <w:rFonts w:ascii="Times New Roman" w:hAnsi="Times New Roman" w:cs="Times New Roman"/>
          <w:bCs/>
          <w:iCs/>
          <w:sz w:val="24"/>
          <w:szCs w:val="24"/>
          <w:lang w:val="en-US"/>
        </w:rPr>
        <w:t>maka</w:t>
      </w:r>
      <w:proofErr w:type="spellEnd"/>
      <w:r>
        <w:rPr>
          <w:rFonts w:ascii="Times New Roman" w:hAnsi="Times New Roman" w:cs="Times New Roman"/>
          <w:bCs/>
          <w:iCs/>
          <w:sz w:val="24"/>
          <w:szCs w:val="24"/>
          <w:lang w:val="en-US"/>
        </w:rPr>
        <w:t xml:space="preserve"> data pada model </w:t>
      </w:r>
      <w:proofErr w:type="spellStart"/>
      <w:r>
        <w:rPr>
          <w:rFonts w:ascii="Times New Roman" w:hAnsi="Times New Roman" w:cs="Times New Roman"/>
          <w:bCs/>
          <w:iCs/>
          <w:sz w:val="24"/>
          <w:szCs w:val="24"/>
          <w:lang w:val="en-US"/>
        </w:rPr>
        <w:t>regresi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bisa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dikatakan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berdistribusi</w:t>
      </w:r>
      <w:proofErr w:type="spellEnd"/>
      <w:r>
        <w:rPr>
          <w:rFonts w:ascii="Times New Roman" w:hAnsi="Times New Roman" w:cs="Times New Roman"/>
          <w:bCs/>
          <w:iCs/>
          <w:sz w:val="24"/>
          <w:szCs w:val="24"/>
          <w:lang w:val="en-US"/>
        </w:rPr>
        <w:t xml:space="preserve"> normal. </w:t>
      </w:r>
      <w:proofErr w:type="spellStart"/>
      <w:r>
        <w:rPr>
          <w:rFonts w:ascii="Times New Roman" w:hAnsi="Times New Roman" w:cs="Times New Roman"/>
          <w:bCs/>
          <w:iCs/>
          <w:sz w:val="24"/>
          <w:szCs w:val="24"/>
          <w:lang w:val="en-US"/>
        </w:rPr>
        <w:t>Begitupun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sebaliknya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jika</w:t>
      </w:r>
      <w:proofErr w:type="spellEnd"/>
      <w:r>
        <w:rPr>
          <w:rFonts w:ascii="Times New Roman" w:hAnsi="Times New Roman" w:cs="Times New Roman"/>
          <w:bCs/>
          <w:iCs/>
          <w:sz w:val="24"/>
          <w:szCs w:val="24"/>
          <w:lang w:val="en-US"/>
        </w:rPr>
        <w:t xml:space="preserve">  sig &lt; 0,05 </w:t>
      </w:r>
      <w:proofErr w:type="spellStart"/>
      <w:r>
        <w:rPr>
          <w:rFonts w:ascii="Times New Roman" w:hAnsi="Times New Roman" w:cs="Times New Roman"/>
          <w:bCs/>
          <w:iCs/>
          <w:sz w:val="24"/>
          <w:szCs w:val="24"/>
          <w:lang w:val="en-US"/>
        </w:rPr>
        <w:t>maka</w:t>
      </w:r>
      <w:proofErr w:type="spellEnd"/>
      <w:r>
        <w:rPr>
          <w:rFonts w:ascii="Times New Roman" w:hAnsi="Times New Roman" w:cs="Times New Roman"/>
          <w:bCs/>
          <w:iCs/>
          <w:sz w:val="24"/>
          <w:szCs w:val="24"/>
          <w:lang w:val="en-US"/>
        </w:rPr>
        <w:t xml:space="preserve"> data pada model </w:t>
      </w:r>
      <w:proofErr w:type="spellStart"/>
      <w:r>
        <w:rPr>
          <w:rFonts w:ascii="Times New Roman" w:hAnsi="Times New Roman" w:cs="Times New Roman"/>
          <w:bCs/>
          <w:iCs/>
          <w:sz w:val="24"/>
          <w:szCs w:val="24"/>
          <w:lang w:val="en-US"/>
        </w:rPr>
        <w:t>regresi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berdistribusi</w:t>
      </w:r>
      <w:proofErr w:type="spellEnd"/>
      <w:r>
        <w:rPr>
          <w:rFonts w:ascii="Times New Roman" w:hAnsi="Times New Roman" w:cs="Times New Roman"/>
          <w:bCs/>
          <w:iCs/>
          <w:sz w:val="24"/>
          <w:szCs w:val="24"/>
          <w:lang w:val="en-US"/>
        </w:rPr>
        <w:t xml:space="preserve"> normal.</w:t>
      </w:r>
    </w:p>
    <w:p w14:paraId="3B79E9F3" w14:textId="77777777" w:rsidR="00EA75BC" w:rsidRDefault="00EA75BC" w:rsidP="00EA75BC">
      <w:pPr>
        <w:spacing w:line="360" w:lineRule="auto"/>
        <w:jc w:val="center"/>
        <w:rPr>
          <w:rFonts w:ascii="Times New Roman" w:hAnsi="Times New Roman" w:cs="Times New Roman"/>
          <w:b/>
          <w:iCs/>
          <w:sz w:val="24"/>
          <w:szCs w:val="24"/>
          <w:lang w:val="en-US"/>
        </w:rPr>
      </w:pPr>
      <w:r w:rsidRPr="00495219">
        <w:rPr>
          <w:rFonts w:ascii="Times New Roman" w:hAnsi="Times New Roman" w:cs="Times New Roman"/>
          <w:b/>
          <w:iCs/>
          <w:sz w:val="24"/>
          <w:szCs w:val="24"/>
          <w:lang w:val="en-US"/>
        </w:rPr>
        <w:t xml:space="preserve">Tabel 4.6 </w:t>
      </w:r>
      <w:r>
        <w:rPr>
          <w:rFonts w:ascii="Times New Roman" w:hAnsi="Times New Roman" w:cs="Times New Roman"/>
          <w:b/>
          <w:iCs/>
          <w:sz w:val="24"/>
          <w:szCs w:val="24"/>
          <w:lang w:val="en-US"/>
        </w:rPr>
        <w:t xml:space="preserve"> </w:t>
      </w:r>
    </w:p>
    <w:p w14:paraId="4F10D8EE" w14:textId="77777777" w:rsidR="00EA75BC" w:rsidRPr="00495219" w:rsidRDefault="00EA75BC" w:rsidP="00EA75BC">
      <w:pPr>
        <w:spacing w:line="360" w:lineRule="auto"/>
        <w:jc w:val="center"/>
        <w:rPr>
          <w:rFonts w:ascii="Times New Roman" w:hAnsi="Times New Roman" w:cs="Times New Roman"/>
          <w:b/>
          <w:iCs/>
          <w:sz w:val="24"/>
          <w:szCs w:val="24"/>
          <w:lang w:val="en-US"/>
        </w:rPr>
      </w:pPr>
      <w:r w:rsidRPr="00495219">
        <w:rPr>
          <w:rFonts w:ascii="Times New Roman" w:hAnsi="Times New Roman" w:cs="Times New Roman"/>
          <w:b/>
          <w:iCs/>
          <w:sz w:val="24"/>
          <w:szCs w:val="24"/>
          <w:lang w:val="en-US"/>
        </w:rPr>
        <w:t xml:space="preserve">Uji </w:t>
      </w:r>
      <w:proofErr w:type="spellStart"/>
      <w:r w:rsidRPr="00495219">
        <w:rPr>
          <w:rFonts w:ascii="Times New Roman" w:hAnsi="Times New Roman" w:cs="Times New Roman"/>
          <w:b/>
          <w:iCs/>
          <w:sz w:val="24"/>
          <w:szCs w:val="24"/>
          <w:lang w:val="en-US"/>
        </w:rPr>
        <w:t>normalitas</w:t>
      </w:r>
      <w:proofErr w:type="spellEnd"/>
      <w:r w:rsidRPr="00495219">
        <w:rPr>
          <w:rFonts w:ascii="Times New Roman" w:hAnsi="Times New Roman" w:cs="Times New Roman"/>
          <w:b/>
          <w:iCs/>
          <w:sz w:val="24"/>
          <w:szCs w:val="24"/>
          <w:lang w:val="en-US"/>
        </w:rPr>
        <w:t xml:space="preserve"> One Sample Kolmogorov-Smirnov </w:t>
      </w:r>
      <w:proofErr w:type="spellStart"/>
      <w:r w:rsidRPr="00495219">
        <w:rPr>
          <w:rFonts w:ascii="Times New Roman" w:hAnsi="Times New Roman" w:cs="Times New Roman"/>
          <w:b/>
          <w:iCs/>
          <w:sz w:val="24"/>
          <w:szCs w:val="24"/>
          <w:lang w:val="en-US"/>
        </w:rPr>
        <w:t>dengan</w:t>
      </w:r>
      <w:proofErr w:type="spellEnd"/>
      <w:r w:rsidRPr="00495219">
        <w:rPr>
          <w:rFonts w:ascii="Times New Roman" w:hAnsi="Times New Roman" w:cs="Times New Roman"/>
          <w:b/>
          <w:iCs/>
          <w:sz w:val="24"/>
          <w:szCs w:val="24"/>
          <w:lang w:val="en-US"/>
        </w:rPr>
        <w:t xml:space="preserve"> </w:t>
      </w:r>
      <w:proofErr w:type="spellStart"/>
      <w:r w:rsidRPr="00495219">
        <w:rPr>
          <w:rFonts w:ascii="Times New Roman" w:hAnsi="Times New Roman" w:cs="Times New Roman"/>
          <w:b/>
          <w:iCs/>
          <w:sz w:val="24"/>
          <w:szCs w:val="24"/>
          <w:lang w:val="en-US"/>
        </w:rPr>
        <w:t>literasi</w:t>
      </w:r>
      <w:proofErr w:type="spellEnd"/>
      <w:r w:rsidRPr="00495219">
        <w:rPr>
          <w:rFonts w:ascii="Times New Roman" w:hAnsi="Times New Roman" w:cs="Times New Roman"/>
          <w:b/>
          <w:iCs/>
          <w:sz w:val="24"/>
          <w:szCs w:val="24"/>
          <w:lang w:val="en-US"/>
        </w:rPr>
        <w:t xml:space="preserve"> </w:t>
      </w:r>
      <w:proofErr w:type="spellStart"/>
      <w:r w:rsidRPr="00495219">
        <w:rPr>
          <w:rFonts w:ascii="Times New Roman" w:hAnsi="Times New Roman" w:cs="Times New Roman"/>
          <w:b/>
          <w:iCs/>
          <w:sz w:val="24"/>
          <w:szCs w:val="24"/>
          <w:lang w:val="en-US"/>
        </w:rPr>
        <w:t>keuangan</w:t>
      </w:r>
      <w:proofErr w:type="spellEnd"/>
      <w:r w:rsidRPr="00495219">
        <w:rPr>
          <w:rFonts w:ascii="Times New Roman" w:hAnsi="Times New Roman" w:cs="Times New Roman"/>
          <w:b/>
          <w:iCs/>
          <w:sz w:val="24"/>
          <w:szCs w:val="24"/>
          <w:lang w:val="en-US"/>
        </w:rPr>
        <w:t xml:space="preserve"> </w:t>
      </w:r>
      <w:proofErr w:type="spellStart"/>
      <w:r w:rsidRPr="00495219">
        <w:rPr>
          <w:rFonts w:ascii="Times New Roman" w:hAnsi="Times New Roman" w:cs="Times New Roman"/>
          <w:b/>
          <w:iCs/>
          <w:sz w:val="24"/>
          <w:szCs w:val="24"/>
          <w:lang w:val="en-US"/>
        </w:rPr>
        <w:t>sebagai</w:t>
      </w:r>
      <w:proofErr w:type="spellEnd"/>
      <w:r w:rsidRPr="00495219">
        <w:rPr>
          <w:rFonts w:ascii="Times New Roman" w:hAnsi="Times New Roman" w:cs="Times New Roman"/>
          <w:b/>
          <w:iCs/>
          <w:sz w:val="24"/>
          <w:szCs w:val="24"/>
          <w:lang w:val="en-US"/>
        </w:rPr>
        <w:t xml:space="preserve"> </w:t>
      </w:r>
      <w:proofErr w:type="spellStart"/>
      <w:r w:rsidRPr="00495219">
        <w:rPr>
          <w:rFonts w:ascii="Times New Roman" w:hAnsi="Times New Roman" w:cs="Times New Roman"/>
          <w:b/>
          <w:iCs/>
          <w:sz w:val="24"/>
          <w:szCs w:val="24"/>
          <w:lang w:val="en-US"/>
        </w:rPr>
        <w:t>variabel</w:t>
      </w:r>
      <w:proofErr w:type="spellEnd"/>
      <w:r w:rsidRPr="00495219">
        <w:rPr>
          <w:rFonts w:ascii="Times New Roman" w:hAnsi="Times New Roman" w:cs="Times New Roman"/>
          <w:b/>
          <w:iCs/>
          <w:sz w:val="24"/>
          <w:szCs w:val="24"/>
          <w:lang w:val="en-US"/>
        </w:rPr>
        <w:t xml:space="preserve"> </w:t>
      </w:r>
      <w:proofErr w:type="spellStart"/>
      <w:r w:rsidRPr="00495219">
        <w:rPr>
          <w:rFonts w:ascii="Times New Roman" w:hAnsi="Times New Roman" w:cs="Times New Roman"/>
          <w:b/>
          <w:iCs/>
          <w:sz w:val="24"/>
          <w:szCs w:val="24"/>
          <w:lang w:val="en-US"/>
        </w:rPr>
        <w:t>dependen</w:t>
      </w:r>
      <w:proofErr w:type="spellEnd"/>
    </w:p>
    <w:tbl>
      <w:tblPr>
        <w:tblW w:w="7648" w:type="dxa"/>
        <w:tblInd w:w="877" w:type="dxa"/>
        <w:tblLayout w:type="fixed"/>
        <w:tblCellMar>
          <w:left w:w="0" w:type="dxa"/>
          <w:right w:w="0" w:type="dxa"/>
        </w:tblCellMar>
        <w:tblLook w:val="0000" w:firstRow="0" w:lastRow="0" w:firstColumn="0" w:lastColumn="0" w:noHBand="0" w:noVBand="0"/>
      </w:tblPr>
      <w:tblGrid>
        <w:gridCol w:w="2448"/>
        <w:gridCol w:w="2325"/>
        <w:gridCol w:w="1407"/>
        <w:gridCol w:w="1468"/>
      </w:tblGrid>
      <w:tr w:rsidR="00EA75BC" w:rsidRPr="009A21EB" w14:paraId="5E2F630B" w14:textId="77777777" w:rsidTr="00AF64E6">
        <w:trPr>
          <w:cantSplit/>
        </w:trPr>
        <w:tc>
          <w:tcPr>
            <w:tcW w:w="7648" w:type="dxa"/>
            <w:gridSpan w:val="4"/>
            <w:tcBorders>
              <w:top w:val="nil"/>
              <w:left w:val="nil"/>
              <w:bottom w:val="nil"/>
              <w:right w:val="nil"/>
            </w:tcBorders>
            <w:shd w:val="clear" w:color="auto" w:fill="FFFFFF"/>
            <w:vAlign w:val="center"/>
          </w:tcPr>
          <w:p w14:paraId="545F1181" w14:textId="77777777" w:rsidR="00EA75BC" w:rsidRPr="009A21EB" w:rsidRDefault="00EA75BC" w:rsidP="00AF64E6">
            <w:pPr>
              <w:autoSpaceDE w:val="0"/>
              <w:autoSpaceDN w:val="0"/>
              <w:adjustRightInd w:val="0"/>
              <w:spacing w:after="0" w:line="320" w:lineRule="atLeast"/>
              <w:ind w:left="60" w:right="60"/>
              <w:jc w:val="center"/>
              <w:rPr>
                <w:rFonts w:ascii="Arial" w:hAnsi="Arial" w:cs="Arial"/>
                <w:color w:val="010205"/>
              </w:rPr>
            </w:pPr>
            <w:r w:rsidRPr="009A21EB">
              <w:rPr>
                <w:rFonts w:ascii="Arial" w:hAnsi="Arial" w:cs="Arial"/>
                <w:b/>
                <w:bCs/>
                <w:color w:val="010205"/>
              </w:rPr>
              <w:t>One-Sample Kolmogorov-Smirnov Test</w:t>
            </w:r>
          </w:p>
        </w:tc>
      </w:tr>
      <w:tr w:rsidR="00EA75BC" w:rsidRPr="009A21EB" w14:paraId="755159FC" w14:textId="77777777" w:rsidTr="00AF64E6">
        <w:trPr>
          <w:cantSplit/>
        </w:trPr>
        <w:tc>
          <w:tcPr>
            <w:tcW w:w="6180" w:type="dxa"/>
            <w:gridSpan w:val="3"/>
            <w:tcBorders>
              <w:top w:val="nil"/>
              <w:left w:val="nil"/>
              <w:bottom w:val="single" w:sz="8" w:space="0" w:color="152935"/>
              <w:right w:val="nil"/>
            </w:tcBorders>
            <w:shd w:val="clear" w:color="auto" w:fill="FFFFFF"/>
            <w:vAlign w:val="bottom"/>
          </w:tcPr>
          <w:p w14:paraId="5AF78D63" w14:textId="77777777" w:rsidR="00EA75BC" w:rsidRPr="009A21EB" w:rsidRDefault="00EA75BC" w:rsidP="00AF64E6">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left w:val="nil"/>
              <w:bottom w:val="single" w:sz="8" w:space="0" w:color="152935"/>
              <w:right w:val="nil"/>
            </w:tcBorders>
            <w:shd w:val="clear" w:color="auto" w:fill="FFFFFF"/>
            <w:vAlign w:val="bottom"/>
          </w:tcPr>
          <w:p w14:paraId="65F7FA7C" w14:textId="77777777" w:rsidR="00EA75BC" w:rsidRPr="009A21EB"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9A21EB">
              <w:rPr>
                <w:rFonts w:ascii="Arial" w:hAnsi="Arial" w:cs="Arial"/>
                <w:color w:val="264A60"/>
                <w:sz w:val="18"/>
                <w:szCs w:val="18"/>
              </w:rPr>
              <w:t>Unstandardized Residual</w:t>
            </w:r>
          </w:p>
        </w:tc>
      </w:tr>
      <w:tr w:rsidR="00EA75BC" w:rsidRPr="009A21EB" w14:paraId="0B6DABD6" w14:textId="77777777" w:rsidTr="00AF64E6">
        <w:trPr>
          <w:cantSplit/>
        </w:trPr>
        <w:tc>
          <w:tcPr>
            <w:tcW w:w="6180" w:type="dxa"/>
            <w:gridSpan w:val="3"/>
            <w:tcBorders>
              <w:top w:val="single" w:sz="8" w:space="0" w:color="152935"/>
              <w:left w:val="nil"/>
              <w:bottom w:val="single" w:sz="8" w:space="0" w:color="AEAEAE"/>
              <w:right w:val="nil"/>
            </w:tcBorders>
            <w:shd w:val="clear" w:color="auto" w:fill="E0E0E0"/>
          </w:tcPr>
          <w:p w14:paraId="4CF60AD0"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N</w:t>
            </w:r>
          </w:p>
        </w:tc>
        <w:tc>
          <w:tcPr>
            <w:tcW w:w="1468" w:type="dxa"/>
            <w:tcBorders>
              <w:top w:val="single" w:sz="8" w:space="0" w:color="152935"/>
              <w:left w:val="nil"/>
              <w:bottom w:val="single" w:sz="8" w:space="0" w:color="AEAEAE"/>
              <w:right w:val="nil"/>
            </w:tcBorders>
            <w:shd w:val="clear" w:color="auto" w:fill="F9F9FB"/>
          </w:tcPr>
          <w:p w14:paraId="1609A78E"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100</w:t>
            </w:r>
          </w:p>
        </w:tc>
      </w:tr>
      <w:tr w:rsidR="00EA75BC" w:rsidRPr="009A21EB" w14:paraId="5B0A192C" w14:textId="77777777" w:rsidTr="00AF64E6">
        <w:trPr>
          <w:cantSplit/>
        </w:trPr>
        <w:tc>
          <w:tcPr>
            <w:tcW w:w="2448" w:type="dxa"/>
            <w:vMerge w:val="restart"/>
            <w:tcBorders>
              <w:top w:val="single" w:sz="8" w:space="0" w:color="AEAEAE"/>
              <w:left w:val="nil"/>
              <w:bottom w:val="single" w:sz="8" w:space="0" w:color="AEAEAE"/>
              <w:right w:val="nil"/>
            </w:tcBorders>
            <w:shd w:val="clear" w:color="auto" w:fill="E0E0E0"/>
          </w:tcPr>
          <w:p w14:paraId="0965DB88"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Normal Parameters</w:t>
            </w:r>
            <w:r w:rsidRPr="009A21EB">
              <w:rPr>
                <w:rFonts w:ascii="Arial" w:hAnsi="Arial" w:cs="Arial"/>
                <w:color w:val="264A60"/>
                <w:sz w:val="18"/>
                <w:szCs w:val="18"/>
                <w:vertAlign w:val="superscript"/>
              </w:rPr>
              <w:t>a,b</w:t>
            </w:r>
          </w:p>
        </w:tc>
        <w:tc>
          <w:tcPr>
            <w:tcW w:w="3732" w:type="dxa"/>
            <w:gridSpan w:val="2"/>
            <w:tcBorders>
              <w:top w:val="single" w:sz="8" w:space="0" w:color="AEAEAE"/>
              <w:left w:val="nil"/>
              <w:bottom w:val="single" w:sz="8" w:space="0" w:color="AEAEAE"/>
              <w:right w:val="nil"/>
            </w:tcBorders>
            <w:shd w:val="clear" w:color="auto" w:fill="E0E0E0"/>
          </w:tcPr>
          <w:p w14:paraId="23A39905"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Mean</w:t>
            </w:r>
          </w:p>
        </w:tc>
        <w:tc>
          <w:tcPr>
            <w:tcW w:w="1468" w:type="dxa"/>
            <w:tcBorders>
              <w:top w:val="single" w:sz="8" w:space="0" w:color="AEAEAE"/>
              <w:left w:val="nil"/>
              <w:bottom w:val="single" w:sz="8" w:space="0" w:color="AEAEAE"/>
              <w:right w:val="nil"/>
            </w:tcBorders>
            <w:shd w:val="clear" w:color="auto" w:fill="F9F9FB"/>
          </w:tcPr>
          <w:p w14:paraId="56321986"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.0000000</w:t>
            </w:r>
          </w:p>
        </w:tc>
      </w:tr>
      <w:tr w:rsidR="00EA75BC" w:rsidRPr="009A21EB" w14:paraId="219ED2FF" w14:textId="77777777" w:rsidTr="00AF64E6">
        <w:trPr>
          <w:cantSplit/>
        </w:trPr>
        <w:tc>
          <w:tcPr>
            <w:tcW w:w="2448" w:type="dxa"/>
            <w:vMerge/>
            <w:tcBorders>
              <w:top w:val="single" w:sz="8" w:space="0" w:color="AEAEAE"/>
              <w:left w:val="nil"/>
              <w:bottom w:val="single" w:sz="8" w:space="0" w:color="AEAEAE"/>
              <w:right w:val="nil"/>
            </w:tcBorders>
            <w:shd w:val="clear" w:color="auto" w:fill="E0E0E0"/>
          </w:tcPr>
          <w:p w14:paraId="2D74919D"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3732" w:type="dxa"/>
            <w:gridSpan w:val="2"/>
            <w:tcBorders>
              <w:top w:val="single" w:sz="8" w:space="0" w:color="AEAEAE"/>
              <w:left w:val="nil"/>
              <w:bottom w:val="single" w:sz="8" w:space="0" w:color="AEAEAE"/>
              <w:right w:val="nil"/>
            </w:tcBorders>
            <w:shd w:val="clear" w:color="auto" w:fill="E0E0E0"/>
          </w:tcPr>
          <w:p w14:paraId="6C030BB3"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Std. Deviation</w:t>
            </w:r>
          </w:p>
        </w:tc>
        <w:tc>
          <w:tcPr>
            <w:tcW w:w="1468" w:type="dxa"/>
            <w:tcBorders>
              <w:top w:val="single" w:sz="8" w:space="0" w:color="AEAEAE"/>
              <w:left w:val="nil"/>
              <w:bottom w:val="single" w:sz="8" w:space="0" w:color="AEAEAE"/>
              <w:right w:val="nil"/>
            </w:tcBorders>
            <w:shd w:val="clear" w:color="auto" w:fill="F9F9FB"/>
          </w:tcPr>
          <w:p w14:paraId="4BE4BFCC"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2.70907034</w:t>
            </w:r>
          </w:p>
        </w:tc>
      </w:tr>
      <w:tr w:rsidR="00EA75BC" w:rsidRPr="009A21EB" w14:paraId="7E0C7602" w14:textId="77777777" w:rsidTr="00AF64E6">
        <w:trPr>
          <w:cantSplit/>
        </w:trPr>
        <w:tc>
          <w:tcPr>
            <w:tcW w:w="2448" w:type="dxa"/>
            <w:vMerge w:val="restart"/>
            <w:tcBorders>
              <w:top w:val="single" w:sz="8" w:space="0" w:color="AEAEAE"/>
              <w:left w:val="nil"/>
              <w:bottom w:val="single" w:sz="8" w:space="0" w:color="AEAEAE"/>
              <w:right w:val="nil"/>
            </w:tcBorders>
            <w:shd w:val="clear" w:color="auto" w:fill="E0E0E0"/>
          </w:tcPr>
          <w:p w14:paraId="65114AF7"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Most Extreme Differences</w:t>
            </w:r>
          </w:p>
        </w:tc>
        <w:tc>
          <w:tcPr>
            <w:tcW w:w="3732" w:type="dxa"/>
            <w:gridSpan w:val="2"/>
            <w:tcBorders>
              <w:top w:val="single" w:sz="8" w:space="0" w:color="AEAEAE"/>
              <w:left w:val="nil"/>
              <w:bottom w:val="single" w:sz="8" w:space="0" w:color="AEAEAE"/>
              <w:right w:val="nil"/>
            </w:tcBorders>
            <w:shd w:val="clear" w:color="auto" w:fill="E0E0E0"/>
          </w:tcPr>
          <w:p w14:paraId="6375C6C3"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Absolute</w:t>
            </w:r>
          </w:p>
        </w:tc>
        <w:tc>
          <w:tcPr>
            <w:tcW w:w="1468" w:type="dxa"/>
            <w:tcBorders>
              <w:top w:val="single" w:sz="8" w:space="0" w:color="AEAEAE"/>
              <w:left w:val="nil"/>
              <w:bottom w:val="single" w:sz="8" w:space="0" w:color="AEAEAE"/>
              <w:right w:val="nil"/>
            </w:tcBorders>
            <w:shd w:val="clear" w:color="auto" w:fill="F9F9FB"/>
          </w:tcPr>
          <w:p w14:paraId="3857094C"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.055</w:t>
            </w:r>
          </w:p>
        </w:tc>
      </w:tr>
      <w:tr w:rsidR="00EA75BC" w:rsidRPr="009A21EB" w14:paraId="149B6C56" w14:textId="77777777" w:rsidTr="00AF64E6">
        <w:trPr>
          <w:cantSplit/>
        </w:trPr>
        <w:tc>
          <w:tcPr>
            <w:tcW w:w="2448" w:type="dxa"/>
            <w:vMerge/>
            <w:tcBorders>
              <w:top w:val="single" w:sz="8" w:space="0" w:color="AEAEAE"/>
              <w:left w:val="nil"/>
              <w:bottom w:val="single" w:sz="8" w:space="0" w:color="AEAEAE"/>
              <w:right w:val="nil"/>
            </w:tcBorders>
            <w:shd w:val="clear" w:color="auto" w:fill="E0E0E0"/>
          </w:tcPr>
          <w:p w14:paraId="3F181CEB"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3732" w:type="dxa"/>
            <w:gridSpan w:val="2"/>
            <w:tcBorders>
              <w:top w:val="single" w:sz="8" w:space="0" w:color="AEAEAE"/>
              <w:left w:val="nil"/>
              <w:bottom w:val="single" w:sz="8" w:space="0" w:color="AEAEAE"/>
              <w:right w:val="nil"/>
            </w:tcBorders>
            <w:shd w:val="clear" w:color="auto" w:fill="E0E0E0"/>
          </w:tcPr>
          <w:p w14:paraId="1B1A3652"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Positive</w:t>
            </w:r>
          </w:p>
        </w:tc>
        <w:tc>
          <w:tcPr>
            <w:tcW w:w="1468" w:type="dxa"/>
            <w:tcBorders>
              <w:top w:val="single" w:sz="8" w:space="0" w:color="AEAEAE"/>
              <w:left w:val="nil"/>
              <w:bottom w:val="single" w:sz="8" w:space="0" w:color="AEAEAE"/>
              <w:right w:val="nil"/>
            </w:tcBorders>
            <w:shd w:val="clear" w:color="auto" w:fill="F9F9FB"/>
          </w:tcPr>
          <w:p w14:paraId="57A29E30"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.043</w:t>
            </w:r>
          </w:p>
        </w:tc>
      </w:tr>
      <w:tr w:rsidR="00EA75BC" w:rsidRPr="009A21EB" w14:paraId="3CB7D44F" w14:textId="77777777" w:rsidTr="00AF64E6">
        <w:trPr>
          <w:cantSplit/>
        </w:trPr>
        <w:tc>
          <w:tcPr>
            <w:tcW w:w="2448" w:type="dxa"/>
            <w:vMerge/>
            <w:tcBorders>
              <w:top w:val="single" w:sz="8" w:space="0" w:color="AEAEAE"/>
              <w:left w:val="nil"/>
              <w:bottom w:val="single" w:sz="8" w:space="0" w:color="AEAEAE"/>
              <w:right w:val="nil"/>
            </w:tcBorders>
            <w:shd w:val="clear" w:color="auto" w:fill="E0E0E0"/>
          </w:tcPr>
          <w:p w14:paraId="2997CB01"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3732" w:type="dxa"/>
            <w:gridSpan w:val="2"/>
            <w:tcBorders>
              <w:top w:val="single" w:sz="8" w:space="0" w:color="AEAEAE"/>
              <w:left w:val="nil"/>
              <w:bottom w:val="single" w:sz="8" w:space="0" w:color="AEAEAE"/>
              <w:right w:val="nil"/>
            </w:tcBorders>
            <w:shd w:val="clear" w:color="auto" w:fill="E0E0E0"/>
          </w:tcPr>
          <w:p w14:paraId="3F539BD6"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Negative</w:t>
            </w:r>
          </w:p>
        </w:tc>
        <w:tc>
          <w:tcPr>
            <w:tcW w:w="1468" w:type="dxa"/>
            <w:tcBorders>
              <w:top w:val="single" w:sz="8" w:space="0" w:color="AEAEAE"/>
              <w:left w:val="nil"/>
              <w:bottom w:val="single" w:sz="8" w:space="0" w:color="AEAEAE"/>
              <w:right w:val="nil"/>
            </w:tcBorders>
            <w:shd w:val="clear" w:color="auto" w:fill="F9F9FB"/>
          </w:tcPr>
          <w:p w14:paraId="058E3C9C"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-.055</w:t>
            </w:r>
          </w:p>
        </w:tc>
      </w:tr>
      <w:tr w:rsidR="00EA75BC" w:rsidRPr="009A21EB" w14:paraId="2B1ACC62" w14:textId="77777777" w:rsidTr="00AF64E6">
        <w:trPr>
          <w:cantSplit/>
        </w:trPr>
        <w:tc>
          <w:tcPr>
            <w:tcW w:w="6180" w:type="dxa"/>
            <w:gridSpan w:val="3"/>
            <w:tcBorders>
              <w:top w:val="single" w:sz="8" w:space="0" w:color="AEAEAE"/>
              <w:left w:val="nil"/>
              <w:bottom w:val="single" w:sz="8" w:space="0" w:color="AEAEAE"/>
              <w:right w:val="nil"/>
            </w:tcBorders>
            <w:shd w:val="clear" w:color="auto" w:fill="E0E0E0"/>
          </w:tcPr>
          <w:p w14:paraId="7358B7E8"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Test Statistic</w:t>
            </w:r>
          </w:p>
        </w:tc>
        <w:tc>
          <w:tcPr>
            <w:tcW w:w="1468" w:type="dxa"/>
            <w:tcBorders>
              <w:top w:val="single" w:sz="8" w:space="0" w:color="AEAEAE"/>
              <w:left w:val="nil"/>
              <w:bottom w:val="single" w:sz="8" w:space="0" w:color="AEAEAE"/>
              <w:right w:val="nil"/>
            </w:tcBorders>
            <w:shd w:val="clear" w:color="auto" w:fill="F9F9FB"/>
          </w:tcPr>
          <w:p w14:paraId="2D943DFD"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.055</w:t>
            </w:r>
          </w:p>
        </w:tc>
      </w:tr>
      <w:tr w:rsidR="00EA75BC" w:rsidRPr="009A21EB" w14:paraId="482283C1" w14:textId="77777777" w:rsidTr="00AF64E6">
        <w:trPr>
          <w:cantSplit/>
        </w:trPr>
        <w:tc>
          <w:tcPr>
            <w:tcW w:w="6180" w:type="dxa"/>
            <w:gridSpan w:val="3"/>
            <w:tcBorders>
              <w:top w:val="single" w:sz="8" w:space="0" w:color="AEAEAE"/>
              <w:left w:val="nil"/>
              <w:bottom w:val="single" w:sz="8" w:space="0" w:color="AEAEAE"/>
              <w:right w:val="nil"/>
            </w:tcBorders>
            <w:shd w:val="clear" w:color="auto" w:fill="E0E0E0"/>
          </w:tcPr>
          <w:p w14:paraId="3E1F8B4B"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Asymp. Sig. (2-tailed)</w:t>
            </w:r>
            <w:r w:rsidRPr="009A21EB">
              <w:rPr>
                <w:rFonts w:ascii="Arial" w:hAnsi="Arial" w:cs="Arial"/>
                <w:color w:val="264A60"/>
                <w:sz w:val="18"/>
                <w:szCs w:val="18"/>
                <w:vertAlign w:val="superscript"/>
              </w:rPr>
              <w:t>c</w:t>
            </w:r>
          </w:p>
        </w:tc>
        <w:tc>
          <w:tcPr>
            <w:tcW w:w="1468" w:type="dxa"/>
            <w:tcBorders>
              <w:top w:val="single" w:sz="8" w:space="0" w:color="AEAEAE"/>
              <w:left w:val="nil"/>
              <w:bottom w:val="single" w:sz="8" w:space="0" w:color="AEAEAE"/>
              <w:right w:val="nil"/>
            </w:tcBorders>
            <w:shd w:val="clear" w:color="auto" w:fill="F9F9FB"/>
          </w:tcPr>
          <w:p w14:paraId="5B2F7EDB"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.200</w:t>
            </w:r>
            <w:r w:rsidRPr="009A21EB">
              <w:rPr>
                <w:rFonts w:ascii="Arial" w:hAnsi="Arial" w:cs="Arial"/>
                <w:color w:val="010205"/>
                <w:sz w:val="18"/>
                <w:szCs w:val="18"/>
                <w:vertAlign w:val="superscript"/>
              </w:rPr>
              <w:t>d</w:t>
            </w:r>
          </w:p>
        </w:tc>
      </w:tr>
      <w:tr w:rsidR="00EA75BC" w:rsidRPr="009A21EB" w14:paraId="27C6CA1E" w14:textId="77777777" w:rsidTr="00AF64E6">
        <w:trPr>
          <w:cantSplit/>
        </w:trPr>
        <w:tc>
          <w:tcPr>
            <w:tcW w:w="2448" w:type="dxa"/>
            <w:vMerge w:val="restart"/>
            <w:tcBorders>
              <w:top w:val="single" w:sz="8" w:space="0" w:color="AEAEAE"/>
              <w:left w:val="nil"/>
              <w:bottom w:val="single" w:sz="8" w:space="0" w:color="152935"/>
              <w:right w:val="nil"/>
            </w:tcBorders>
            <w:shd w:val="clear" w:color="auto" w:fill="E0E0E0"/>
          </w:tcPr>
          <w:p w14:paraId="6F25680A"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Monte Carlo Sig. (2-tailed)</w:t>
            </w:r>
            <w:r w:rsidRPr="009A21EB">
              <w:rPr>
                <w:rFonts w:ascii="Arial" w:hAnsi="Arial" w:cs="Arial"/>
                <w:color w:val="264A60"/>
                <w:sz w:val="18"/>
                <w:szCs w:val="18"/>
                <w:vertAlign w:val="superscript"/>
              </w:rPr>
              <w:t>e</w:t>
            </w:r>
          </w:p>
        </w:tc>
        <w:tc>
          <w:tcPr>
            <w:tcW w:w="3732" w:type="dxa"/>
            <w:gridSpan w:val="2"/>
            <w:tcBorders>
              <w:top w:val="single" w:sz="8" w:space="0" w:color="AEAEAE"/>
              <w:left w:val="nil"/>
              <w:bottom w:val="single" w:sz="8" w:space="0" w:color="AEAEAE"/>
              <w:right w:val="nil"/>
            </w:tcBorders>
            <w:shd w:val="clear" w:color="auto" w:fill="E0E0E0"/>
          </w:tcPr>
          <w:p w14:paraId="09153B2D"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Sig.</w:t>
            </w:r>
          </w:p>
        </w:tc>
        <w:tc>
          <w:tcPr>
            <w:tcW w:w="1468" w:type="dxa"/>
            <w:tcBorders>
              <w:top w:val="single" w:sz="8" w:space="0" w:color="AEAEAE"/>
              <w:left w:val="nil"/>
              <w:bottom w:val="single" w:sz="8" w:space="0" w:color="AEAEAE"/>
              <w:right w:val="nil"/>
            </w:tcBorders>
            <w:shd w:val="clear" w:color="auto" w:fill="F9F9FB"/>
          </w:tcPr>
          <w:p w14:paraId="0E8BE46C"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.638</w:t>
            </w:r>
          </w:p>
        </w:tc>
      </w:tr>
      <w:tr w:rsidR="00EA75BC" w:rsidRPr="009A21EB" w14:paraId="43AA7444" w14:textId="77777777" w:rsidTr="00AF64E6">
        <w:trPr>
          <w:cantSplit/>
        </w:trPr>
        <w:tc>
          <w:tcPr>
            <w:tcW w:w="2448" w:type="dxa"/>
            <w:vMerge/>
            <w:tcBorders>
              <w:top w:val="single" w:sz="8" w:space="0" w:color="AEAEAE"/>
              <w:left w:val="nil"/>
              <w:bottom w:val="single" w:sz="8" w:space="0" w:color="152935"/>
              <w:right w:val="nil"/>
            </w:tcBorders>
            <w:shd w:val="clear" w:color="auto" w:fill="E0E0E0"/>
          </w:tcPr>
          <w:p w14:paraId="1044B44C"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2325" w:type="dxa"/>
            <w:vMerge w:val="restart"/>
            <w:tcBorders>
              <w:top w:val="single" w:sz="8" w:space="0" w:color="AEAEAE"/>
              <w:left w:val="nil"/>
              <w:bottom w:val="single" w:sz="8" w:space="0" w:color="152935"/>
              <w:right w:val="nil"/>
            </w:tcBorders>
            <w:shd w:val="clear" w:color="auto" w:fill="E0E0E0"/>
          </w:tcPr>
          <w:p w14:paraId="36C58174"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99% Confidence Interval</w:t>
            </w:r>
          </w:p>
        </w:tc>
        <w:tc>
          <w:tcPr>
            <w:tcW w:w="1407" w:type="dxa"/>
            <w:tcBorders>
              <w:top w:val="single" w:sz="8" w:space="0" w:color="AEAEAE"/>
              <w:left w:val="nil"/>
              <w:bottom w:val="single" w:sz="8" w:space="0" w:color="AEAEAE"/>
              <w:right w:val="nil"/>
            </w:tcBorders>
            <w:shd w:val="clear" w:color="auto" w:fill="E0E0E0"/>
          </w:tcPr>
          <w:p w14:paraId="520421AC"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Lower Bound</w:t>
            </w:r>
          </w:p>
        </w:tc>
        <w:tc>
          <w:tcPr>
            <w:tcW w:w="1468" w:type="dxa"/>
            <w:tcBorders>
              <w:top w:val="single" w:sz="8" w:space="0" w:color="AEAEAE"/>
              <w:left w:val="nil"/>
              <w:bottom w:val="single" w:sz="8" w:space="0" w:color="AEAEAE"/>
              <w:right w:val="nil"/>
            </w:tcBorders>
            <w:shd w:val="clear" w:color="auto" w:fill="F9F9FB"/>
          </w:tcPr>
          <w:p w14:paraId="038C97DC"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.626</w:t>
            </w:r>
          </w:p>
        </w:tc>
      </w:tr>
      <w:tr w:rsidR="00EA75BC" w:rsidRPr="009A21EB" w14:paraId="79DC73F7" w14:textId="77777777" w:rsidTr="00AF64E6">
        <w:trPr>
          <w:cantSplit/>
        </w:trPr>
        <w:tc>
          <w:tcPr>
            <w:tcW w:w="2448" w:type="dxa"/>
            <w:vMerge/>
            <w:tcBorders>
              <w:top w:val="single" w:sz="8" w:space="0" w:color="AEAEAE"/>
              <w:left w:val="nil"/>
              <w:bottom w:val="single" w:sz="8" w:space="0" w:color="152935"/>
              <w:right w:val="nil"/>
            </w:tcBorders>
            <w:shd w:val="clear" w:color="auto" w:fill="E0E0E0"/>
          </w:tcPr>
          <w:p w14:paraId="7D3B2805"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2325" w:type="dxa"/>
            <w:vMerge/>
            <w:tcBorders>
              <w:top w:val="single" w:sz="8" w:space="0" w:color="AEAEAE"/>
              <w:left w:val="nil"/>
              <w:bottom w:val="single" w:sz="8" w:space="0" w:color="152935"/>
              <w:right w:val="nil"/>
            </w:tcBorders>
            <w:shd w:val="clear" w:color="auto" w:fill="E0E0E0"/>
          </w:tcPr>
          <w:p w14:paraId="617B476B"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1407" w:type="dxa"/>
            <w:tcBorders>
              <w:top w:val="single" w:sz="8" w:space="0" w:color="AEAEAE"/>
              <w:left w:val="nil"/>
              <w:bottom w:val="single" w:sz="8" w:space="0" w:color="152935"/>
              <w:right w:val="nil"/>
            </w:tcBorders>
            <w:shd w:val="clear" w:color="auto" w:fill="E0E0E0"/>
          </w:tcPr>
          <w:p w14:paraId="516FBA99"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Upper Bound</w:t>
            </w:r>
          </w:p>
        </w:tc>
        <w:tc>
          <w:tcPr>
            <w:tcW w:w="1468" w:type="dxa"/>
            <w:tcBorders>
              <w:top w:val="single" w:sz="8" w:space="0" w:color="AEAEAE"/>
              <w:left w:val="nil"/>
              <w:bottom w:val="single" w:sz="8" w:space="0" w:color="152935"/>
              <w:right w:val="nil"/>
            </w:tcBorders>
            <w:shd w:val="clear" w:color="auto" w:fill="F9F9FB"/>
          </w:tcPr>
          <w:p w14:paraId="46565A8B"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.651</w:t>
            </w:r>
          </w:p>
        </w:tc>
      </w:tr>
      <w:tr w:rsidR="00EA75BC" w:rsidRPr="009A21EB" w14:paraId="21360DC1" w14:textId="77777777" w:rsidTr="00AF64E6">
        <w:trPr>
          <w:cantSplit/>
        </w:trPr>
        <w:tc>
          <w:tcPr>
            <w:tcW w:w="7648" w:type="dxa"/>
            <w:gridSpan w:val="4"/>
            <w:tcBorders>
              <w:top w:val="nil"/>
              <w:left w:val="nil"/>
              <w:bottom w:val="nil"/>
              <w:right w:val="nil"/>
            </w:tcBorders>
            <w:shd w:val="clear" w:color="auto" w:fill="FFFFFF"/>
          </w:tcPr>
          <w:p w14:paraId="1959B309"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a. Test distribution is Normal.</w:t>
            </w:r>
          </w:p>
        </w:tc>
      </w:tr>
      <w:tr w:rsidR="00EA75BC" w:rsidRPr="009A21EB" w14:paraId="565DF996" w14:textId="77777777" w:rsidTr="00AF64E6">
        <w:trPr>
          <w:cantSplit/>
        </w:trPr>
        <w:tc>
          <w:tcPr>
            <w:tcW w:w="7648" w:type="dxa"/>
            <w:gridSpan w:val="4"/>
            <w:tcBorders>
              <w:top w:val="nil"/>
              <w:left w:val="nil"/>
              <w:bottom w:val="nil"/>
              <w:right w:val="nil"/>
            </w:tcBorders>
            <w:shd w:val="clear" w:color="auto" w:fill="FFFFFF"/>
          </w:tcPr>
          <w:p w14:paraId="31BA6268"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b. Calculated from data.</w:t>
            </w:r>
          </w:p>
        </w:tc>
      </w:tr>
      <w:tr w:rsidR="00EA75BC" w:rsidRPr="009A21EB" w14:paraId="2C88F91D" w14:textId="77777777" w:rsidTr="00AF64E6">
        <w:trPr>
          <w:cantSplit/>
        </w:trPr>
        <w:tc>
          <w:tcPr>
            <w:tcW w:w="7648" w:type="dxa"/>
            <w:gridSpan w:val="4"/>
            <w:tcBorders>
              <w:top w:val="nil"/>
              <w:left w:val="nil"/>
              <w:bottom w:val="nil"/>
              <w:right w:val="nil"/>
            </w:tcBorders>
            <w:shd w:val="clear" w:color="auto" w:fill="FFFFFF"/>
          </w:tcPr>
          <w:p w14:paraId="6E3CC61B"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c. Lilliefors Significance Correction.</w:t>
            </w:r>
          </w:p>
        </w:tc>
      </w:tr>
      <w:tr w:rsidR="00EA75BC" w:rsidRPr="009A21EB" w14:paraId="59E7F969" w14:textId="77777777" w:rsidTr="00AF64E6">
        <w:trPr>
          <w:cantSplit/>
        </w:trPr>
        <w:tc>
          <w:tcPr>
            <w:tcW w:w="7648" w:type="dxa"/>
            <w:gridSpan w:val="4"/>
            <w:tcBorders>
              <w:top w:val="nil"/>
              <w:left w:val="nil"/>
              <w:bottom w:val="nil"/>
              <w:right w:val="nil"/>
            </w:tcBorders>
            <w:shd w:val="clear" w:color="auto" w:fill="FFFFFF"/>
          </w:tcPr>
          <w:p w14:paraId="1DC99864"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d. This is a lower bound of the true significance.</w:t>
            </w:r>
          </w:p>
        </w:tc>
      </w:tr>
      <w:tr w:rsidR="00EA75BC" w:rsidRPr="009A21EB" w14:paraId="5661D7EC" w14:textId="77777777" w:rsidTr="00AF64E6">
        <w:trPr>
          <w:cantSplit/>
        </w:trPr>
        <w:tc>
          <w:tcPr>
            <w:tcW w:w="7648" w:type="dxa"/>
            <w:gridSpan w:val="4"/>
            <w:tcBorders>
              <w:top w:val="nil"/>
              <w:left w:val="nil"/>
              <w:bottom w:val="nil"/>
              <w:right w:val="nil"/>
            </w:tcBorders>
            <w:shd w:val="clear" w:color="auto" w:fill="FFFFFF"/>
          </w:tcPr>
          <w:p w14:paraId="33581D1E"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e. Lilliefors' method based on 10000 Monte Carlo samples with starting seed 1241531719.</w:t>
            </w:r>
          </w:p>
        </w:tc>
      </w:tr>
    </w:tbl>
    <w:p w14:paraId="02A55247" w14:textId="77777777" w:rsidR="00EA75BC" w:rsidRDefault="00EA75BC" w:rsidP="00EA75BC">
      <w:pPr>
        <w:autoSpaceDE w:val="0"/>
        <w:autoSpaceDN w:val="0"/>
        <w:adjustRightInd w:val="0"/>
        <w:spacing w:after="0" w:line="400" w:lineRule="atLeast"/>
        <w:rPr>
          <w:rFonts w:ascii="Times New Roman" w:hAnsi="Times New Roman" w:cs="Times New Roman"/>
          <w:sz w:val="24"/>
          <w:szCs w:val="24"/>
          <w:lang w:val="en-US"/>
        </w:rPr>
      </w:pPr>
    </w:p>
    <w:p w14:paraId="1B522398" w14:textId="77777777" w:rsidR="00EA75BC" w:rsidRDefault="00EA75BC" w:rsidP="00EA75BC">
      <w:pPr>
        <w:autoSpaceDE w:val="0"/>
        <w:autoSpaceDN w:val="0"/>
        <w:adjustRightInd w:val="0"/>
        <w:spacing w:after="0" w:line="400" w:lineRule="atLeast"/>
        <w:ind w:left="7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uji statistic </w:t>
      </w:r>
      <w:r>
        <w:rPr>
          <w:rFonts w:ascii="Times New Roman" w:hAnsi="Times New Roman" w:cs="Times New Roman"/>
          <w:i/>
          <w:sz w:val="24"/>
          <w:szCs w:val="24"/>
          <w:lang w:val="en-US"/>
        </w:rPr>
        <w:t>non-</w:t>
      </w:r>
      <w:proofErr w:type="spellStart"/>
      <w:r>
        <w:rPr>
          <w:rFonts w:ascii="Times New Roman" w:hAnsi="Times New Roman" w:cs="Times New Roman"/>
          <w:i/>
          <w:sz w:val="24"/>
          <w:szCs w:val="24"/>
          <w:lang w:val="en-US"/>
        </w:rPr>
        <w:t>parametrik</w:t>
      </w:r>
      <w:proofErr w:type="spellEnd"/>
      <w:r>
        <w:rPr>
          <w:rFonts w:ascii="Times New Roman" w:hAnsi="Times New Roman" w:cs="Times New Roman"/>
          <w:i/>
          <w:sz w:val="24"/>
          <w:szCs w:val="24"/>
          <w:lang w:val="en-US"/>
        </w:rPr>
        <w:t>-</w:t>
      </w:r>
      <w:proofErr w:type="spellStart"/>
      <w:r>
        <w:rPr>
          <w:rFonts w:ascii="Times New Roman" w:hAnsi="Times New Roman" w:cs="Times New Roman"/>
          <w:i/>
          <w:sz w:val="24"/>
          <w:szCs w:val="24"/>
          <w:lang w:val="en-US"/>
        </w:rPr>
        <w:t>Simirnov</w:t>
      </w:r>
      <w:proofErr w:type="spell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(KS)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literasi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dependen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Asymp.Sig</w:t>
      </w:r>
      <w:proofErr w:type="spellEnd"/>
      <w:r>
        <w:rPr>
          <w:rFonts w:ascii="Times New Roman" w:hAnsi="Times New Roman" w:cs="Times New Roman"/>
          <w:sz w:val="24"/>
          <w:szCs w:val="24"/>
          <w:lang w:val="en-US"/>
        </w:rPr>
        <w:t>. (2-</w:t>
      </w:r>
      <w:r>
        <w:rPr>
          <w:rFonts w:ascii="Times New Roman" w:hAnsi="Times New Roman" w:cs="Times New Roman"/>
          <w:sz w:val="24"/>
          <w:szCs w:val="24"/>
          <w:lang w:val="en-US"/>
        </w:rPr>
        <w:lastRenderedPageBreak/>
        <w:t xml:space="preserve">tailed)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0,200 &gt; 0,05 yang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terdistribusi</w:t>
      </w:r>
      <w:proofErr w:type="spellEnd"/>
      <w:r>
        <w:rPr>
          <w:rFonts w:ascii="Times New Roman" w:hAnsi="Times New Roman" w:cs="Times New Roman"/>
          <w:sz w:val="24"/>
          <w:szCs w:val="24"/>
          <w:lang w:val="en-US"/>
        </w:rPr>
        <w:t xml:space="preserve"> normal.</w:t>
      </w:r>
    </w:p>
    <w:p w14:paraId="392C41BB" w14:textId="77777777" w:rsidR="00EA75BC" w:rsidRDefault="00EA75BC" w:rsidP="00EA75BC">
      <w:pPr>
        <w:autoSpaceDE w:val="0"/>
        <w:autoSpaceDN w:val="0"/>
        <w:adjustRightInd w:val="0"/>
        <w:spacing w:after="0" w:line="400" w:lineRule="atLeast"/>
        <w:ind w:left="720" w:firstLine="720"/>
        <w:jc w:val="both"/>
        <w:rPr>
          <w:rFonts w:ascii="Times New Roman" w:hAnsi="Times New Roman" w:cs="Times New Roman"/>
          <w:sz w:val="24"/>
          <w:szCs w:val="24"/>
          <w:lang w:val="en-US"/>
        </w:rPr>
      </w:pPr>
    </w:p>
    <w:p w14:paraId="71E286A9" w14:textId="77777777" w:rsidR="00EA75BC" w:rsidRPr="00495219" w:rsidRDefault="00EA75BC" w:rsidP="00EA75BC">
      <w:pPr>
        <w:autoSpaceDE w:val="0"/>
        <w:autoSpaceDN w:val="0"/>
        <w:adjustRightInd w:val="0"/>
        <w:spacing w:after="0" w:line="400" w:lineRule="atLeast"/>
        <w:jc w:val="center"/>
        <w:rPr>
          <w:rFonts w:ascii="Times New Roman" w:hAnsi="Times New Roman" w:cs="Times New Roman"/>
          <w:b/>
          <w:bCs/>
          <w:sz w:val="24"/>
          <w:szCs w:val="24"/>
          <w:lang w:val="en-US"/>
        </w:rPr>
      </w:pPr>
      <w:bookmarkStart w:id="10" w:name="_Hlk185339560"/>
      <w:r w:rsidRPr="00495219">
        <w:rPr>
          <w:rFonts w:ascii="Times New Roman" w:hAnsi="Times New Roman" w:cs="Times New Roman"/>
          <w:b/>
          <w:bCs/>
          <w:sz w:val="24"/>
          <w:szCs w:val="24"/>
          <w:lang w:val="en-US"/>
        </w:rPr>
        <w:t xml:space="preserve">Tabel 4.7 </w:t>
      </w:r>
    </w:p>
    <w:p w14:paraId="1A54F888" w14:textId="77777777" w:rsidR="00EA75BC" w:rsidRPr="00495219" w:rsidRDefault="00EA75BC" w:rsidP="00EA75BC">
      <w:pPr>
        <w:autoSpaceDE w:val="0"/>
        <w:autoSpaceDN w:val="0"/>
        <w:adjustRightInd w:val="0"/>
        <w:spacing w:after="0" w:line="400" w:lineRule="atLeast"/>
        <w:jc w:val="center"/>
        <w:rPr>
          <w:rFonts w:ascii="Times New Roman" w:hAnsi="Times New Roman" w:cs="Times New Roman"/>
          <w:b/>
          <w:bCs/>
          <w:sz w:val="24"/>
          <w:szCs w:val="24"/>
          <w:lang w:val="en-US"/>
        </w:rPr>
      </w:pPr>
      <w:r w:rsidRPr="00495219">
        <w:rPr>
          <w:rFonts w:ascii="Times New Roman" w:hAnsi="Times New Roman" w:cs="Times New Roman"/>
          <w:b/>
          <w:bCs/>
          <w:sz w:val="24"/>
          <w:szCs w:val="24"/>
          <w:lang w:val="en-US"/>
        </w:rPr>
        <w:t xml:space="preserve">Uji </w:t>
      </w:r>
      <w:proofErr w:type="spellStart"/>
      <w:r w:rsidRPr="00495219">
        <w:rPr>
          <w:rFonts w:ascii="Times New Roman" w:hAnsi="Times New Roman" w:cs="Times New Roman"/>
          <w:b/>
          <w:bCs/>
          <w:sz w:val="24"/>
          <w:szCs w:val="24"/>
          <w:lang w:val="en-US"/>
        </w:rPr>
        <w:t>normalitas</w:t>
      </w:r>
      <w:proofErr w:type="spellEnd"/>
      <w:r w:rsidRPr="00495219">
        <w:rPr>
          <w:rFonts w:ascii="Times New Roman" w:hAnsi="Times New Roman" w:cs="Times New Roman"/>
          <w:b/>
          <w:bCs/>
          <w:sz w:val="24"/>
          <w:szCs w:val="24"/>
          <w:lang w:val="en-US"/>
        </w:rPr>
        <w:t xml:space="preserve"> one sample </w:t>
      </w:r>
      <w:proofErr w:type="spellStart"/>
      <w:r w:rsidRPr="00495219">
        <w:rPr>
          <w:rFonts w:ascii="Times New Roman" w:hAnsi="Times New Roman" w:cs="Times New Roman"/>
          <w:b/>
          <w:bCs/>
          <w:sz w:val="24"/>
          <w:szCs w:val="24"/>
          <w:lang w:val="en-US"/>
        </w:rPr>
        <w:t>kolmogorov-smirnov</w:t>
      </w:r>
      <w:proofErr w:type="spellEnd"/>
      <w:r w:rsidRPr="00495219">
        <w:rPr>
          <w:rFonts w:ascii="Times New Roman" w:hAnsi="Times New Roman" w:cs="Times New Roman"/>
          <w:b/>
          <w:bCs/>
          <w:sz w:val="24"/>
          <w:szCs w:val="24"/>
          <w:lang w:val="en-US"/>
        </w:rPr>
        <w:t xml:space="preserve"> </w:t>
      </w:r>
      <w:proofErr w:type="spellStart"/>
      <w:r w:rsidRPr="00495219">
        <w:rPr>
          <w:rFonts w:ascii="Times New Roman" w:hAnsi="Times New Roman" w:cs="Times New Roman"/>
          <w:b/>
          <w:bCs/>
          <w:sz w:val="24"/>
          <w:szCs w:val="24"/>
          <w:lang w:val="en-US"/>
        </w:rPr>
        <w:t>dengan</w:t>
      </w:r>
      <w:proofErr w:type="spellEnd"/>
      <w:r w:rsidRPr="00495219">
        <w:rPr>
          <w:rFonts w:ascii="Times New Roman" w:hAnsi="Times New Roman" w:cs="Times New Roman"/>
          <w:b/>
          <w:bCs/>
          <w:sz w:val="24"/>
          <w:szCs w:val="24"/>
          <w:lang w:val="en-US"/>
        </w:rPr>
        <w:t xml:space="preserve"> </w:t>
      </w:r>
      <w:proofErr w:type="spellStart"/>
      <w:r w:rsidRPr="00495219">
        <w:rPr>
          <w:rFonts w:ascii="Times New Roman" w:hAnsi="Times New Roman" w:cs="Times New Roman"/>
          <w:b/>
          <w:bCs/>
          <w:sz w:val="24"/>
          <w:szCs w:val="24"/>
          <w:lang w:val="en-US"/>
        </w:rPr>
        <w:t>perilaku</w:t>
      </w:r>
      <w:proofErr w:type="spellEnd"/>
      <w:r w:rsidRPr="00495219">
        <w:rPr>
          <w:rFonts w:ascii="Times New Roman" w:hAnsi="Times New Roman" w:cs="Times New Roman"/>
          <w:b/>
          <w:bCs/>
          <w:sz w:val="24"/>
          <w:szCs w:val="24"/>
          <w:lang w:val="en-US"/>
        </w:rPr>
        <w:t xml:space="preserve"> </w:t>
      </w:r>
      <w:proofErr w:type="spellStart"/>
      <w:r w:rsidRPr="00495219">
        <w:rPr>
          <w:rFonts w:ascii="Times New Roman" w:hAnsi="Times New Roman" w:cs="Times New Roman"/>
          <w:b/>
          <w:bCs/>
          <w:sz w:val="24"/>
          <w:szCs w:val="24"/>
          <w:lang w:val="en-US"/>
        </w:rPr>
        <w:t>pengelolaan</w:t>
      </w:r>
      <w:proofErr w:type="spellEnd"/>
      <w:r w:rsidRPr="00495219">
        <w:rPr>
          <w:rFonts w:ascii="Times New Roman" w:hAnsi="Times New Roman" w:cs="Times New Roman"/>
          <w:b/>
          <w:bCs/>
          <w:sz w:val="24"/>
          <w:szCs w:val="24"/>
          <w:lang w:val="en-US"/>
        </w:rPr>
        <w:t xml:space="preserve"> </w:t>
      </w:r>
      <w:proofErr w:type="spellStart"/>
      <w:r w:rsidRPr="00495219">
        <w:rPr>
          <w:rFonts w:ascii="Times New Roman" w:hAnsi="Times New Roman" w:cs="Times New Roman"/>
          <w:b/>
          <w:bCs/>
          <w:sz w:val="24"/>
          <w:szCs w:val="24"/>
          <w:lang w:val="en-US"/>
        </w:rPr>
        <w:t>keuang</w:t>
      </w:r>
      <w:r>
        <w:rPr>
          <w:rFonts w:ascii="Times New Roman" w:hAnsi="Times New Roman" w:cs="Times New Roman"/>
          <w:b/>
          <w:bCs/>
          <w:sz w:val="24"/>
          <w:szCs w:val="24"/>
          <w:lang w:val="en-US"/>
        </w:rPr>
        <w:t>a</w:t>
      </w:r>
      <w:r w:rsidRPr="00495219">
        <w:rPr>
          <w:rFonts w:ascii="Times New Roman" w:hAnsi="Times New Roman" w:cs="Times New Roman"/>
          <w:b/>
          <w:bCs/>
          <w:sz w:val="24"/>
          <w:szCs w:val="24"/>
          <w:lang w:val="en-US"/>
        </w:rPr>
        <w:t>n</w:t>
      </w:r>
      <w:proofErr w:type="spellEnd"/>
      <w:r w:rsidRPr="00495219">
        <w:rPr>
          <w:rFonts w:ascii="Times New Roman" w:hAnsi="Times New Roman" w:cs="Times New Roman"/>
          <w:b/>
          <w:bCs/>
          <w:sz w:val="24"/>
          <w:szCs w:val="24"/>
          <w:lang w:val="en-US"/>
        </w:rPr>
        <w:t xml:space="preserve"> </w:t>
      </w:r>
      <w:proofErr w:type="spellStart"/>
      <w:r w:rsidRPr="00495219">
        <w:rPr>
          <w:rFonts w:ascii="Times New Roman" w:hAnsi="Times New Roman" w:cs="Times New Roman"/>
          <w:b/>
          <w:bCs/>
          <w:sz w:val="24"/>
          <w:szCs w:val="24"/>
          <w:lang w:val="en-US"/>
        </w:rPr>
        <w:t>pribadi</w:t>
      </w:r>
      <w:proofErr w:type="spellEnd"/>
      <w:r w:rsidRPr="00495219">
        <w:rPr>
          <w:rFonts w:ascii="Times New Roman" w:hAnsi="Times New Roman" w:cs="Times New Roman"/>
          <w:b/>
          <w:bCs/>
          <w:sz w:val="24"/>
          <w:szCs w:val="24"/>
          <w:lang w:val="en-US"/>
        </w:rPr>
        <w:t xml:space="preserve"> </w:t>
      </w:r>
      <w:r w:rsidRPr="00495219">
        <w:rPr>
          <w:rFonts w:ascii="Times New Roman" w:hAnsi="Times New Roman" w:cs="Times New Roman"/>
          <w:b/>
          <w:bCs/>
          <w:sz w:val="24"/>
          <w:szCs w:val="24"/>
        </w:rPr>
        <w:t>sebagai variabel dependen</w:t>
      </w:r>
    </w:p>
    <w:bookmarkEnd w:id="10"/>
    <w:p w14:paraId="48CF4C0D" w14:textId="77777777" w:rsidR="00EA75BC" w:rsidRDefault="00EA75BC" w:rsidP="00EA75BC">
      <w:pPr>
        <w:pStyle w:val="ListParagraph"/>
        <w:autoSpaceDE w:val="0"/>
        <w:autoSpaceDN w:val="0"/>
        <w:adjustRightInd w:val="0"/>
        <w:spacing w:after="0" w:line="240" w:lineRule="auto"/>
        <w:jc w:val="center"/>
        <w:rPr>
          <w:rFonts w:ascii="Times New Roman" w:hAnsi="Times New Roman" w:cs="Times New Roman"/>
          <w:sz w:val="24"/>
          <w:szCs w:val="24"/>
          <w:lang w:val="en-US"/>
        </w:rPr>
      </w:pPr>
    </w:p>
    <w:tbl>
      <w:tblPr>
        <w:tblpPr w:leftFromText="180" w:rightFromText="180" w:vertAnchor="text" w:horzAnchor="margin" w:tblpXSpec="center" w:tblpY="125"/>
        <w:tblW w:w="7648" w:type="dxa"/>
        <w:tblLayout w:type="fixed"/>
        <w:tblCellMar>
          <w:left w:w="0" w:type="dxa"/>
          <w:right w:w="0" w:type="dxa"/>
        </w:tblCellMar>
        <w:tblLook w:val="0000" w:firstRow="0" w:lastRow="0" w:firstColumn="0" w:lastColumn="0" w:noHBand="0" w:noVBand="0"/>
      </w:tblPr>
      <w:tblGrid>
        <w:gridCol w:w="2448"/>
        <w:gridCol w:w="2325"/>
        <w:gridCol w:w="1407"/>
        <w:gridCol w:w="1468"/>
      </w:tblGrid>
      <w:tr w:rsidR="00EA75BC" w:rsidRPr="009A21EB" w14:paraId="0DABB6D7" w14:textId="77777777" w:rsidTr="00AF64E6">
        <w:trPr>
          <w:cantSplit/>
        </w:trPr>
        <w:tc>
          <w:tcPr>
            <w:tcW w:w="7648" w:type="dxa"/>
            <w:gridSpan w:val="4"/>
            <w:tcBorders>
              <w:top w:val="nil"/>
              <w:left w:val="nil"/>
              <w:bottom w:val="nil"/>
              <w:right w:val="nil"/>
            </w:tcBorders>
            <w:shd w:val="clear" w:color="auto" w:fill="FFFFFF"/>
            <w:vAlign w:val="center"/>
          </w:tcPr>
          <w:p w14:paraId="53A575F9" w14:textId="77777777" w:rsidR="00EA75BC" w:rsidRPr="009A21EB" w:rsidRDefault="00EA75BC" w:rsidP="00AF64E6">
            <w:pPr>
              <w:autoSpaceDE w:val="0"/>
              <w:autoSpaceDN w:val="0"/>
              <w:adjustRightInd w:val="0"/>
              <w:spacing w:after="0" w:line="320" w:lineRule="atLeast"/>
              <w:ind w:left="60" w:right="60"/>
              <w:jc w:val="center"/>
              <w:rPr>
                <w:rFonts w:ascii="Arial" w:hAnsi="Arial" w:cs="Arial"/>
                <w:color w:val="010205"/>
              </w:rPr>
            </w:pPr>
            <w:r w:rsidRPr="009A21EB">
              <w:rPr>
                <w:rFonts w:ascii="Arial" w:hAnsi="Arial" w:cs="Arial"/>
                <w:b/>
                <w:bCs/>
                <w:color w:val="010205"/>
              </w:rPr>
              <w:t>One-Sample Kolmogorov-Smirnov Test</w:t>
            </w:r>
          </w:p>
        </w:tc>
      </w:tr>
      <w:tr w:rsidR="00EA75BC" w:rsidRPr="009A21EB" w14:paraId="73E7334F" w14:textId="77777777" w:rsidTr="00AF64E6">
        <w:trPr>
          <w:cantSplit/>
        </w:trPr>
        <w:tc>
          <w:tcPr>
            <w:tcW w:w="6180" w:type="dxa"/>
            <w:gridSpan w:val="3"/>
            <w:tcBorders>
              <w:top w:val="nil"/>
              <w:left w:val="nil"/>
              <w:bottom w:val="single" w:sz="8" w:space="0" w:color="152935"/>
              <w:right w:val="nil"/>
            </w:tcBorders>
            <w:shd w:val="clear" w:color="auto" w:fill="FFFFFF"/>
            <w:vAlign w:val="bottom"/>
          </w:tcPr>
          <w:p w14:paraId="0F92005E" w14:textId="77777777" w:rsidR="00EA75BC" w:rsidRPr="009A21EB" w:rsidRDefault="00EA75BC" w:rsidP="00AF64E6">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nil"/>
            </w:tcBorders>
            <w:shd w:val="clear" w:color="auto" w:fill="FFFFFF"/>
            <w:vAlign w:val="bottom"/>
          </w:tcPr>
          <w:p w14:paraId="6F24DAB5" w14:textId="77777777" w:rsidR="00EA75BC" w:rsidRPr="009A21EB"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9A21EB">
              <w:rPr>
                <w:rFonts w:ascii="Arial" w:hAnsi="Arial" w:cs="Arial"/>
                <w:color w:val="264A60"/>
                <w:sz w:val="18"/>
                <w:szCs w:val="18"/>
              </w:rPr>
              <w:t>Unstandardized Residual</w:t>
            </w:r>
          </w:p>
        </w:tc>
      </w:tr>
      <w:tr w:rsidR="00EA75BC" w:rsidRPr="009A21EB" w14:paraId="724BCE1A" w14:textId="77777777" w:rsidTr="00AF64E6">
        <w:trPr>
          <w:cantSplit/>
        </w:trPr>
        <w:tc>
          <w:tcPr>
            <w:tcW w:w="6180" w:type="dxa"/>
            <w:gridSpan w:val="3"/>
            <w:tcBorders>
              <w:top w:val="single" w:sz="8" w:space="0" w:color="152935"/>
              <w:left w:val="nil"/>
              <w:bottom w:val="single" w:sz="8" w:space="0" w:color="AEAEAE"/>
              <w:right w:val="nil"/>
            </w:tcBorders>
            <w:shd w:val="clear" w:color="auto" w:fill="E0E0E0"/>
          </w:tcPr>
          <w:p w14:paraId="07A84AB9"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N</w:t>
            </w:r>
          </w:p>
        </w:tc>
        <w:tc>
          <w:tcPr>
            <w:tcW w:w="1468" w:type="dxa"/>
            <w:tcBorders>
              <w:top w:val="single" w:sz="8" w:space="0" w:color="152935"/>
              <w:left w:val="nil"/>
              <w:bottom w:val="single" w:sz="8" w:space="0" w:color="AEAEAE"/>
              <w:right w:val="nil"/>
            </w:tcBorders>
            <w:shd w:val="clear" w:color="auto" w:fill="F9F9FB"/>
          </w:tcPr>
          <w:p w14:paraId="5E4759C5"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100</w:t>
            </w:r>
          </w:p>
        </w:tc>
      </w:tr>
      <w:tr w:rsidR="00EA75BC" w:rsidRPr="009A21EB" w14:paraId="367F6910" w14:textId="77777777" w:rsidTr="00AF64E6">
        <w:trPr>
          <w:cantSplit/>
        </w:trPr>
        <w:tc>
          <w:tcPr>
            <w:tcW w:w="2448" w:type="dxa"/>
            <w:vMerge w:val="restart"/>
            <w:tcBorders>
              <w:top w:val="single" w:sz="8" w:space="0" w:color="AEAEAE"/>
              <w:left w:val="nil"/>
              <w:bottom w:val="single" w:sz="8" w:space="0" w:color="AEAEAE"/>
              <w:right w:val="nil"/>
            </w:tcBorders>
            <w:shd w:val="clear" w:color="auto" w:fill="E0E0E0"/>
          </w:tcPr>
          <w:p w14:paraId="612EBF18"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Normal Parameters</w:t>
            </w:r>
            <w:r w:rsidRPr="009A21EB">
              <w:rPr>
                <w:rFonts w:ascii="Arial" w:hAnsi="Arial" w:cs="Arial"/>
                <w:color w:val="264A60"/>
                <w:sz w:val="18"/>
                <w:szCs w:val="18"/>
                <w:vertAlign w:val="superscript"/>
              </w:rPr>
              <w:t>a,b</w:t>
            </w:r>
          </w:p>
        </w:tc>
        <w:tc>
          <w:tcPr>
            <w:tcW w:w="3732" w:type="dxa"/>
            <w:gridSpan w:val="2"/>
            <w:tcBorders>
              <w:top w:val="single" w:sz="8" w:space="0" w:color="AEAEAE"/>
              <w:left w:val="nil"/>
              <w:bottom w:val="single" w:sz="8" w:space="0" w:color="AEAEAE"/>
              <w:right w:val="nil"/>
            </w:tcBorders>
            <w:shd w:val="clear" w:color="auto" w:fill="E0E0E0"/>
          </w:tcPr>
          <w:p w14:paraId="5965DB1A"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Mean</w:t>
            </w:r>
          </w:p>
        </w:tc>
        <w:tc>
          <w:tcPr>
            <w:tcW w:w="1468" w:type="dxa"/>
            <w:tcBorders>
              <w:top w:val="single" w:sz="8" w:space="0" w:color="AEAEAE"/>
              <w:left w:val="nil"/>
              <w:bottom w:val="single" w:sz="8" w:space="0" w:color="AEAEAE"/>
              <w:right w:val="nil"/>
            </w:tcBorders>
            <w:shd w:val="clear" w:color="auto" w:fill="F9F9FB"/>
          </w:tcPr>
          <w:p w14:paraId="3393570D"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.0000000</w:t>
            </w:r>
          </w:p>
        </w:tc>
      </w:tr>
      <w:tr w:rsidR="00EA75BC" w:rsidRPr="009A21EB" w14:paraId="1F939EA4" w14:textId="77777777" w:rsidTr="00AF64E6">
        <w:trPr>
          <w:cantSplit/>
        </w:trPr>
        <w:tc>
          <w:tcPr>
            <w:tcW w:w="2448" w:type="dxa"/>
            <w:vMerge/>
            <w:tcBorders>
              <w:top w:val="single" w:sz="8" w:space="0" w:color="AEAEAE"/>
              <w:left w:val="nil"/>
              <w:bottom w:val="single" w:sz="8" w:space="0" w:color="AEAEAE"/>
              <w:right w:val="nil"/>
            </w:tcBorders>
            <w:shd w:val="clear" w:color="auto" w:fill="E0E0E0"/>
          </w:tcPr>
          <w:p w14:paraId="50EE4E66"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3732" w:type="dxa"/>
            <w:gridSpan w:val="2"/>
            <w:tcBorders>
              <w:top w:val="single" w:sz="8" w:space="0" w:color="AEAEAE"/>
              <w:left w:val="nil"/>
              <w:bottom w:val="single" w:sz="8" w:space="0" w:color="AEAEAE"/>
              <w:right w:val="nil"/>
            </w:tcBorders>
            <w:shd w:val="clear" w:color="auto" w:fill="E0E0E0"/>
          </w:tcPr>
          <w:p w14:paraId="614272BF"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Std. Deviation</w:t>
            </w:r>
          </w:p>
        </w:tc>
        <w:tc>
          <w:tcPr>
            <w:tcW w:w="1468" w:type="dxa"/>
            <w:tcBorders>
              <w:top w:val="single" w:sz="8" w:space="0" w:color="AEAEAE"/>
              <w:left w:val="nil"/>
              <w:bottom w:val="single" w:sz="8" w:space="0" w:color="AEAEAE"/>
              <w:right w:val="nil"/>
            </w:tcBorders>
            <w:shd w:val="clear" w:color="auto" w:fill="F9F9FB"/>
          </w:tcPr>
          <w:p w14:paraId="4D390578"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1.75615567</w:t>
            </w:r>
          </w:p>
        </w:tc>
      </w:tr>
      <w:tr w:rsidR="00EA75BC" w:rsidRPr="009A21EB" w14:paraId="0BE139D1" w14:textId="77777777" w:rsidTr="00AF64E6">
        <w:trPr>
          <w:cantSplit/>
        </w:trPr>
        <w:tc>
          <w:tcPr>
            <w:tcW w:w="2448" w:type="dxa"/>
            <w:vMerge w:val="restart"/>
            <w:tcBorders>
              <w:top w:val="single" w:sz="8" w:space="0" w:color="AEAEAE"/>
              <w:left w:val="nil"/>
              <w:bottom w:val="single" w:sz="8" w:space="0" w:color="AEAEAE"/>
              <w:right w:val="nil"/>
            </w:tcBorders>
            <w:shd w:val="clear" w:color="auto" w:fill="E0E0E0"/>
          </w:tcPr>
          <w:p w14:paraId="7D39CF71"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Most Extreme Differences</w:t>
            </w:r>
          </w:p>
        </w:tc>
        <w:tc>
          <w:tcPr>
            <w:tcW w:w="3732" w:type="dxa"/>
            <w:gridSpan w:val="2"/>
            <w:tcBorders>
              <w:top w:val="single" w:sz="8" w:space="0" w:color="AEAEAE"/>
              <w:left w:val="nil"/>
              <w:bottom w:val="single" w:sz="8" w:space="0" w:color="AEAEAE"/>
              <w:right w:val="nil"/>
            </w:tcBorders>
            <w:shd w:val="clear" w:color="auto" w:fill="E0E0E0"/>
          </w:tcPr>
          <w:p w14:paraId="2DD82866"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Absolute</w:t>
            </w:r>
          </w:p>
        </w:tc>
        <w:tc>
          <w:tcPr>
            <w:tcW w:w="1468" w:type="dxa"/>
            <w:tcBorders>
              <w:top w:val="single" w:sz="8" w:space="0" w:color="AEAEAE"/>
              <w:left w:val="nil"/>
              <w:bottom w:val="single" w:sz="8" w:space="0" w:color="AEAEAE"/>
              <w:right w:val="nil"/>
            </w:tcBorders>
            <w:shd w:val="clear" w:color="auto" w:fill="F9F9FB"/>
          </w:tcPr>
          <w:p w14:paraId="58929EC1"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.086</w:t>
            </w:r>
          </w:p>
        </w:tc>
      </w:tr>
      <w:tr w:rsidR="00EA75BC" w:rsidRPr="009A21EB" w14:paraId="0E94002B" w14:textId="77777777" w:rsidTr="00AF64E6">
        <w:trPr>
          <w:cantSplit/>
        </w:trPr>
        <w:tc>
          <w:tcPr>
            <w:tcW w:w="2448" w:type="dxa"/>
            <w:vMerge/>
            <w:tcBorders>
              <w:top w:val="single" w:sz="8" w:space="0" w:color="AEAEAE"/>
              <w:left w:val="nil"/>
              <w:bottom w:val="single" w:sz="8" w:space="0" w:color="AEAEAE"/>
              <w:right w:val="nil"/>
            </w:tcBorders>
            <w:shd w:val="clear" w:color="auto" w:fill="E0E0E0"/>
          </w:tcPr>
          <w:p w14:paraId="5A73C963"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3732" w:type="dxa"/>
            <w:gridSpan w:val="2"/>
            <w:tcBorders>
              <w:top w:val="single" w:sz="8" w:space="0" w:color="AEAEAE"/>
              <w:left w:val="nil"/>
              <w:bottom w:val="single" w:sz="8" w:space="0" w:color="AEAEAE"/>
              <w:right w:val="nil"/>
            </w:tcBorders>
            <w:shd w:val="clear" w:color="auto" w:fill="E0E0E0"/>
          </w:tcPr>
          <w:p w14:paraId="2701B93A"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Positive</w:t>
            </w:r>
          </w:p>
        </w:tc>
        <w:tc>
          <w:tcPr>
            <w:tcW w:w="1468" w:type="dxa"/>
            <w:tcBorders>
              <w:top w:val="single" w:sz="8" w:space="0" w:color="AEAEAE"/>
              <w:left w:val="nil"/>
              <w:bottom w:val="single" w:sz="8" w:space="0" w:color="AEAEAE"/>
              <w:right w:val="nil"/>
            </w:tcBorders>
            <w:shd w:val="clear" w:color="auto" w:fill="F9F9FB"/>
          </w:tcPr>
          <w:p w14:paraId="082BACE2"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.056</w:t>
            </w:r>
          </w:p>
        </w:tc>
      </w:tr>
      <w:tr w:rsidR="00EA75BC" w:rsidRPr="009A21EB" w14:paraId="52B3597A" w14:textId="77777777" w:rsidTr="00AF64E6">
        <w:trPr>
          <w:cantSplit/>
        </w:trPr>
        <w:tc>
          <w:tcPr>
            <w:tcW w:w="2448" w:type="dxa"/>
            <w:vMerge/>
            <w:tcBorders>
              <w:top w:val="single" w:sz="8" w:space="0" w:color="AEAEAE"/>
              <w:left w:val="nil"/>
              <w:bottom w:val="single" w:sz="8" w:space="0" w:color="AEAEAE"/>
              <w:right w:val="nil"/>
            </w:tcBorders>
            <w:shd w:val="clear" w:color="auto" w:fill="E0E0E0"/>
          </w:tcPr>
          <w:p w14:paraId="5ED72F96"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3732" w:type="dxa"/>
            <w:gridSpan w:val="2"/>
            <w:tcBorders>
              <w:top w:val="single" w:sz="8" w:space="0" w:color="AEAEAE"/>
              <w:left w:val="nil"/>
              <w:bottom w:val="single" w:sz="8" w:space="0" w:color="AEAEAE"/>
              <w:right w:val="nil"/>
            </w:tcBorders>
            <w:shd w:val="clear" w:color="auto" w:fill="E0E0E0"/>
          </w:tcPr>
          <w:p w14:paraId="00496FA7"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Negative</w:t>
            </w:r>
          </w:p>
        </w:tc>
        <w:tc>
          <w:tcPr>
            <w:tcW w:w="1468" w:type="dxa"/>
            <w:tcBorders>
              <w:top w:val="single" w:sz="8" w:space="0" w:color="AEAEAE"/>
              <w:left w:val="nil"/>
              <w:bottom w:val="single" w:sz="8" w:space="0" w:color="AEAEAE"/>
              <w:right w:val="nil"/>
            </w:tcBorders>
            <w:shd w:val="clear" w:color="auto" w:fill="F9F9FB"/>
          </w:tcPr>
          <w:p w14:paraId="1C4D0B33"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-.086</w:t>
            </w:r>
          </w:p>
        </w:tc>
      </w:tr>
      <w:tr w:rsidR="00EA75BC" w:rsidRPr="009A21EB" w14:paraId="731F7851" w14:textId="77777777" w:rsidTr="00AF64E6">
        <w:trPr>
          <w:cantSplit/>
        </w:trPr>
        <w:tc>
          <w:tcPr>
            <w:tcW w:w="6180" w:type="dxa"/>
            <w:gridSpan w:val="3"/>
            <w:tcBorders>
              <w:top w:val="single" w:sz="8" w:space="0" w:color="AEAEAE"/>
              <w:left w:val="nil"/>
              <w:bottom w:val="single" w:sz="8" w:space="0" w:color="AEAEAE"/>
              <w:right w:val="nil"/>
            </w:tcBorders>
            <w:shd w:val="clear" w:color="auto" w:fill="E0E0E0"/>
          </w:tcPr>
          <w:p w14:paraId="457C7D27"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Test Statistic</w:t>
            </w:r>
          </w:p>
        </w:tc>
        <w:tc>
          <w:tcPr>
            <w:tcW w:w="1468" w:type="dxa"/>
            <w:tcBorders>
              <w:top w:val="single" w:sz="8" w:space="0" w:color="AEAEAE"/>
              <w:left w:val="nil"/>
              <w:bottom w:val="single" w:sz="8" w:space="0" w:color="AEAEAE"/>
              <w:right w:val="nil"/>
            </w:tcBorders>
            <w:shd w:val="clear" w:color="auto" w:fill="F9F9FB"/>
          </w:tcPr>
          <w:p w14:paraId="53DA2738"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.086</w:t>
            </w:r>
          </w:p>
        </w:tc>
      </w:tr>
      <w:tr w:rsidR="00EA75BC" w:rsidRPr="009A21EB" w14:paraId="1FEB4A7B" w14:textId="77777777" w:rsidTr="00AF64E6">
        <w:trPr>
          <w:cantSplit/>
        </w:trPr>
        <w:tc>
          <w:tcPr>
            <w:tcW w:w="6180" w:type="dxa"/>
            <w:gridSpan w:val="3"/>
            <w:tcBorders>
              <w:top w:val="single" w:sz="8" w:space="0" w:color="AEAEAE"/>
              <w:left w:val="nil"/>
              <w:bottom w:val="single" w:sz="8" w:space="0" w:color="AEAEAE"/>
              <w:right w:val="nil"/>
            </w:tcBorders>
            <w:shd w:val="clear" w:color="auto" w:fill="E0E0E0"/>
          </w:tcPr>
          <w:p w14:paraId="1957A7A0"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Asymp. Sig. (2-tailed)</w:t>
            </w:r>
            <w:r w:rsidRPr="009A21EB">
              <w:rPr>
                <w:rFonts w:ascii="Arial" w:hAnsi="Arial" w:cs="Arial"/>
                <w:color w:val="264A60"/>
                <w:sz w:val="18"/>
                <w:szCs w:val="18"/>
                <w:vertAlign w:val="superscript"/>
              </w:rPr>
              <w:t>c</w:t>
            </w:r>
          </w:p>
        </w:tc>
        <w:tc>
          <w:tcPr>
            <w:tcW w:w="1468" w:type="dxa"/>
            <w:tcBorders>
              <w:top w:val="single" w:sz="8" w:space="0" w:color="AEAEAE"/>
              <w:left w:val="nil"/>
              <w:bottom w:val="single" w:sz="8" w:space="0" w:color="AEAEAE"/>
              <w:right w:val="nil"/>
            </w:tcBorders>
            <w:shd w:val="clear" w:color="auto" w:fill="F9F9FB"/>
          </w:tcPr>
          <w:p w14:paraId="52C663B0"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.068</w:t>
            </w:r>
          </w:p>
        </w:tc>
      </w:tr>
      <w:tr w:rsidR="00EA75BC" w:rsidRPr="009A21EB" w14:paraId="55D7C1BA" w14:textId="77777777" w:rsidTr="00AF64E6">
        <w:trPr>
          <w:cantSplit/>
        </w:trPr>
        <w:tc>
          <w:tcPr>
            <w:tcW w:w="2448" w:type="dxa"/>
            <w:vMerge w:val="restart"/>
            <w:tcBorders>
              <w:top w:val="single" w:sz="8" w:space="0" w:color="AEAEAE"/>
              <w:left w:val="nil"/>
              <w:bottom w:val="single" w:sz="8" w:space="0" w:color="152935"/>
              <w:right w:val="nil"/>
            </w:tcBorders>
            <w:shd w:val="clear" w:color="auto" w:fill="E0E0E0"/>
          </w:tcPr>
          <w:p w14:paraId="2095079C"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Monte Carlo Sig. (2-tailed)</w:t>
            </w:r>
            <w:r w:rsidRPr="009A21EB">
              <w:rPr>
                <w:rFonts w:ascii="Arial" w:hAnsi="Arial" w:cs="Arial"/>
                <w:color w:val="264A60"/>
                <w:sz w:val="18"/>
                <w:szCs w:val="18"/>
                <w:vertAlign w:val="superscript"/>
              </w:rPr>
              <w:t>d</w:t>
            </w:r>
          </w:p>
        </w:tc>
        <w:tc>
          <w:tcPr>
            <w:tcW w:w="3732" w:type="dxa"/>
            <w:gridSpan w:val="2"/>
            <w:tcBorders>
              <w:top w:val="single" w:sz="8" w:space="0" w:color="AEAEAE"/>
              <w:left w:val="nil"/>
              <w:bottom w:val="single" w:sz="8" w:space="0" w:color="AEAEAE"/>
              <w:right w:val="nil"/>
            </w:tcBorders>
            <w:shd w:val="clear" w:color="auto" w:fill="E0E0E0"/>
          </w:tcPr>
          <w:p w14:paraId="1051A49F"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Sig.</w:t>
            </w:r>
          </w:p>
        </w:tc>
        <w:tc>
          <w:tcPr>
            <w:tcW w:w="1468" w:type="dxa"/>
            <w:tcBorders>
              <w:top w:val="single" w:sz="8" w:space="0" w:color="AEAEAE"/>
              <w:left w:val="nil"/>
              <w:bottom w:val="single" w:sz="8" w:space="0" w:color="AEAEAE"/>
              <w:right w:val="nil"/>
            </w:tcBorders>
            <w:shd w:val="clear" w:color="auto" w:fill="F9F9FB"/>
          </w:tcPr>
          <w:p w14:paraId="27251D0A"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.069</w:t>
            </w:r>
          </w:p>
        </w:tc>
      </w:tr>
      <w:tr w:rsidR="00EA75BC" w:rsidRPr="009A21EB" w14:paraId="713744E8" w14:textId="77777777" w:rsidTr="00AF64E6">
        <w:trPr>
          <w:cantSplit/>
        </w:trPr>
        <w:tc>
          <w:tcPr>
            <w:tcW w:w="2448" w:type="dxa"/>
            <w:vMerge/>
            <w:tcBorders>
              <w:top w:val="single" w:sz="8" w:space="0" w:color="AEAEAE"/>
              <w:left w:val="nil"/>
              <w:bottom w:val="single" w:sz="8" w:space="0" w:color="152935"/>
              <w:right w:val="nil"/>
            </w:tcBorders>
            <w:shd w:val="clear" w:color="auto" w:fill="E0E0E0"/>
          </w:tcPr>
          <w:p w14:paraId="512FE625"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2325" w:type="dxa"/>
            <w:vMerge w:val="restart"/>
            <w:tcBorders>
              <w:top w:val="single" w:sz="8" w:space="0" w:color="AEAEAE"/>
              <w:left w:val="nil"/>
              <w:bottom w:val="single" w:sz="8" w:space="0" w:color="152935"/>
              <w:right w:val="nil"/>
            </w:tcBorders>
            <w:shd w:val="clear" w:color="auto" w:fill="E0E0E0"/>
          </w:tcPr>
          <w:p w14:paraId="359CF0A9"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99% Confidence Interval</w:t>
            </w:r>
          </w:p>
        </w:tc>
        <w:tc>
          <w:tcPr>
            <w:tcW w:w="1407" w:type="dxa"/>
            <w:tcBorders>
              <w:top w:val="single" w:sz="8" w:space="0" w:color="AEAEAE"/>
              <w:left w:val="nil"/>
              <w:bottom w:val="single" w:sz="8" w:space="0" w:color="AEAEAE"/>
              <w:right w:val="nil"/>
            </w:tcBorders>
            <w:shd w:val="clear" w:color="auto" w:fill="E0E0E0"/>
          </w:tcPr>
          <w:p w14:paraId="60C9475A"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Lower Bound</w:t>
            </w:r>
          </w:p>
        </w:tc>
        <w:tc>
          <w:tcPr>
            <w:tcW w:w="1468" w:type="dxa"/>
            <w:tcBorders>
              <w:top w:val="single" w:sz="8" w:space="0" w:color="AEAEAE"/>
              <w:left w:val="nil"/>
              <w:bottom w:val="single" w:sz="8" w:space="0" w:color="AEAEAE"/>
              <w:right w:val="nil"/>
            </w:tcBorders>
            <w:shd w:val="clear" w:color="auto" w:fill="F9F9FB"/>
          </w:tcPr>
          <w:p w14:paraId="24C33E3C"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.063</w:t>
            </w:r>
          </w:p>
        </w:tc>
      </w:tr>
      <w:tr w:rsidR="00EA75BC" w:rsidRPr="009A21EB" w14:paraId="78A2638A" w14:textId="77777777" w:rsidTr="00AF64E6">
        <w:trPr>
          <w:cantSplit/>
        </w:trPr>
        <w:tc>
          <w:tcPr>
            <w:tcW w:w="2448" w:type="dxa"/>
            <w:vMerge/>
            <w:tcBorders>
              <w:top w:val="single" w:sz="8" w:space="0" w:color="AEAEAE"/>
              <w:left w:val="nil"/>
              <w:bottom w:val="single" w:sz="8" w:space="0" w:color="152935"/>
              <w:right w:val="nil"/>
            </w:tcBorders>
            <w:shd w:val="clear" w:color="auto" w:fill="E0E0E0"/>
          </w:tcPr>
          <w:p w14:paraId="705B7290"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2325" w:type="dxa"/>
            <w:vMerge/>
            <w:tcBorders>
              <w:top w:val="single" w:sz="8" w:space="0" w:color="AEAEAE"/>
              <w:left w:val="nil"/>
              <w:bottom w:val="single" w:sz="8" w:space="0" w:color="152935"/>
              <w:right w:val="nil"/>
            </w:tcBorders>
            <w:shd w:val="clear" w:color="auto" w:fill="E0E0E0"/>
          </w:tcPr>
          <w:p w14:paraId="7F46E8EF"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1407" w:type="dxa"/>
            <w:tcBorders>
              <w:top w:val="single" w:sz="8" w:space="0" w:color="AEAEAE"/>
              <w:left w:val="nil"/>
              <w:bottom w:val="single" w:sz="8" w:space="0" w:color="152935"/>
              <w:right w:val="nil"/>
            </w:tcBorders>
            <w:shd w:val="clear" w:color="auto" w:fill="E0E0E0"/>
          </w:tcPr>
          <w:p w14:paraId="5E6304F2"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Upper Bound</w:t>
            </w:r>
          </w:p>
        </w:tc>
        <w:tc>
          <w:tcPr>
            <w:tcW w:w="1468" w:type="dxa"/>
            <w:tcBorders>
              <w:top w:val="single" w:sz="8" w:space="0" w:color="AEAEAE"/>
              <w:left w:val="nil"/>
              <w:bottom w:val="single" w:sz="8" w:space="0" w:color="152935"/>
              <w:right w:val="nil"/>
            </w:tcBorders>
            <w:shd w:val="clear" w:color="auto" w:fill="F9F9FB"/>
          </w:tcPr>
          <w:p w14:paraId="17C195F4"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.076</w:t>
            </w:r>
          </w:p>
        </w:tc>
      </w:tr>
      <w:tr w:rsidR="00EA75BC" w:rsidRPr="009A21EB" w14:paraId="6D9867CC" w14:textId="77777777" w:rsidTr="00AF64E6">
        <w:trPr>
          <w:cantSplit/>
        </w:trPr>
        <w:tc>
          <w:tcPr>
            <w:tcW w:w="7648" w:type="dxa"/>
            <w:gridSpan w:val="4"/>
            <w:tcBorders>
              <w:top w:val="nil"/>
              <w:left w:val="nil"/>
              <w:bottom w:val="nil"/>
              <w:right w:val="nil"/>
            </w:tcBorders>
            <w:shd w:val="clear" w:color="auto" w:fill="FFFFFF"/>
          </w:tcPr>
          <w:p w14:paraId="08D1A44A"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a. Test distribution is Normal.</w:t>
            </w:r>
          </w:p>
        </w:tc>
      </w:tr>
      <w:tr w:rsidR="00EA75BC" w:rsidRPr="009A21EB" w14:paraId="596CAD55" w14:textId="77777777" w:rsidTr="00AF64E6">
        <w:trPr>
          <w:cantSplit/>
        </w:trPr>
        <w:tc>
          <w:tcPr>
            <w:tcW w:w="7648" w:type="dxa"/>
            <w:gridSpan w:val="4"/>
            <w:tcBorders>
              <w:top w:val="nil"/>
              <w:left w:val="nil"/>
              <w:bottom w:val="nil"/>
              <w:right w:val="nil"/>
            </w:tcBorders>
            <w:shd w:val="clear" w:color="auto" w:fill="FFFFFF"/>
          </w:tcPr>
          <w:p w14:paraId="0AD2F0CD"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b. Calculated from data.</w:t>
            </w:r>
          </w:p>
        </w:tc>
      </w:tr>
      <w:tr w:rsidR="00EA75BC" w:rsidRPr="009A21EB" w14:paraId="445A5C4D" w14:textId="77777777" w:rsidTr="00AF64E6">
        <w:trPr>
          <w:cantSplit/>
        </w:trPr>
        <w:tc>
          <w:tcPr>
            <w:tcW w:w="7648" w:type="dxa"/>
            <w:gridSpan w:val="4"/>
            <w:tcBorders>
              <w:top w:val="nil"/>
              <w:left w:val="nil"/>
              <w:bottom w:val="nil"/>
              <w:right w:val="nil"/>
            </w:tcBorders>
            <w:shd w:val="clear" w:color="auto" w:fill="FFFFFF"/>
          </w:tcPr>
          <w:p w14:paraId="39426CF2"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c. Lilliefors Significance Correction.</w:t>
            </w:r>
          </w:p>
        </w:tc>
      </w:tr>
      <w:tr w:rsidR="00EA75BC" w:rsidRPr="009A21EB" w14:paraId="166192B2" w14:textId="77777777" w:rsidTr="00AF64E6">
        <w:trPr>
          <w:cantSplit/>
        </w:trPr>
        <w:tc>
          <w:tcPr>
            <w:tcW w:w="7648" w:type="dxa"/>
            <w:gridSpan w:val="4"/>
            <w:tcBorders>
              <w:top w:val="nil"/>
              <w:left w:val="nil"/>
              <w:bottom w:val="nil"/>
              <w:right w:val="nil"/>
            </w:tcBorders>
            <w:shd w:val="clear" w:color="auto" w:fill="FFFFFF"/>
          </w:tcPr>
          <w:p w14:paraId="5993CE63"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d. Lilliefors' method based on 10000 Monte Carlo samples with starting seed 562334227.</w:t>
            </w:r>
          </w:p>
        </w:tc>
      </w:tr>
    </w:tbl>
    <w:p w14:paraId="38456B44" w14:textId="77777777" w:rsidR="00EA75BC" w:rsidRDefault="00EA75BC" w:rsidP="00EA75BC">
      <w:pPr>
        <w:pStyle w:val="ListParagraph"/>
        <w:autoSpaceDE w:val="0"/>
        <w:autoSpaceDN w:val="0"/>
        <w:adjustRightInd w:val="0"/>
        <w:spacing w:after="0" w:line="240" w:lineRule="auto"/>
        <w:jc w:val="center"/>
        <w:rPr>
          <w:rFonts w:ascii="Times New Roman" w:hAnsi="Times New Roman" w:cs="Times New Roman"/>
          <w:sz w:val="24"/>
          <w:szCs w:val="24"/>
          <w:lang w:val="en-US"/>
        </w:rPr>
      </w:pPr>
    </w:p>
    <w:p w14:paraId="5A30D6CF" w14:textId="77777777" w:rsidR="00EA75BC" w:rsidRPr="005168D4" w:rsidRDefault="00EA75BC" w:rsidP="00EA75BC">
      <w:pPr>
        <w:pStyle w:val="ListParagraph"/>
        <w:autoSpaceDE w:val="0"/>
        <w:autoSpaceDN w:val="0"/>
        <w:adjustRightInd w:val="0"/>
        <w:spacing w:after="0" w:line="240" w:lineRule="auto"/>
        <w:jc w:val="center"/>
        <w:rPr>
          <w:rFonts w:ascii="Times New Roman" w:hAnsi="Times New Roman" w:cs="Times New Roman"/>
          <w:sz w:val="24"/>
          <w:szCs w:val="24"/>
          <w:lang w:val="en-US"/>
        </w:rPr>
      </w:pPr>
    </w:p>
    <w:p w14:paraId="1EADAB80" w14:textId="77777777" w:rsidR="00EA75BC" w:rsidRDefault="00EA75BC" w:rsidP="00EA75BC">
      <w:pPr>
        <w:autoSpaceDE w:val="0"/>
        <w:autoSpaceDN w:val="0"/>
        <w:adjustRightInd w:val="0"/>
        <w:spacing w:after="0" w:line="400" w:lineRule="atLeast"/>
        <w:ind w:firstLine="720"/>
        <w:jc w:val="center"/>
        <w:rPr>
          <w:rFonts w:ascii="Times New Roman" w:hAnsi="Times New Roman" w:cs="Times New Roman"/>
          <w:sz w:val="24"/>
          <w:szCs w:val="24"/>
          <w:lang w:val="en-US"/>
        </w:rPr>
      </w:pPr>
    </w:p>
    <w:p w14:paraId="07992159" w14:textId="77777777" w:rsidR="00EA75BC" w:rsidRPr="005168D4" w:rsidRDefault="00EA75BC" w:rsidP="00EA75BC">
      <w:pPr>
        <w:spacing w:line="360" w:lineRule="auto"/>
        <w:rPr>
          <w:rFonts w:ascii="Times New Roman" w:hAnsi="Times New Roman" w:cs="Times New Roman"/>
          <w:b/>
          <w:bCs/>
          <w:iCs/>
          <w:sz w:val="24"/>
          <w:szCs w:val="24"/>
          <w:lang w:val="en-US"/>
        </w:rPr>
      </w:pPr>
    </w:p>
    <w:p w14:paraId="18A110A0" w14:textId="77777777" w:rsidR="00EA75BC" w:rsidRDefault="00EA75BC" w:rsidP="00EA75BC">
      <w:pPr>
        <w:pStyle w:val="ListParagraph"/>
        <w:autoSpaceDE w:val="0"/>
        <w:autoSpaceDN w:val="0"/>
        <w:adjustRightInd w:val="0"/>
        <w:spacing w:after="0" w:line="400" w:lineRule="atLeast"/>
        <w:ind w:firstLine="720"/>
        <w:jc w:val="both"/>
        <w:rPr>
          <w:rFonts w:ascii="Times New Roman" w:hAnsi="Times New Roman" w:cs="Times New Roman"/>
          <w:sz w:val="24"/>
          <w:szCs w:val="24"/>
          <w:lang w:val="en-US"/>
        </w:rPr>
      </w:pPr>
      <w:proofErr w:type="spellStart"/>
      <w:r w:rsidRPr="005168D4">
        <w:rPr>
          <w:rFonts w:ascii="Times New Roman" w:hAnsi="Times New Roman" w:cs="Times New Roman"/>
          <w:sz w:val="24"/>
          <w:szCs w:val="24"/>
          <w:lang w:val="en-US"/>
        </w:rPr>
        <w:t>Berdasarkan</w:t>
      </w:r>
      <w:proofErr w:type="spellEnd"/>
      <w:r w:rsidRPr="005168D4">
        <w:rPr>
          <w:rFonts w:ascii="Times New Roman" w:hAnsi="Times New Roman" w:cs="Times New Roman"/>
          <w:sz w:val="24"/>
          <w:szCs w:val="24"/>
          <w:lang w:val="en-US"/>
        </w:rPr>
        <w:t xml:space="preserve"> </w:t>
      </w:r>
      <w:proofErr w:type="spellStart"/>
      <w:r w:rsidRPr="005168D4">
        <w:rPr>
          <w:rFonts w:ascii="Times New Roman" w:hAnsi="Times New Roman" w:cs="Times New Roman"/>
          <w:sz w:val="24"/>
          <w:szCs w:val="24"/>
          <w:lang w:val="en-US"/>
        </w:rPr>
        <w:t>tabel</w:t>
      </w:r>
      <w:proofErr w:type="spellEnd"/>
      <w:r w:rsidRPr="005168D4">
        <w:rPr>
          <w:rFonts w:ascii="Times New Roman" w:hAnsi="Times New Roman" w:cs="Times New Roman"/>
          <w:sz w:val="24"/>
          <w:szCs w:val="24"/>
          <w:lang w:val="en-US"/>
        </w:rPr>
        <w:t xml:space="preserve"> di </w:t>
      </w:r>
      <w:proofErr w:type="spellStart"/>
      <w:r w:rsidRPr="005168D4">
        <w:rPr>
          <w:rFonts w:ascii="Times New Roman" w:hAnsi="Times New Roman" w:cs="Times New Roman"/>
          <w:sz w:val="24"/>
          <w:szCs w:val="24"/>
          <w:lang w:val="en-US"/>
        </w:rPr>
        <w:t>atas</w:t>
      </w:r>
      <w:proofErr w:type="spellEnd"/>
      <w:r w:rsidRPr="005168D4">
        <w:rPr>
          <w:rFonts w:ascii="Times New Roman" w:hAnsi="Times New Roman" w:cs="Times New Roman"/>
          <w:sz w:val="24"/>
          <w:szCs w:val="24"/>
          <w:lang w:val="en-US"/>
        </w:rPr>
        <w:t xml:space="preserve"> </w:t>
      </w:r>
      <w:proofErr w:type="spellStart"/>
      <w:r w:rsidRPr="005168D4">
        <w:rPr>
          <w:rFonts w:ascii="Times New Roman" w:hAnsi="Times New Roman" w:cs="Times New Roman"/>
          <w:sz w:val="24"/>
          <w:szCs w:val="24"/>
          <w:lang w:val="en-US"/>
        </w:rPr>
        <w:t>hasil</w:t>
      </w:r>
      <w:proofErr w:type="spellEnd"/>
      <w:r w:rsidRPr="005168D4">
        <w:rPr>
          <w:rFonts w:ascii="Times New Roman" w:hAnsi="Times New Roman" w:cs="Times New Roman"/>
          <w:sz w:val="24"/>
          <w:szCs w:val="24"/>
          <w:lang w:val="en-US"/>
        </w:rPr>
        <w:t xml:space="preserve"> </w:t>
      </w:r>
      <w:proofErr w:type="spellStart"/>
      <w:r w:rsidRPr="005168D4">
        <w:rPr>
          <w:rFonts w:ascii="Times New Roman" w:hAnsi="Times New Roman" w:cs="Times New Roman"/>
          <w:sz w:val="24"/>
          <w:szCs w:val="24"/>
          <w:lang w:val="en-US"/>
        </w:rPr>
        <w:t>dari</w:t>
      </w:r>
      <w:proofErr w:type="spellEnd"/>
      <w:r w:rsidRPr="005168D4">
        <w:rPr>
          <w:rFonts w:ascii="Times New Roman" w:hAnsi="Times New Roman" w:cs="Times New Roman"/>
          <w:sz w:val="24"/>
          <w:szCs w:val="24"/>
          <w:lang w:val="en-US"/>
        </w:rPr>
        <w:t xml:space="preserve"> uji statistic </w:t>
      </w:r>
      <w:r w:rsidRPr="005168D4">
        <w:rPr>
          <w:rFonts w:ascii="Times New Roman" w:hAnsi="Times New Roman" w:cs="Times New Roman"/>
          <w:i/>
          <w:sz w:val="24"/>
          <w:szCs w:val="24"/>
          <w:lang w:val="en-US"/>
        </w:rPr>
        <w:t>non-</w:t>
      </w:r>
      <w:proofErr w:type="spellStart"/>
      <w:r w:rsidRPr="005168D4">
        <w:rPr>
          <w:rFonts w:ascii="Times New Roman" w:hAnsi="Times New Roman" w:cs="Times New Roman"/>
          <w:i/>
          <w:sz w:val="24"/>
          <w:szCs w:val="24"/>
          <w:lang w:val="en-US"/>
        </w:rPr>
        <w:t>parametrik</w:t>
      </w:r>
      <w:proofErr w:type="spellEnd"/>
      <w:r w:rsidRPr="005168D4">
        <w:rPr>
          <w:rFonts w:ascii="Times New Roman" w:hAnsi="Times New Roman" w:cs="Times New Roman"/>
          <w:i/>
          <w:sz w:val="24"/>
          <w:szCs w:val="24"/>
          <w:lang w:val="en-US"/>
        </w:rPr>
        <w:t>-</w:t>
      </w:r>
      <w:proofErr w:type="spellStart"/>
      <w:r w:rsidRPr="005168D4">
        <w:rPr>
          <w:rFonts w:ascii="Times New Roman" w:hAnsi="Times New Roman" w:cs="Times New Roman"/>
          <w:i/>
          <w:sz w:val="24"/>
          <w:szCs w:val="24"/>
          <w:lang w:val="en-US"/>
        </w:rPr>
        <w:t>Simirnov</w:t>
      </w:r>
      <w:proofErr w:type="spellEnd"/>
      <w:r w:rsidRPr="005168D4">
        <w:rPr>
          <w:rFonts w:ascii="Times New Roman" w:hAnsi="Times New Roman" w:cs="Times New Roman"/>
          <w:i/>
          <w:sz w:val="24"/>
          <w:szCs w:val="24"/>
          <w:lang w:val="en-US"/>
        </w:rPr>
        <w:t xml:space="preserve"> </w:t>
      </w:r>
      <w:r w:rsidRPr="005168D4">
        <w:rPr>
          <w:rFonts w:ascii="Times New Roman" w:hAnsi="Times New Roman" w:cs="Times New Roman"/>
          <w:sz w:val="24"/>
          <w:szCs w:val="24"/>
          <w:lang w:val="en-US"/>
        </w:rPr>
        <w:t xml:space="preserve">(KS)  </w:t>
      </w:r>
      <w:proofErr w:type="spellStart"/>
      <w:r w:rsidRPr="005168D4">
        <w:rPr>
          <w:rFonts w:ascii="Times New Roman" w:hAnsi="Times New Roman" w:cs="Times New Roman"/>
          <w:sz w:val="24"/>
          <w:szCs w:val="24"/>
          <w:lang w:val="en-US"/>
        </w:rPr>
        <w:t>dengan</w:t>
      </w:r>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pengelolaan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pribadi</w:t>
      </w:r>
      <w:proofErr w:type="spellEnd"/>
      <w:r w:rsidRPr="005168D4">
        <w:rPr>
          <w:rFonts w:ascii="Times New Roman" w:hAnsi="Times New Roman" w:cs="Times New Roman"/>
          <w:sz w:val="24"/>
          <w:szCs w:val="24"/>
          <w:lang w:val="en-US"/>
        </w:rPr>
        <w:t xml:space="preserve"> </w:t>
      </w:r>
      <w:proofErr w:type="spellStart"/>
      <w:r w:rsidRPr="005168D4">
        <w:rPr>
          <w:rFonts w:ascii="Times New Roman" w:hAnsi="Times New Roman" w:cs="Times New Roman"/>
          <w:sz w:val="24"/>
          <w:szCs w:val="24"/>
          <w:lang w:val="en-US"/>
        </w:rPr>
        <w:t>sebagai</w:t>
      </w:r>
      <w:proofErr w:type="spellEnd"/>
      <w:r w:rsidRPr="005168D4">
        <w:rPr>
          <w:rFonts w:ascii="Times New Roman" w:hAnsi="Times New Roman" w:cs="Times New Roman"/>
          <w:sz w:val="24"/>
          <w:szCs w:val="24"/>
          <w:lang w:val="en-US"/>
        </w:rPr>
        <w:t xml:space="preserve"> </w:t>
      </w:r>
      <w:proofErr w:type="spellStart"/>
      <w:r w:rsidRPr="005168D4">
        <w:rPr>
          <w:rFonts w:ascii="Times New Roman" w:hAnsi="Times New Roman" w:cs="Times New Roman"/>
          <w:sz w:val="24"/>
          <w:szCs w:val="24"/>
          <w:lang w:val="en-US"/>
        </w:rPr>
        <w:t>variabel</w:t>
      </w:r>
      <w:proofErr w:type="spellEnd"/>
      <w:r w:rsidRPr="005168D4">
        <w:rPr>
          <w:rFonts w:ascii="Times New Roman" w:hAnsi="Times New Roman" w:cs="Times New Roman"/>
          <w:sz w:val="24"/>
          <w:szCs w:val="24"/>
          <w:lang w:val="en-US"/>
        </w:rPr>
        <w:t xml:space="preserve"> </w:t>
      </w:r>
      <w:proofErr w:type="spellStart"/>
      <w:r w:rsidRPr="005168D4">
        <w:rPr>
          <w:rFonts w:ascii="Times New Roman" w:hAnsi="Times New Roman" w:cs="Times New Roman"/>
          <w:sz w:val="24"/>
          <w:szCs w:val="24"/>
          <w:lang w:val="en-US"/>
        </w:rPr>
        <w:t>dependen</w:t>
      </w:r>
      <w:proofErr w:type="spellEnd"/>
      <w:r w:rsidRPr="005168D4">
        <w:rPr>
          <w:rFonts w:ascii="Times New Roman" w:hAnsi="Times New Roman" w:cs="Times New Roman"/>
          <w:sz w:val="24"/>
          <w:szCs w:val="24"/>
          <w:lang w:val="en-US"/>
        </w:rPr>
        <w:t xml:space="preserve"> </w:t>
      </w:r>
      <w:proofErr w:type="spellStart"/>
      <w:r w:rsidRPr="005168D4">
        <w:rPr>
          <w:rFonts w:ascii="Times New Roman" w:hAnsi="Times New Roman" w:cs="Times New Roman"/>
          <w:sz w:val="24"/>
          <w:szCs w:val="24"/>
          <w:lang w:val="en-US"/>
        </w:rPr>
        <w:t>menunjukka</w:t>
      </w:r>
      <w:proofErr w:type="spellEnd"/>
      <w:r w:rsidRPr="005168D4">
        <w:rPr>
          <w:rFonts w:ascii="Times New Roman" w:hAnsi="Times New Roman" w:cs="Times New Roman"/>
          <w:sz w:val="24"/>
          <w:szCs w:val="24"/>
          <w:lang w:val="en-US"/>
        </w:rPr>
        <w:t xml:space="preserve"> </w:t>
      </w:r>
      <w:proofErr w:type="spellStart"/>
      <w:r w:rsidRPr="005168D4">
        <w:rPr>
          <w:rFonts w:ascii="Times New Roman" w:hAnsi="Times New Roman" w:cs="Times New Roman"/>
          <w:sz w:val="24"/>
          <w:szCs w:val="24"/>
          <w:lang w:val="en-US"/>
        </w:rPr>
        <w:t>nilai</w:t>
      </w:r>
      <w:proofErr w:type="spellEnd"/>
      <w:r w:rsidRPr="005168D4">
        <w:rPr>
          <w:rFonts w:ascii="Times New Roman" w:hAnsi="Times New Roman" w:cs="Times New Roman"/>
          <w:sz w:val="24"/>
          <w:szCs w:val="24"/>
          <w:lang w:val="en-US"/>
        </w:rPr>
        <w:t xml:space="preserve"> </w:t>
      </w:r>
      <w:proofErr w:type="spellStart"/>
      <w:r w:rsidRPr="005168D4">
        <w:rPr>
          <w:rFonts w:ascii="Times New Roman" w:hAnsi="Times New Roman" w:cs="Times New Roman"/>
          <w:sz w:val="24"/>
          <w:szCs w:val="24"/>
          <w:lang w:val="en-US"/>
        </w:rPr>
        <w:t>Asymp.Sig</w:t>
      </w:r>
      <w:proofErr w:type="spellEnd"/>
      <w:r w:rsidRPr="005168D4">
        <w:rPr>
          <w:rFonts w:ascii="Times New Roman" w:hAnsi="Times New Roman" w:cs="Times New Roman"/>
          <w:sz w:val="24"/>
          <w:szCs w:val="24"/>
          <w:lang w:val="en-US"/>
        </w:rPr>
        <w:t>. (2-tailed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0,69</w:t>
      </w:r>
      <w:r w:rsidRPr="005168D4">
        <w:rPr>
          <w:rFonts w:ascii="Times New Roman" w:hAnsi="Times New Roman" w:cs="Times New Roman"/>
          <w:sz w:val="24"/>
          <w:szCs w:val="24"/>
          <w:lang w:val="en-US"/>
        </w:rPr>
        <w:t xml:space="preserve">&gt; 0,05 yang </w:t>
      </w:r>
      <w:proofErr w:type="spellStart"/>
      <w:r w:rsidRPr="005168D4">
        <w:rPr>
          <w:rFonts w:ascii="Times New Roman" w:hAnsi="Times New Roman" w:cs="Times New Roman"/>
          <w:sz w:val="24"/>
          <w:szCs w:val="24"/>
          <w:lang w:val="en-US"/>
        </w:rPr>
        <w:t>artinya</w:t>
      </w:r>
      <w:proofErr w:type="spellEnd"/>
      <w:r w:rsidRPr="005168D4">
        <w:rPr>
          <w:rFonts w:ascii="Times New Roman" w:hAnsi="Times New Roman" w:cs="Times New Roman"/>
          <w:sz w:val="24"/>
          <w:szCs w:val="24"/>
          <w:lang w:val="en-US"/>
        </w:rPr>
        <w:t xml:space="preserve"> data </w:t>
      </w:r>
      <w:proofErr w:type="spellStart"/>
      <w:r w:rsidRPr="005168D4">
        <w:rPr>
          <w:rFonts w:ascii="Times New Roman" w:hAnsi="Times New Roman" w:cs="Times New Roman"/>
          <w:sz w:val="24"/>
          <w:szCs w:val="24"/>
          <w:lang w:val="en-US"/>
        </w:rPr>
        <w:t>dalam</w:t>
      </w:r>
      <w:proofErr w:type="spellEnd"/>
      <w:r w:rsidRPr="005168D4">
        <w:rPr>
          <w:rFonts w:ascii="Times New Roman" w:hAnsi="Times New Roman" w:cs="Times New Roman"/>
          <w:sz w:val="24"/>
          <w:szCs w:val="24"/>
          <w:lang w:val="en-US"/>
        </w:rPr>
        <w:t xml:space="preserve"> </w:t>
      </w:r>
      <w:proofErr w:type="spellStart"/>
      <w:r w:rsidRPr="005168D4">
        <w:rPr>
          <w:rFonts w:ascii="Times New Roman" w:hAnsi="Times New Roman" w:cs="Times New Roman"/>
          <w:sz w:val="24"/>
          <w:szCs w:val="24"/>
          <w:lang w:val="en-US"/>
        </w:rPr>
        <w:t>penelitian</w:t>
      </w:r>
      <w:proofErr w:type="spellEnd"/>
      <w:r w:rsidRPr="005168D4">
        <w:rPr>
          <w:rFonts w:ascii="Times New Roman" w:hAnsi="Times New Roman" w:cs="Times New Roman"/>
          <w:sz w:val="24"/>
          <w:szCs w:val="24"/>
          <w:lang w:val="en-US"/>
        </w:rPr>
        <w:t xml:space="preserve"> </w:t>
      </w:r>
      <w:proofErr w:type="spellStart"/>
      <w:r w:rsidRPr="005168D4">
        <w:rPr>
          <w:rFonts w:ascii="Times New Roman" w:hAnsi="Times New Roman" w:cs="Times New Roman"/>
          <w:sz w:val="24"/>
          <w:szCs w:val="24"/>
          <w:lang w:val="en-US"/>
        </w:rPr>
        <w:t>tersebut</w:t>
      </w:r>
      <w:proofErr w:type="spellEnd"/>
      <w:r w:rsidRPr="005168D4">
        <w:rPr>
          <w:rFonts w:ascii="Times New Roman" w:hAnsi="Times New Roman" w:cs="Times New Roman"/>
          <w:sz w:val="24"/>
          <w:szCs w:val="24"/>
          <w:lang w:val="en-US"/>
        </w:rPr>
        <w:t xml:space="preserve"> </w:t>
      </w:r>
      <w:proofErr w:type="spellStart"/>
      <w:r w:rsidRPr="005168D4">
        <w:rPr>
          <w:rFonts w:ascii="Times New Roman" w:hAnsi="Times New Roman" w:cs="Times New Roman"/>
          <w:sz w:val="24"/>
          <w:szCs w:val="24"/>
          <w:lang w:val="en-US"/>
        </w:rPr>
        <w:t>terdistribusi</w:t>
      </w:r>
      <w:proofErr w:type="spellEnd"/>
      <w:r w:rsidRPr="005168D4">
        <w:rPr>
          <w:rFonts w:ascii="Times New Roman" w:hAnsi="Times New Roman" w:cs="Times New Roman"/>
          <w:sz w:val="24"/>
          <w:szCs w:val="24"/>
          <w:lang w:val="en-US"/>
        </w:rPr>
        <w:t xml:space="preserve"> normal.</w:t>
      </w:r>
    </w:p>
    <w:p w14:paraId="760793ED" w14:textId="77777777" w:rsidR="00EA75BC" w:rsidRPr="00395C75" w:rsidRDefault="00EA75BC" w:rsidP="00EA75BC">
      <w:pPr>
        <w:pStyle w:val="ListParagraph"/>
        <w:numPr>
          <w:ilvl w:val="0"/>
          <w:numId w:val="37"/>
        </w:numPr>
        <w:autoSpaceDE w:val="0"/>
        <w:autoSpaceDN w:val="0"/>
        <w:adjustRightInd w:val="0"/>
        <w:spacing w:after="0" w:line="400" w:lineRule="atLeast"/>
        <w:jc w:val="both"/>
        <w:rPr>
          <w:rFonts w:ascii="Times New Roman" w:hAnsi="Times New Roman" w:cs="Times New Roman"/>
          <w:sz w:val="24"/>
          <w:szCs w:val="24"/>
          <w:lang w:val="en-US"/>
        </w:rPr>
      </w:pPr>
      <w:r w:rsidRPr="00395C75">
        <w:rPr>
          <w:rFonts w:ascii="Times New Roman" w:hAnsi="Times New Roman" w:cs="Times New Roman"/>
          <w:b/>
          <w:bCs/>
          <w:iCs/>
          <w:sz w:val="24"/>
          <w:szCs w:val="24"/>
          <w:lang w:val="en-US"/>
        </w:rPr>
        <w:t xml:space="preserve">Uji </w:t>
      </w:r>
      <w:proofErr w:type="spellStart"/>
      <w:r w:rsidRPr="00395C75">
        <w:rPr>
          <w:rFonts w:ascii="Times New Roman" w:hAnsi="Times New Roman" w:cs="Times New Roman"/>
          <w:b/>
          <w:bCs/>
          <w:iCs/>
          <w:sz w:val="24"/>
          <w:szCs w:val="24"/>
          <w:lang w:val="en-US"/>
        </w:rPr>
        <w:t>Multikolinearitas</w:t>
      </w:r>
      <w:proofErr w:type="spellEnd"/>
    </w:p>
    <w:p w14:paraId="1BC2E815" w14:textId="77777777" w:rsidR="00EA75BC" w:rsidRDefault="00EA75BC" w:rsidP="00EA75BC">
      <w:pPr>
        <w:spacing w:line="360" w:lineRule="auto"/>
        <w:ind w:left="720" w:firstLine="720"/>
        <w:jc w:val="both"/>
        <w:rPr>
          <w:rFonts w:ascii="Times New Roman" w:hAnsi="Times New Roman" w:cs="Times New Roman"/>
          <w:bCs/>
          <w:iCs/>
          <w:sz w:val="24"/>
          <w:szCs w:val="24"/>
          <w:lang w:val="en-US"/>
        </w:rPr>
      </w:pPr>
      <w:r w:rsidRPr="001648CE">
        <w:rPr>
          <w:rFonts w:ascii="Times New Roman" w:hAnsi="Times New Roman" w:cs="Times New Roman"/>
          <w:bCs/>
          <w:iCs/>
          <w:sz w:val="24"/>
          <w:szCs w:val="24"/>
          <w:lang w:val="en-US"/>
        </w:rPr>
        <w:t xml:space="preserve">Uji </w:t>
      </w:r>
      <w:proofErr w:type="spellStart"/>
      <w:r w:rsidRPr="001648CE">
        <w:rPr>
          <w:rFonts w:ascii="Times New Roman" w:hAnsi="Times New Roman" w:cs="Times New Roman"/>
          <w:bCs/>
          <w:iCs/>
          <w:sz w:val="24"/>
          <w:szCs w:val="24"/>
          <w:lang w:val="en-US"/>
        </w:rPr>
        <w:t>multikolinearitas</w:t>
      </w:r>
      <w:proofErr w:type="spellEnd"/>
      <w:r w:rsidRPr="001648CE">
        <w:rPr>
          <w:rFonts w:ascii="Times New Roman" w:hAnsi="Times New Roman" w:cs="Times New Roman"/>
          <w:bCs/>
          <w:iCs/>
          <w:sz w:val="24"/>
          <w:szCs w:val="24"/>
          <w:lang w:val="en-US"/>
        </w:rPr>
        <w:t xml:space="preserve"> </w:t>
      </w:r>
      <w:proofErr w:type="spellStart"/>
      <w:r w:rsidRPr="001648CE">
        <w:rPr>
          <w:rFonts w:ascii="Times New Roman" w:hAnsi="Times New Roman" w:cs="Times New Roman"/>
          <w:bCs/>
          <w:iCs/>
          <w:sz w:val="24"/>
          <w:szCs w:val="24"/>
          <w:lang w:val="en-US"/>
        </w:rPr>
        <w:t>adalah</w:t>
      </w:r>
      <w:proofErr w:type="spellEnd"/>
      <w:r w:rsidRPr="001648CE">
        <w:rPr>
          <w:rFonts w:ascii="Times New Roman" w:hAnsi="Times New Roman" w:cs="Times New Roman"/>
          <w:bCs/>
          <w:iCs/>
          <w:sz w:val="24"/>
          <w:szCs w:val="24"/>
          <w:lang w:val="en-US"/>
        </w:rPr>
        <w:t xml:space="preserve"> uji yang </w:t>
      </w:r>
      <w:proofErr w:type="spellStart"/>
      <w:r w:rsidRPr="001648CE">
        <w:rPr>
          <w:rFonts w:ascii="Times New Roman" w:hAnsi="Times New Roman" w:cs="Times New Roman"/>
          <w:bCs/>
          <w:iCs/>
          <w:sz w:val="24"/>
          <w:szCs w:val="24"/>
          <w:lang w:val="en-US"/>
        </w:rPr>
        <w:t>menentukan</w:t>
      </w:r>
      <w:proofErr w:type="spellEnd"/>
      <w:r w:rsidRPr="001648CE">
        <w:rPr>
          <w:rFonts w:ascii="Times New Roman" w:hAnsi="Times New Roman" w:cs="Times New Roman"/>
          <w:bCs/>
          <w:iCs/>
          <w:sz w:val="24"/>
          <w:szCs w:val="24"/>
          <w:lang w:val="en-US"/>
        </w:rPr>
        <w:t xml:space="preserve"> </w:t>
      </w:r>
      <w:proofErr w:type="spellStart"/>
      <w:r w:rsidRPr="001648CE">
        <w:rPr>
          <w:rFonts w:ascii="Times New Roman" w:hAnsi="Times New Roman" w:cs="Times New Roman"/>
          <w:bCs/>
          <w:iCs/>
          <w:sz w:val="24"/>
          <w:szCs w:val="24"/>
          <w:lang w:val="en-US"/>
        </w:rPr>
        <w:t>apakah</w:t>
      </w:r>
      <w:proofErr w:type="spellEnd"/>
      <w:r w:rsidRPr="001648CE">
        <w:rPr>
          <w:rFonts w:ascii="Times New Roman" w:hAnsi="Times New Roman" w:cs="Times New Roman"/>
          <w:bCs/>
          <w:iCs/>
          <w:sz w:val="24"/>
          <w:szCs w:val="24"/>
          <w:lang w:val="en-US"/>
        </w:rPr>
        <w:t xml:space="preserve"> </w:t>
      </w:r>
      <w:proofErr w:type="spellStart"/>
      <w:r w:rsidRPr="001648CE">
        <w:rPr>
          <w:rFonts w:ascii="Times New Roman" w:hAnsi="Times New Roman" w:cs="Times New Roman"/>
          <w:bCs/>
          <w:iCs/>
          <w:sz w:val="24"/>
          <w:szCs w:val="24"/>
          <w:lang w:val="en-US"/>
        </w:rPr>
        <w:t>ada</w:t>
      </w:r>
      <w:proofErr w:type="spellEnd"/>
      <w:r w:rsidRPr="001648CE">
        <w:rPr>
          <w:rFonts w:ascii="Times New Roman" w:hAnsi="Times New Roman" w:cs="Times New Roman"/>
          <w:bCs/>
          <w:iCs/>
          <w:sz w:val="24"/>
          <w:szCs w:val="24"/>
          <w:lang w:val="en-US"/>
        </w:rPr>
        <w:t xml:space="preserve"> </w:t>
      </w:r>
      <w:proofErr w:type="spellStart"/>
      <w:r w:rsidRPr="001648CE">
        <w:rPr>
          <w:rFonts w:ascii="Times New Roman" w:hAnsi="Times New Roman" w:cs="Times New Roman"/>
          <w:bCs/>
          <w:iCs/>
          <w:sz w:val="24"/>
          <w:szCs w:val="24"/>
          <w:lang w:val="en-US"/>
        </w:rPr>
        <w:t>hubungan</w:t>
      </w:r>
      <w:proofErr w:type="spellEnd"/>
      <w:r w:rsidRPr="001648CE">
        <w:rPr>
          <w:rFonts w:ascii="Times New Roman" w:hAnsi="Times New Roman" w:cs="Times New Roman"/>
          <w:bCs/>
          <w:iCs/>
          <w:sz w:val="24"/>
          <w:szCs w:val="24"/>
          <w:lang w:val="en-US"/>
        </w:rPr>
        <w:t xml:space="preserve"> </w:t>
      </w:r>
      <w:proofErr w:type="spellStart"/>
      <w:r w:rsidRPr="001648CE">
        <w:rPr>
          <w:rFonts w:ascii="Times New Roman" w:hAnsi="Times New Roman" w:cs="Times New Roman"/>
          <w:bCs/>
          <w:iCs/>
          <w:sz w:val="24"/>
          <w:szCs w:val="24"/>
          <w:lang w:val="en-US"/>
        </w:rPr>
        <w:t>antara</w:t>
      </w:r>
      <w:proofErr w:type="spellEnd"/>
      <w:r w:rsidRPr="001648CE">
        <w:rPr>
          <w:rFonts w:ascii="Times New Roman" w:hAnsi="Times New Roman" w:cs="Times New Roman"/>
          <w:bCs/>
          <w:iCs/>
          <w:sz w:val="24"/>
          <w:szCs w:val="24"/>
          <w:lang w:val="en-US"/>
        </w:rPr>
        <w:t xml:space="preserve"> </w:t>
      </w:r>
      <w:proofErr w:type="spellStart"/>
      <w:r w:rsidRPr="001648CE">
        <w:rPr>
          <w:rFonts w:ascii="Times New Roman" w:hAnsi="Times New Roman" w:cs="Times New Roman"/>
          <w:bCs/>
          <w:iCs/>
          <w:sz w:val="24"/>
          <w:szCs w:val="24"/>
          <w:lang w:val="en-US"/>
        </w:rPr>
        <w:t>variabel</w:t>
      </w:r>
      <w:proofErr w:type="spellEnd"/>
      <w:r w:rsidRPr="001648CE">
        <w:rPr>
          <w:rFonts w:ascii="Times New Roman" w:hAnsi="Times New Roman" w:cs="Times New Roman"/>
          <w:bCs/>
          <w:iCs/>
          <w:sz w:val="24"/>
          <w:szCs w:val="24"/>
          <w:lang w:val="en-US"/>
        </w:rPr>
        <w:t xml:space="preserve"> </w:t>
      </w:r>
      <w:proofErr w:type="spellStart"/>
      <w:r w:rsidRPr="001648CE">
        <w:rPr>
          <w:rFonts w:ascii="Times New Roman" w:hAnsi="Times New Roman" w:cs="Times New Roman"/>
          <w:bCs/>
          <w:iCs/>
          <w:sz w:val="24"/>
          <w:szCs w:val="24"/>
          <w:lang w:val="en-US"/>
        </w:rPr>
        <w:t>independen</w:t>
      </w:r>
      <w:proofErr w:type="spellEnd"/>
      <w:r w:rsidRPr="001648CE">
        <w:rPr>
          <w:rFonts w:ascii="Times New Roman" w:hAnsi="Times New Roman" w:cs="Times New Roman"/>
          <w:bCs/>
          <w:iCs/>
          <w:sz w:val="24"/>
          <w:szCs w:val="24"/>
          <w:lang w:val="en-US"/>
        </w:rPr>
        <w:t xml:space="preserve"> </w:t>
      </w:r>
      <w:proofErr w:type="spellStart"/>
      <w:r w:rsidRPr="001648CE">
        <w:rPr>
          <w:rFonts w:ascii="Times New Roman" w:hAnsi="Times New Roman" w:cs="Times New Roman"/>
          <w:bCs/>
          <w:iCs/>
          <w:sz w:val="24"/>
          <w:szCs w:val="24"/>
          <w:lang w:val="en-US"/>
        </w:rPr>
        <w:t>dengan</w:t>
      </w:r>
      <w:proofErr w:type="spellEnd"/>
      <w:r w:rsidRPr="001648CE">
        <w:rPr>
          <w:rFonts w:ascii="Times New Roman" w:hAnsi="Times New Roman" w:cs="Times New Roman"/>
          <w:bCs/>
          <w:iCs/>
          <w:sz w:val="24"/>
          <w:szCs w:val="24"/>
          <w:lang w:val="en-US"/>
        </w:rPr>
        <w:t xml:space="preserve"> model </w:t>
      </w:r>
      <w:proofErr w:type="spellStart"/>
      <w:r w:rsidRPr="001648CE">
        <w:rPr>
          <w:rFonts w:ascii="Times New Roman" w:hAnsi="Times New Roman" w:cs="Times New Roman"/>
          <w:bCs/>
          <w:iCs/>
          <w:sz w:val="24"/>
          <w:szCs w:val="24"/>
          <w:lang w:val="en-US"/>
        </w:rPr>
        <w:t>regresi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Apabila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gejala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multikolonieritas</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tinggi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standar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eror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koefisien</w:t>
      </w:r>
      <w:proofErr w:type="spellEnd"/>
      <w:r>
        <w:rPr>
          <w:rFonts w:ascii="Times New Roman" w:hAnsi="Times New Roman" w:cs="Times New Roman"/>
          <w:bCs/>
          <w:iCs/>
          <w:sz w:val="24"/>
          <w:szCs w:val="24"/>
          <w:lang w:val="en-US"/>
        </w:rPr>
        <w:t xml:space="preserve"> juga </w:t>
      </w:r>
      <w:proofErr w:type="spellStart"/>
      <w:r>
        <w:rPr>
          <w:rFonts w:ascii="Times New Roman" w:hAnsi="Times New Roman" w:cs="Times New Roman"/>
          <w:bCs/>
          <w:iCs/>
          <w:sz w:val="24"/>
          <w:szCs w:val="24"/>
          <w:lang w:val="en-US"/>
        </w:rPr>
        <w:t>semakin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tinggi</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mengakibatkan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lastRenderedPageBreak/>
        <w:t>pendugaan</w:t>
      </w:r>
      <w:proofErr w:type="spellEnd"/>
      <w:r>
        <w:rPr>
          <w:rFonts w:ascii="Times New Roman" w:hAnsi="Times New Roman" w:cs="Times New Roman"/>
          <w:bCs/>
          <w:iCs/>
          <w:sz w:val="24"/>
          <w:szCs w:val="24"/>
          <w:lang w:val="en-US"/>
        </w:rPr>
        <w:t xml:space="preserve"> parameter </w:t>
      </w:r>
      <w:proofErr w:type="spellStart"/>
      <w:r>
        <w:rPr>
          <w:rFonts w:ascii="Times New Roman" w:hAnsi="Times New Roman" w:cs="Times New Roman"/>
          <w:bCs/>
          <w:iCs/>
          <w:sz w:val="24"/>
          <w:szCs w:val="24"/>
          <w:lang w:val="en-US"/>
        </w:rPr>
        <w:t>semakin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lebar</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
          <w:iCs/>
          <w:sz w:val="24"/>
          <w:szCs w:val="24"/>
          <w:lang w:val="en-US"/>
        </w:rPr>
        <w:t>convidence</w:t>
      </w:r>
      <w:proofErr w:type="spellEnd"/>
      <w:r>
        <w:rPr>
          <w:rFonts w:ascii="Times New Roman" w:hAnsi="Times New Roman" w:cs="Times New Roman"/>
          <w:bCs/>
          <w:i/>
          <w:iCs/>
          <w:sz w:val="24"/>
          <w:szCs w:val="24"/>
          <w:lang w:val="en-US"/>
        </w:rPr>
        <w:t xml:space="preserve"> </w:t>
      </w:r>
      <w:proofErr w:type="spellStart"/>
      <w:r>
        <w:rPr>
          <w:rFonts w:ascii="Times New Roman" w:hAnsi="Times New Roman" w:cs="Times New Roman"/>
          <w:bCs/>
          <w:i/>
          <w:iCs/>
          <w:sz w:val="24"/>
          <w:szCs w:val="24"/>
          <w:lang w:val="en-US"/>
        </w:rPr>
        <w:t>internal</w:t>
      </w:r>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dikatakan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jika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terjadi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multikolinearitas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antar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independen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mengambil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keputusan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uji </w:t>
      </w:r>
      <w:proofErr w:type="spellStart"/>
      <w:r w:rsidRPr="001648CE">
        <w:rPr>
          <w:rFonts w:ascii="Times New Roman" w:hAnsi="Times New Roman" w:cs="Times New Roman"/>
          <w:bCs/>
          <w:iCs/>
          <w:sz w:val="24"/>
          <w:szCs w:val="24"/>
          <w:lang w:val="en-US"/>
        </w:rPr>
        <w:t>multikolinearitas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dilihat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VIP pada output SPSS, </w:t>
      </w:r>
      <w:proofErr w:type="spellStart"/>
      <w:r>
        <w:rPr>
          <w:rFonts w:ascii="Times New Roman" w:hAnsi="Times New Roman" w:cs="Times New Roman"/>
          <w:bCs/>
          <w:iCs/>
          <w:sz w:val="24"/>
          <w:szCs w:val="24"/>
          <w:lang w:val="en-US"/>
        </w:rPr>
        <w:t>jika</w:t>
      </w:r>
      <w:proofErr w:type="spellEnd"/>
      <w:r>
        <w:rPr>
          <w:rFonts w:ascii="Times New Roman" w:hAnsi="Times New Roman" w:cs="Times New Roman"/>
          <w:bCs/>
          <w:iCs/>
          <w:sz w:val="24"/>
          <w:szCs w:val="24"/>
          <w:lang w:val="en-US"/>
        </w:rPr>
        <w:t xml:space="preserve"> di </w:t>
      </w:r>
      <w:proofErr w:type="spellStart"/>
      <w:r>
        <w:rPr>
          <w:rFonts w:ascii="Times New Roman" w:hAnsi="Times New Roman" w:cs="Times New Roman"/>
          <w:bCs/>
          <w:iCs/>
          <w:sz w:val="24"/>
          <w:szCs w:val="24"/>
          <w:lang w:val="en-US"/>
        </w:rPr>
        <w:t>bawah</w:t>
      </w:r>
      <w:proofErr w:type="spellEnd"/>
      <w:r>
        <w:rPr>
          <w:rFonts w:ascii="Times New Roman" w:hAnsi="Times New Roman" w:cs="Times New Roman"/>
          <w:bCs/>
          <w:iCs/>
          <w:sz w:val="24"/>
          <w:szCs w:val="24"/>
          <w:lang w:val="en-US"/>
        </w:rPr>
        <w:t xml:space="preserve"> 10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&lt; 10 </w:t>
      </w:r>
      <w:r w:rsidRPr="00511FDF">
        <w:rPr>
          <w:rFonts w:ascii="Times New Roman" w:hAnsi="Times New Roman" w:cs="Times New Roman"/>
          <w:bCs/>
          <w:iCs/>
          <w:sz w:val="24"/>
          <w:szCs w:val="24"/>
          <w:lang w:val="en-US"/>
        </w:rPr>
        <w:t xml:space="preserve">dan </w:t>
      </w:r>
      <w:proofErr w:type="spellStart"/>
      <w:r w:rsidRPr="00511FDF">
        <w:rPr>
          <w:rFonts w:ascii="Times New Roman" w:hAnsi="Times New Roman" w:cs="Times New Roman"/>
          <w:bCs/>
          <w:iCs/>
          <w:sz w:val="24"/>
          <w:szCs w:val="24"/>
          <w:lang w:val="en-US"/>
        </w:rPr>
        <w:t>nilai</w:t>
      </w:r>
      <w:proofErr w:type="spellEnd"/>
      <w:r w:rsidRPr="00511FDF">
        <w:rPr>
          <w:rFonts w:ascii="Times New Roman" w:hAnsi="Times New Roman" w:cs="Times New Roman"/>
          <w:bCs/>
          <w:iCs/>
          <w:sz w:val="24"/>
          <w:szCs w:val="24"/>
          <w:lang w:val="en-US"/>
        </w:rPr>
        <w:t xml:space="preserve"> tolerance </w:t>
      </w:r>
      <w:proofErr w:type="spellStart"/>
      <w:r w:rsidRPr="00511FDF">
        <w:rPr>
          <w:rFonts w:ascii="Times New Roman" w:hAnsi="Times New Roman" w:cs="Times New Roman"/>
          <w:bCs/>
          <w:iCs/>
          <w:sz w:val="24"/>
          <w:szCs w:val="24"/>
          <w:lang w:val="en-US"/>
        </w:rPr>
        <w:t>multikolinearitas</w:t>
      </w:r>
      <w:proofErr w:type="spellEnd"/>
      <w:r w:rsidRPr="00511FDF">
        <w:rPr>
          <w:rFonts w:ascii="Times New Roman" w:hAnsi="Times New Roman" w:cs="Times New Roman"/>
          <w:bCs/>
          <w:iCs/>
          <w:sz w:val="24"/>
          <w:szCs w:val="24"/>
          <w:lang w:val="en-US"/>
        </w:rPr>
        <w:t xml:space="preserve"> </w:t>
      </w:r>
      <w:proofErr w:type="spellStart"/>
      <w:r w:rsidRPr="00511FDF">
        <w:rPr>
          <w:rFonts w:ascii="Times New Roman" w:hAnsi="Times New Roman" w:cs="Times New Roman"/>
          <w:bCs/>
          <w:iCs/>
          <w:sz w:val="24"/>
          <w:szCs w:val="24"/>
          <w:lang w:val="en-US"/>
        </w:rPr>
        <w:t>lebih</w:t>
      </w:r>
      <w:proofErr w:type="spellEnd"/>
      <w:r w:rsidRPr="00511FDF">
        <w:rPr>
          <w:rFonts w:ascii="Times New Roman" w:hAnsi="Times New Roman" w:cs="Times New Roman"/>
          <w:bCs/>
          <w:iCs/>
          <w:sz w:val="24"/>
          <w:szCs w:val="24"/>
          <w:lang w:val="en-US"/>
        </w:rPr>
        <w:t xml:space="preserve"> </w:t>
      </w:r>
      <w:proofErr w:type="spellStart"/>
      <w:r w:rsidRPr="00511FDF">
        <w:rPr>
          <w:rFonts w:ascii="Times New Roman" w:hAnsi="Times New Roman" w:cs="Times New Roman"/>
          <w:bCs/>
          <w:iCs/>
          <w:sz w:val="24"/>
          <w:szCs w:val="24"/>
          <w:lang w:val="en-US"/>
        </w:rPr>
        <w:t>dari</w:t>
      </w:r>
      <w:proofErr w:type="spellEnd"/>
      <w:r w:rsidRPr="00511FDF">
        <w:rPr>
          <w:rFonts w:ascii="Times New Roman" w:hAnsi="Times New Roman" w:cs="Times New Roman"/>
          <w:bCs/>
          <w:iCs/>
          <w:sz w:val="24"/>
          <w:szCs w:val="24"/>
          <w:lang w:val="en-US"/>
        </w:rPr>
        <w:t xml:space="preserve"> 0,10</w:t>
      </w:r>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asumsi</w:t>
      </w:r>
      <w:proofErr w:type="spellEnd"/>
      <w:r>
        <w:rPr>
          <w:rFonts w:ascii="Times New Roman" w:hAnsi="Times New Roman" w:cs="Times New Roman"/>
          <w:bCs/>
          <w:iCs/>
          <w:sz w:val="24"/>
          <w:szCs w:val="24"/>
          <w:lang w:val="en-US"/>
        </w:rPr>
        <w:t xml:space="preserve"> </w:t>
      </w:r>
      <w:proofErr w:type="spellStart"/>
      <w:r w:rsidRPr="0083005D">
        <w:rPr>
          <w:rFonts w:ascii="Times New Roman" w:hAnsi="Times New Roman" w:cs="Times New Roman"/>
          <w:bCs/>
          <w:iCs/>
          <w:sz w:val="24"/>
          <w:szCs w:val="24"/>
          <w:lang w:val="en-US"/>
        </w:rPr>
        <w:t>multikolinearitasdinyatakan</w:t>
      </w:r>
      <w:proofErr w:type="spellEnd"/>
      <w:r w:rsidRPr="0083005D">
        <w:rPr>
          <w:rFonts w:ascii="Times New Roman" w:hAnsi="Times New Roman" w:cs="Times New Roman"/>
          <w:bCs/>
          <w:iCs/>
          <w:sz w:val="24"/>
          <w:szCs w:val="24"/>
          <w:lang w:val="en-US"/>
        </w:rPr>
        <w:t xml:space="preserve"> </w:t>
      </w:r>
      <w:proofErr w:type="spellStart"/>
      <w:r w:rsidRPr="0083005D">
        <w:rPr>
          <w:rFonts w:ascii="Times New Roman" w:hAnsi="Times New Roman" w:cs="Times New Roman"/>
          <w:bCs/>
          <w:iCs/>
          <w:sz w:val="24"/>
          <w:szCs w:val="24"/>
          <w:lang w:val="en-US"/>
        </w:rPr>
        <w:t>terpenuhi</w:t>
      </w:r>
      <w:proofErr w:type="spellEnd"/>
      <w:r>
        <w:rPr>
          <w:rFonts w:ascii="Times New Roman" w:hAnsi="Times New Roman" w:cs="Times New Roman"/>
          <w:bCs/>
          <w:iCs/>
          <w:sz w:val="24"/>
          <w:szCs w:val="24"/>
          <w:lang w:val="en-US"/>
        </w:rPr>
        <w:t>.</w:t>
      </w:r>
    </w:p>
    <w:p w14:paraId="1F4E2035" w14:textId="77777777" w:rsidR="00EA75BC" w:rsidRPr="00835437" w:rsidRDefault="00EA75BC" w:rsidP="00EA75BC">
      <w:pPr>
        <w:spacing w:line="360" w:lineRule="auto"/>
        <w:jc w:val="center"/>
        <w:rPr>
          <w:rFonts w:ascii="Times New Roman" w:hAnsi="Times New Roman" w:cs="Times New Roman"/>
          <w:b/>
          <w:iCs/>
          <w:sz w:val="24"/>
          <w:szCs w:val="24"/>
          <w:lang w:val="en-US"/>
        </w:rPr>
      </w:pPr>
      <w:r w:rsidRPr="00835437">
        <w:rPr>
          <w:rFonts w:ascii="Times New Roman" w:hAnsi="Times New Roman" w:cs="Times New Roman"/>
          <w:b/>
          <w:iCs/>
          <w:sz w:val="24"/>
          <w:szCs w:val="24"/>
          <w:lang w:val="en-US"/>
        </w:rPr>
        <w:t xml:space="preserve">Tabel 4.8 </w:t>
      </w:r>
      <w:r>
        <w:rPr>
          <w:rFonts w:ascii="Times New Roman" w:hAnsi="Times New Roman" w:cs="Times New Roman"/>
          <w:b/>
          <w:iCs/>
          <w:sz w:val="24"/>
          <w:szCs w:val="24"/>
          <w:lang w:val="en-US"/>
        </w:rPr>
        <w:t xml:space="preserve"> </w:t>
      </w:r>
      <w:r w:rsidRPr="00835437">
        <w:rPr>
          <w:rFonts w:ascii="Times New Roman" w:hAnsi="Times New Roman" w:cs="Times New Roman"/>
          <w:b/>
          <w:iCs/>
          <w:sz w:val="24"/>
          <w:szCs w:val="24"/>
          <w:lang w:val="en-US"/>
        </w:rPr>
        <w:t xml:space="preserve">Uji </w:t>
      </w:r>
      <w:proofErr w:type="spellStart"/>
      <w:r w:rsidRPr="00835437">
        <w:rPr>
          <w:rFonts w:ascii="Times New Roman" w:hAnsi="Times New Roman" w:cs="Times New Roman"/>
          <w:b/>
          <w:iCs/>
          <w:sz w:val="24"/>
          <w:szCs w:val="24"/>
          <w:lang w:val="en-US"/>
        </w:rPr>
        <w:t>Multikolinearitas</w:t>
      </w:r>
      <w:proofErr w:type="spellEnd"/>
    </w:p>
    <w:tbl>
      <w:tblPr>
        <w:tblW w:w="10520" w:type="dxa"/>
        <w:tblLayout w:type="fixed"/>
        <w:tblCellMar>
          <w:left w:w="0" w:type="dxa"/>
          <w:right w:w="0" w:type="dxa"/>
        </w:tblCellMar>
        <w:tblLook w:val="0000" w:firstRow="0" w:lastRow="0" w:firstColumn="0" w:lastColumn="0" w:noHBand="0" w:noVBand="0"/>
      </w:tblPr>
      <w:tblGrid>
        <w:gridCol w:w="754"/>
        <w:gridCol w:w="1210"/>
        <w:gridCol w:w="1367"/>
        <w:gridCol w:w="1366"/>
        <w:gridCol w:w="1507"/>
        <w:gridCol w:w="1052"/>
        <w:gridCol w:w="1052"/>
        <w:gridCol w:w="1161"/>
        <w:gridCol w:w="1051"/>
      </w:tblGrid>
      <w:tr w:rsidR="00EA75BC" w:rsidRPr="006928F6" w14:paraId="27758363" w14:textId="77777777" w:rsidTr="00AF64E6">
        <w:trPr>
          <w:cantSplit/>
        </w:trPr>
        <w:tc>
          <w:tcPr>
            <w:tcW w:w="10517" w:type="dxa"/>
            <w:gridSpan w:val="9"/>
            <w:tcBorders>
              <w:top w:val="nil"/>
              <w:left w:val="nil"/>
              <w:bottom w:val="nil"/>
              <w:right w:val="nil"/>
            </w:tcBorders>
            <w:shd w:val="clear" w:color="auto" w:fill="FFFFFF"/>
            <w:vAlign w:val="center"/>
          </w:tcPr>
          <w:p w14:paraId="13365C09"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010205"/>
              </w:rPr>
            </w:pPr>
            <w:r w:rsidRPr="006928F6">
              <w:rPr>
                <w:rFonts w:ascii="Arial" w:hAnsi="Arial" w:cs="Arial"/>
                <w:b/>
                <w:bCs/>
                <w:color w:val="010205"/>
              </w:rPr>
              <w:t>Coefficients</w:t>
            </w:r>
            <w:r w:rsidRPr="006928F6">
              <w:rPr>
                <w:rFonts w:ascii="Arial" w:hAnsi="Arial" w:cs="Arial"/>
                <w:b/>
                <w:bCs/>
                <w:color w:val="010205"/>
                <w:vertAlign w:val="superscript"/>
              </w:rPr>
              <w:t>a</w:t>
            </w:r>
          </w:p>
        </w:tc>
      </w:tr>
      <w:tr w:rsidR="00EA75BC" w:rsidRPr="006928F6" w14:paraId="7007F127" w14:textId="77777777" w:rsidTr="00AF64E6">
        <w:trPr>
          <w:cantSplit/>
        </w:trPr>
        <w:tc>
          <w:tcPr>
            <w:tcW w:w="1962" w:type="dxa"/>
            <w:gridSpan w:val="2"/>
            <w:vMerge w:val="restart"/>
            <w:tcBorders>
              <w:top w:val="nil"/>
              <w:left w:val="nil"/>
              <w:bottom w:val="nil"/>
              <w:right w:val="nil"/>
            </w:tcBorders>
            <w:shd w:val="clear" w:color="auto" w:fill="FFFFFF"/>
            <w:vAlign w:val="bottom"/>
          </w:tcPr>
          <w:p w14:paraId="623E36B1" w14:textId="77777777" w:rsidR="00EA75BC" w:rsidRPr="006928F6" w:rsidRDefault="00EA75BC" w:rsidP="00AF64E6">
            <w:pPr>
              <w:autoSpaceDE w:val="0"/>
              <w:autoSpaceDN w:val="0"/>
              <w:adjustRightInd w:val="0"/>
              <w:spacing w:after="0" w:line="320" w:lineRule="atLeast"/>
              <w:ind w:left="60" w:right="60"/>
              <w:rPr>
                <w:rFonts w:ascii="Arial" w:hAnsi="Arial" w:cs="Arial"/>
                <w:color w:val="264A60"/>
                <w:sz w:val="18"/>
                <w:szCs w:val="18"/>
              </w:rPr>
            </w:pPr>
            <w:r w:rsidRPr="006928F6">
              <w:rPr>
                <w:rFonts w:ascii="Arial" w:hAnsi="Arial" w:cs="Arial"/>
                <w:color w:val="264A60"/>
                <w:sz w:val="18"/>
                <w:szCs w:val="18"/>
              </w:rPr>
              <w:t>Model</w:t>
            </w:r>
          </w:p>
        </w:tc>
        <w:tc>
          <w:tcPr>
            <w:tcW w:w="2732" w:type="dxa"/>
            <w:gridSpan w:val="2"/>
            <w:tcBorders>
              <w:top w:val="nil"/>
              <w:left w:val="nil"/>
              <w:bottom w:val="nil"/>
              <w:right w:val="single" w:sz="8" w:space="0" w:color="E0E0E0"/>
            </w:tcBorders>
            <w:shd w:val="clear" w:color="auto" w:fill="FFFFFF"/>
            <w:vAlign w:val="bottom"/>
          </w:tcPr>
          <w:p w14:paraId="07C51A51"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Unstandardized Coefficients</w:t>
            </w:r>
          </w:p>
        </w:tc>
        <w:tc>
          <w:tcPr>
            <w:tcW w:w="1507" w:type="dxa"/>
            <w:tcBorders>
              <w:top w:val="nil"/>
              <w:left w:val="single" w:sz="8" w:space="0" w:color="E0E0E0"/>
              <w:bottom w:val="nil"/>
              <w:right w:val="single" w:sz="8" w:space="0" w:color="E0E0E0"/>
            </w:tcBorders>
            <w:shd w:val="clear" w:color="auto" w:fill="FFFFFF"/>
            <w:vAlign w:val="bottom"/>
          </w:tcPr>
          <w:p w14:paraId="2F8F4C20"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Standardized Coefficients</w:t>
            </w:r>
          </w:p>
        </w:tc>
        <w:tc>
          <w:tcPr>
            <w:tcW w:w="1052" w:type="dxa"/>
            <w:vMerge w:val="restart"/>
            <w:tcBorders>
              <w:top w:val="nil"/>
              <w:left w:val="single" w:sz="8" w:space="0" w:color="E0E0E0"/>
              <w:bottom w:val="nil"/>
              <w:right w:val="single" w:sz="8" w:space="0" w:color="E0E0E0"/>
            </w:tcBorders>
            <w:shd w:val="clear" w:color="auto" w:fill="FFFFFF"/>
            <w:vAlign w:val="bottom"/>
          </w:tcPr>
          <w:p w14:paraId="27683208"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T</w:t>
            </w:r>
          </w:p>
        </w:tc>
        <w:tc>
          <w:tcPr>
            <w:tcW w:w="1052" w:type="dxa"/>
            <w:vMerge w:val="restart"/>
            <w:tcBorders>
              <w:top w:val="nil"/>
              <w:left w:val="single" w:sz="8" w:space="0" w:color="E0E0E0"/>
              <w:bottom w:val="nil"/>
              <w:right w:val="single" w:sz="8" w:space="0" w:color="E0E0E0"/>
            </w:tcBorders>
            <w:shd w:val="clear" w:color="auto" w:fill="FFFFFF"/>
            <w:vAlign w:val="bottom"/>
          </w:tcPr>
          <w:p w14:paraId="63541E8B"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Sig.</w:t>
            </w:r>
          </w:p>
        </w:tc>
        <w:tc>
          <w:tcPr>
            <w:tcW w:w="2212" w:type="dxa"/>
            <w:gridSpan w:val="2"/>
            <w:tcBorders>
              <w:top w:val="nil"/>
              <w:left w:val="single" w:sz="8" w:space="0" w:color="E0E0E0"/>
              <w:bottom w:val="nil"/>
              <w:right w:val="nil"/>
            </w:tcBorders>
            <w:shd w:val="clear" w:color="auto" w:fill="FFFFFF"/>
            <w:vAlign w:val="bottom"/>
          </w:tcPr>
          <w:p w14:paraId="2D2498D5"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Collinearity Statistics</w:t>
            </w:r>
          </w:p>
        </w:tc>
      </w:tr>
      <w:tr w:rsidR="00EA75BC" w:rsidRPr="006928F6" w14:paraId="1CAF0D8F" w14:textId="77777777" w:rsidTr="00AF64E6">
        <w:trPr>
          <w:cantSplit/>
        </w:trPr>
        <w:tc>
          <w:tcPr>
            <w:tcW w:w="1962" w:type="dxa"/>
            <w:gridSpan w:val="2"/>
            <w:vMerge/>
            <w:tcBorders>
              <w:top w:val="nil"/>
              <w:left w:val="nil"/>
              <w:bottom w:val="nil"/>
              <w:right w:val="nil"/>
            </w:tcBorders>
            <w:shd w:val="clear" w:color="auto" w:fill="FFFFFF"/>
            <w:vAlign w:val="bottom"/>
          </w:tcPr>
          <w:p w14:paraId="7BBB53D5" w14:textId="77777777" w:rsidR="00EA75BC" w:rsidRPr="006928F6" w:rsidRDefault="00EA75BC" w:rsidP="00AF64E6">
            <w:pPr>
              <w:autoSpaceDE w:val="0"/>
              <w:autoSpaceDN w:val="0"/>
              <w:adjustRightInd w:val="0"/>
              <w:spacing w:after="0" w:line="240" w:lineRule="auto"/>
              <w:rPr>
                <w:rFonts w:ascii="Arial" w:hAnsi="Arial" w:cs="Arial"/>
                <w:color w:val="264A60"/>
                <w:sz w:val="18"/>
                <w:szCs w:val="18"/>
              </w:rPr>
            </w:pPr>
          </w:p>
        </w:tc>
        <w:tc>
          <w:tcPr>
            <w:tcW w:w="1366" w:type="dxa"/>
            <w:tcBorders>
              <w:top w:val="nil"/>
              <w:left w:val="nil"/>
              <w:bottom w:val="single" w:sz="8" w:space="0" w:color="152935"/>
              <w:right w:val="single" w:sz="8" w:space="0" w:color="E0E0E0"/>
            </w:tcBorders>
            <w:shd w:val="clear" w:color="auto" w:fill="FFFFFF"/>
            <w:vAlign w:val="bottom"/>
          </w:tcPr>
          <w:p w14:paraId="5C8C1D85"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B</w:t>
            </w:r>
          </w:p>
        </w:tc>
        <w:tc>
          <w:tcPr>
            <w:tcW w:w="1366" w:type="dxa"/>
            <w:tcBorders>
              <w:top w:val="nil"/>
              <w:left w:val="single" w:sz="8" w:space="0" w:color="E0E0E0"/>
              <w:bottom w:val="single" w:sz="8" w:space="0" w:color="152935"/>
              <w:right w:val="single" w:sz="8" w:space="0" w:color="E0E0E0"/>
            </w:tcBorders>
            <w:shd w:val="clear" w:color="auto" w:fill="FFFFFF"/>
            <w:vAlign w:val="bottom"/>
          </w:tcPr>
          <w:p w14:paraId="06555CFF"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Std. Error</w:t>
            </w:r>
          </w:p>
        </w:tc>
        <w:tc>
          <w:tcPr>
            <w:tcW w:w="1507" w:type="dxa"/>
            <w:tcBorders>
              <w:top w:val="nil"/>
              <w:left w:val="single" w:sz="8" w:space="0" w:color="E0E0E0"/>
              <w:bottom w:val="single" w:sz="8" w:space="0" w:color="152935"/>
              <w:right w:val="single" w:sz="8" w:space="0" w:color="E0E0E0"/>
            </w:tcBorders>
            <w:shd w:val="clear" w:color="auto" w:fill="FFFFFF"/>
            <w:vAlign w:val="bottom"/>
          </w:tcPr>
          <w:p w14:paraId="13DD68C6"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Beta</w:t>
            </w:r>
          </w:p>
        </w:tc>
        <w:tc>
          <w:tcPr>
            <w:tcW w:w="1052" w:type="dxa"/>
            <w:vMerge/>
            <w:tcBorders>
              <w:top w:val="nil"/>
              <w:left w:val="single" w:sz="8" w:space="0" w:color="E0E0E0"/>
              <w:bottom w:val="nil"/>
              <w:right w:val="single" w:sz="8" w:space="0" w:color="E0E0E0"/>
            </w:tcBorders>
            <w:shd w:val="clear" w:color="auto" w:fill="FFFFFF"/>
            <w:vAlign w:val="bottom"/>
          </w:tcPr>
          <w:p w14:paraId="30092802" w14:textId="77777777" w:rsidR="00EA75BC" w:rsidRPr="006928F6" w:rsidRDefault="00EA75BC" w:rsidP="00AF64E6">
            <w:pPr>
              <w:autoSpaceDE w:val="0"/>
              <w:autoSpaceDN w:val="0"/>
              <w:adjustRightInd w:val="0"/>
              <w:spacing w:after="0" w:line="240" w:lineRule="auto"/>
              <w:rPr>
                <w:rFonts w:ascii="Arial" w:hAnsi="Arial" w:cs="Arial"/>
                <w:color w:val="264A60"/>
                <w:sz w:val="18"/>
                <w:szCs w:val="18"/>
              </w:rPr>
            </w:pPr>
          </w:p>
        </w:tc>
        <w:tc>
          <w:tcPr>
            <w:tcW w:w="1052" w:type="dxa"/>
            <w:vMerge/>
            <w:tcBorders>
              <w:top w:val="nil"/>
              <w:left w:val="single" w:sz="8" w:space="0" w:color="E0E0E0"/>
              <w:bottom w:val="nil"/>
              <w:right w:val="single" w:sz="8" w:space="0" w:color="E0E0E0"/>
            </w:tcBorders>
            <w:shd w:val="clear" w:color="auto" w:fill="FFFFFF"/>
            <w:vAlign w:val="bottom"/>
          </w:tcPr>
          <w:p w14:paraId="6A50916B" w14:textId="77777777" w:rsidR="00EA75BC" w:rsidRPr="006928F6" w:rsidRDefault="00EA75BC" w:rsidP="00AF64E6">
            <w:pPr>
              <w:autoSpaceDE w:val="0"/>
              <w:autoSpaceDN w:val="0"/>
              <w:adjustRightInd w:val="0"/>
              <w:spacing w:after="0" w:line="240" w:lineRule="auto"/>
              <w:rPr>
                <w:rFonts w:ascii="Arial" w:hAnsi="Arial" w:cs="Arial"/>
                <w:color w:val="264A60"/>
                <w:sz w:val="18"/>
                <w:szCs w:val="18"/>
              </w:rPr>
            </w:pPr>
          </w:p>
        </w:tc>
        <w:tc>
          <w:tcPr>
            <w:tcW w:w="1161" w:type="dxa"/>
            <w:tcBorders>
              <w:top w:val="nil"/>
              <w:left w:val="single" w:sz="8" w:space="0" w:color="E0E0E0"/>
              <w:bottom w:val="single" w:sz="8" w:space="0" w:color="152935"/>
              <w:right w:val="single" w:sz="8" w:space="0" w:color="E0E0E0"/>
            </w:tcBorders>
            <w:shd w:val="clear" w:color="auto" w:fill="FFFFFF"/>
            <w:vAlign w:val="bottom"/>
          </w:tcPr>
          <w:p w14:paraId="2FE794A8"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Tolerance</w:t>
            </w:r>
          </w:p>
        </w:tc>
        <w:tc>
          <w:tcPr>
            <w:tcW w:w="1051" w:type="dxa"/>
            <w:tcBorders>
              <w:top w:val="nil"/>
              <w:left w:val="single" w:sz="8" w:space="0" w:color="E0E0E0"/>
              <w:bottom w:val="single" w:sz="8" w:space="0" w:color="152935"/>
              <w:right w:val="nil"/>
            </w:tcBorders>
            <w:shd w:val="clear" w:color="auto" w:fill="FFFFFF"/>
            <w:vAlign w:val="bottom"/>
          </w:tcPr>
          <w:p w14:paraId="623EC240"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VIF</w:t>
            </w:r>
          </w:p>
        </w:tc>
      </w:tr>
      <w:tr w:rsidR="00EA75BC" w:rsidRPr="006928F6" w14:paraId="42AD5968" w14:textId="77777777" w:rsidTr="00AF64E6">
        <w:trPr>
          <w:cantSplit/>
        </w:trPr>
        <w:tc>
          <w:tcPr>
            <w:tcW w:w="753" w:type="dxa"/>
            <w:vMerge w:val="restart"/>
            <w:tcBorders>
              <w:top w:val="single" w:sz="8" w:space="0" w:color="152935"/>
              <w:left w:val="nil"/>
              <w:bottom w:val="single" w:sz="8" w:space="0" w:color="152935"/>
              <w:right w:val="nil"/>
            </w:tcBorders>
            <w:shd w:val="clear" w:color="auto" w:fill="E0E0E0"/>
          </w:tcPr>
          <w:p w14:paraId="02A7E78B" w14:textId="77777777" w:rsidR="00EA75BC" w:rsidRPr="006928F6" w:rsidRDefault="00EA75BC" w:rsidP="00AF64E6">
            <w:pPr>
              <w:autoSpaceDE w:val="0"/>
              <w:autoSpaceDN w:val="0"/>
              <w:adjustRightInd w:val="0"/>
              <w:spacing w:after="0" w:line="320" w:lineRule="atLeast"/>
              <w:ind w:left="60" w:right="60"/>
              <w:rPr>
                <w:rFonts w:ascii="Arial" w:hAnsi="Arial" w:cs="Arial"/>
                <w:color w:val="264A60"/>
                <w:sz w:val="18"/>
                <w:szCs w:val="18"/>
              </w:rPr>
            </w:pPr>
            <w:r w:rsidRPr="006928F6">
              <w:rPr>
                <w:rFonts w:ascii="Arial" w:hAnsi="Arial" w:cs="Arial"/>
                <w:color w:val="264A60"/>
                <w:sz w:val="18"/>
                <w:szCs w:val="18"/>
              </w:rPr>
              <w:t>1</w:t>
            </w:r>
          </w:p>
        </w:tc>
        <w:tc>
          <w:tcPr>
            <w:tcW w:w="1209" w:type="dxa"/>
            <w:tcBorders>
              <w:top w:val="single" w:sz="8" w:space="0" w:color="152935"/>
              <w:left w:val="nil"/>
              <w:bottom w:val="single" w:sz="8" w:space="0" w:color="AEAEAE"/>
              <w:right w:val="nil"/>
            </w:tcBorders>
            <w:shd w:val="clear" w:color="auto" w:fill="E0E0E0"/>
          </w:tcPr>
          <w:p w14:paraId="7E6A62A2" w14:textId="77777777" w:rsidR="00EA75BC" w:rsidRPr="006928F6" w:rsidRDefault="00EA75BC" w:rsidP="00AF64E6">
            <w:pPr>
              <w:autoSpaceDE w:val="0"/>
              <w:autoSpaceDN w:val="0"/>
              <w:adjustRightInd w:val="0"/>
              <w:spacing w:after="0" w:line="320" w:lineRule="atLeast"/>
              <w:ind w:left="60" w:right="60"/>
              <w:rPr>
                <w:rFonts w:ascii="Arial" w:hAnsi="Arial" w:cs="Arial"/>
                <w:color w:val="264A60"/>
                <w:sz w:val="18"/>
                <w:szCs w:val="18"/>
              </w:rPr>
            </w:pPr>
            <w:r w:rsidRPr="006928F6">
              <w:rPr>
                <w:rFonts w:ascii="Arial" w:hAnsi="Arial" w:cs="Arial"/>
                <w:color w:val="264A60"/>
                <w:sz w:val="18"/>
                <w:szCs w:val="18"/>
              </w:rPr>
              <w:t>(Constant)</w:t>
            </w:r>
          </w:p>
        </w:tc>
        <w:tc>
          <w:tcPr>
            <w:tcW w:w="1366" w:type="dxa"/>
            <w:tcBorders>
              <w:top w:val="single" w:sz="8" w:space="0" w:color="152935"/>
              <w:left w:val="nil"/>
              <w:bottom w:val="single" w:sz="8" w:space="0" w:color="AEAEAE"/>
              <w:right w:val="single" w:sz="8" w:space="0" w:color="E0E0E0"/>
            </w:tcBorders>
            <w:shd w:val="clear" w:color="auto" w:fill="F9F9FB"/>
          </w:tcPr>
          <w:p w14:paraId="5256E853"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20.999</w:t>
            </w:r>
          </w:p>
        </w:tc>
        <w:tc>
          <w:tcPr>
            <w:tcW w:w="1366" w:type="dxa"/>
            <w:tcBorders>
              <w:top w:val="single" w:sz="8" w:space="0" w:color="152935"/>
              <w:left w:val="single" w:sz="8" w:space="0" w:color="E0E0E0"/>
              <w:bottom w:val="single" w:sz="8" w:space="0" w:color="AEAEAE"/>
              <w:right w:val="single" w:sz="8" w:space="0" w:color="E0E0E0"/>
            </w:tcBorders>
            <w:shd w:val="clear" w:color="auto" w:fill="F9F9FB"/>
          </w:tcPr>
          <w:p w14:paraId="6B1B924A"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2.311</w:t>
            </w:r>
          </w:p>
        </w:tc>
        <w:tc>
          <w:tcPr>
            <w:tcW w:w="1507"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1BC80E6E" w14:textId="77777777" w:rsidR="00EA75BC" w:rsidRPr="006928F6" w:rsidRDefault="00EA75BC" w:rsidP="00AF64E6">
            <w:pPr>
              <w:autoSpaceDE w:val="0"/>
              <w:autoSpaceDN w:val="0"/>
              <w:adjustRightInd w:val="0"/>
              <w:spacing w:after="0" w:line="240" w:lineRule="auto"/>
              <w:rPr>
                <w:rFonts w:ascii="Times New Roman" w:hAnsi="Times New Roman" w:cs="Times New Roman"/>
                <w:sz w:val="24"/>
                <w:szCs w:val="24"/>
              </w:rPr>
            </w:pPr>
          </w:p>
        </w:tc>
        <w:tc>
          <w:tcPr>
            <w:tcW w:w="1052" w:type="dxa"/>
            <w:tcBorders>
              <w:top w:val="single" w:sz="8" w:space="0" w:color="152935"/>
              <w:left w:val="single" w:sz="8" w:space="0" w:color="E0E0E0"/>
              <w:bottom w:val="single" w:sz="8" w:space="0" w:color="AEAEAE"/>
              <w:right w:val="single" w:sz="8" w:space="0" w:color="E0E0E0"/>
            </w:tcBorders>
            <w:shd w:val="clear" w:color="auto" w:fill="F9F9FB"/>
          </w:tcPr>
          <w:p w14:paraId="64DE5B04"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9.085</w:t>
            </w:r>
          </w:p>
        </w:tc>
        <w:tc>
          <w:tcPr>
            <w:tcW w:w="1052" w:type="dxa"/>
            <w:tcBorders>
              <w:top w:val="single" w:sz="8" w:space="0" w:color="152935"/>
              <w:left w:val="single" w:sz="8" w:space="0" w:color="E0E0E0"/>
              <w:bottom w:val="single" w:sz="8" w:space="0" w:color="AEAEAE"/>
              <w:right w:val="single" w:sz="8" w:space="0" w:color="E0E0E0"/>
            </w:tcBorders>
            <w:shd w:val="clear" w:color="auto" w:fill="F9F9FB"/>
          </w:tcPr>
          <w:p w14:paraId="4156861D"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.000</w:t>
            </w:r>
          </w:p>
        </w:tc>
        <w:tc>
          <w:tcPr>
            <w:tcW w:w="1161"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2F63E253" w14:textId="77777777" w:rsidR="00EA75BC" w:rsidRPr="006928F6" w:rsidRDefault="00EA75BC" w:rsidP="00AF64E6">
            <w:pPr>
              <w:autoSpaceDE w:val="0"/>
              <w:autoSpaceDN w:val="0"/>
              <w:adjustRightInd w:val="0"/>
              <w:spacing w:after="0" w:line="240" w:lineRule="auto"/>
              <w:rPr>
                <w:rFonts w:ascii="Times New Roman" w:hAnsi="Times New Roman" w:cs="Times New Roman"/>
                <w:sz w:val="24"/>
                <w:szCs w:val="24"/>
              </w:rPr>
            </w:pPr>
          </w:p>
        </w:tc>
        <w:tc>
          <w:tcPr>
            <w:tcW w:w="1051" w:type="dxa"/>
            <w:tcBorders>
              <w:top w:val="single" w:sz="8" w:space="0" w:color="152935"/>
              <w:left w:val="single" w:sz="8" w:space="0" w:color="E0E0E0"/>
              <w:bottom w:val="single" w:sz="8" w:space="0" w:color="AEAEAE"/>
              <w:right w:val="nil"/>
            </w:tcBorders>
            <w:shd w:val="clear" w:color="auto" w:fill="F9F9FB"/>
            <w:vAlign w:val="center"/>
          </w:tcPr>
          <w:p w14:paraId="25EE5130" w14:textId="77777777" w:rsidR="00EA75BC" w:rsidRPr="006928F6" w:rsidRDefault="00EA75BC" w:rsidP="00AF64E6">
            <w:pPr>
              <w:autoSpaceDE w:val="0"/>
              <w:autoSpaceDN w:val="0"/>
              <w:adjustRightInd w:val="0"/>
              <w:spacing w:after="0" w:line="240" w:lineRule="auto"/>
              <w:rPr>
                <w:rFonts w:ascii="Times New Roman" w:hAnsi="Times New Roman" w:cs="Times New Roman"/>
                <w:sz w:val="24"/>
                <w:szCs w:val="24"/>
              </w:rPr>
            </w:pPr>
          </w:p>
        </w:tc>
      </w:tr>
      <w:tr w:rsidR="00EA75BC" w:rsidRPr="006928F6" w14:paraId="7379C693" w14:textId="77777777" w:rsidTr="00AF64E6">
        <w:trPr>
          <w:cantSplit/>
        </w:trPr>
        <w:tc>
          <w:tcPr>
            <w:tcW w:w="753" w:type="dxa"/>
            <w:vMerge/>
            <w:tcBorders>
              <w:top w:val="single" w:sz="8" w:space="0" w:color="152935"/>
              <w:left w:val="nil"/>
              <w:bottom w:val="single" w:sz="8" w:space="0" w:color="152935"/>
              <w:right w:val="nil"/>
            </w:tcBorders>
            <w:shd w:val="clear" w:color="auto" w:fill="E0E0E0"/>
          </w:tcPr>
          <w:p w14:paraId="0F4BC2C0" w14:textId="77777777" w:rsidR="00EA75BC" w:rsidRPr="006928F6" w:rsidRDefault="00EA75BC" w:rsidP="00AF64E6">
            <w:pPr>
              <w:autoSpaceDE w:val="0"/>
              <w:autoSpaceDN w:val="0"/>
              <w:adjustRightInd w:val="0"/>
              <w:spacing w:after="0" w:line="240" w:lineRule="auto"/>
              <w:rPr>
                <w:rFonts w:ascii="Times New Roman" w:hAnsi="Times New Roman" w:cs="Times New Roman"/>
                <w:sz w:val="24"/>
                <w:szCs w:val="24"/>
              </w:rPr>
            </w:pPr>
          </w:p>
        </w:tc>
        <w:tc>
          <w:tcPr>
            <w:tcW w:w="1209" w:type="dxa"/>
            <w:tcBorders>
              <w:top w:val="single" w:sz="8" w:space="0" w:color="AEAEAE"/>
              <w:left w:val="nil"/>
              <w:bottom w:val="single" w:sz="8" w:space="0" w:color="AEAEAE"/>
              <w:right w:val="nil"/>
            </w:tcBorders>
            <w:shd w:val="clear" w:color="auto" w:fill="E0E0E0"/>
          </w:tcPr>
          <w:p w14:paraId="687AFCAA" w14:textId="77777777" w:rsidR="00EA75BC" w:rsidRPr="0069734D"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Pr>
                <w:rFonts w:ascii="Arial" w:hAnsi="Arial" w:cs="Arial"/>
                <w:color w:val="264A60"/>
                <w:sz w:val="18"/>
                <w:szCs w:val="18"/>
                <w:lang w:val="en-US"/>
              </w:rPr>
              <w:t xml:space="preserve">Uang </w:t>
            </w:r>
            <w:proofErr w:type="spellStart"/>
            <w:r>
              <w:rPr>
                <w:rFonts w:ascii="Arial" w:hAnsi="Arial" w:cs="Arial"/>
                <w:color w:val="264A60"/>
                <w:sz w:val="18"/>
                <w:szCs w:val="18"/>
                <w:lang w:val="en-US"/>
              </w:rPr>
              <w:t>saku</w:t>
            </w:r>
            <w:proofErr w:type="spellEnd"/>
          </w:p>
        </w:tc>
        <w:tc>
          <w:tcPr>
            <w:tcW w:w="1366" w:type="dxa"/>
            <w:tcBorders>
              <w:top w:val="single" w:sz="8" w:space="0" w:color="AEAEAE"/>
              <w:left w:val="nil"/>
              <w:bottom w:val="single" w:sz="8" w:space="0" w:color="AEAEAE"/>
              <w:right w:val="single" w:sz="8" w:space="0" w:color="E0E0E0"/>
            </w:tcBorders>
            <w:shd w:val="clear" w:color="auto" w:fill="F9F9FB"/>
          </w:tcPr>
          <w:p w14:paraId="513BF972"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.213</w:t>
            </w:r>
          </w:p>
        </w:tc>
        <w:tc>
          <w:tcPr>
            <w:tcW w:w="1366" w:type="dxa"/>
            <w:tcBorders>
              <w:top w:val="single" w:sz="8" w:space="0" w:color="AEAEAE"/>
              <w:left w:val="single" w:sz="8" w:space="0" w:color="E0E0E0"/>
              <w:bottom w:val="single" w:sz="8" w:space="0" w:color="AEAEAE"/>
              <w:right w:val="single" w:sz="8" w:space="0" w:color="E0E0E0"/>
            </w:tcBorders>
            <w:shd w:val="clear" w:color="auto" w:fill="F9F9FB"/>
          </w:tcPr>
          <w:p w14:paraId="04DD75A4"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.056</w:t>
            </w:r>
          </w:p>
        </w:tc>
        <w:tc>
          <w:tcPr>
            <w:tcW w:w="1507" w:type="dxa"/>
            <w:tcBorders>
              <w:top w:val="single" w:sz="8" w:space="0" w:color="AEAEAE"/>
              <w:left w:val="single" w:sz="8" w:space="0" w:color="E0E0E0"/>
              <w:bottom w:val="single" w:sz="8" w:space="0" w:color="AEAEAE"/>
              <w:right w:val="single" w:sz="8" w:space="0" w:color="E0E0E0"/>
            </w:tcBorders>
            <w:shd w:val="clear" w:color="auto" w:fill="F9F9FB"/>
          </w:tcPr>
          <w:p w14:paraId="3EF6C548"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.357</w:t>
            </w:r>
          </w:p>
        </w:tc>
        <w:tc>
          <w:tcPr>
            <w:tcW w:w="1052" w:type="dxa"/>
            <w:tcBorders>
              <w:top w:val="single" w:sz="8" w:space="0" w:color="AEAEAE"/>
              <w:left w:val="single" w:sz="8" w:space="0" w:color="E0E0E0"/>
              <w:bottom w:val="single" w:sz="8" w:space="0" w:color="AEAEAE"/>
              <w:right w:val="single" w:sz="8" w:space="0" w:color="E0E0E0"/>
            </w:tcBorders>
            <w:shd w:val="clear" w:color="auto" w:fill="F9F9FB"/>
          </w:tcPr>
          <w:p w14:paraId="1BFB378C"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3.783</w:t>
            </w:r>
          </w:p>
        </w:tc>
        <w:tc>
          <w:tcPr>
            <w:tcW w:w="1052" w:type="dxa"/>
            <w:tcBorders>
              <w:top w:val="single" w:sz="8" w:space="0" w:color="AEAEAE"/>
              <w:left w:val="single" w:sz="8" w:space="0" w:color="E0E0E0"/>
              <w:bottom w:val="single" w:sz="8" w:space="0" w:color="AEAEAE"/>
              <w:right w:val="single" w:sz="8" w:space="0" w:color="E0E0E0"/>
            </w:tcBorders>
            <w:shd w:val="clear" w:color="auto" w:fill="F9F9FB"/>
          </w:tcPr>
          <w:p w14:paraId="0F8EA7EA"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.000</w:t>
            </w:r>
          </w:p>
        </w:tc>
        <w:tc>
          <w:tcPr>
            <w:tcW w:w="1161" w:type="dxa"/>
            <w:tcBorders>
              <w:top w:val="single" w:sz="8" w:space="0" w:color="AEAEAE"/>
              <w:left w:val="single" w:sz="8" w:space="0" w:color="E0E0E0"/>
              <w:bottom w:val="single" w:sz="8" w:space="0" w:color="AEAEAE"/>
              <w:right w:val="single" w:sz="8" w:space="0" w:color="E0E0E0"/>
            </w:tcBorders>
            <w:shd w:val="clear" w:color="auto" w:fill="F9F9FB"/>
          </w:tcPr>
          <w:p w14:paraId="6ECC7C5E"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.997</w:t>
            </w:r>
          </w:p>
        </w:tc>
        <w:tc>
          <w:tcPr>
            <w:tcW w:w="1051" w:type="dxa"/>
            <w:tcBorders>
              <w:top w:val="single" w:sz="8" w:space="0" w:color="AEAEAE"/>
              <w:left w:val="single" w:sz="8" w:space="0" w:color="E0E0E0"/>
              <w:bottom w:val="single" w:sz="8" w:space="0" w:color="AEAEAE"/>
              <w:right w:val="nil"/>
            </w:tcBorders>
            <w:shd w:val="clear" w:color="auto" w:fill="F9F9FB"/>
          </w:tcPr>
          <w:p w14:paraId="35CC237A"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1.003</w:t>
            </w:r>
          </w:p>
        </w:tc>
      </w:tr>
      <w:tr w:rsidR="00EA75BC" w:rsidRPr="006928F6" w14:paraId="12DA05E1" w14:textId="77777777" w:rsidTr="00AF64E6">
        <w:trPr>
          <w:cantSplit/>
        </w:trPr>
        <w:tc>
          <w:tcPr>
            <w:tcW w:w="753" w:type="dxa"/>
            <w:vMerge/>
            <w:tcBorders>
              <w:top w:val="single" w:sz="8" w:space="0" w:color="152935"/>
              <w:left w:val="nil"/>
              <w:bottom w:val="single" w:sz="8" w:space="0" w:color="152935"/>
              <w:right w:val="nil"/>
            </w:tcBorders>
            <w:shd w:val="clear" w:color="auto" w:fill="E0E0E0"/>
          </w:tcPr>
          <w:p w14:paraId="21C3EBA4" w14:textId="77777777" w:rsidR="00EA75BC" w:rsidRPr="006928F6" w:rsidRDefault="00EA75BC" w:rsidP="00AF64E6">
            <w:pPr>
              <w:autoSpaceDE w:val="0"/>
              <w:autoSpaceDN w:val="0"/>
              <w:adjustRightInd w:val="0"/>
              <w:spacing w:after="0" w:line="240" w:lineRule="auto"/>
              <w:rPr>
                <w:rFonts w:ascii="Arial" w:hAnsi="Arial" w:cs="Arial"/>
                <w:color w:val="010205"/>
                <w:sz w:val="18"/>
                <w:szCs w:val="18"/>
              </w:rPr>
            </w:pPr>
          </w:p>
        </w:tc>
        <w:tc>
          <w:tcPr>
            <w:tcW w:w="1209" w:type="dxa"/>
            <w:tcBorders>
              <w:top w:val="single" w:sz="8" w:space="0" w:color="AEAEAE"/>
              <w:left w:val="nil"/>
              <w:bottom w:val="single" w:sz="8" w:space="0" w:color="152935"/>
              <w:right w:val="nil"/>
            </w:tcBorders>
            <w:shd w:val="clear" w:color="auto" w:fill="E0E0E0"/>
          </w:tcPr>
          <w:p w14:paraId="7433BE54" w14:textId="77777777" w:rsidR="00EA75BC" w:rsidRPr="0069734D"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proofErr w:type="spellStart"/>
            <w:r>
              <w:rPr>
                <w:rFonts w:ascii="Arial" w:hAnsi="Arial" w:cs="Arial"/>
                <w:color w:val="264A60"/>
                <w:sz w:val="18"/>
                <w:szCs w:val="18"/>
                <w:lang w:val="en-US"/>
              </w:rPr>
              <w:t>Literasi</w:t>
            </w:r>
            <w:proofErr w:type="spellEnd"/>
            <w:r>
              <w:rPr>
                <w:rFonts w:ascii="Arial" w:hAnsi="Arial" w:cs="Arial"/>
                <w:color w:val="264A60"/>
                <w:sz w:val="18"/>
                <w:szCs w:val="18"/>
                <w:lang w:val="en-US"/>
              </w:rPr>
              <w:t xml:space="preserve"> </w:t>
            </w:r>
            <w:proofErr w:type="spellStart"/>
            <w:r>
              <w:rPr>
                <w:rFonts w:ascii="Arial" w:hAnsi="Arial" w:cs="Arial"/>
                <w:color w:val="264A60"/>
                <w:sz w:val="18"/>
                <w:szCs w:val="18"/>
                <w:lang w:val="en-US"/>
              </w:rPr>
              <w:t>keuangan</w:t>
            </w:r>
            <w:proofErr w:type="spellEnd"/>
          </w:p>
        </w:tc>
        <w:tc>
          <w:tcPr>
            <w:tcW w:w="1366" w:type="dxa"/>
            <w:tcBorders>
              <w:top w:val="single" w:sz="8" w:space="0" w:color="AEAEAE"/>
              <w:left w:val="nil"/>
              <w:bottom w:val="single" w:sz="8" w:space="0" w:color="152935"/>
              <w:right w:val="single" w:sz="8" w:space="0" w:color="E0E0E0"/>
            </w:tcBorders>
            <w:shd w:val="clear" w:color="auto" w:fill="F9F9FB"/>
          </w:tcPr>
          <w:p w14:paraId="00198EDC"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.090</w:t>
            </w:r>
          </w:p>
        </w:tc>
        <w:tc>
          <w:tcPr>
            <w:tcW w:w="1366" w:type="dxa"/>
            <w:tcBorders>
              <w:top w:val="single" w:sz="8" w:space="0" w:color="AEAEAE"/>
              <w:left w:val="single" w:sz="8" w:space="0" w:color="E0E0E0"/>
              <w:bottom w:val="single" w:sz="8" w:space="0" w:color="152935"/>
              <w:right w:val="single" w:sz="8" w:space="0" w:color="E0E0E0"/>
            </w:tcBorders>
            <w:shd w:val="clear" w:color="auto" w:fill="F9F9FB"/>
          </w:tcPr>
          <w:p w14:paraId="6F8A4897"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.066</w:t>
            </w:r>
          </w:p>
        </w:tc>
        <w:tc>
          <w:tcPr>
            <w:tcW w:w="1507" w:type="dxa"/>
            <w:tcBorders>
              <w:top w:val="single" w:sz="8" w:space="0" w:color="AEAEAE"/>
              <w:left w:val="single" w:sz="8" w:space="0" w:color="E0E0E0"/>
              <w:bottom w:val="single" w:sz="8" w:space="0" w:color="152935"/>
              <w:right w:val="single" w:sz="8" w:space="0" w:color="E0E0E0"/>
            </w:tcBorders>
            <w:shd w:val="clear" w:color="auto" w:fill="F9F9FB"/>
          </w:tcPr>
          <w:p w14:paraId="270FAB51"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.129</w:t>
            </w:r>
          </w:p>
        </w:tc>
        <w:tc>
          <w:tcPr>
            <w:tcW w:w="1052" w:type="dxa"/>
            <w:tcBorders>
              <w:top w:val="single" w:sz="8" w:space="0" w:color="AEAEAE"/>
              <w:left w:val="single" w:sz="8" w:space="0" w:color="E0E0E0"/>
              <w:bottom w:val="single" w:sz="8" w:space="0" w:color="152935"/>
              <w:right w:val="single" w:sz="8" w:space="0" w:color="E0E0E0"/>
            </w:tcBorders>
            <w:shd w:val="clear" w:color="auto" w:fill="F9F9FB"/>
          </w:tcPr>
          <w:p w14:paraId="1F2BF741"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1.370</w:t>
            </w:r>
          </w:p>
        </w:tc>
        <w:tc>
          <w:tcPr>
            <w:tcW w:w="1052" w:type="dxa"/>
            <w:tcBorders>
              <w:top w:val="single" w:sz="8" w:space="0" w:color="AEAEAE"/>
              <w:left w:val="single" w:sz="8" w:space="0" w:color="E0E0E0"/>
              <w:bottom w:val="single" w:sz="8" w:space="0" w:color="152935"/>
              <w:right w:val="single" w:sz="8" w:space="0" w:color="E0E0E0"/>
            </w:tcBorders>
            <w:shd w:val="clear" w:color="auto" w:fill="F9F9FB"/>
          </w:tcPr>
          <w:p w14:paraId="74B92E42"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.174</w:t>
            </w:r>
          </w:p>
        </w:tc>
        <w:tc>
          <w:tcPr>
            <w:tcW w:w="1161" w:type="dxa"/>
            <w:tcBorders>
              <w:top w:val="single" w:sz="8" w:space="0" w:color="AEAEAE"/>
              <w:left w:val="single" w:sz="8" w:space="0" w:color="E0E0E0"/>
              <w:bottom w:val="single" w:sz="8" w:space="0" w:color="152935"/>
              <w:right w:val="single" w:sz="8" w:space="0" w:color="E0E0E0"/>
            </w:tcBorders>
            <w:shd w:val="clear" w:color="auto" w:fill="F9F9FB"/>
          </w:tcPr>
          <w:p w14:paraId="7F309C46"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.997</w:t>
            </w:r>
          </w:p>
        </w:tc>
        <w:tc>
          <w:tcPr>
            <w:tcW w:w="1051" w:type="dxa"/>
            <w:tcBorders>
              <w:top w:val="single" w:sz="8" w:space="0" w:color="AEAEAE"/>
              <w:left w:val="single" w:sz="8" w:space="0" w:color="E0E0E0"/>
              <w:bottom w:val="single" w:sz="8" w:space="0" w:color="152935"/>
              <w:right w:val="nil"/>
            </w:tcBorders>
            <w:shd w:val="clear" w:color="auto" w:fill="F9F9FB"/>
          </w:tcPr>
          <w:p w14:paraId="06E824D7"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1.003</w:t>
            </w:r>
          </w:p>
        </w:tc>
      </w:tr>
      <w:tr w:rsidR="00EA75BC" w:rsidRPr="006928F6" w14:paraId="5CF4F8AD" w14:textId="77777777" w:rsidTr="00AF64E6">
        <w:trPr>
          <w:cantSplit/>
        </w:trPr>
        <w:tc>
          <w:tcPr>
            <w:tcW w:w="10517" w:type="dxa"/>
            <w:gridSpan w:val="9"/>
            <w:tcBorders>
              <w:top w:val="nil"/>
              <w:left w:val="nil"/>
              <w:bottom w:val="nil"/>
              <w:right w:val="nil"/>
            </w:tcBorders>
            <w:shd w:val="clear" w:color="auto" w:fill="FFFFFF"/>
          </w:tcPr>
          <w:p w14:paraId="51203DF0" w14:textId="77777777" w:rsidR="00EA75BC" w:rsidRPr="0069734D" w:rsidRDefault="00EA75BC" w:rsidP="00AF64E6">
            <w:pPr>
              <w:autoSpaceDE w:val="0"/>
              <w:autoSpaceDN w:val="0"/>
              <w:adjustRightInd w:val="0"/>
              <w:spacing w:after="0" w:line="320" w:lineRule="atLeast"/>
              <w:ind w:left="60" w:right="60"/>
              <w:rPr>
                <w:rFonts w:ascii="Arial" w:hAnsi="Arial" w:cs="Arial"/>
                <w:color w:val="010205"/>
                <w:sz w:val="18"/>
                <w:szCs w:val="18"/>
                <w:lang w:val="en-US"/>
              </w:rPr>
            </w:pPr>
            <w:r>
              <w:rPr>
                <w:rFonts w:ascii="Arial" w:hAnsi="Arial" w:cs="Arial"/>
                <w:color w:val="010205"/>
                <w:sz w:val="18"/>
                <w:szCs w:val="18"/>
              </w:rPr>
              <w:t xml:space="preserve">a. Dependent Variable: </w:t>
            </w:r>
            <w:proofErr w:type="spellStart"/>
            <w:r>
              <w:rPr>
                <w:rFonts w:ascii="Arial" w:hAnsi="Arial" w:cs="Arial"/>
                <w:color w:val="010205"/>
                <w:sz w:val="18"/>
                <w:szCs w:val="18"/>
                <w:lang w:val="en-US"/>
              </w:rPr>
              <w:t>Perilaku</w:t>
            </w:r>
            <w:proofErr w:type="spellEnd"/>
            <w:r>
              <w:rPr>
                <w:rFonts w:ascii="Arial" w:hAnsi="Arial" w:cs="Arial"/>
                <w:color w:val="010205"/>
                <w:sz w:val="18"/>
                <w:szCs w:val="18"/>
                <w:lang w:val="en-US"/>
              </w:rPr>
              <w:t xml:space="preserve"> </w:t>
            </w:r>
            <w:proofErr w:type="spellStart"/>
            <w:r>
              <w:rPr>
                <w:rFonts w:ascii="Arial" w:hAnsi="Arial" w:cs="Arial"/>
                <w:color w:val="010205"/>
                <w:sz w:val="18"/>
                <w:szCs w:val="18"/>
                <w:lang w:val="en-US"/>
              </w:rPr>
              <w:t>pengelolaan</w:t>
            </w:r>
            <w:proofErr w:type="spellEnd"/>
            <w:r>
              <w:rPr>
                <w:rFonts w:ascii="Arial" w:hAnsi="Arial" w:cs="Arial"/>
                <w:color w:val="010205"/>
                <w:sz w:val="18"/>
                <w:szCs w:val="18"/>
                <w:lang w:val="en-US"/>
              </w:rPr>
              <w:t xml:space="preserve"> </w:t>
            </w:r>
            <w:proofErr w:type="spellStart"/>
            <w:r>
              <w:rPr>
                <w:rFonts w:ascii="Arial" w:hAnsi="Arial" w:cs="Arial"/>
                <w:color w:val="010205"/>
                <w:sz w:val="18"/>
                <w:szCs w:val="18"/>
                <w:lang w:val="en-US"/>
              </w:rPr>
              <w:t>keuanngan</w:t>
            </w:r>
            <w:proofErr w:type="spellEnd"/>
            <w:r>
              <w:rPr>
                <w:rFonts w:ascii="Arial" w:hAnsi="Arial" w:cs="Arial"/>
                <w:color w:val="010205"/>
                <w:sz w:val="18"/>
                <w:szCs w:val="18"/>
                <w:lang w:val="en-US"/>
              </w:rPr>
              <w:t xml:space="preserve"> </w:t>
            </w:r>
          </w:p>
        </w:tc>
      </w:tr>
    </w:tbl>
    <w:p w14:paraId="3CF4F28B" w14:textId="77777777" w:rsidR="00EA75BC" w:rsidRDefault="00EA75BC" w:rsidP="00EA75BC">
      <w:pPr>
        <w:spacing w:line="360" w:lineRule="auto"/>
        <w:jc w:val="center"/>
        <w:rPr>
          <w:rFonts w:ascii="Times New Roman" w:hAnsi="Times New Roman" w:cs="Times New Roman"/>
          <w:bCs/>
          <w:iCs/>
          <w:sz w:val="24"/>
          <w:szCs w:val="24"/>
          <w:lang w:val="en-US"/>
        </w:rPr>
      </w:pPr>
    </w:p>
    <w:p w14:paraId="1C099557" w14:textId="77777777" w:rsidR="00EA75BC" w:rsidRDefault="00EA75BC" w:rsidP="00EA75BC">
      <w:pPr>
        <w:spacing w:line="360" w:lineRule="auto"/>
        <w:ind w:left="144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Hasil </w:t>
      </w:r>
      <w:proofErr w:type="spellStart"/>
      <w:r>
        <w:rPr>
          <w:rFonts w:ascii="Times New Roman" w:hAnsi="Times New Roman" w:cs="Times New Roman"/>
          <w:bCs/>
          <w:iCs/>
          <w:sz w:val="24"/>
          <w:szCs w:val="24"/>
          <w:lang w:val="en-US"/>
        </w:rPr>
        <w:t>penggujian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tersebut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menunjukkan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berikut</w:t>
      </w:r>
      <w:proofErr w:type="spellEnd"/>
      <w:r>
        <w:rPr>
          <w:rFonts w:ascii="Times New Roman" w:hAnsi="Times New Roman" w:cs="Times New Roman"/>
          <w:bCs/>
          <w:iCs/>
          <w:sz w:val="24"/>
          <w:szCs w:val="24"/>
          <w:lang w:val="en-US"/>
        </w:rPr>
        <w:t>:</w:t>
      </w:r>
    </w:p>
    <w:p w14:paraId="36B2F217" w14:textId="77777777" w:rsidR="00EA75BC" w:rsidRDefault="00EA75BC" w:rsidP="00EA75BC">
      <w:pPr>
        <w:pStyle w:val="ListParagraph"/>
        <w:numPr>
          <w:ilvl w:val="0"/>
          <w:numId w:val="39"/>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(X) </w:t>
      </w:r>
      <w:proofErr w:type="spellStart"/>
      <w:r>
        <w:rPr>
          <w:rFonts w:ascii="Times New Roman" w:hAnsi="Times New Roman" w:cs="Times New Roman"/>
          <w:bCs/>
          <w:iCs/>
          <w:sz w:val="24"/>
          <w:szCs w:val="24"/>
          <w:lang w:val="en-US"/>
        </w:rPr>
        <w:t>memiliki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hasil</w:t>
      </w:r>
      <w:proofErr w:type="spellEnd"/>
      <w:r>
        <w:rPr>
          <w:rFonts w:ascii="Times New Roman" w:hAnsi="Times New Roman" w:cs="Times New Roman"/>
          <w:bCs/>
          <w:iCs/>
          <w:sz w:val="24"/>
          <w:szCs w:val="24"/>
          <w:lang w:val="en-US"/>
        </w:rPr>
        <w:t xml:space="preserve"> </w:t>
      </w:r>
      <w:r>
        <w:rPr>
          <w:rFonts w:ascii="Times New Roman" w:hAnsi="Times New Roman" w:cs="Times New Roman"/>
          <w:bCs/>
          <w:i/>
          <w:iCs/>
          <w:sz w:val="24"/>
          <w:szCs w:val="24"/>
          <w:lang w:val="en-US"/>
        </w:rPr>
        <w:t>tolerance</w:t>
      </w:r>
      <w:r>
        <w:rPr>
          <w:rFonts w:ascii="Times New Roman" w:hAnsi="Times New Roman" w:cs="Times New Roman"/>
          <w:bCs/>
          <w:iCs/>
          <w:sz w:val="24"/>
          <w:szCs w:val="24"/>
          <w:lang w:val="en-US"/>
        </w:rPr>
        <w:t xml:space="preserve">0,997 yang </w:t>
      </w:r>
      <w:proofErr w:type="spellStart"/>
      <w:r>
        <w:rPr>
          <w:rFonts w:ascii="Times New Roman" w:hAnsi="Times New Roman" w:cs="Times New Roman"/>
          <w:bCs/>
          <w:iCs/>
          <w:sz w:val="24"/>
          <w:szCs w:val="24"/>
          <w:lang w:val="en-US"/>
        </w:rPr>
        <w:t>artinya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besar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0,1 dan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VIF </w:t>
      </w:r>
      <w:proofErr w:type="spellStart"/>
      <w:r>
        <w:rPr>
          <w:rFonts w:ascii="Times New Roman" w:hAnsi="Times New Roman" w:cs="Times New Roman"/>
          <w:bCs/>
          <w:iCs/>
          <w:sz w:val="24"/>
          <w:szCs w:val="24"/>
          <w:lang w:val="en-US"/>
        </w:rPr>
        <w:t>menunjukkan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1,003 yang </w:t>
      </w:r>
      <w:proofErr w:type="spellStart"/>
      <w:r>
        <w:rPr>
          <w:rFonts w:ascii="Times New Roman" w:hAnsi="Times New Roman" w:cs="Times New Roman"/>
          <w:bCs/>
          <w:iCs/>
          <w:sz w:val="24"/>
          <w:szCs w:val="24"/>
          <w:lang w:val="en-US"/>
        </w:rPr>
        <w:t>berarti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kurang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10. Dari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tersebut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menunjukkn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multikolinearits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sehingga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regeresi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melakukan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pengujian</w:t>
      </w:r>
      <w:proofErr w:type="spellEnd"/>
      <w:r>
        <w:rPr>
          <w:rFonts w:ascii="Times New Roman" w:hAnsi="Times New Roman" w:cs="Times New Roman"/>
          <w:bCs/>
          <w:iCs/>
          <w:sz w:val="24"/>
          <w:szCs w:val="24"/>
          <w:lang w:val="en-US"/>
        </w:rPr>
        <w:t>.</w:t>
      </w:r>
    </w:p>
    <w:p w14:paraId="09FE1AC6" w14:textId="77777777" w:rsidR="00EA75BC" w:rsidRPr="005168D4" w:rsidRDefault="00EA75BC" w:rsidP="00EA75BC">
      <w:pPr>
        <w:pStyle w:val="ListParagraph"/>
        <w:numPr>
          <w:ilvl w:val="0"/>
          <w:numId w:val="39"/>
        </w:num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(Z) </w:t>
      </w:r>
      <w:proofErr w:type="spellStart"/>
      <w:r>
        <w:rPr>
          <w:rFonts w:ascii="Times New Roman" w:hAnsi="Times New Roman" w:cs="Times New Roman"/>
          <w:bCs/>
          <w:iCs/>
          <w:sz w:val="24"/>
          <w:szCs w:val="24"/>
          <w:lang w:val="en-US"/>
        </w:rPr>
        <w:t>memiliki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hasil</w:t>
      </w:r>
      <w:proofErr w:type="spellEnd"/>
      <w:r>
        <w:rPr>
          <w:rFonts w:ascii="Times New Roman" w:hAnsi="Times New Roman" w:cs="Times New Roman"/>
          <w:bCs/>
          <w:iCs/>
          <w:sz w:val="24"/>
          <w:szCs w:val="24"/>
          <w:lang w:val="en-US"/>
        </w:rPr>
        <w:t xml:space="preserve"> </w:t>
      </w:r>
      <w:r>
        <w:rPr>
          <w:rFonts w:ascii="Times New Roman" w:hAnsi="Times New Roman" w:cs="Times New Roman"/>
          <w:bCs/>
          <w:i/>
          <w:iCs/>
          <w:sz w:val="24"/>
          <w:szCs w:val="24"/>
          <w:lang w:val="en-US"/>
        </w:rPr>
        <w:t xml:space="preserve">tolerance </w:t>
      </w:r>
      <w:r>
        <w:rPr>
          <w:rFonts w:ascii="Times New Roman" w:hAnsi="Times New Roman" w:cs="Times New Roman"/>
          <w:bCs/>
          <w:iCs/>
          <w:sz w:val="24"/>
          <w:szCs w:val="24"/>
          <w:lang w:val="en-US"/>
        </w:rPr>
        <w:t>0,997</w:t>
      </w:r>
      <w:r w:rsidRPr="00F87FCB">
        <w:rPr>
          <w:rFonts w:ascii="Times New Roman" w:hAnsi="Times New Roman" w:cs="Times New Roman"/>
          <w:bCs/>
          <w:iCs/>
          <w:sz w:val="24"/>
          <w:szCs w:val="24"/>
          <w:lang w:val="en-US"/>
        </w:rPr>
        <w:t xml:space="preserve">yang </w:t>
      </w:r>
      <w:proofErr w:type="spellStart"/>
      <w:r w:rsidRPr="00F87FCB">
        <w:rPr>
          <w:rFonts w:ascii="Times New Roman" w:hAnsi="Times New Roman" w:cs="Times New Roman"/>
          <w:bCs/>
          <w:iCs/>
          <w:sz w:val="24"/>
          <w:szCs w:val="24"/>
          <w:lang w:val="en-US"/>
        </w:rPr>
        <w:t>artinya</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lebih</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besar</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ari</w:t>
      </w:r>
      <w:proofErr w:type="spellEnd"/>
      <w:r w:rsidRPr="00F87FCB">
        <w:rPr>
          <w:rFonts w:ascii="Times New Roman" w:hAnsi="Times New Roman" w:cs="Times New Roman"/>
          <w:bCs/>
          <w:iCs/>
          <w:sz w:val="24"/>
          <w:szCs w:val="24"/>
          <w:lang w:val="en-US"/>
        </w:rPr>
        <w:t xml:space="preserve"> 0,1 dan </w:t>
      </w:r>
      <w:proofErr w:type="spellStart"/>
      <w:r w:rsidRPr="00F87FCB">
        <w:rPr>
          <w:rFonts w:ascii="Times New Roman" w:hAnsi="Times New Roman" w:cs="Times New Roman"/>
          <w:bCs/>
          <w:iCs/>
          <w:sz w:val="24"/>
          <w:szCs w:val="24"/>
          <w:lang w:val="en-US"/>
        </w:rPr>
        <w:t>nilai</w:t>
      </w:r>
      <w:proofErr w:type="spellEnd"/>
      <w:r w:rsidRPr="00F87FCB">
        <w:rPr>
          <w:rFonts w:ascii="Times New Roman" w:hAnsi="Times New Roman" w:cs="Times New Roman"/>
          <w:bCs/>
          <w:iCs/>
          <w:sz w:val="24"/>
          <w:szCs w:val="24"/>
          <w:lang w:val="en-US"/>
        </w:rPr>
        <w:t xml:space="preserve"> VIF </w:t>
      </w:r>
      <w:proofErr w:type="spellStart"/>
      <w:r w:rsidRPr="00F87FCB">
        <w:rPr>
          <w:rFonts w:ascii="Times New Roman" w:hAnsi="Times New Roman" w:cs="Times New Roman"/>
          <w:bCs/>
          <w:iCs/>
          <w:sz w:val="24"/>
          <w:szCs w:val="24"/>
          <w:lang w:val="en-US"/>
        </w:rPr>
        <w:t>menunjukkan</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nilai</w:t>
      </w:r>
      <w:proofErr w:type="spellEnd"/>
      <w:r w:rsidRPr="00F87FCB">
        <w:rPr>
          <w:rFonts w:ascii="Times New Roman" w:hAnsi="Times New Roman" w:cs="Times New Roman"/>
          <w:bCs/>
          <w:iCs/>
          <w:sz w:val="24"/>
          <w:szCs w:val="24"/>
          <w:lang w:val="en-US"/>
        </w:rPr>
        <w:t xml:space="preserve"> 1,003 yang </w:t>
      </w:r>
      <w:proofErr w:type="spellStart"/>
      <w:r w:rsidRPr="00F87FCB">
        <w:rPr>
          <w:rFonts w:ascii="Times New Roman" w:hAnsi="Times New Roman" w:cs="Times New Roman"/>
          <w:bCs/>
          <w:iCs/>
          <w:sz w:val="24"/>
          <w:szCs w:val="24"/>
          <w:lang w:val="en-US"/>
        </w:rPr>
        <w:t>berarti</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kurang</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dari</w:t>
      </w:r>
      <w:proofErr w:type="spellEnd"/>
      <w:r w:rsidRPr="00F87FCB">
        <w:rPr>
          <w:rFonts w:ascii="Times New Roman" w:hAnsi="Times New Roman" w:cs="Times New Roman"/>
          <w:bCs/>
          <w:iCs/>
          <w:sz w:val="24"/>
          <w:szCs w:val="24"/>
          <w:lang w:val="en-US"/>
        </w:rPr>
        <w:t xml:space="preserve"> 10. Dari </w:t>
      </w:r>
      <w:proofErr w:type="spellStart"/>
      <w:r w:rsidRPr="00F87FCB">
        <w:rPr>
          <w:rFonts w:ascii="Times New Roman" w:hAnsi="Times New Roman" w:cs="Times New Roman"/>
          <w:bCs/>
          <w:iCs/>
          <w:sz w:val="24"/>
          <w:szCs w:val="24"/>
          <w:lang w:val="en-US"/>
        </w:rPr>
        <w:t>nilai</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tersebut</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dapat</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menunjukkn</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bahwa</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tidak</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ada</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multikolinearits</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sehingga</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regeresi</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dapat</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digunakan</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dalam</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melakukan</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pengujian</w:t>
      </w:r>
      <w:proofErr w:type="spellEnd"/>
      <w:r w:rsidRPr="00F87FCB">
        <w:rPr>
          <w:rFonts w:ascii="Times New Roman" w:hAnsi="Times New Roman" w:cs="Times New Roman"/>
          <w:bCs/>
          <w:iCs/>
          <w:sz w:val="24"/>
          <w:szCs w:val="24"/>
          <w:lang w:val="en-US"/>
        </w:rPr>
        <w:t>.</w:t>
      </w:r>
    </w:p>
    <w:p w14:paraId="7455DD2B" w14:textId="77777777" w:rsidR="00EA75BC" w:rsidRDefault="00EA75BC" w:rsidP="00EA75BC">
      <w:pPr>
        <w:pStyle w:val="ListParagraph"/>
        <w:numPr>
          <w:ilvl w:val="0"/>
          <w:numId w:val="37"/>
        </w:numPr>
        <w:spacing w:line="360" w:lineRule="auto"/>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 xml:space="preserve">Uji </w:t>
      </w:r>
      <w:proofErr w:type="spellStart"/>
      <w:r>
        <w:rPr>
          <w:rFonts w:ascii="Times New Roman" w:hAnsi="Times New Roman" w:cs="Times New Roman"/>
          <w:b/>
          <w:bCs/>
          <w:iCs/>
          <w:sz w:val="24"/>
          <w:szCs w:val="24"/>
          <w:lang w:val="en-US"/>
        </w:rPr>
        <w:t>Heterokedastisitas</w:t>
      </w:r>
      <w:proofErr w:type="spellEnd"/>
    </w:p>
    <w:p w14:paraId="1D12A027" w14:textId="77777777" w:rsidR="00EA75BC" w:rsidRPr="001D62E1" w:rsidRDefault="00EA75BC" w:rsidP="00EA75BC">
      <w:pPr>
        <w:pStyle w:val="ListParagraph"/>
        <w:spacing w:line="360" w:lineRule="auto"/>
        <w:ind w:firstLine="720"/>
        <w:jc w:val="both"/>
        <w:rPr>
          <w:rFonts w:ascii="Times New Roman" w:hAnsi="Times New Roman" w:cs="Times New Roman"/>
          <w:bCs/>
          <w:iCs/>
          <w:sz w:val="24"/>
          <w:szCs w:val="24"/>
          <w:lang w:val="en-US"/>
        </w:rPr>
      </w:pPr>
      <w:r w:rsidRPr="00A31D5A">
        <w:rPr>
          <w:rFonts w:ascii="Times New Roman" w:hAnsi="Times New Roman" w:cs="Times New Roman"/>
          <w:bCs/>
          <w:iCs/>
          <w:sz w:val="24"/>
          <w:szCs w:val="24"/>
          <w:lang w:val="en-US"/>
        </w:rPr>
        <w:t xml:space="preserve">Uji </w:t>
      </w:r>
      <w:proofErr w:type="spellStart"/>
      <w:r w:rsidRPr="00A31D5A">
        <w:rPr>
          <w:rFonts w:ascii="Times New Roman" w:hAnsi="Times New Roman" w:cs="Times New Roman"/>
          <w:bCs/>
          <w:iCs/>
          <w:sz w:val="24"/>
          <w:szCs w:val="24"/>
          <w:lang w:val="en-US"/>
        </w:rPr>
        <w:t>heterokedastisitas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pengujian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bertujuan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mengetahui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apakah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model </w:t>
      </w:r>
      <w:proofErr w:type="spellStart"/>
      <w:r>
        <w:rPr>
          <w:rFonts w:ascii="Times New Roman" w:hAnsi="Times New Roman" w:cs="Times New Roman"/>
          <w:bCs/>
          <w:iCs/>
          <w:sz w:val="24"/>
          <w:szCs w:val="24"/>
          <w:lang w:val="en-US"/>
        </w:rPr>
        <w:t>regesi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terjadi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ketidaksamaan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w:t>
      </w:r>
      <w:r w:rsidRPr="00582581">
        <w:rPr>
          <w:rFonts w:ascii="Times New Roman" w:hAnsi="Times New Roman" w:cs="Times New Roman"/>
          <w:bCs/>
          <w:iCs/>
          <w:sz w:val="24"/>
          <w:szCs w:val="24"/>
          <w:lang w:val="en-US"/>
        </w:rPr>
        <w:t>arians</w:t>
      </w:r>
      <w:proofErr w:type="spellEnd"/>
      <w:r w:rsidRPr="00582581">
        <w:rPr>
          <w:rFonts w:ascii="Times New Roman" w:hAnsi="Times New Roman" w:cs="Times New Roman"/>
          <w:bCs/>
          <w:iCs/>
          <w:sz w:val="24"/>
          <w:szCs w:val="24"/>
          <w:lang w:val="en-US"/>
        </w:rPr>
        <w:t xml:space="preserve"> </w:t>
      </w:r>
      <w:proofErr w:type="spellStart"/>
      <w:r w:rsidRPr="00582581">
        <w:rPr>
          <w:rFonts w:ascii="Times New Roman" w:hAnsi="Times New Roman" w:cs="Times New Roman"/>
          <w:bCs/>
          <w:iCs/>
          <w:sz w:val="24"/>
          <w:szCs w:val="24"/>
          <w:lang w:val="en-US"/>
        </w:rPr>
        <w:t>danresidual</w:t>
      </w:r>
      <w:proofErr w:type="spellEnd"/>
      <w:r w:rsidRPr="00582581">
        <w:rPr>
          <w:rFonts w:ascii="Times New Roman" w:hAnsi="Times New Roman" w:cs="Times New Roman"/>
          <w:bCs/>
          <w:iCs/>
          <w:sz w:val="24"/>
          <w:szCs w:val="24"/>
          <w:lang w:val="en-US"/>
        </w:rPr>
        <w:t xml:space="preserve"> </w:t>
      </w:r>
      <w:proofErr w:type="spellStart"/>
      <w:r w:rsidRPr="00582581">
        <w:rPr>
          <w:rFonts w:ascii="Times New Roman" w:hAnsi="Times New Roman" w:cs="Times New Roman"/>
          <w:bCs/>
          <w:iCs/>
          <w:sz w:val="24"/>
          <w:szCs w:val="24"/>
          <w:lang w:val="en-US"/>
        </w:rPr>
        <w:t>antara</w:t>
      </w:r>
      <w:proofErr w:type="spellEnd"/>
      <w:r w:rsidRPr="00582581">
        <w:rPr>
          <w:rFonts w:ascii="Times New Roman" w:hAnsi="Times New Roman" w:cs="Times New Roman"/>
          <w:bCs/>
          <w:iCs/>
          <w:sz w:val="24"/>
          <w:szCs w:val="24"/>
          <w:lang w:val="en-US"/>
        </w:rPr>
        <w:t xml:space="preserve"> </w:t>
      </w:r>
      <w:proofErr w:type="spellStart"/>
      <w:r w:rsidRPr="00582581">
        <w:rPr>
          <w:rFonts w:ascii="Times New Roman" w:hAnsi="Times New Roman" w:cs="Times New Roman"/>
          <w:bCs/>
          <w:iCs/>
          <w:sz w:val="24"/>
          <w:szCs w:val="24"/>
          <w:lang w:val="en-US"/>
        </w:rPr>
        <w:t>satu</w:t>
      </w:r>
      <w:proofErr w:type="spellEnd"/>
      <w:r w:rsidRPr="00582581">
        <w:rPr>
          <w:rFonts w:ascii="Times New Roman" w:hAnsi="Times New Roman" w:cs="Times New Roman"/>
          <w:bCs/>
          <w:iCs/>
          <w:sz w:val="24"/>
          <w:szCs w:val="24"/>
          <w:lang w:val="en-US"/>
        </w:rPr>
        <w:t xml:space="preserve"> </w:t>
      </w:r>
      <w:proofErr w:type="spellStart"/>
      <w:r w:rsidRPr="00582581">
        <w:rPr>
          <w:rFonts w:ascii="Times New Roman" w:hAnsi="Times New Roman" w:cs="Times New Roman"/>
          <w:bCs/>
          <w:iCs/>
          <w:sz w:val="24"/>
          <w:szCs w:val="24"/>
          <w:lang w:val="en-US"/>
        </w:rPr>
        <w:t>observasi</w:t>
      </w:r>
      <w:proofErr w:type="spellEnd"/>
      <w:r w:rsidRPr="00582581">
        <w:rPr>
          <w:rFonts w:ascii="Times New Roman" w:hAnsi="Times New Roman" w:cs="Times New Roman"/>
          <w:bCs/>
          <w:iCs/>
          <w:sz w:val="24"/>
          <w:szCs w:val="24"/>
          <w:lang w:val="en-US"/>
        </w:rPr>
        <w:t xml:space="preserve"> dan </w:t>
      </w:r>
      <w:proofErr w:type="spellStart"/>
      <w:r w:rsidRPr="00582581">
        <w:rPr>
          <w:rFonts w:ascii="Times New Roman" w:hAnsi="Times New Roman" w:cs="Times New Roman"/>
          <w:bCs/>
          <w:iCs/>
          <w:sz w:val="24"/>
          <w:szCs w:val="24"/>
          <w:lang w:val="en-US"/>
        </w:rPr>
        <w:t>observasi</w:t>
      </w:r>
      <w:proofErr w:type="spellEnd"/>
      <w:r w:rsidRPr="00582581">
        <w:rPr>
          <w:rFonts w:ascii="Times New Roman" w:hAnsi="Times New Roman" w:cs="Times New Roman"/>
          <w:bCs/>
          <w:iCs/>
          <w:sz w:val="24"/>
          <w:szCs w:val="24"/>
          <w:lang w:val="en-US"/>
        </w:rPr>
        <w:t xml:space="preserve"> </w:t>
      </w:r>
      <w:proofErr w:type="spellStart"/>
      <w:r w:rsidRPr="00582581">
        <w:rPr>
          <w:rFonts w:ascii="Times New Roman" w:hAnsi="Times New Roman" w:cs="Times New Roman"/>
          <w:bCs/>
          <w:iCs/>
          <w:sz w:val="24"/>
          <w:szCs w:val="24"/>
          <w:lang w:val="en-US"/>
        </w:rPr>
        <w:t>lainnya.</w:t>
      </w:r>
      <w:r>
        <w:rPr>
          <w:rFonts w:ascii="Times New Roman" w:hAnsi="Times New Roman" w:cs="Times New Roman"/>
          <w:bCs/>
          <w:iCs/>
          <w:sz w:val="24"/>
          <w:szCs w:val="24"/>
          <w:lang w:val="en-US"/>
        </w:rPr>
        <w:t>Model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regresi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bisa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dikatakan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jika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terjadi</w:t>
      </w:r>
      <w:proofErr w:type="spellEnd"/>
      <w:r>
        <w:rPr>
          <w:rFonts w:ascii="Times New Roman" w:hAnsi="Times New Roman" w:cs="Times New Roman"/>
          <w:bCs/>
          <w:iCs/>
          <w:sz w:val="24"/>
          <w:szCs w:val="24"/>
          <w:lang w:val="en-US"/>
        </w:rPr>
        <w:t xml:space="preserve"> </w:t>
      </w:r>
      <w:proofErr w:type="spellStart"/>
      <w:r w:rsidRPr="00A31D5A">
        <w:rPr>
          <w:rFonts w:ascii="Times New Roman" w:hAnsi="Times New Roman" w:cs="Times New Roman"/>
          <w:bCs/>
          <w:iCs/>
          <w:sz w:val="24"/>
          <w:szCs w:val="24"/>
          <w:lang w:val="en-US"/>
        </w:rPr>
        <w:t>heterokedastisitas</w:t>
      </w:r>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mengetahui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apakah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tersebut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sidRPr="00A31D5A">
        <w:rPr>
          <w:rFonts w:ascii="Times New Roman" w:hAnsi="Times New Roman" w:cs="Times New Roman"/>
          <w:bCs/>
          <w:iCs/>
          <w:sz w:val="24"/>
          <w:szCs w:val="24"/>
          <w:lang w:val="en-US"/>
        </w:rPr>
        <w:t>heterokedastisitas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bisa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menggunakan</w:t>
      </w:r>
      <w:proofErr w:type="spellEnd"/>
      <w:r>
        <w:rPr>
          <w:rFonts w:ascii="Times New Roman" w:hAnsi="Times New Roman" w:cs="Times New Roman"/>
          <w:bCs/>
          <w:iCs/>
          <w:sz w:val="24"/>
          <w:szCs w:val="24"/>
          <w:lang w:val="en-US"/>
        </w:rPr>
        <w:t xml:space="preserve"> </w:t>
      </w:r>
      <w:r w:rsidRPr="00F87FCB">
        <w:rPr>
          <w:rFonts w:ascii="Times New Roman" w:hAnsi="Times New Roman" w:cs="Times New Roman"/>
          <w:bCs/>
          <w:iCs/>
          <w:sz w:val="24"/>
          <w:szCs w:val="24"/>
          <w:lang w:val="en-US"/>
        </w:rPr>
        <w:t xml:space="preserve">Uji </w:t>
      </w:r>
      <w:proofErr w:type="spellStart"/>
      <w:r w:rsidRPr="00F87FCB">
        <w:rPr>
          <w:rFonts w:ascii="Times New Roman" w:hAnsi="Times New Roman" w:cs="Times New Roman"/>
          <w:bCs/>
          <w:iCs/>
          <w:sz w:val="24"/>
          <w:szCs w:val="24"/>
          <w:lang w:val="en-US"/>
        </w:rPr>
        <w:t>Glejser</w:t>
      </w:r>
      <w:proofErr w:type="spellEnd"/>
      <w:r w:rsidRPr="00F87FCB">
        <w:rPr>
          <w:rFonts w:ascii="Times New Roman" w:hAnsi="Times New Roman" w:cs="Times New Roman"/>
          <w:bCs/>
          <w:iCs/>
          <w:sz w:val="24"/>
          <w:szCs w:val="24"/>
          <w:lang w:val="en-US"/>
        </w:rPr>
        <w:t xml:space="preserve"> </w:t>
      </w:r>
      <w:proofErr w:type="spellStart"/>
      <w:r w:rsidRPr="00F87FCB">
        <w:rPr>
          <w:rFonts w:ascii="Times New Roman" w:hAnsi="Times New Roman" w:cs="Times New Roman"/>
          <w:bCs/>
          <w:iCs/>
          <w:sz w:val="24"/>
          <w:szCs w:val="24"/>
          <w:lang w:val="en-US"/>
        </w:rPr>
        <w:t>Heteroskedastisitas</w:t>
      </w:r>
      <w:r>
        <w:rPr>
          <w:rFonts w:ascii="Times New Roman" w:hAnsi="Times New Roman" w:cs="Times New Roman"/>
          <w:bCs/>
          <w:iCs/>
          <w:sz w:val="24"/>
          <w:szCs w:val="24"/>
          <w:lang w:val="en-US"/>
        </w:rPr>
        <w:t>.</w:t>
      </w:r>
      <w:r w:rsidRPr="002B5540">
        <w:rPr>
          <w:rFonts w:ascii="Times New Roman" w:hAnsi="Times New Roman" w:cs="Times New Roman"/>
          <w:bCs/>
          <w:iCs/>
          <w:sz w:val="24"/>
          <w:szCs w:val="24"/>
          <w:lang w:val="en-US"/>
        </w:rPr>
        <w:t>Apabila</w:t>
      </w:r>
      <w:proofErr w:type="spellEnd"/>
      <w:r w:rsidRPr="002B5540">
        <w:rPr>
          <w:rFonts w:ascii="Times New Roman" w:hAnsi="Times New Roman" w:cs="Times New Roman"/>
          <w:bCs/>
          <w:iCs/>
          <w:sz w:val="24"/>
          <w:szCs w:val="24"/>
          <w:lang w:val="en-US"/>
        </w:rPr>
        <w:t xml:space="preserve"> </w:t>
      </w:r>
      <w:proofErr w:type="spellStart"/>
      <w:r w:rsidRPr="002B5540">
        <w:rPr>
          <w:rFonts w:ascii="Times New Roman" w:hAnsi="Times New Roman" w:cs="Times New Roman"/>
          <w:bCs/>
          <w:iCs/>
          <w:sz w:val="24"/>
          <w:szCs w:val="24"/>
          <w:lang w:val="en-US"/>
        </w:rPr>
        <w:t>nilai</w:t>
      </w:r>
      <w:proofErr w:type="spellEnd"/>
      <w:r w:rsidRPr="002B5540">
        <w:rPr>
          <w:rFonts w:ascii="Times New Roman" w:hAnsi="Times New Roman" w:cs="Times New Roman"/>
          <w:bCs/>
          <w:iCs/>
          <w:sz w:val="24"/>
          <w:szCs w:val="24"/>
          <w:lang w:val="en-US"/>
        </w:rPr>
        <w:t xml:space="preserve"> sig &gt; 0,05 </w:t>
      </w:r>
      <w:proofErr w:type="spellStart"/>
      <w:r w:rsidRPr="002B5540">
        <w:rPr>
          <w:rFonts w:ascii="Times New Roman" w:hAnsi="Times New Roman" w:cs="Times New Roman"/>
          <w:bCs/>
          <w:iCs/>
          <w:sz w:val="24"/>
          <w:szCs w:val="24"/>
          <w:lang w:val="en-US"/>
        </w:rPr>
        <w:t>maka</w:t>
      </w:r>
      <w:proofErr w:type="spellEnd"/>
      <w:r w:rsidRPr="002B5540">
        <w:rPr>
          <w:rFonts w:ascii="Times New Roman" w:hAnsi="Times New Roman" w:cs="Times New Roman"/>
          <w:bCs/>
          <w:iCs/>
          <w:sz w:val="24"/>
          <w:szCs w:val="24"/>
          <w:lang w:val="en-US"/>
        </w:rPr>
        <w:t xml:space="preserve"> </w:t>
      </w:r>
      <w:proofErr w:type="spellStart"/>
      <w:r w:rsidRPr="002B5540">
        <w:rPr>
          <w:rFonts w:ascii="Times New Roman" w:hAnsi="Times New Roman" w:cs="Times New Roman"/>
          <w:bCs/>
          <w:iCs/>
          <w:sz w:val="24"/>
          <w:szCs w:val="24"/>
          <w:lang w:val="en-US"/>
        </w:rPr>
        <w:lastRenderedPageBreak/>
        <w:t>tidak</w:t>
      </w:r>
      <w:proofErr w:type="spellEnd"/>
      <w:r w:rsidRPr="002B5540">
        <w:rPr>
          <w:rFonts w:ascii="Times New Roman" w:hAnsi="Times New Roman" w:cs="Times New Roman"/>
          <w:bCs/>
          <w:iCs/>
          <w:sz w:val="24"/>
          <w:szCs w:val="24"/>
          <w:lang w:val="en-US"/>
        </w:rPr>
        <w:t xml:space="preserve"> </w:t>
      </w:r>
      <w:proofErr w:type="spellStart"/>
      <w:r w:rsidRPr="002B5540">
        <w:rPr>
          <w:rFonts w:ascii="Times New Roman" w:hAnsi="Times New Roman" w:cs="Times New Roman"/>
          <w:bCs/>
          <w:iCs/>
          <w:sz w:val="24"/>
          <w:szCs w:val="24"/>
          <w:lang w:val="en-US"/>
        </w:rPr>
        <w:t>terjadi</w:t>
      </w:r>
      <w:proofErr w:type="spellEnd"/>
      <w:r w:rsidRPr="002B5540">
        <w:rPr>
          <w:rFonts w:ascii="Times New Roman" w:hAnsi="Times New Roman" w:cs="Times New Roman"/>
          <w:bCs/>
          <w:iCs/>
          <w:sz w:val="24"/>
          <w:szCs w:val="24"/>
          <w:lang w:val="en-US"/>
        </w:rPr>
        <w:t xml:space="preserve"> </w:t>
      </w:r>
      <w:proofErr w:type="spellStart"/>
      <w:r w:rsidRPr="002B5540">
        <w:rPr>
          <w:rFonts w:ascii="Times New Roman" w:hAnsi="Times New Roman" w:cs="Times New Roman"/>
          <w:bCs/>
          <w:iCs/>
          <w:sz w:val="24"/>
          <w:szCs w:val="24"/>
          <w:lang w:val="en-US"/>
        </w:rPr>
        <w:t>heterokedastisitas</w:t>
      </w:r>
      <w:proofErr w:type="spellEnd"/>
      <w:r w:rsidRPr="002B5540">
        <w:rPr>
          <w:rFonts w:ascii="Times New Roman" w:hAnsi="Times New Roman" w:cs="Times New Roman"/>
          <w:bCs/>
          <w:iCs/>
          <w:sz w:val="24"/>
          <w:szCs w:val="24"/>
          <w:lang w:val="en-US"/>
        </w:rPr>
        <w:t xml:space="preserve"> </w:t>
      </w:r>
      <w:proofErr w:type="spellStart"/>
      <w:r w:rsidRPr="002B5540">
        <w:rPr>
          <w:rFonts w:ascii="Times New Roman" w:hAnsi="Times New Roman" w:cs="Times New Roman"/>
          <w:bCs/>
          <w:iCs/>
          <w:sz w:val="24"/>
          <w:szCs w:val="24"/>
          <w:lang w:val="en-US"/>
        </w:rPr>
        <w:t>atau</w:t>
      </w:r>
      <w:proofErr w:type="spellEnd"/>
      <w:r w:rsidRPr="002B5540">
        <w:rPr>
          <w:rFonts w:ascii="Times New Roman" w:hAnsi="Times New Roman" w:cs="Times New Roman"/>
          <w:bCs/>
          <w:iCs/>
          <w:sz w:val="24"/>
          <w:szCs w:val="24"/>
          <w:lang w:val="en-US"/>
        </w:rPr>
        <w:t xml:space="preserve"> model </w:t>
      </w:r>
      <w:proofErr w:type="spellStart"/>
      <w:r w:rsidRPr="002B5540">
        <w:rPr>
          <w:rFonts w:ascii="Times New Roman" w:hAnsi="Times New Roman" w:cs="Times New Roman"/>
          <w:bCs/>
          <w:iCs/>
          <w:sz w:val="24"/>
          <w:szCs w:val="24"/>
          <w:lang w:val="en-US"/>
        </w:rPr>
        <w:t>regresi</w:t>
      </w:r>
      <w:proofErr w:type="spellEnd"/>
      <w:r w:rsidRPr="002B5540">
        <w:rPr>
          <w:rFonts w:ascii="Times New Roman" w:hAnsi="Times New Roman" w:cs="Times New Roman"/>
          <w:bCs/>
          <w:iCs/>
          <w:sz w:val="24"/>
          <w:szCs w:val="24"/>
          <w:lang w:val="en-US"/>
        </w:rPr>
        <w:t xml:space="preserve"> </w:t>
      </w:r>
      <w:proofErr w:type="spellStart"/>
      <w:r w:rsidRPr="002B5540">
        <w:rPr>
          <w:rFonts w:ascii="Times New Roman" w:hAnsi="Times New Roman" w:cs="Times New Roman"/>
          <w:bCs/>
          <w:iCs/>
          <w:sz w:val="24"/>
          <w:szCs w:val="24"/>
          <w:lang w:val="en-US"/>
        </w:rPr>
        <w:t>bisa</w:t>
      </w:r>
      <w:proofErr w:type="spellEnd"/>
      <w:r w:rsidRPr="002B5540">
        <w:rPr>
          <w:rFonts w:ascii="Times New Roman" w:hAnsi="Times New Roman" w:cs="Times New Roman"/>
          <w:bCs/>
          <w:iCs/>
          <w:sz w:val="24"/>
          <w:szCs w:val="24"/>
          <w:lang w:val="en-US"/>
        </w:rPr>
        <w:t xml:space="preserve"> </w:t>
      </w:r>
      <w:proofErr w:type="spellStart"/>
      <w:r w:rsidRPr="002B5540">
        <w:rPr>
          <w:rFonts w:ascii="Times New Roman" w:hAnsi="Times New Roman" w:cs="Times New Roman"/>
          <w:bCs/>
          <w:iCs/>
          <w:sz w:val="24"/>
          <w:szCs w:val="24"/>
          <w:lang w:val="en-US"/>
        </w:rPr>
        <w:t>dinyatakan</w:t>
      </w:r>
      <w:proofErr w:type="spellEnd"/>
      <w:r w:rsidRPr="002B5540">
        <w:rPr>
          <w:rFonts w:ascii="Times New Roman" w:hAnsi="Times New Roman" w:cs="Times New Roman"/>
          <w:bCs/>
          <w:iCs/>
          <w:sz w:val="24"/>
          <w:szCs w:val="24"/>
          <w:lang w:val="en-US"/>
        </w:rPr>
        <w:t xml:space="preserve"> </w:t>
      </w:r>
      <w:proofErr w:type="spellStart"/>
      <w:r w:rsidRPr="002B5540">
        <w:rPr>
          <w:rFonts w:ascii="Times New Roman" w:hAnsi="Times New Roman" w:cs="Times New Roman"/>
          <w:bCs/>
          <w:iCs/>
          <w:sz w:val="24"/>
          <w:szCs w:val="24"/>
          <w:lang w:val="en-US"/>
        </w:rPr>
        <w:t>homokedatisitas</w:t>
      </w:r>
      <w:proofErr w:type="spellEnd"/>
      <w:r w:rsidRPr="002B5540">
        <w:rPr>
          <w:rFonts w:ascii="Times New Roman" w:hAnsi="Times New Roman" w:cs="Times New Roman"/>
          <w:bCs/>
          <w:iCs/>
          <w:sz w:val="24"/>
          <w:szCs w:val="24"/>
          <w:lang w:val="en-US"/>
        </w:rPr>
        <w:t xml:space="preserve"> (</w:t>
      </w:r>
      <w:proofErr w:type="spellStart"/>
      <w:r w:rsidRPr="002B5540">
        <w:rPr>
          <w:rFonts w:ascii="Times New Roman" w:hAnsi="Times New Roman" w:cs="Times New Roman"/>
          <w:bCs/>
          <w:iCs/>
          <w:sz w:val="24"/>
          <w:szCs w:val="24"/>
          <w:lang w:val="en-US"/>
        </w:rPr>
        <w:t>Widarjono</w:t>
      </w:r>
      <w:proofErr w:type="spellEnd"/>
      <w:r w:rsidRPr="002B5540">
        <w:rPr>
          <w:rFonts w:ascii="Times New Roman" w:hAnsi="Times New Roman" w:cs="Times New Roman"/>
          <w:bCs/>
          <w:iCs/>
          <w:sz w:val="24"/>
          <w:szCs w:val="24"/>
          <w:lang w:val="en-US"/>
        </w:rPr>
        <w:t xml:space="preserve">, </w:t>
      </w:r>
      <w:proofErr w:type="spellStart"/>
      <w:r w:rsidRPr="002B5540">
        <w:rPr>
          <w:rFonts w:ascii="Times New Roman" w:hAnsi="Times New Roman" w:cs="Times New Roman"/>
          <w:bCs/>
          <w:iCs/>
          <w:sz w:val="24"/>
          <w:szCs w:val="24"/>
          <w:lang w:val="en-US"/>
        </w:rPr>
        <w:t>Ekonometrika</w:t>
      </w:r>
      <w:proofErr w:type="spellEnd"/>
      <w:r w:rsidRPr="002B5540">
        <w:rPr>
          <w:rFonts w:ascii="Times New Roman" w:hAnsi="Times New Roman" w:cs="Times New Roman"/>
          <w:bCs/>
          <w:iCs/>
          <w:sz w:val="24"/>
          <w:szCs w:val="24"/>
          <w:lang w:val="en-US"/>
        </w:rPr>
        <w:t xml:space="preserve"> : </w:t>
      </w:r>
      <w:proofErr w:type="spellStart"/>
      <w:r w:rsidRPr="002B5540">
        <w:rPr>
          <w:rFonts w:ascii="Times New Roman" w:hAnsi="Times New Roman" w:cs="Times New Roman"/>
          <w:bCs/>
          <w:iCs/>
          <w:sz w:val="24"/>
          <w:szCs w:val="24"/>
          <w:lang w:val="en-US"/>
        </w:rPr>
        <w:t>Pengantar</w:t>
      </w:r>
      <w:proofErr w:type="spellEnd"/>
      <w:r w:rsidRPr="002B5540">
        <w:rPr>
          <w:rFonts w:ascii="Times New Roman" w:hAnsi="Times New Roman" w:cs="Times New Roman"/>
          <w:bCs/>
          <w:iCs/>
          <w:sz w:val="24"/>
          <w:szCs w:val="24"/>
          <w:lang w:val="en-US"/>
        </w:rPr>
        <w:t xml:space="preserve"> dan </w:t>
      </w:r>
      <w:proofErr w:type="spellStart"/>
      <w:r w:rsidRPr="002B5540">
        <w:rPr>
          <w:rFonts w:ascii="Times New Roman" w:hAnsi="Times New Roman" w:cs="Times New Roman"/>
          <w:bCs/>
          <w:iCs/>
          <w:sz w:val="24"/>
          <w:szCs w:val="24"/>
          <w:lang w:val="en-US"/>
        </w:rPr>
        <w:t>Aplikasinya</w:t>
      </w:r>
      <w:proofErr w:type="spellEnd"/>
      <w:r w:rsidRPr="002B5540">
        <w:rPr>
          <w:rFonts w:ascii="Times New Roman" w:hAnsi="Times New Roman" w:cs="Times New Roman"/>
          <w:bCs/>
          <w:iCs/>
          <w:sz w:val="24"/>
          <w:szCs w:val="24"/>
          <w:lang w:val="en-US"/>
        </w:rPr>
        <w:t>, 2018)</w:t>
      </w:r>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dilihat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hasl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uji </w:t>
      </w:r>
      <w:proofErr w:type="spellStart"/>
      <w:r>
        <w:rPr>
          <w:rFonts w:ascii="Times New Roman" w:hAnsi="Times New Roman" w:cs="Times New Roman"/>
          <w:bCs/>
          <w:iCs/>
          <w:sz w:val="24"/>
          <w:szCs w:val="24"/>
          <w:lang w:val="en-US"/>
        </w:rPr>
        <w:t>glejser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berikut</w:t>
      </w:r>
      <w:proofErr w:type="spellEnd"/>
      <w:r>
        <w:rPr>
          <w:rFonts w:ascii="Times New Roman" w:hAnsi="Times New Roman" w:cs="Times New Roman"/>
          <w:bCs/>
          <w:iCs/>
          <w:sz w:val="24"/>
          <w:szCs w:val="24"/>
          <w:lang w:val="en-US"/>
        </w:rPr>
        <w:t xml:space="preserve"> :</w:t>
      </w:r>
    </w:p>
    <w:p w14:paraId="6E96B070" w14:textId="77777777" w:rsidR="00EA75BC" w:rsidRPr="00835437" w:rsidRDefault="00EA75BC" w:rsidP="00EA75BC">
      <w:pPr>
        <w:spacing w:line="360" w:lineRule="auto"/>
        <w:jc w:val="center"/>
        <w:rPr>
          <w:rFonts w:ascii="Times New Roman" w:hAnsi="Times New Roman" w:cs="Times New Roman"/>
          <w:b/>
          <w:iCs/>
          <w:sz w:val="24"/>
          <w:szCs w:val="24"/>
          <w:lang w:val="en-US"/>
        </w:rPr>
      </w:pPr>
      <w:r w:rsidRPr="00835437">
        <w:rPr>
          <w:rFonts w:ascii="Times New Roman" w:hAnsi="Times New Roman" w:cs="Times New Roman"/>
          <w:b/>
          <w:iCs/>
          <w:sz w:val="24"/>
          <w:szCs w:val="24"/>
          <w:lang w:val="en-US"/>
        </w:rPr>
        <w:t xml:space="preserve">Tabel 4.9 Uji </w:t>
      </w:r>
      <w:proofErr w:type="spellStart"/>
      <w:r w:rsidRPr="00835437">
        <w:rPr>
          <w:rFonts w:ascii="Times New Roman" w:hAnsi="Times New Roman" w:cs="Times New Roman"/>
          <w:b/>
          <w:iCs/>
          <w:sz w:val="24"/>
          <w:szCs w:val="24"/>
          <w:lang w:val="en-US"/>
        </w:rPr>
        <w:t>heteokedastisitas</w:t>
      </w:r>
      <w:proofErr w:type="spellEnd"/>
      <w:r w:rsidRPr="00835437">
        <w:rPr>
          <w:rFonts w:ascii="Times New Roman" w:hAnsi="Times New Roman" w:cs="Times New Roman"/>
          <w:b/>
          <w:iCs/>
          <w:sz w:val="24"/>
          <w:szCs w:val="24"/>
          <w:lang w:val="en-US"/>
        </w:rPr>
        <w:t xml:space="preserve"> </w:t>
      </w:r>
      <w:proofErr w:type="spellStart"/>
      <w:r w:rsidRPr="00835437">
        <w:rPr>
          <w:rFonts w:ascii="Times New Roman" w:hAnsi="Times New Roman" w:cs="Times New Roman"/>
          <w:b/>
          <w:iCs/>
          <w:sz w:val="24"/>
          <w:szCs w:val="24"/>
          <w:lang w:val="en-US"/>
        </w:rPr>
        <w:t>dengan</w:t>
      </w:r>
      <w:proofErr w:type="spellEnd"/>
      <w:r w:rsidRPr="00835437">
        <w:rPr>
          <w:rFonts w:ascii="Times New Roman" w:hAnsi="Times New Roman" w:cs="Times New Roman"/>
          <w:b/>
          <w:iCs/>
          <w:sz w:val="24"/>
          <w:szCs w:val="24"/>
          <w:lang w:val="en-US"/>
        </w:rPr>
        <w:t xml:space="preserve"> Uji </w:t>
      </w:r>
      <w:proofErr w:type="spellStart"/>
      <w:r w:rsidRPr="00835437">
        <w:rPr>
          <w:rFonts w:ascii="Times New Roman" w:hAnsi="Times New Roman" w:cs="Times New Roman"/>
          <w:b/>
          <w:iCs/>
          <w:sz w:val="24"/>
          <w:szCs w:val="24"/>
          <w:lang w:val="en-US"/>
        </w:rPr>
        <w:t>Glejser</w:t>
      </w:r>
      <w:proofErr w:type="spellEnd"/>
    </w:p>
    <w:tbl>
      <w:tblPr>
        <w:tblW w:w="8092" w:type="dxa"/>
        <w:tblInd w:w="648" w:type="dxa"/>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EA75BC" w:rsidRPr="006928F6" w14:paraId="418F9B94" w14:textId="77777777" w:rsidTr="00AF64E6">
        <w:trPr>
          <w:cantSplit/>
        </w:trPr>
        <w:tc>
          <w:tcPr>
            <w:tcW w:w="8092" w:type="dxa"/>
            <w:gridSpan w:val="7"/>
            <w:tcBorders>
              <w:top w:val="nil"/>
              <w:left w:val="nil"/>
              <w:bottom w:val="nil"/>
              <w:right w:val="nil"/>
            </w:tcBorders>
            <w:shd w:val="clear" w:color="auto" w:fill="FFFFFF"/>
            <w:vAlign w:val="center"/>
          </w:tcPr>
          <w:p w14:paraId="25FBA257"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010205"/>
              </w:rPr>
            </w:pPr>
            <w:r w:rsidRPr="006928F6">
              <w:rPr>
                <w:rFonts w:ascii="Arial" w:hAnsi="Arial" w:cs="Arial"/>
                <w:b/>
                <w:bCs/>
                <w:color w:val="010205"/>
              </w:rPr>
              <w:t>Coefficients</w:t>
            </w:r>
            <w:r w:rsidRPr="006928F6">
              <w:rPr>
                <w:rFonts w:ascii="Arial" w:hAnsi="Arial" w:cs="Arial"/>
                <w:b/>
                <w:bCs/>
                <w:color w:val="010205"/>
                <w:vertAlign w:val="superscript"/>
              </w:rPr>
              <w:t>a</w:t>
            </w:r>
          </w:p>
        </w:tc>
      </w:tr>
      <w:tr w:rsidR="00EA75BC" w:rsidRPr="006928F6" w14:paraId="505FE290" w14:textId="77777777" w:rsidTr="00AF64E6">
        <w:trPr>
          <w:cantSplit/>
        </w:trPr>
        <w:tc>
          <w:tcPr>
            <w:tcW w:w="1911" w:type="dxa"/>
            <w:gridSpan w:val="2"/>
            <w:vMerge w:val="restart"/>
            <w:tcBorders>
              <w:top w:val="nil"/>
              <w:left w:val="nil"/>
              <w:bottom w:val="nil"/>
              <w:right w:val="nil"/>
            </w:tcBorders>
            <w:shd w:val="clear" w:color="auto" w:fill="FFFFFF"/>
            <w:vAlign w:val="bottom"/>
          </w:tcPr>
          <w:p w14:paraId="3D504A8B" w14:textId="77777777" w:rsidR="00EA75BC" w:rsidRPr="006928F6" w:rsidRDefault="00EA75BC" w:rsidP="00AF64E6">
            <w:pPr>
              <w:autoSpaceDE w:val="0"/>
              <w:autoSpaceDN w:val="0"/>
              <w:adjustRightInd w:val="0"/>
              <w:spacing w:after="0" w:line="320" w:lineRule="atLeast"/>
              <w:ind w:left="60" w:right="60"/>
              <w:rPr>
                <w:rFonts w:ascii="Arial" w:hAnsi="Arial" w:cs="Arial"/>
                <w:color w:val="264A60"/>
                <w:sz w:val="18"/>
                <w:szCs w:val="18"/>
              </w:rPr>
            </w:pPr>
            <w:r w:rsidRPr="006928F6">
              <w:rPr>
                <w:rFonts w:ascii="Arial" w:hAnsi="Arial" w:cs="Arial"/>
                <w:color w:val="264A60"/>
                <w:sz w:val="18"/>
                <w:szCs w:val="18"/>
              </w:rPr>
              <w:t>Model</w:t>
            </w:r>
          </w:p>
        </w:tc>
        <w:tc>
          <w:tcPr>
            <w:tcW w:w="2662" w:type="dxa"/>
            <w:gridSpan w:val="2"/>
            <w:tcBorders>
              <w:top w:val="nil"/>
              <w:left w:val="nil"/>
              <w:bottom w:val="nil"/>
              <w:right w:val="single" w:sz="8" w:space="0" w:color="E0E0E0"/>
            </w:tcBorders>
            <w:shd w:val="clear" w:color="auto" w:fill="FFFFFF"/>
            <w:vAlign w:val="bottom"/>
          </w:tcPr>
          <w:p w14:paraId="4C487ECD"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1435632E"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5F2A93FB"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T</w:t>
            </w:r>
          </w:p>
        </w:tc>
        <w:tc>
          <w:tcPr>
            <w:tcW w:w="1025" w:type="dxa"/>
            <w:vMerge w:val="restart"/>
            <w:tcBorders>
              <w:top w:val="nil"/>
              <w:left w:val="single" w:sz="8" w:space="0" w:color="E0E0E0"/>
              <w:bottom w:val="nil"/>
              <w:right w:val="nil"/>
            </w:tcBorders>
            <w:shd w:val="clear" w:color="auto" w:fill="FFFFFF"/>
            <w:vAlign w:val="bottom"/>
          </w:tcPr>
          <w:p w14:paraId="7F7BEDD4"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Sig.</w:t>
            </w:r>
          </w:p>
        </w:tc>
      </w:tr>
      <w:tr w:rsidR="00EA75BC" w:rsidRPr="006928F6" w14:paraId="18057D91" w14:textId="77777777" w:rsidTr="00AF64E6">
        <w:trPr>
          <w:cantSplit/>
        </w:trPr>
        <w:tc>
          <w:tcPr>
            <w:tcW w:w="1911" w:type="dxa"/>
            <w:gridSpan w:val="2"/>
            <w:vMerge/>
            <w:tcBorders>
              <w:top w:val="nil"/>
              <w:left w:val="nil"/>
              <w:bottom w:val="nil"/>
              <w:right w:val="nil"/>
            </w:tcBorders>
            <w:shd w:val="clear" w:color="auto" w:fill="FFFFFF"/>
            <w:vAlign w:val="bottom"/>
          </w:tcPr>
          <w:p w14:paraId="09839498" w14:textId="77777777" w:rsidR="00EA75BC" w:rsidRPr="006928F6" w:rsidRDefault="00EA75BC" w:rsidP="00AF64E6">
            <w:pPr>
              <w:autoSpaceDE w:val="0"/>
              <w:autoSpaceDN w:val="0"/>
              <w:adjustRightInd w:val="0"/>
              <w:spacing w:after="0" w:line="240" w:lineRule="auto"/>
              <w:rPr>
                <w:rFonts w:ascii="Arial" w:hAnsi="Arial" w:cs="Arial"/>
                <w:color w:val="264A60"/>
                <w:sz w:val="18"/>
                <w:szCs w:val="18"/>
              </w:rPr>
            </w:pPr>
          </w:p>
        </w:tc>
        <w:tc>
          <w:tcPr>
            <w:tcW w:w="1331" w:type="dxa"/>
            <w:tcBorders>
              <w:top w:val="nil"/>
              <w:left w:val="nil"/>
              <w:bottom w:val="single" w:sz="8" w:space="0" w:color="152935"/>
              <w:right w:val="single" w:sz="8" w:space="0" w:color="E0E0E0"/>
            </w:tcBorders>
            <w:shd w:val="clear" w:color="auto" w:fill="FFFFFF"/>
            <w:vAlign w:val="bottom"/>
          </w:tcPr>
          <w:p w14:paraId="17E83C60"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4360E858"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77BE5E05"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Beta</w:t>
            </w:r>
          </w:p>
        </w:tc>
        <w:tc>
          <w:tcPr>
            <w:tcW w:w="1025" w:type="dxa"/>
            <w:vMerge/>
            <w:tcBorders>
              <w:top w:val="nil"/>
              <w:left w:val="single" w:sz="8" w:space="0" w:color="E0E0E0"/>
              <w:bottom w:val="nil"/>
              <w:right w:val="single" w:sz="8" w:space="0" w:color="E0E0E0"/>
            </w:tcBorders>
            <w:shd w:val="clear" w:color="auto" w:fill="FFFFFF"/>
            <w:vAlign w:val="bottom"/>
          </w:tcPr>
          <w:p w14:paraId="5D29CECA" w14:textId="77777777" w:rsidR="00EA75BC" w:rsidRPr="006928F6" w:rsidRDefault="00EA75BC" w:rsidP="00AF64E6">
            <w:pPr>
              <w:autoSpaceDE w:val="0"/>
              <w:autoSpaceDN w:val="0"/>
              <w:adjustRightInd w:val="0"/>
              <w:spacing w:after="0" w:line="240" w:lineRule="auto"/>
              <w:rPr>
                <w:rFonts w:ascii="Arial" w:hAnsi="Arial" w:cs="Arial"/>
                <w:color w:val="264A60"/>
                <w:sz w:val="18"/>
                <w:szCs w:val="18"/>
              </w:rPr>
            </w:pPr>
          </w:p>
        </w:tc>
        <w:tc>
          <w:tcPr>
            <w:tcW w:w="1025" w:type="dxa"/>
            <w:vMerge/>
            <w:tcBorders>
              <w:top w:val="nil"/>
              <w:left w:val="single" w:sz="8" w:space="0" w:color="E0E0E0"/>
              <w:bottom w:val="nil"/>
              <w:right w:val="nil"/>
            </w:tcBorders>
            <w:shd w:val="clear" w:color="auto" w:fill="FFFFFF"/>
            <w:vAlign w:val="bottom"/>
          </w:tcPr>
          <w:p w14:paraId="27EF07A8" w14:textId="77777777" w:rsidR="00EA75BC" w:rsidRPr="006928F6" w:rsidRDefault="00EA75BC" w:rsidP="00AF64E6">
            <w:pPr>
              <w:autoSpaceDE w:val="0"/>
              <w:autoSpaceDN w:val="0"/>
              <w:adjustRightInd w:val="0"/>
              <w:spacing w:after="0" w:line="240" w:lineRule="auto"/>
              <w:rPr>
                <w:rFonts w:ascii="Arial" w:hAnsi="Arial" w:cs="Arial"/>
                <w:color w:val="264A60"/>
                <w:sz w:val="18"/>
                <w:szCs w:val="18"/>
              </w:rPr>
            </w:pPr>
          </w:p>
        </w:tc>
      </w:tr>
      <w:tr w:rsidR="00EA75BC" w:rsidRPr="006928F6" w14:paraId="29CF6676" w14:textId="77777777" w:rsidTr="00AF64E6">
        <w:trPr>
          <w:cantSplit/>
        </w:trPr>
        <w:tc>
          <w:tcPr>
            <w:tcW w:w="733" w:type="dxa"/>
            <w:vMerge w:val="restart"/>
            <w:tcBorders>
              <w:top w:val="single" w:sz="8" w:space="0" w:color="152935"/>
              <w:left w:val="nil"/>
              <w:bottom w:val="single" w:sz="8" w:space="0" w:color="152935"/>
              <w:right w:val="nil"/>
            </w:tcBorders>
            <w:shd w:val="clear" w:color="auto" w:fill="E0E0E0"/>
          </w:tcPr>
          <w:p w14:paraId="25AEECBC" w14:textId="77777777" w:rsidR="00EA75BC" w:rsidRPr="006928F6" w:rsidRDefault="00EA75BC" w:rsidP="00AF64E6">
            <w:pPr>
              <w:autoSpaceDE w:val="0"/>
              <w:autoSpaceDN w:val="0"/>
              <w:adjustRightInd w:val="0"/>
              <w:spacing w:after="0" w:line="320" w:lineRule="atLeast"/>
              <w:ind w:left="60" w:right="60"/>
              <w:rPr>
                <w:rFonts w:ascii="Arial" w:hAnsi="Arial" w:cs="Arial"/>
                <w:color w:val="264A60"/>
                <w:sz w:val="18"/>
                <w:szCs w:val="18"/>
              </w:rPr>
            </w:pPr>
            <w:r w:rsidRPr="006928F6">
              <w:rPr>
                <w:rFonts w:ascii="Arial" w:hAnsi="Arial" w:cs="Arial"/>
                <w:color w:val="264A60"/>
                <w:sz w:val="18"/>
                <w:szCs w:val="18"/>
              </w:rPr>
              <w:t>1</w:t>
            </w:r>
          </w:p>
        </w:tc>
        <w:tc>
          <w:tcPr>
            <w:tcW w:w="1178" w:type="dxa"/>
            <w:tcBorders>
              <w:top w:val="single" w:sz="8" w:space="0" w:color="152935"/>
              <w:left w:val="nil"/>
              <w:bottom w:val="single" w:sz="8" w:space="0" w:color="AEAEAE"/>
              <w:right w:val="nil"/>
            </w:tcBorders>
            <w:shd w:val="clear" w:color="auto" w:fill="E0E0E0"/>
          </w:tcPr>
          <w:p w14:paraId="42BC9F98" w14:textId="77777777" w:rsidR="00EA75BC" w:rsidRPr="006928F6" w:rsidRDefault="00EA75BC" w:rsidP="00AF64E6">
            <w:pPr>
              <w:autoSpaceDE w:val="0"/>
              <w:autoSpaceDN w:val="0"/>
              <w:adjustRightInd w:val="0"/>
              <w:spacing w:after="0" w:line="320" w:lineRule="atLeast"/>
              <w:ind w:left="60" w:right="60"/>
              <w:rPr>
                <w:rFonts w:ascii="Arial" w:hAnsi="Arial" w:cs="Arial"/>
                <w:color w:val="264A60"/>
                <w:sz w:val="18"/>
                <w:szCs w:val="18"/>
              </w:rPr>
            </w:pPr>
            <w:r w:rsidRPr="006928F6">
              <w:rPr>
                <w:rFonts w:ascii="Arial" w:hAnsi="Arial" w:cs="Arial"/>
                <w:color w:val="264A60"/>
                <w:sz w:val="18"/>
                <w:szCs w:val="18"/>
              </w:rPr>
              <w:t>(Constant)</w:t>
            </w:r>
          </w:p>
        </w:tc>
        <w:tc>
          <w:tcPr>
            <w:tcW w:w="1331" w:type="dxa"/>
            <w:tcBorders>
              <w:top w:val="single" w:sz="8" w:space="0" w:color="152935"/>
              <w:left w:val="nil"/>
              <w:bottom w:val="single" w:sz="8" w:space="0" w:color="AEAEAE"/>
              <w:right w:val="single" w:sz="8" w:space="0" w:color="E0E0E0"/>
            </w:tcBorders>
            <w:shd w:val="clear" w:color="auto" w:fill="F9F9FB"/>
          </w:tcPr>
          <w:p w14:paraId="59436601"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.760</w:t>
            </w:r>
          </w:p>
        </w:tc>
        <w:tc>
          <w:tcPr>
            <w:tcW w:w="1331" w:type="dxa"/>
            <w:tcBorders>
              <w:top w:val="single" w:sz="8" w:space="0" w:color="152935"/>
              <w:left w:val="single" w:sz="8" w:space="0" w:color="E0E0E0"/>
              <w:bottom w:val="single" w:sz="8" w:space="0" w:color="AEAEAE"/>
              <w:right w:val="single" w:sz="8" w:space="0" w:color="E0E0E0"/>
            </w:tcBorders>
            <w:shd w:val="clear" w:color="auto" w:fill="F9F9FB"/>
          </w:tcPr>
          <w:p w14:paraId="09AD21C3"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1.413</w:t>
            </w:r>
          </w:p>
        </w:tc>
        <w:tc>
          <w:tcPr>
            <w:tcW w:w="1469"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51F4F0CF" w14:textId="77777777" w:rsidR="00EA75BC" w:rsidRPr="006928F6" w:rsidRDefault="00EA75BC" w:rsidP="00AF64E6">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3CC70D2A"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.538</w:t>
            </w:r>
          </w:p>
        </w:tc>
        <w:tc>
          <w:tcPr>
            <w:tcW w:w="1025" w:type="dxa"/>
            <w:tcBorders>
              <w:top w:val="single" w:sz="8" w:space="0" w:color="152935"/>
              <w:left w:val="single" w:sz="8" w:space="0" w:color="E0E0E0"/>
              <w:bottom w:val="single" w:sz="8" w:space="0" w:color="AEAEAE"/>
              <w:right w:val="nil"/>
            </w:tcBorders>
            <w:shd w:val="clear" w:color="auto" w:fill="F9F9FB"/>
          </w:tcPr>
          <w:p w14:paraId="3B50E78A"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.592</w:t>
            </w:r>
          </w:p>
        </w:tc>
      </w:tr>
      <w:tr w:rsidR="00EA75BC" w:rsidRPr="006928F6" w14:paraId="1CB3C101" w14:textId="77777777" w:rsidTr="00AF64E6">
        <w:trPr>
          <w:cantSplit/>
        </w:trPr>
        <w:tc>
          <w:tcPr>
            <w:tcW w:w="733" w:type="dxa"/>
            <w:vMerge/>
            <w:tcBorders>
              <w:top w:val="single" w:sz="8" w:space="0" w:color="152935"/>
              <w:left w:val="nil"/>
              <w:bottom w:val="single" w:sz="8" w:space="0" w:color="152935"/>
              <w:right w:val="nil"/>
            </w:tcBorders>
            <w:shd w:val="clear" w:color="auto" w:fill="E0E0E0"/>
          </w:tcPr>
          <w:p w14:paraId="149A81BB" w14:textId="77777777" w:rsidR="00EA75BC" w:rsidRPr="006928F6" w:rsidRDefault="00EA75BC" w:rsidP="00AF64E6">
            <w:pPr>
              <w:autoSpaceDE w:val="0"/>
              <w:autoSpaceDN w:val="0"/>
              <w:adjustRightInd w:val="0"/>
              <w:spacing w:after="0" w:line="240" w:lineRule="auto"/>
              <w:rPr>
                <w:rFonts w:ascii="Arial" w:hAnsi="Arial" w:cs="Arial"/>
                <w:color w:val="010205"/>
                <w:sz w:val="18"/>
                <w:szCs w:val="18"/>
              </w:rPr>
            </w:pPr>
          </w:p>
        </w:tc>
        <w:tc>
          <w:tcPr>
            <w:tcW w:w="1178" w:type="dxa"/>
            <w:tcBorders>
              <w:top w:val="single" w:sz="8" w:space="0" w:color="AEAEAE"/>
              <w:left w:val="nil"/>
              <w:bottom w:val="single" w:sz="8" w:space="0" w:color="AEAEAE"/>
              <w:right w:val="nil"/>
            </w:tcBorders>
            <w:shd w:val="clear" w:color="auto" w:fill="E0E0E0"/>
          </w:tcPr>
          <w:p w14:paraId="066F93A4" w14:textId="77777777" w:rsidR="00EA75BC" w:rsidRPr="0069734D"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Pr>
                <w:rFonts w:ascii="Arial" w:hAnsi="Arial" w:cs="Arial"/>
                <w:color w:val="264A60"/>
                <w:sz w:val="18"/>
                <w:szCs w:val="18"/>
                <w:lang w:val="en-US"/>
              </w:rPr>
              <w:t xml:space="preserve">Uang </w:t>
            </w:r>
            <w:proofErr w:type="spellStart"/>
            <w:r>
              <w:rPr>
                <w:rFonts w:ascii="Arial" w:hAnsi="Arial" w:cs="Arial"/>
                <w:color w:val="264A60"/>
                <w:sz w:val="18"/>
                <w:szCs w:val="18"/>
                <w:lang w:val="en-US"/>
              </w:rPr>
              <w:t>saku</w:t>
            </w:r>
            <w:proofErr w:type="spellEnd"/>
          </w:p>
        </w:tc>
        <w:tc>
          <w:tcPr>
            <w:tcW w:w="1331" w:type="dxa"/>
            <w:tcBorders>
              <w:top w:val="single" w:sz="8" w:space="0" w:color="AEAEAE"/>
              <w:left w:val="nil"/>
              <w:bottom w:val="single" w:sz="8" w:space="0" w:color="AEAEAE"/>
              <w:right w:val="single" w:sz="8" w:space="0" w:color="E0E0E0"/>
            </w:tcBorders>
            <w:shd w:val="clear" w:color="auto" w:fill="F9F9FB"/>
          </w:tcPr>
          <w:p w14:paraId="017FB09B"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-.012</w:t>
            </w:r>
          </w:p>
        </w:tc>
        <w:tc>
          <w:tcPr>
            <w:tcW w:w="1331" w:type="dxa"/>
            <w:tcBorders>
              <w:top w:val="single" w:sz="8" w:space="0" w:color="AEAEAE"/>
              <w:left w:val="single" w:sz="8" w:space="0" w:color="E0E0E0"/>
              <w:bottom w:val="single" w:sz="8" w:space="0" w:color="AEAEAE"/>
              <w:right w:val="single" w:sz="8" w:space="0" w:color="E0E0E0"/>
            </w:tcBorders>
            <w:shd w:val="clear" w:color="auto" w:fill="F9F9FB"/>
          </w:tcPr>
          <w:p w14:paraId="1AA6DC5D"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.034</w:t>
            </w:r>
          </w:p>
        </w:tc>
        <w:tc>
          <w:tcPr>
            <w:tcW w:w="1469" w:type="dxa"/>
            <w:tcBorders>
              <w:top w:val="single" w:sz="8" w:space="0" w:color="AEAEAE"/>
              <w:left w:val="single" w:sz="8" w:space="0" w:color="E0E0E0"/>
              <w:bottom w:val="single" w:sz="8" w:space="0" w:color="AEAEAE"/>
              <w:right w:val="single" w:sz="8" w:space="0" w:color="E0E0E0"/>
            </w:tcBorders>
            <w:shd w:val="clear" w:color="auto" w:fill="F9F9FB"/>
          </w:tcPr>
          <w:p w14:paraId="0E609C27"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-.037</w:t>
            </w:r>
          </w:p>
        </w:tc>
        <w:tc>
          <w:tcPr>
            <w:tcW w:w="1025" w:type="dxa"/>
            <w:tcBorders>
              <w:top w:val="single" w:sz="8" w:space="0" w:color="AEAEAE"/>
              <w:left w:val="single" w:sz="8" w:space="0" w:color="E0E0E0"/>
              <w:bottom w:val="single" w:sz="8" w:space="0" w:color="AEAEAE"/>
              <w:right w:val="single" w:sz="8" w:space="0" w:color="E0E0E0"/>
            </w:tcBorders>
            <w:shd w:val="clear" w:color="auto" w:fill="F9F9FB"/>
          </w:tcPr>
          <w:p w14:paraId="2B534445"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-.362</w:t>
            </w:r>
          </w:p>
        </w:tc>
        <w:tc>
          <w:tcPr>
            <w:tcW w:w="1025" w:type="dxa"/>
            <w:tcBorders>
              <w:top w:val="single" w:sz="8" w:space="0" w:color="AEAEAE"/>
              <w:left w:val="single" w:sz="8" w:space="0" w:color="E0E0E0"/>
              <w:bottom w:val="single" w:sz="8" w:space="0" w:color="AEAEAE"/>
              <w:right w:val="nil"/>
            </w:tcBorders>
            <w:shd w:val="clear" w:color="auto" w:fill="F9F9FB"/>
          </w:tcPr>
          <w:p w14:paraId="346EE0D3"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.718</w:t>
            </w:r>
          </w:p>
        </w:tc>
      </w:tr>
      <w:tr w:rsidR="00EA75BC" w:rsidRPr="006928F6" w14:paraId="373A6AD7" w14:textId="77777777" w:rsidTr="00AF64E6">
        <w:trPr>
          <w:cantSplit/>
        </w:trPr>
        <w:tc>
          <w:tcPr>
            <w:tcW w:w="733" w:type="dxa"/>
            <w:vMerge/>
            <w:tcBorders>
              <w:top w:val="single" w:sz="8" w:space="0" w:color="152935"/>
              <w:left w:val="nil"/>
              <w:bottom w:val="single" w:sz="8" w:space="0" w:color="152935"/>
              <w:right w:val="nil"/>
            </w:tcBorders>
            <w:shd w:val="clear" w:color="auto" w:fill="E0E0E0"/>
          </w:tcPr>
          <w:p w14:paraId="370003FD" w14:textId="77777777" w:rsidR="00EA75BC" w:rsidRPr="006928F6" w:rsidRDefault="00EA75BC" w:rsidP="00AF64E6">
            <w:pPr>
              <w:autoSpaceDE w:val="0"/>
              <w:autoSpaceDN w:val="0"/>
              <w:adjustRightInd w:val="0"/>
              <w:spacing w:after="0" w:line="240" w:lineRule="auto"/>
              <w:rPr>
                <w:rFonts w:ascii="Arial" w:hAnsi="Arial" w:cs="Arial"/>
                <w:color w:val="010205"/>
                <w:sz w:val="18"/>
                <w:szCs w:val="18"/>
              </w:rPr>
            </w:pPr>
          </w:p>
        </w:tc>
        <w:tc>
          <w:tcPr>
            <w:tcW w:w="1178" w:type="dxa"/>
            <w:tcBorders>
              <w:top w:val="single" w:sz="8" w:space="0" w:color="AEAEAE"/>
              <w:left w:val="nil"/>
              <w:bottom w:val="single" w:sz="8" w:space="0" w:color="152935"/>
              <w:right w:val="nil"/>
            </w:tcBorders>
            <w:shd w:val="clear" w:color="auto" w:fill="E0E0E0"/>
          </w:tcPr>
          <w:p w14:paraId="16A5E115" w14:textId="77777777" w:rsidR="00EA75BC" w:rsidRPr="0069734D"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proofErr w:type="spellStart"/>
            <w:r>
              <w:rPr>
                <w:rFonts w:ascii="Arial" w:hAnsi="Arial" w:cs="Arial"/>
                <w:color w:val="264A60"/>
                <w:sz w:val="18"/>
                <w:szCs w:val="18"/>
                <w:lang w:val="en-US"/>
              </w:rPr>
              <w:t>Literasi</w:t>
            </w:r>
            <w:proofErr w:type="spellEnd"/>
            <w:r>
              <w:rPr>
                <w:rFonts w:ascii="Arial" w:hAnsi="Arial" w:cs="Arial"/>
                <w:color w:val="264A60"/>
                <w:sz w:val="18"/>
                <w:szCs w:val="18"/>
                <w:lang w:val="en-US"/>
              </w:rPr>
              <w:t xml:space="preserve"> </w:t>
            </w:r>
            <w:proofErr w:type="spellStart"/>
            <w:r>
              <w:rPr>
                <w:rFonts w:ascii="Arial" w:hAnsi="Arial" w:cs="Arial"/>
                <w:color w:val="264A60"/>
                <w:sz w:val="18"/>
                <w:szCs w:val="18"/>
                <w:lang w:val="en-US"/>
              </w:rPr>
              <w:t>keuangan</w:t>
            </w:r>
            <w:proofErr w:type="spellEnd"/>
          </w:p>
        </w:tc>
        <w:tc>
          <w:tcPr>
            <w:tcW w:w="1331" w:type="dxa"/>
            <w:tcBorders>
              <w:top w:val="single" w:sz="8" w:space="0" w:color="AEAEAE"/>
              <w:left w:val="nil"/>
              <w:bottom w:val="single" w:sz="8" w:space="0" w:color="152935"/>
              <w:right w:val="single" w:sz="8" w:space="0" w:color="E0E0E0"/>
            </w:tcBorders>
            <w:shd w:val="clear" w:color="auto" w:fill="F9F9FB"/>
          </w:tcPr>
          <w:p w14:paraId="74B8AE74"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.041</w:t>
            </w:r>
          </w:p>
        </w:tc>
        <w:tc>
          <w:tcPr>
            <w:tcW w:w="1331" w:type="dxa"/>
            <w:tcBorders>
              <w:top w:val="single" w:sz="8" w:space="0" w:color="AEAEAE"/>
              <w:left w:val="single" w:sz="8" w:space="0" w:color="E0E0E0"/>
              <w:bottom w:val="single" w:sz="8" w:space="0" w:color="152935"/>
              <w:right w:val="single" w:sz="8" w:space="0" w:color="E0E0E0"/>
            </w:tcBorders>
            <w:shd w:val="clear" w:color="auto" w:fill="F9F9FB"/>
          </w:tcPr>
          <w:p w14:paraId="6C099172"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.040</w:t>
            </w:r>
          </w:p>
        </w:tc>
        <w:tc>
          <w:tcPr>
            <w:tcW w:w="1469" w:type="dxa"/>
            <w:tcBorders>
              <w:top w:val="single" w:sz="8" w:space="0" w:color="AEAEAE"/>
              <w:left w:val="single" w:sz="8" w:space="0" w:color="E0E0E0"/>
              <w:bottom w:val="single" w:sz="8" w:space="0" w:color="152935"/>
              <w:right w:val="single" w:sz="8" w:space="0" w:color="E0E0E0"/>
            </w:tcBorders>
            <w:shd w:val="clear" w:color="auto" w:fill="F9F9FB"/>
          </w:tcPr>
          <w:p w14:paraId="461DC59D"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.102</w:t>
            </w:r>
          </w:p>
        </w:tc>
        <w:tc>
          <w:tcPr>
            <w:tcW w:w="1025" w:type="dxa"/>
            <w:tcBorders>
              <w:top w:val="single" w:sz="8" w:space="0" w:color="AEAEAE"/>
              <w:left w:val="single" w:sz="8" w:space="0" w:color="E0E0E0"/>
              <w:bottom w:val="single" w:sz="8" w:space="0" w:color="152935"/>
              <w:right w:val="single" w:sz="8" w:space="0" w:color="E0E0E0"/>
            </w:tcBorders>
            <w:shd w:val="clear" w:color="auto" w:fill="F9F9FB"/>
          </w:tcPr>
          <w:p w14:paraId="7F32F3F8"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1.010</w:t>
            </w:r>
          </w:p>
        </w:tc>
        <w:tc>
          <w:tcPr>
            <w:tcW w:w="1025" w:type="dxa"/>
            <w:tcBorders>
              <w:top w:val="single" w:sz="8" w:space="0" w:color="AEAEAE"/>
              <w:left w:val="single" w:sz="8" w:space="0" w:color="E0E0E0"/>
              <w:bottom w:val="single" w:sz="8" w:space="0" w:color="152935"/>
              <w:right w:val="nil"/>
            </w:tcBorders>
            <w:shd w:val="clear" w:color="auto" w:fill="F9F9FB"/>
          </w:tcPr>
          <w:p w14:paraId="60C66C6D"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.315</w:t>
            </w:r>
          </w:p>
        </w:tc>
      </w:tr>
      <w:tr w:rsidR="00EA75BC" w:rsidRPr="006928F6" w14:paraId="3A6148B0" w14:textId="77777777" w:rsidTr="00AF64E6">
        <w:trPr>
          <w:cantSplit/>
        </w:trPr>
        <w:tc>
          <w:tcPr>
            <w:tcW w:w="8092" w:type="dxa"/>
            <w:gridSpan w:val="7"/>
            <w:tcBorders>
              <w:top w:val="nil"/>
              <w:left w:val="nil"/>
              <w:bottom w:val="nil"/>
              <w:right w:val="nil"/>
            </w:tcBorders>
            <w:shd w:val="clear" w:color="auto" w:fill="FFFFFF"/>
          </w:tcPr>
          <w:p w14:paraId="57217A65" w14:textId="77777777" w:rsidR="00EA75BC" w:rsidRPr="006928F6" w:rsidRDefault="00EA75BC" w:rsidP="00AF64E6">
            <w:pPr>
              <w:autoSpaceDE w:val="0"/>
              <w:autoSpaceDN w:val="0"/>
              <w:adjustRightInd w:val="0"/>
              <w:spacing w:after="0" w:line="320" w:lineRule="atLeast"/>
              <w:ind w:left="60" w:right="60"/>
              <w:rPr>
                <w:rFonts w:ascii="Arial" w:hAnsi="Arial" w:cs="Arial"/>
                <w:color w:val="010205"/>
                <w:sz w:val="18"/>
                <w:szCs w:val="18"/>
              </w:rPr>
            </w:pPr>
            <w:r w:rsidRPr="006928F6">
              <w:rPr>
                <w:rFonts w:ascii="Arial" w:hAnsi="Arial" w:cs="Arial"/>
                <w:color w:val="010205"/>
                <w:sz w:val="18"/>
                <w:szCs w:val="18"/>
              </w:rPr>
              <w:t>a. Dependent Variable: Abs_Res2</w:t>
            </w:r>
          </w:p>
        </w:tc>
      </w:tr>
    </w:tbl>
    <w:p w14:paraId="412E532A" w14:textId="77777777" w:rsidR="00EA75BC" w:rsidRPr="006928F6" w:rsidRDefault="00EA75BC" w:rsidP="00EA75BC">
      <w:pPr>
        <w:autoSpaceDE w:val="0"/>
        <w:autoSpaceDN w:val="0"/>
        <w:adjustRightInd w:val="0"/>
        <w:spacing w:after="0" w:line="400" w:lineRule="atLeast"/>
        <w:rPr>
          <w:rFonts w:ascii="Times New Roman" w:hAnsi="Times New Roman" w:cs="Times New Roman"/>
          <w:sz w:val="24"/>
          <w:szCs w:val="24"/>
        </w:rPr>
      </w:pPr>
    </w:p>
    <w:p w14:paraId="29395A2F" w14:textId="77777777" w:rsidR="00EA75BC" w:rsidRDefault="00EA75BC" w:rsidP="00EA75BC">
      <w:pPr>
        <w:spacing w:line="360" w:lineRule="auto"/>
        <w:ind w:left="720"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Berdasarkan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tabel</w:t>
      </w:r>
      <w:proofErr w:type="spellEnd"/>
      <w:r>
        <w:rPr>
          <w:rFonts w:ascii="Times New Roman" w:hAnsi="Times New Roman" w:cs="Times New Roman"/>
          <w:bCs/>
          <w:iCs/>
          <w:sz w:val="24"/>
          <w:szCs w:val="24"/>
          <w:lang w:val="en-US"/>
        </w:rPr>
        <w:t xml:space="preserve"> di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menunjukkan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uji </w:t>
      </w:r>
      <w:proofErr w:type="spellStart"/>
      <w:r>
        <w:rPr>
          <w:rFonts w:ascii="Times New Roman" w:hAnsi="Times New Roman" w:cs="Times New Roman"/>
          <w:bCs/>
          <w:iCs/>
          <w:sz w:val="24"/>
          <w:szCs w:val="24"/>
          <w:lang w:val="en-US"/>
        </w:rPr>
        <w:t>heterokedatisitas</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membuktikan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tersebut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signifikan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sebagai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berikut</w:t>
      </w:r>
      <w:proofErr w:type="spellEnd"/>
      <w:r>
        <w:rPr>
          <w:rFonts w:ascii="Times New Roman" w:hAnsi="Times New Roman" w:cs="Times New Roman"/>
          <w:bCs/>
          <w:iCs/>
          <w:sz w:val="24"/>
          <w:szCs w:val="24"/>
          <w:lang w:val="en-US"/>
        </w:rPr>
        <w:t xml:space="preserve"> :</w:t>
      </w:r>
    </w:p>
    <w:p w14:paraId="18459471" w14:textId="77777777" w:rsidR="00EA75BC" w:rsidRDefault="00EA75BC" w:rsidP="00EA75BC">
      <w:pPr>
        <w:pStyle w:val="ListParagraph"/>
        <w:numPr>
          <w:ilvl w:val="0"/>
          <w:numId w:val="40"/>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Pada </w:t>
      </w:r>
      <w:proofErr w:type="spellStart"/>
      <w:r>
        <w:rPr>
          <w:rFonts w:ascii="Times New Roman" w:hAnsi="Times New Roman" w:cs="Times New Roman"/>
          <w:bCs/>
          <w:iCs/>
          <w:sz w:val="24"/>
          <w:szCs w:val="24"/>
          <w:lang w:val="en-US"/>
        </w:rPr>
        <w:t>varibel</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(X) </w:t>
      </w:r>
      <w:proofErr w:type="spellStart"/>
      <w:r>
        <w:rPr>
          <w:rFonts w:ascii="Times New Roman" w:hAnsi="Times New Roman" w:cs="Times New Roman"/>
          <w:bCs/>
          <w:iCs/>
          <w:sz w:val="24"/>
          <w:szCs w:val="24"/>
          <w:lang w:val="en-US"/>
        </w:rPr>
        <w:t>menujukkan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0,718 </w:t>
      </w:r>
      <w:proofErr w:type="spellStart"/>
      <w:r>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besar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0,05 yang </w:t>
      </w:r>
      <w:proofErr w:type="spellStart"/>
      <w:r>
        <w:rPr>
          <w:rFonts w:ascii="Times New Roman" w:hAnsi="Times New Roman" w:cs="Times New Roman"/>
          <w:bCs/>
          <w:iCs/>
          <w:sz w:val="24"/>
          <w:szCs w:val="24"/>
          <w:lang w:val="en-US"/>
        </w:rPr>
        <w:t>artinya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heterokedastisitas</w:t>
      </w:r>
      <w:proofErr w:type="spellEnd"/>
      <w:r>
        <w:rPr>
          <w:rFonts w:ascii="Times New Roman" w:hAnsi="Times New Roman" w:cs="Times New Roman"/>
          <w:bCs/>
          <w:iCs/>
          <w:sz w:val="24"/>
          <w:szCs w:val="24"/>
          <w:lang w:val="en-US"/>
        </w:rPr>
        <w:t>.</w:t>
      </w:r>
    </w:p>
    <w:p w14:paraId="405C84F3" w14:textId="77777777" w:rsidR="00EA75BC" w:rsidRPr="00BC4A7E" w:rsidRDefault="00EA75BC" w:rsidP="00EA75BC">
      <w:pPr>
        <w:pStyle w:val="ListParagraph"/>
        <w:numPr>
          <w:ilvl w:val="0"/>
          <w:numId w:val="40"/>
        </w:num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Pada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(Z) </w:t>
      </w:r>
      <w:proofErr w:type="spellStart"/>
      <w:r>
        <w:rPr>
          <w:rFonts w:ascii="Times New Roman" w:hAnsi="Times New Roman" w:cs="Times New Roman"/>
          <w:bCs/>
          <w:iCs/>
          <w:sz w:val="24"/>
          <w:szCs w:val="24"/>
          <w:lang w:val="en-US"/>
        </w:rPr>
        <w:t>menunjukkan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0,315 </w:t>
      </w:r>
      <w:proofErr w:type="spellStart"/>
      <w:r>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besar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0,05 yang </w:t>
      </w:r>
      <w:proofErr w:type="spellStart"/>
      <w:r>
        <w:rPr>
          <w:rFonts w:ascii="Times New Roman" w:hAnsi="Times New Roman" w:cs="Times New Roman"/>
          <w:bCs/>
          <w:iCs/>
          <w:sz w:val="24"/>
          <w:szCs w:val="24"/>
          <w:lang w:val="en-US"/>
        </w:rPr>
        <w:t>artinnya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heterokedastisitas</w:t>
      </w:r>
      <w:proofErr w:type="spellEnd"/>
      <w:r>
        <w:rPr>
          <w:rFonts w:ascii="Times New Roman" w:hAnsi="Times New Roman" w:cs="Times New Roman"/>
          <w:bCs/>
          <w:iCs/>
          <w:sz w:val="24"/>
          <w:szCs w:val="24"/>
          <w:lang w:val="en-US"/>
        </w:rPr>
        <w:t xml:space="preserve">. </w:t>
      </w:r>
    </w:p>
    <w:p w14:paraId="38652636" w14:textId="77777777" w:rsidR="00EA75BC" w:rsidRDefault="00EA75BC" w:rsidP="00297B9C">
      <w:pPr>
        <w:pStyle w:val="ListParagraph"/>
        <w:numPr>
          <w:ilvl w:val="2"/>
          <w:numId w:val="47"/>
        </w:numPr>
        <w:spacing w:line="360" w:lineRule="auto"/>
        <w:ind w:left="720"/>
        <w:jc w:val="both"/>
        <w:rPr>
          <w:rFonts w:ascii="Times New Roman" w:hAnsi="Times New Roman" w:cs="Times New Roman"/>
          <w:b/>
          <w:bCs/>
          <w:iCs/>
          <w:sz w:val="24"/>
          <w:szCs w:val="24"/>
          <w:lang w:val="en-US"/>
        </w:rPr>
      </w:pPr>
      <w:r w:rsidRPr="001876DD">
        <w:rPr>
          <w:rFonts w:ascii="Times New Roman" w:hAnsi="Times New Roman" w:cs="Times New Roman"/>
          <w:b/>
          <w:bCs/>
          <w:iCs/>
          <w:sz w:val="24"/>
          <w:szCs w:val="24"/>
          <w:lang w:val="en-US"/>
        </w:rPr>
        <w:t xml:space="preserve">Uji </w:t>
      </w:r>
      <w:proofErr w:type="spellStart"/>
      <w:r w:rsidRPr="001876DD">
        <w:rPr>
          <w:rFonts w:ascii="Times New Roman" w:hAnsi="Times New Roman" w:cs="Times New Roman"/>
          <w:b/>
          <w:bCs/>
          <w:iCs/>
          <w:sz w:val="24"/>
          <w:szCs w:val="24"/>
          <w:lang w:val="en-US"/>
        </w:rPr>
        <w:t>Hipotesis</w:t>
      </w:r>
      <w:proofErr w:type="spellEnd"/>
    </w:p>
    <w:p w14:paraId="1B77A77B" w14:textId="77777777" w:rsidR="00EA75BC" w:rsidRPr="00F71C69" w:rsidRDefault="00EA75BC" w:rsidP="00EA75BC">
      <w:pPr>
        <w:pStyle w:val="ListParagraph"/>
        <w:numPr>
          <w:ilvl w:val="0"/>
          <w:numId w:val="38"/>
        </w:numPr>
        <w:spacing w:line="360" w:lineRule="auto"/>
        <w:ind w:left="720"/>
        <w:jc w:val="both"/>
        <w:rPr>
          <w:rFonts w:ascii="Times New Roman" w:hAnsi="Times New Roman" w:cs="Times New Roman"/>
          <w:b/>
          <w:bCs/>
          <w:iCs/>
          <w:sz w:val="24"/>
          <w:szCs w:val="24"/>
          <w:lang w:val="en-US"/>
        </w:rPr>
      </w:pPr>
      <w:r w:rsidRPr="00F71C69">
        <w:rPr>
          <w:rFonts w:ascii="Times New Roman" w:hAnsi="Times New Roman" w:cs="Times New Roman"/>
          <w:b/>
          <w:bCs/>
          <w:iCs/>
          <w:sz w:val="24"/>
          <w:szCs w:val="24"/>
          <w:lang w:val="en-US"/>
        </w:rPr>
        <w:t xml:space="preserve">Uji </w:t>
      </w:r>
      <w:proofErr w:type="spellStart"/>
      <w:r w:rsidRPr="00F71C69">
        <w:rPr>
          <w:rFonts w:ascii="Times New Roman" w:hAnsi="Times New Roman" w:cs="Times New Roman"/>
          <w:b/>
          <w:bCs/>
          <w:iCs/>
          <w:sz w:val="24"/>
          <w:szCs w:val="24"/>
          <w:lang w:val="en-US"/>
        </w:rPr>
        <w:t>Analisis</w:t>
      </w:r>
      <w:proofErr w:type="spellEnd"/>
      <w:r w:rsidRPr="00F71C69">
        <w:rPr>
          <w:rFonts w:ascii="Times New Roman" w:hAnsi="Times New Roman" w:cs="Times New Roman"/>
          <w:b/>
          <w:bCs/>
          <w:iCs/>
          <w:sz w:val="24"/>
          <w:szCs w:val="24"/>
          <w:lang w:val="en-US"/>
        </w:rPr>
        <w:t xml:space="preserve"> Jalur</w:t>
      </w:r>
    </w:p>
    <w:p w14:paraId="5860E68F" w14:textId="77777777" w:rsidR="00EA75BC" w:rsidRDefault="00EA75BC" w:rsidP="00EA75BC">
      <w:pPr>
        <w:spacing w:line="360" w:lineRule="auto"/>
        <w:ind w:left="720"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Uji </w:t>
      </w:r>
      <w:proofErr w:type="spellStart"/>
      <w:r>
        <w:rPr>
          <w:rFonts w:ascii="Times New Roman" w:hAnsi="Times New Roman" w:cs="Times New Roman"/>
          <w:bCs/>
          <w:iCs/>
          <w:sz w:val="24"/>
          <w:szCs w:val="24"/>
          <w:lang w:val="en-US"/>
        </w:rPr>
        <w:t>analisis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jalur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sering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disebut</w:t>
      </w:r>
      <w:proofErr w:type="spellEnd"/>
      <w:r>
        <w:rPr>
          <w:rFonts w:ascii="Times New Roman" w:hAnsi="Times New Roman" w:cs="Times New Roman"/>
          <w:bCs/>
          <w:iCs/>
          <w:sz w:val="24"/>
          <w:szCs w:val="24"/>
          <w:lang w:val="en-US"/>
        </w:rPr>
        <w:t xml:space="preserve"> juga </w:t>
      </w:r>
      <w:r>
        <w:rPr>
          <w:rFonts w:ascii="Times New Roman" w:hAnsi="Times New Roman" w:cs="Times New Roman"/>
          <w:bCs/>
          <w:i/>
          <w:iCs/>
          <w:sz w:val="24"/>
          <w:szCs w:val="24"/>
          <w:lang w:val="en-US"/>
        </w:rPr>
        <w:t>path analysis</w:t>
      </w:r>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pengujian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
          <w:iCs/>
          <w:sz w:val="24"/>
          <w:szCs w:val="24"/>
          <w:lang w:val="en-US"/>
        </w:rPr>
        <w:t>intervening.</w:t>
      </w:r>
      <w:r>
        <w:rPr>
          <w:rFonts w:ascii="Times New Roman" w:hAnsi="Times New Roman" w:cs="Times New Roman"/>
          <w:bCs/>
          <w:iCs/>
          <w:sz w:val="24"/>
          <w:szCs w:val="24"/>
          <w:lang w:val="en-US"/>
        </w:rPr>
        <w:t>Analisis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tujuan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menentukan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pola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hubungan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antara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lebih.Pada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analisis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jalur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digunakan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mengetahui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merupakan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memediasi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hubungan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antara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w:t>
      </w:r>
    </w:p>
    <w:p w14:paraId="1879E3BA" w14:textId="77777777" w:rsidR="00EA75BC" w:rsidRPr="00ED38B8" w:rsidRDefault="00EA75BC" w:rsidP="00EA75BC">
      <w:pPr>
        <w:pStyle w:val="ListParagraph"/>
        <w:numPr>
          <w:ilvl w:val="0"/>
          <w:numId w:val="41"/>
        </w:numPr>
        <w:spacing w:line="360" w:lineRule="auto"/>
        <w:jc w:val="both"/>
        <w:rPr>
          <w:rFonts w:ascii="Times New Roman" w:hAnsi="Times New Roman" w:cs="Times New Roman"/>
          <w:bCs/>
          <w:iCs/>
          <w:sz w:val="24"/>
          <w:szCs w:val="24"/>
          <w:lang w:val="en-US"/>
        </w:rPr>
      </w:pPr>
      <w:proofErr w:type="spellStart"/>
      <w:r>
        <w:rPr>
          <w:rFonts w:ascii="Times New Roman" w:eastAsia="Yu Mincho" w:hAnsi="Times New Roman" w:cs="Times New Roman"/>
          <w:b/>
          <w:kern w:val="2"/>
          <w:sz w:val="24"/>
          <w:szCs w:val="24"/>
          <w:lang w:val="en-US" w:eastAsia="ja-JP"/>
        </w:rPr>
        <w:t>Regresi</w:t>
      </w:r>
      <w:proofErr w:type="spellEnd"/>
      <w:r>
        <w:rPr>
          <w:rFonts w:ascii="Times New Roman" w:eastAsia="Yu Mincho" w:hAnsi="Times New Roman" w:cs="Times New Roman"/>
          <w:b/>
          <w:kern w:val="2"/>
          <w:sz w:val="24"/>
          <w:szCs w:val="24"/>
          <w:lang w:val="en-US" w:eastAsia="ja-JP"/>
        </w:rPr>
        <w:t xml:space="preserve"> </w:t>
      </w:r>
      <w:r w:rsidRPr="004E74CB">
        <w:rPr>
          <w:rFonts w:ascii="Times New Roman" w:eastAsia="Yu Mincho" w:hAnsi="Times New Roman" w:cs="Times New Roman"/>
          <w:b/>
          <w:kern w:val="2"/>
          <w:sz w:val="24"/>
          <w:szCs w:val="24"/>
          <w:lang w:val="en-US" w:eastAsia="ja-JP"/>
        </w:rPr>
        <w:t>U</w:t>
      </w:r>
      <w:r w:rsidRPr="004E74CB">
        <w:rPr>
          <w:rFonts w:ascii="Times New Roman" w:eastAsia="Yu Mincho" w:hAnsi="Times New Roman" w:cs="Times New Roman"/>
          <w:b/>
          <w:kern w:val="2"/>
          <w:sz w:val="24"/>
          <w:szCs w:val="24"/>
          <w:lang w:eastAsia="ja-JP"/>
        </w:rPr>
        <w:t xml:space="preserve">ang </w:t>
      </w:r>
      <w:r w:rsidRPr="004E74CB">
        <w:rPr>
          <w:rFonts w:ascii="Times New Roman" w:eastAsia="Yu Mincho" w:hAnsi="Times New Roman" w:cs="Times New Roman"/>
          <w:b/>
          <w:kern w:val="2"/>
          <w:sz w:val="24"/>
          <w:szCs w:val="24"/>
          <w:lang w:val="en-US" w:eastAsia="ja-JP"/>
        </w:rPr>
        <w:t>S</w:t>
      </w:r>
      <w:r w:rsidRPr="004E74CB">
        <w:rPr>
          <w:rFonts w:ascii="Times New Roman" w:eastAsia="Yu Mincho" w:hAnsi="Times New Roman" w:cs="Times New Roman"/>
          <w:b/>
          <w:kern w:val="2"/>
          <w:sz w:val="24"/>
          <w:szCs w:val="24"/>
          <w:lang w:eastAsia="ja-JP"/>
        </w:rPr>
        <w:t xml:space="preserve">aku terhadap </w:t>
      </w:r>
      <w:r w:rsidRPr="004E74CB">
        <w:rPr>
          <w:rFonts w:ascii="Times New Roman" w:eastAsia="Yu Mincho" w:hAnsi="Times New Roman" w:cs="Times New Roman"/>
          <w:b/>
          <w:kern w:val="2"/>
          <w:sz w:val="24"/>
          <w:szCs w:val="24"/>
          <w:lang w:val="en-US" w:eastAsia="ja-JP"/>
        </w:rPr>
        <w:t>L</w:t>
      </w:r>
      <w:r w:rsidRPr="004E74CB">
        <w:rPr>
          <w:rFonts w:ascii="Times New Roman" w:eastAsia="Yu Mincho" w:hAnsi="Times New Roman" w:cs="Times New Roman"/>
          <w:b/>
          <w:kern w:val="2"/>
          <w:sz w:val="24"/>
          <w:szCs w:val="24"/>
          <w:lang w:eastAsia="ja-JP"/>
        </w:rPr>
        <w:t xml:space="preserve">iterasi </w:t>
      </w:r>
      <w:r w:rsidRPr="004E74CB">
        <w:rPr>
          <w:rFonts w:ascii="Times New Roman" w:eastAsia="Yu Mincho" w:hAnsi="Times New Roman" w:cs="Times New Roman"/>
          <w:b/>
          <w:kern w:val="2"/>
          <w:sz w:val="24"/>
          <w:szCs w:val="24"/>
          <w:lang w:val="en-US" w:eastAsia="ja-JP"/>
        </w:rPr>
        <w:t>K</w:t>
      </w:r>
      <w:r w:rsidRPr="004E74CB">
        <w:rPr>
          <w:rFonts w:ascii="Times New Roman" w:eastAsia="Yu Mincho" w:hAnsi="Times New Roman" w:cs="Times New Roman"/>
          <w:b/>
          <w:kern w:val="2"/>
          <w:sz w:val="24"/>
          <w:szCs w:val="24"/>
          <w:lang w:eastAsia="ja-JP"/>
        </w:rPr>
        <w:t>euanga</w:t>
      </w:r>
      <w:r w:rsidRPr="004E74CB">
        <w:rPr>
          <w:rFonts w:ascii="Times New Roman" w:eastAsia="Yu Mincho" w:hAnsi="Times New Roman" w:cs="Times New Roman"/>
          <w:b/>
          <w:kern w:val="2"/>
          <w:sz w:val="24"/>
          <w:szCs w:val="24"/>
          <w:lang w:val="en-US" w:eastAsia="ja-JP"/>
        </w:rPr>
        <w:t>n</w:t>
      </w:r>
      <w:r>
        <w:rPr>
          <w:rFonts w:ascii="Times New Roman" w:eastAsia="Yu Mincho" w:hAnsi="Times New Roman" w:cs="Times New Roman"/>
          <w:b/>
          <w:kern w:val="2"/>
          <w:sz w:val="24"/>
          <w:szCs w:val="24"/>
          <w:lang w:val="en-US" w:eastAsia="ja-JP"/>
        </w:rPr>
        <w:t xml:space="preserve"> (Jalur I)</w:t>
      </w:r>
    </w:p>
    <w:p w14:paraId="17222001" w14:textId="77777777" w:rsidR="00EA75BC" w:rsidRPr="00835437" w:rsidRDefault="00EA75BC" w:rsidP="00EA75BC">
      <w:pPr>
        <w:spacing w:line="360" w:lineRule="auto"/>
        <w:jc w:val="center"/>
        <w:rPr>
          <w:rFonts w:ascii="Times New Roman" w:hAnsi="Times New Roman" w:cs="Times New Roman"/>
          <w:b/>
          <w:iCs/>
          <w:sz w:val="24"/>
          <w:szCs w:val="24"/>
          <w:lang w:val="en-US"/>
        </w:rPr>
      </w:pPr>
      <w:r w:rsidRPr="00835437">
        <w:rPr>
          <w:rFonts w:ascii="Times New Roman" w:hAnsi="Times New Roman" w:cs="Times New Roman"/>
          <w:b/>
          <w:iCs/>
          <w:sz w:val="24"/>
          <w:szCs w:val="24"/>
          <w:lang w:val="en-US"/>
        </w:rPr>
        <w:t>Tabel 4.10</w:t>
      </w:r>
    </w:p>
    <w:p w14:paraId="13327A24" w14:textId="77777777" w:rsidR="00EA75BC" w:rsidRPr="00835437" w:rsidRDefault="00EA75BC" w:rsidP="00EA75BC">
      <w:pPr>
        <w:spacing w:line="360" w:lineRule="auto"/>
        <w:jc w:val="center"/>
        <w:rPr>
          <w:rFonts w:ascii="Times New Roman" w:hAnsi="Times New Roman" w:cs="Times New Roman"/>
          <w:b/>
          <w:iCs/>
          <w:sz w:val="24"/>
          <w:szCs w:val="24"/>
          <w:lang w:val="en-US"/>
        </w:rPr>
      </w:pPr>
      <w:r w:rsidRPr="00835437">
        <w:rPr>
          <w:rFonts w:ascii="Times New Roman" w:hAnsi="Times New Roman" w:cs="Times New Roman"/>
          <w:b/>
          <w:iCs/>
          <w:sz w:val="24"/>
          <w:szCs w:val="24"/>
          <w:lang w:val="en-US"/>
        </w:rPr>
        <w:t xml:space="preserve">Hasil Uji </w:t>
      </w:r>
      <w:proofErr w:type="spellStart"/>
      <w:r w:rsidRPr="00835437">
        <w:rPr>
          <w:rFonts w:ascii="Times New Roman" w:hAnsi="Times New Roman" w:cs="Times New Roman"/>
          <w:b/>
          <w:iCs/>
          <w:sz w:val="24"/>
          <w:szCs w:val="24"/>
          <w:lang w:val="en-US"/>
        </w:rPr>
        <w:t>Analisis</w:t>
      </w:r>
      <w:proofErr w:type="spellEnd"/>
      <w:r w:rsidRPr="00835437">
        <w:rPr>
          <w:rFonts w:ascii="Times New Roman" w:hAnsi="Times New Roman" w:cs="Times New Roman"/>
          <w:b/>
          <w:iCs/>
          <w:sz w:val="24"/>
          <w:szCs w:val="24"/>
          <w:lang w:val="en-US"/>
        </w:rPr>
        <w:t xml:space="preserve"> Jalur </w:t>
      </w:r>
      <w:proofErr w:type="spellStart"/>
      <w:r w:rsidRPr="00835437">
        <w:rPr>
          <w:rFonts w:ascii="Times New Roman" w:hAnsi="Times New Roman" w:cs="Times New Roman"/>
          <w:b/>
          <w:iCs/>
          <w:sz w:val="24"/>
          <w:szCs w:val="24"/>
          <w:lang w:val="en-US"/>
        </w:rPr>
        <w:t>dengan</w:t>
      </w:r>
      <w:proofErr w:type="spellEnd"/>
      <w:r w:rsidRPr="00835437">
        <w:rPr>
          <w:rFonts w:ascii="Times New Roman" w:hAnsi="Times New Roman" w:cs="Times New Roman"/>
          <w:b/>
          <w:iCs/>
          <w:sz w:val="24"/>
          <w:szCs w:val="24"/>
          <w:lang w:val="en-US"/>
        </w:rPr>
        <w:t xml:space="preserve"> </w:t>
      </w:r>
      <w:proofErr w:type="spellStart"/>
      <w:r w:rsidRPr="00835437">
        <w:rPr>
          <w:rFonts w:ascii="Times New Roman" w:hAnsi="Times New Roman" w:cs="Times New Roman"/>
          <w:b/>
          <w:iCs/>
          <w:sz w:val="24"/>
          <w:szCs w:val="24"/>
          <w:lang w:val="en-US"/>
        </w:rPr>
        <w:t>Literasi</w:t>
      </w:r>
      <w:proofErr w:type="spellEnd"/>
      <w:r w:rsidRPr="00835437">
        <w:rPr>
          <w:rFonts w:ascii="Times New Roman" w:hAnsi="Times New Roman" w:cs="Times New Roman"/>
          <w:b/>
          <w:iCs/>
          <w:sz w:val="24"/>
          <w:szCs w:val="24"/>
          <w:lang w:val="en-US"/>
        </w:rPr>
        <w:t xml:space="preserve"> </w:t>
      </w:r>
      <w:proofErr w:type="spellStart"/>
      <w:r w:rsidRPr="00835437">
        <w:rPr>
          <w:rFonts w:ascii="Times New Roman" w:hAnsi="Times New Roman" w:cs="Times New Roman"/>
          <w:b/>
          <w:iCs/>
          <w:sz w:val="24"/>
          <w:szCs w:val="24"/>
          <w:lang w:val="en-US"/>
        </w:rPr>
        <w:t>Keuangan</w:t>
      </w:r>
      <w:proofErr w:type="spellEnd"/>
      <w:r w:rsidRPr="00835437">
        <w:rPr>
          <w:rFonts w:ascii="Times New Roman" w:hAnsi="Times New Roman" w:cs="Times New Roman"/>
          <w:b/>
          <w:iCs/>
          <w:sz w:val="24"/>
          <w:szCs w:val="24"/>
          <w:lang w:val="en-US"/>
        </w:rPr>
        <w:t xml:space="preserve"> </w:t>
      </w:r>
      <w:proofErr w:type="spellStart"/>
      <w:r w:rsidRPr="00835437">
        <w:rPr>
          <w:rFonts w:ascii="Times New Roman" w:hAnsi="Times New Roman" w:cs="Times New Roman"/>
          <w:b/>
          <w:iCs/>
          <w:sz w:val="24"/>
          <w:szCs w:val="24"/>
          <w:lang w:val="en-US"/>
        </w:rPr>
        <w:t>sebagai</w:t>
      </w:r>
      <w:proofErr w:type="spellEnd"/>
      <w:r w:rsidRPr="00835437">
        <w:rPr>
          <w:rFonts w:ascii="Times New Roman" w:hAnsi="Times New Roman" w:cs="Times New Roman"/>
          <w:b/>
          <w:iCs/>
          <w:sz w:val="24"/>
          <w:szCs w:val="24"/>
          <w:lang w:val="en-US"/>
        </w:rPr>
        <w:t xml:space="preserve"> </w:t>
      </w:r>
      <w:proofErr w:type="spellStart"/>
      <w:r w:rsidRPr="00835437">
        <w:rPr>
          <w:rFonts w:ascii="Times New Roman" w:hAnsi="Times New Roman" w:cs="Times New Roman"/>
          <w:b/>
          <w:iCs/>
          <w:sz w:val="24"/>
          <w:szCs w:val="24"/>
          <w:lang w:val="en-US"/>
        </w:rPr>
        <w:t>Variabel</w:t>
      </w:r>
      <w:proofErr w:type="spellEnd"/>
      <w:r w:rsidRPr="00835437">
        <w:rPr>
          <w:rFonts w:ascii="Times New Roman" w:hAnsi="Times New Roman" w:cs="Times New Roman"/>
          <w:b/>
          <w:iCs/>
          <w:sz w:val="24"/>
          <w:szCs w:val="24"/>
          <w:lang w:val="en-US"/>
        </w:rPr>
        <w:t xml:space="preserve"> </w:t>
      </w:r>
      <w:proofErr w:type="spellStart"/>
      <w:r w:rsidRPr="00835437">
        <w:rPr>
          <w:rFonts w:ascii="Times New Roman" w:hAnsi="Times New Roman" w:cs="Times New Roman"/>
          <w:b/>
          <w:iCs/>
          <w:sz w:val="24"/>
          <w:szCs w:val="24"/>
          <w:lang w:val="en-US"/>
        </w:rPr>
        <w:t>Dependen</w:t>
      </w:r>
      <w:proofErr w:type="spellEnd"/>
    </w:p>
    <w:tbl>
      <w:tblPr>
        <w:tblW w:w="5843" w:type="dxa"/>
        <w:tblInd w:w="1093" w:type="dxa"/>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EA75BC" w:rsidRPr="00843074" w14:paraId="7FEC993E" w14:textId="77777777" w:rsidTr="00AF64E6">
        <w:trPr>
          <w:cantSplit/>
        </w:trPr>
        <w:tc>
          <w:tcPr>
            <w:tcW w:w="5843" w:type="dxa"/>
            <w:gridSpan w:val="5"/>
            <w:tcBorders>
              <w:top w:val="nil"/>
              <w:left w:val="nil"/>
              <w:bottom w:val="nil"/>
              <w:right w:val="nil"/>
            </w:tcBorders>
            <w:shd w:val="clear" w:color="auto" w:fill="FFFFFF"/>
            <w:vAlign w:val="center"/>
          </w:tcPr>
          <w:p w14:paraId="12847E43"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010205"/>
                <w:lang w:val="en-US"/>
              </w:rPr>
            </w:pPr>
            <w:r w:rsidRPr="00843074">
              <w:rPr>
                <w:rFonts w:ascii="Arial" w:hAnsi="Arial" w:cs="Arial"/>
                <w:b/>
                <w:bCs/>
                <w:color w:val="010205"/>
                <w:lang w:val="en-US"/>
              </w:rPr>
              <w:lastRenderedPageBreak/>
              <w:t>Model Summary</w:t>
            </w:r>
          </w:p>
        </w:tc>
      </w:tr>
      <w:tr w:rsidR="00EA75BC" w:rsidRPr="00843074" w14:paraId="5DC963D4" w14:textId="77777777" w:rsidTr="00AF64E6">
        <w:trPr>
          <w:cantSplit/>
        </w:trPr>
        <w:tc>
          <w:tcPr>
            <w:tcW w:w="795" w:type="dxa"/>
            <w:tcBorders>
              <w:top w:val="nil"/>
              <w:left w:val="nil"/>
              <w:bottom w:val="single" w:sz="8" w:space="0" w:color="152935"/>
              <w:right w:val="nil"/>
            </w:tcBorders>
            <w:shd w:val="clear" w:color="auto" w:fill="FFFFFF"/>
            <w:vAlign w:val="bottom"/>
          </w:tcPr>
          <w:p w14:paraId="32BFD59D"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43074">
              <w:rPr>
                <w:rFonts w:ascii="Arial" w:hAnsi="Arial" w:cs="Arial"/>
                <w:color w:val="264A60"/>
                <w:sz w:val="18"/>
                <w:szCs w:val="18"/>
                <w:lang w:val="en-US"/>
              </w:rPr>
              <w:t>Model</w:t>
            </w:r>
          </w:p>
        </w:tc>
        <w:tc>
          <w:tcPr>
            <w:tcW w:w="1024" w:type="dxa"/>
            <w:tcBorders>
              <w:top w:val="nil"/>
              <w:left w:val="nil"/>
              <w:bottom w:val="single" w:sz="8" w:space="0" w:color="152935"/>
              <w:right w:val="single" w:sz="8" w:space="0" w:color="E0E0E0"/>
            </w:tcBorders>
            <w:shd w:val="clear" w:color="auto" w:fill="FFFFFF"/>
            <w:vAlign w:val="bottom"/>
          </w:tcPr>
          <w:p w14:paraId="0472A5B5"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3D4BB0AD"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1BC59EDD"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Adjusted R Square</w:t>
            </w:r>
          </w:p>
        </w:tc>
        <w:tc>
          <w:tcPr>
            <w:tcW w:w="1469" w:type="dxa"/>
            <w:tcBorders>
              <w:top w:val="nil"/>
              <w:left w:val="single" w:sz="8" w:space="0" w:color="E0E0E0"/>
              <w:bottom w:val="single" w:sz="8" w:space="0" w:color="152935"/>
              <w:right w:val="nil"/>
            </w:tcBorders>
            <w:shd w:val="clear" w:color="auto" w:fill="FFFFFF"/>
            <w:vAlign w:val="bottom"/>
          </w:tcPr>
          <w:p w14:paraId="076C38BD"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Std. Error of the Estimate</w:t>
            </w:r>
          </w:p>
        </w:tc>
      </w:tr>
      <w:tr w:rsidR="00EA75BC" w:rsidRPr="00843074" w14:paraId="4751B567" w14:textId="77777777" w:rsidTr="00AF64E6">
        <w:trPr>
          <w:cantSplit/>
        </w:trPr>
        <w:tc>
          <w:tcPr>
            <w:tcW w:w="795" w:type="dxa"/>
            <w:tcBorders>
              <w:top w:val="single" w:sz="8" w:space="0" w:color="152935"/>
              <w:left w:val="nil"/>
              <w:bottom w:val="single" w:sz="8" w:space="0" w:color="152935"/>
              <w:right w:val="nil"/>
            </w:tcBorders>
            <w:shd w:val="clear" w:color="auto" w:fill="E0E0E0"/>
          </w:tcPr>
          <w:p w14:paraId="1207AC90"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43074">
              <w:rPr>
                <w:rFonts w:ascii="Arial" w:hAnsi="Arial" w:cs="Arial"/>
                <w:color w:val="264A60"/>
                <w:sz w:val="18"/>
                <w:szCs w:val="18"/>
                <w:lang w:val="en-US"/>
              </w:rPr>
              <w:t>1</w:t>
            </w:r>
          </w:p>
        </w:tc>
        <w:tc>
          <w:tcPr>
            <w:tcW w:w="1024" w:type="dxa"/>
            <w:tcBorders>
              <w:top w:val="single" w:sz="8" w:space="0" w:color="152935"/>
              <w:left w:val="nil"/>
              <w:bottom w:val="single" w:sz="8" w:space="0" w:color="152935"/>
              <w:right w:val="single" w:sz="8" w:space="0" w:color="E0E0E0"/>
            </w:tcBorders>
            <w:shd w:val="clear" w:color="auto" w:fill="F9F9FB"/>
          </w:tcPr>
          <w:p w14:paraId="4B73BD0B"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.059</w:t>
            </w:r>
            <w:r w:rsidRPr="00843074">
              <w:rPr>
                <w:rFonts w:ascii="Arial" w:hAnsi="Arial" w:cs="Arial"/>
                <w:color w:val="010205"/>
                <w:sz w:val="18"/>
                <w:szCs w:val="18"/>
                <w:vertAlign w:val="superscript"/>
                <w:lang w:val="en-US"/>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9F9FB"/>
          </w:tcPr>
          <w:p w14:paraId="322839B2"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.003</w:t>
            </w:r>
          </w:p>
        </w:tc>
        <w:tc>
          <w:tcPr>
            <w:tcW w:w="1469" w:type="dxa"/>
            <w:tcBorders>
              <w:top w:val="single" w:sz="8" w:space="0" w:color="152935"/>
              <w:left w:val="single" w:sz="8" w:space="0" w:color="E0E0E0"/>
              <w:bottom w:val="single" w:sz="8" w:space="0" w:color="152935"/>
              <w:right w:val="single" w:sz="8" w:space="0" w:color="E0E0E0"/>
            </w:tcBorders>
            <w:shd w:val="clear" w:color="auto" w:fill="F9F9FB"/>
          </w:tcPr>
          <w:p w14:paraId="4C3A2E51"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-.007</w:t>
            </w:r>
          </w:p>
        </w:tc>
        <w:tc>
          <w:tcPr>
            <w:tcW w:w="1469" w:type="dxa"/>
            <w:tcBorders>
              <w:top w:val="single" w:sz="8" w:space="0" w:color="152935"/>
              <w:left w:val="single" w:sz="8" w:space="0" w:color="E0E0E0"/>
              <w:bottom w:val="single" w:sz="8" w:space="0" w:color="152935"/>
              <w:right w:val="nil"/>
            </w:tcBorders>
            <w:shd w:val="clear" w:color="auto" w:fill="F9F9FB"/>
          </w:tcPr>
          <w:p w14:paraId="6F0FAC4B"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2.723</w:t>
            </w:r>
          </w:p>
        </w:tc>
      </w:tr>
      <w:tr w:rsidR="00EA75BC" w:rsidRPr="00843074" w14:paraId="03DE98F2" w14:textId="77777777" w:rsidTr="00AF64E6">
        <w:trPr>
          <w:cantSplit/>
        </w:trPr>
        <w:tc>
          <w:tcPr>
            <w:tcW w:w="5843" w:type="dxa"/>
            <w:gridSpan w:val="5"/>
            <w:tcBorders>
              <w:top w:val="nil"/>
              <w:left w:val="nil"/>
              <w:bottom w:val="nil"/>
              <w:right w:val="nil"/>
            </w:tcBorders>
            <w:shd w:val="clear" w:color="auto" w:fill="FFFFFF"/>
          </w:tcPr>
          <w:p w14:paraId="24A90982" w14:textId="77777777" w:rsidR="00EA75BC" w:rsidRPr="00843074" w:rsidRDefault="00EA75BC" w:rsidP="00AF64E6">
            <w:pPr>
              <w:autoSpaceDE w:val="0"/>
              <w:autoSpaceDN w:val="0"/>
              <w:adjustRightInd w:val="0"/>
              <w:spacing w:after="0" w:line="320" w:lineRule="atLeast"/>
              <w:ind w:left="60" w:right="60"/>
              <w:rPr>
                <w:rFonts w:ascii="Arial" w:hAnsi="Arial" w:cs="Arial"/>
                <w:color w:val="010205"/>
                <w:sz w:val="18"/>
                <w:szCs w:val="18"/>
                <w:lang w:val="en-US"/>
              </w:rPr>
            </w:pPr>
            <w:r w:rsidRPr="00843074">
              <w:rPr>
                <w:rFonts w:ascii="Arial" w:hAnsi="Arial" w:cs="Arial"/>
                <w:color w:val="010205"/>
                <w:sz w:val="18"/>
                <w:szCs w:val="18"/>
                <w:lang w:val="en-US"/>
              </w:rPr>
              <w:t>a. Predictors: (Constant), Uang Saku</w:t>
            </w:r>
          </w:p>
        </w:tc>
      </w:tr>
    </w:tbl>
    <w:p w14:paraId="0D9E31CA" w14:textId="77777777" w:rsidR="00EA75BC" w:rsidRPr="00481DD7" w:rsidRDefault="00EA75BC" w:rsidP="00EA75BC">
      <w:pPr>
        <w:spacing w:line="360" w:lineRule="auto"/>
        <w:jc w:val="center"/>
        <w:rPr>
          <w:rFonts w:ascii="Times New Roman" w:hAnsi="Times New Roman" w:cs="Times New Roman"/>
          <w:bCs/>
          <w:iCs/>
          <w:sz w:val="24"/>
          <w:szCs w:val="24"/>
          <w:lang w:val="en-US"/>
        </w:rPr>
      </w:pPr>
    </w:p>
    <w:tbl>
      <w:tblPr>
        <w:tblpPr w:leftFromText="180" w:rightFromText="180" w:vertAnchor="text" w:horzAnchor="margin" w:tblpXSpec="center" w:tblpY="20"/>
        <w:tblW w:w="8138" w:type="dxa"/>
        <w:tblLayout w:type="fixed"/>
        <w:tblCellMar>
          <w:left w:w="0" w:type="dxa"/>
          <w:right w:w="0" w:type="dxa"/>
        </w:tblCellMar>
        <w:tblLook w:val="0000" w:firstRow="0" w:lastRow="0" w:firstColumn="0" w:lastColumn="0" w:noHBand="0" w:noVBand="0"/>
      </w:tblPr>
      <w:tblGrid>
        <w:gridCol w:w="733"/>
        <w:gridCol w:w="1224"/>
        <w:gridCol w:w="1331"/>
        <w:gridCol w:w="1331"/>
        <w:gridCol w:w="1469"/>
        <w:gridCol w:w="1025"/>
        <w:gridCol w:w="1025"/>
      </w:tblGrid>
      <w:tr w:rsidR="00EA75BC" w:rsidRPr="00843074" w14:paraId="686DD2E3" w14:textId="77777777" w:rsidTr="00AF64E6">
        <w:trPr>
          <w:cantSplit/>
        </w:trPr>
        <w:tc>
          <w:tcPr>
            <w:tcW w:w="8138" w:type="dxa"/>
            <w:gridSpan w:val="7"/>
            <w:tcBorders>
              <w:top w:val="nil"/>
              <w:left w:val="nil"/>
              <w:bottom w:val="nil"/>
              <w:right w:val="nil"/>
            </w:tcBorders>
            <w:shd w:val="clear" w:color="auto" w:fill="FFFFFF"/>
            <w:vAlign w:val="center"/>
          </w:tcPr>
          <w:p w14:paraId="08E8DCDD"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010205"/>
                <w:lang w:val="en-US"/>
              </w:rPr>
            </w:pPr>
            <w:proofErr w:type="spellStart"/>
            <w:r w:rsidRPr="00843074">
              <w:rPr>
                <w:rFonts w:ascii="Arial" w:hAnsi="Arial" w:cs="Arial"/>
                <w:b/>
                <w:bCs/>
                <w:color w:val="010205"/>
                <w:lang w:val="en-US"/>
              </w:rPr>
              <w:t>Coefficients</w:t>
            </w:r>
            <w:r w:rsidRPr="00843074">
              <w:rPr>
                <w:rFonts w:ascii="Arial" w:hAnsi="Arial" w:cs="Arial"/>
                <w:b/>
                <w:bCs/>
                <w:color w:val="010205"/>
                <w:vertAlign w:val="superscript"/>
                <w:lang w:val="en-US"/>
              </w:rPr>
              <w:t>a</w:t>
            </w:r>
            <w:proofErr w:type="spellEnd"/>
          </w:p>
        </w:tc>
      </w:tr>
      <w:tr w:rsidR="00EA75BC" w:rsidRPr="00843074" w14:paraId="17E3ABD9" w14:textId="77777777" w:rsidTr="00AF64E6">
        <w:trPr>
          <w:cantSplit/>
        </w:trPr>
        <w:tc>
          <w:tcPr>
            <w:tcW w:w="1957" w:type="dxa"/>
            <w:gridSpan w:val="2"/>
            <w:vMerge w:val="restart"/>
            <w:tcBorders>
              <w:top w:val="nil"/>
              <w:left w:val="nil"/>
              <w:bottom w:val="nil"/>
              <w:right w:val="nil"/>
            </w:tcBorders>
            <w:shd w:val="clear" w:color="auto" w:fill="FFFFFF"/>
            <w:vAlign w:val="bottom"/>
          </w:tcPr>
          <w:p w14:paraId="58404F0A"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43074">
              <w:rPr>
                <w:rFonts w:ascii="Arial" w:hAnsi="Arial" w:cs="Arial"/>
                <w:color w:val="264A60"/>
                <w:sz w:val="18"/>
                <w:szCs w:val="18"/>
                <w:lang w:val="en-US"/>
              </w:rPr>
              <w:t>Model</w:t>
            </w:r>
          </w:p>
        </w:tc>
        <w:tc>
          <w:tcPr>
            <w:tcW w:w="2662" w:type="dxa"/>
            <w:gridSpan w:val="2"/>
            <w:tcBorders>
              <w:top w:val="nil"/>
              <w:left w:val="nil"/>
              <w:bottom w:val="nil"/>
              <w:right w:val="single" w:sz="8" w:space="0" w:color="E0E0E0"/>
            </w:tcBorders>
            <w:shd w:val="clear" w:color="auto" w:fill="FFFFFF"/>
            <w:vAlign w:val="bottom"/>
          </w:tcPr>
          <w:p w14:paraId="36252726"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4A5BA197"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3852EDF4"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T</w:t>
            </w:r>
          </w:p>
        </w:tc>
        <w:tc>
          <w:tcPr>
            <w:tcW w:w="1025" w:type="dxa"/>
            <w:vMerge w:val="restart"/>
            <w:tcBorders>
              <w:top w:val="nil"/>
              <w:left w:val="single" w:sz="8" w:space="0" w:color="E0E0E0"/>
              <w:bottom w:val="nil"/>
              <w:right w:val="nil"/>
            </w:tcBorders>
            <w:shd w:val="clear" w:color="auto" w:fill="FFFFFF"/>
            <w:vAlign w:val="bottom"/>
          </w:tcPr>
          <w:p w14:paraId="607F8A26"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Sig.</w:t>
            </w:r>
          </w:p>
        </w:tc>
      </w:tr>
      <w:tr w:rsidR="00EA75BC" w:rsidRPr="00843074" w14:paraId="483B20C9" w14:textId="77777777" w:rsidTr="00AF64E6">
        <w:trPr>
          <w:cantSplit/>
        </w:trPr>
        <w:tc>
          <w:tcPr>
            <w:tcW w:w="1957" w:type="dxa"/>
            <w:gridSpan w:val="2"/>
            <w:vMerge/>
            <w:tcBorders>
              <w:top w:val="nil"/>
              <w:left w:val="nil"/>
              <w:bottom w:val="nil"/>
              <w:right w:val="nil"/>
            </w:tcBorders>
            <w:shd w:val="clear" w:color="auto" w:fill="FFFFFF"/>
            <w:vAlign w:val="bottom"/>
          </w:tcPr>
          <w:p w14:paraId="144467B8" w14:textId="77777777" w:rsidR="00EA75BC" w:rsidRPr="00843074" w:rsidRDefault="00EA75BC" w:rsidP="00AF64E6">
            <w:pPr>
              <w:autoSpaceDE w:val="0"/>
              <w:autoSpaceDN w:val="0"/>
              <w:adjustRightInd w:val="0"/>
              <w:spacing w:after="0" w:line="240" w:lineRule="auto"/>
              <w:rPr>
                <w:rFonts w:ascii="Arial" w:hAnsi="Arial" w:cs="Arial"/>
                <w:color w:val="264A60"/>
                <w:sz w:val="18"/>
                <w:szCs w:val="18"/>
                <w:lang w:val="en-US"/>
              </w:rPr>
            </w:pPr>
          </w:p>
        </w:tc>
        <w:tc>
          <w:tcPr>
            <w:tcW w:w="1331" w:type="dxa"/>
            <w:tcBorders>
              <w:top w:val="nil"/>
              <w:left w:val="nil"/>
              <w:bottom w:val="single" w:sz="8" w:space="0" w:color="152935"/>
              <w:right w:val="single" w:sz="8" w:space="0" w:color="E0E0E0"/>
            </w:tcBorders>
            <w:shd w:val="clear" w:color="auto" w:fill="FFFFFF"/>
            <w:vAlign w:val="bottom"/>
          </w:tcPr>
          <w:p w14:paraId="1F4BC70D"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392002F5"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1C1E448D"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Beta</w:t>
            </w:r>
          </w:p>
        </w:tc>
        <w:tc>
          <w:tcPr>
            <w:tcW w:w="1025" w:type="dxa"/>
            <w:vMerge/>
            <w:tcBorders>
              <w:top w:val="nil"/>
              <w:left w:val="single" w:sz="8" w:space="0" w:color="E0E0E0"/>
              <w:bottom w:val="nil"/>
              <w:right w:val="single" w:sz="8" w:space="0" w:color="E0E0E0"/>
            </w:tcBorders>
            <w:shd w:val="clear" w:color="auto" w:fill="FFFFFF"/>
            <w:vAlign w:val="bottom"/>
          </w:tcPr>
          <w:p w14:paraId="50389D01" w14:textId="77777777" w:rsidR="00EA75BC" w:rsidRPr="00843074" w:rsidRDefault="00EA75BC" w:rsidP="00AF64E6">
            <w:pPr>
              <w:autoSpaceDE w:val="0"/>
              <w:autoSpaceDN w:val="0"/>
              <w:adjustRightInd w:val="0"/>
              <w:spacing w:after="0" w:line="240" w:lineRule="auto"/>
              <w:rPr>
                <w:rFonts w:ascii="Arial" w:hAnsi="Arial" w:cs="Arial"/>
                <w:color w:val="264A60"/>
                <w:sz w:val="18"/>
                <w:szCs w:val="18"/>
                <w:lang w:val="en-US"/>
              </w:rPr>
            </w:pPr>
          </w:p>
        </w:tc>
        <w:tc>
          <w:tcPr>
            <w:tcW w:w="1025" w:type="dxa"/>
            <w:vMerge/>
            <w:tcBorders>
              <w:top w:val="nil"/>
              <w:left w:val="single" w:sz="8" w:space="0" w:color="E0E0E0"/>
              <w:bottom w:val="nil"/>
              <w:right w:val="nil"/>
            </w:tcBorders>
            <w:shd w:val="clear" w:color="auto" w:fill="FFFFFF"/>
            <w:vAlign w:val="bottom"/>
          </w:tcPr>
          <w:p w14:paraId="26EC09A7" w14:textId="77777777" w:rsidR="00EA75BC" w:rsidRPr="00843074" w:rsidRDefault="00EA75BC" w:rsidP="00AF64E6">
            <w:pPr>
              <w:autoSpaceDE w:val="0"/>
              <w:autoSpaceDN w:val="0"/>
              <w:adjustRightInd w:val="0"/>
              <w:spacing w:after="0" w:line="240" w:lineRule="auto"/>
              <w:rPr>
                <w:rFonts w:ascii="Arial" w:hAnsi="Arial" w:cs="Arial"/>
                <w:color w:val="264A60"/>
                <w:sz w:val="18"/>
                <w:szCs w:val="18"/>
                <w:lang w:val="en-US"/>
              </w:rPr>
            </w:pPr>
          </w:p>
        </w:tc>
      </w:tr>
      <w:tr w:rsidR="00EA75BC" w:rsidRPr="00843074" w14:paraId="0C387DEC" w14:textId="77777777" w:rsidTr="00AF64E6">
        <w:trPr>
          <w:cantSplit/>
        </w:trPr>
        <w:tc>
          <w:tcPr>
            <w:tcW w:w="733" w:type="dxa"/>
            <w:vMerge w:val="restart"/>
            <w:tcBorders>
              <w:top w:val="single" w:sz="8" w:space="0" w:color="152935"/>
              <w:left w:val="nil"/>
              <w:bottom w:val="single" w:sz="8" w:space="0" w:color="152935"/>
              <w:right w:val="nil"/>
            </w:tcBorders>
            <w:shd w:val="clear" w:color="auto" w:fill="E0E0E0"/>
          </w:tcPr>
          <w:p w14:paraId="1F65A60C"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43074">
              <w:rPr>
                <w:rFonts w:ascii="Arial" w:hAnsi="Arial" w:cs="Arial"/>
                <w:color w:val="264A60"/>
                <w:sz w:val="18"/>
                <w:szCs w:val="18"/>
                <w:lang w:val="en-US"/>
              </w:rPr>
              <w:t>1</w:t>
            </w:r>
          </w:p>
        </w:tc>
        <w:tc>
          <w:tcPr>
            <w:tcW w:w="1224" w:type="dxa"/>
            <w:tcBorders>
              <w:top w:val="single" w:sz="8" w:space="0" w:color="152935"/>
              <w:left w:val="nil"/>
              <w:bottom w:val="single" w:sz="8" w:space="0" w:color="AEAEAE"/>
              <w:right w:val="nil"/>
            </w:tcBorders>
            <w:shd w:val="clear" w:color="auto" w:fill="E0E0E0"/>
          </w:tcPr>
          <w:p w14:paraId="199FEAD6"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43074">
              <w:rPr>
                <w:rFonts w:ascii="Arial" w:hAnsi="Arial" w:cs="Arial"/>
                <w:color w:val="264A60"/>
                <w:sz w:val="18"/>
                <w:szCs w:val="18"/>
                <w:lang w:val="en-US"/>
              </w:rPr>
              <w:t>(Constant)</w:t>
            </w:r>
          </w:p>
        </w:tc>
        <w:tc>
          <w:tcPr>
            <w:tcW w:w="1331" w:type="dxa"/>
            <w:tcBorders>
              <w:top w:val="single" w:sz="8" w:space="0" w:color="152935"/>
              <w:left w:val="nil"/>
              <w:bottom w:val="single" w:sz="8" w:space="0" w:color="AEAEAE"/>
              <w:right w:val="single" w:sz="8" w:space="0" w:color="E0E0E0"/>
            </w:tcBorders>
            <w:shd w:val="clear" w:color="auto" w:fill="F9F9FB"/>
          </w:tcPr>
          <w:p w14:paraId="2700CA5E"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25.299</w:t>
            </w:r>
          </w:p>
        </w:tc>
        <w:tc>
          <w:tcPr>
            <w:tcW w:w="1331" w:type="dxa"/>
            <w:tcBorders>
              <w:top w:val="single" w:sz="8" w:space="0" w:color="152935"/>
              <w:left w:val="single" w:sz="8" w:space="0" w:color="E0E0E0"/>
              <w:bottom w:val="single" w:sz="8" w:space="0" w:color="AEAEAE"/>
              <w:right w:val="single" w:sz="8" w:space="0" w:color="E0E0E0"/>
            </w:tcBorders>
            <w:shd w:val="clear" w:color="auto" w:fill="F9F9FB"/>
          </w:tcPr>
          <w:p w14:paraId="64603B95"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2.460</w:t>
            </w:r>
          </w:p>
        </w:tc>
        <w:tc>
          <w:tcPr>
            <w:tcW w:w="1469"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5ADAAF40" w14:textId="77777777" w:rsidR="00EA75BC" w:rsidRPr="00843074" w:rsidRDefault="00EA75BC" w:rsidP="00AF64E6">
            <w:pPr>
              <w:autoSpaceDE w:val="0"/>
              <w:autoSpaceDN w:val="0"/>
              <w:adjustRightInd w:val="0"/>
              <w:spacing w:after="0" w:line="240" w:lineRule="auto"/>
              <w:rPr>
                <w:rFonts w:ascii="Times New Roman" w:hAnsi="Times New Roman" w:cs="Times New Roman"/>
                <w:sz w:val="24"/>
                <w:szCs w:val="24"/>
                <w:lang w:val="en-US"/>
              </w:rPr>
            </w:pP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12820837"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10.283</w:t>
            </w:r>
          </w:p>
        </w:tc>
        <w:tc>
          <w:tcPr>
            <w:tcW w:w="1025" w:type="dxa"/>
            <w:tcBorders>
              <w:top w:val="single" w:sz="8" w:space="0" w:color="152935"/>
              <w:left w:val="single" w:sz="8" w:space="0" w:color="E0E0E0"/>
              <w:bottom w:val="single" w:sz="8" w:space="0" w:color="AEAEAE"/>
              <w:right w:val="nil"/>
            </w:tcBorders>
            <w:shd w:val="clear" w:color="auto" w:fill="F9F9FB"/>
          </w:tcPr>
          <w:p w14:paraId="2181D0EB"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.000</w:t>
            </w:r>
          </w:p>
        </w:tc>
      </w:tr>
      <w:tr w:rsidR="00EA75BC" w:rsidRPr="00843074" w14:paraId="3CC7EAB8" w14:textId="77777777" w:rsidTr="00AF64E6">
        <w:trPr>
          <w:cantSplit/>
        </w:trPr>
        <w:tc>
          <w:tcPr>
            <w:tcW w:w="733" w:type="dxa"/>
            <w:vMerge/>
            <w:tcBorders>
              <w:top w:val="single" w:sz="8" w:space="0" w:color="152935"/>
              <w:left w:val="nil"/>
              <w:bottom w:val="single" w:sz="8" w:space="0" w:color="152935"/>
              <w:right w:val="nil"/>
            </w:tcBorders>
            <w:shd w:val="clear" w:color="auto" w:fill="E0E0E0"/>
          </w:tcPr>
          <w:p w14:paraId="6E438333" w14:textId="77777777" w:rsidR="00EA75BC" w:rsidRPr="00843074" w:rsidRDefault="00EA75BC" w:rsidP="00AF64E6">
            <w:pPr>
              <w:autoSpaceDE w:val="0"/>
              <w:autoSpaceDN w:val="0"/>
              <w:adjustRightInd w:val="0"/>
              <w:spacing w:after="0" w:line="240" w:lineRule="auto"/>
              <w:rPr>
                <w:rFonts w:ascii="Arial" w:hAnsi="Arial" w:cs="Arial"/>
                <w:color w:val="010205"/>
                <w:sz w:val="18"/>
                <w:szCs w:val="18"/>
                <w:lang w:val="en-US"/>
              </w:rPr>
            </w:pPr>
          </w:p>
        </w:tc>
        <w:tc>
          <w:tcPr>
            <w:tcW w:w="1224" w:type="dxa"/>
            <w:tcBorders>
              <w:top w:val="single" w:sz="8" w:space="0" w:color="AEAEAE"/>
              <w:left w:val="nil"/>
              <w:bottom w:val="single" w:sz="8" w:space="0" w:color="152935"/>
              <w:right w:val="nil"/>
            </w:tcBorders>
            <w:shd w:val="clear" w:color="auto" w:fill="E0E0E0"/>
          </w:tcPr>
          <w:p w14:paraId="2F0D2BC5"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43074">
              <w:rPr>
                <w:rFonts w:ascii="Arial" w:hAnsi="Arial" w:cs="Arial"/>
                <w:color w:val="264A60"/>
                <w:sz w:val="18"/>
                <w:szCs w:val="18"/>
                <w:lang w:val="en-US"/>
              </w:rPr>
              <w:t>Uang Saku</w:t>
            </w:r>
          </w:p>
        </w:tc>
        <w:tc>
          <w:tcPr>
            <w:tcW w:w="1331" w:type="dxa"/>
            <w:tcBorders>
              <w:top w:val="single" w:sz="8" w:space="0" w:color="AEAEAE"/>
              <w:left w:val="nil"/>
              <w:bottom w:val="single" w:sz="8" w:space="0" w:color="152935"/>
              <w:right w:val="single" w:sz="8" w:space="0" w:color="E0E0E0"/>
            </w:tcBorders>
            <w:shd w:val="clear" w:color="auto" w:fill="F9F9FB"/>
          </w:tcPr>
          <w:p w14:paraId="2755024E"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-.050</w:t>
            </w:r>
          </w:p>
        </w:tc>
        <w:tc>
          <w:tcPr>
            <w:tcW w:w="1331" w:type="dxa"/>
            <w:tcBorders>
              <w:top w:val="single" w:sz="8" w:space="0" w:color="AEAEAE"/>
              <w:left w:val="single" w:sz="8" w:space="0" w:color="E0E0E0"/>
              <w:bottom w:val="single" w:sz="8" w:space="0" w:color="152935"/>
              <w:right w:val="single" w:sz="8" w:space="0" w:color="E0E0E0"/>
            </w:tcBorders>
            <w:shd w:val="clear" w:color="auto" w:fill="F9F9FB"/>
          </w:tcPr>
          <w:p w14:paraId="034626BB"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.086</w:t>
            </w:r>
          </w:p>
        </w:tc>
        <w:tc>
          <w:tcPr>
            <w:tcW w:w="1469" w:type="dxa"/>
            <w:tcBorders>
              <w:top w:val="single" w:sz="8" w:space="0" w:color="AEAEAE"/>
              <w:left w:val="single" w:sz="8" w:space="0" w:color="E0E0E0"/>
              <w:bottom w:val="single" w:sz="8" w:space="0" w:color="152935"/>
              <w:right w:val="single" w:sz="8" w:space="0" w:color="E0E0E0"/>
            </w:tcBorders>
            <w:shd w:val="clear" w:color="auto" w:fill="F9F9FB"/>
          </w:tcPr>
          <w:p w14:paraId="354896D8"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-.059</w:t>
            </w:r>
          </w:p>
        </w:tc>
        <w:tc>
          <w:tcPr>
            <w:tcW w:w="1025" w:type="dxa"/>
            <w:tcBorders>
              <w:top w:val="single" w:sz="8" w:space="0" w:color="AEAEAE"/>
              <w:left w:val="single" w:sz="8" w:space="0" w:color="E0E0E0"/>
              <w:bottom w:val="single" w:sz="8" w:space="0" w:color="152935"/>
              <w:right w:val="single" w:sz="8" w:space="0" w:color="E0E0E0"/>
            </w:tcBorders>
            <w:shd w:val="clear" w:color="auto" w:fill="F9F9FB"/>
          </w:tcPr>
          <w:p w14:paraId="3CCFBE2E"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-.580</w:t>
            </w:r>
          </w:p>
        </w:tc>
        <w:tc>
          <w:tcPr>
            <w:tcW w:w="1025" w:type="dxa"/>
            <w:tcBorders>
              <w:top w:val="single" w:sz="8" w:space="0" w:color="AEAEAE"/>
              <w:left w:val="single" w:sz="8" w:space="0" w:color="E0E0E0"/>
              <w:bottom w:val="single" w:sz="8" w:space="0" w:color="152935"/>
              <w:right w:val="nil"/>
            </w:tcBorders>
            <w:shd w:val="clear" w:color="auto" w:fill="F9F9FB"/>
          </w:tcPr>
          <w:p w14:paraId="08BFAFCC"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.563</w:t>
            </w:r>
          </w:p>
        </w:tc>
      </w:tr>
      <w:tr w:rsidR="00EA75BC" w:rsidRPr="00843074" w14:paraId="5E1E7230" w14:textId="77777777" w:rsidTr="00AF64E6">
        <w:trPr>
          <w:cantSplit/>
        </w:trPr>
        <w:tc>
          <w:tcPr>
            <w:tcW w:w="8138" w:type="dxa"/>
            <w:gridSpan w:val="7"/>
            <w:tcBorders>
              <w:top w:val="nil"/>
              <w:left w:val="nil"/>
              <w:bottom w:val="nil"/>
              <w:right w:val="nil"/>
            </w:tcBorders>
            <w:shd w:val="clear" w:color="auto" w:fill="FFFFFF"/>
          </w:tcPr>
          <w:p w14:paraId="5C8464DE" w14:textId="77777777" w:rsidR="00EA75BC" w:rsidRPr="00843074" w:rsidRDefault="00EA75BC" w:rsidP="00AF64E6">
            <w:pPr>
              <w:autoSpaceDE w:val="0"/>
              <w:autoSpaceDN w:val="0"/>
              <w:adjustRightInd w:val="0"/>
              <w:spacing w:after="0" w:line="320" w:lineRule="atLeast"/>
              <w:ind w:left="60" w:right="60"/>
              <w:rPr>
                <w:rFonts w:ascii="Arial" w:hAnsi="Arial" w:cs="Arial"/>
                <w:color w:val="010205"/>
                <w:sz w:val="18"/>
                <w:szCs w:val="18"/>
                <w:lang w:val="en-US"/>
              </w:rPr>
            </w:pPr>
            <w:r w:rsidRPr="00843074">
              <w:rPr>
                <w:rFonts w:ascii="Arial" w:hAnsi="Arial" w:cs="Arial"/>
                <w:color w:val="010205"/>
                <w:sz w:val="18"/>
                <w:szCs w:val="18"/>
                <w:lang w:val="en-US"/>
              </w:rPr>
              <w:t xml:space="preserve">a. Dependent Variable: </w:t>
            </w:r>
            <w:proofErr w:type="spellStart"/>
            <w:r w:rsidRPr="00843074">
              <w:rPr>
                <w:rFonts w:ascii="Arial" w:hAnsi="Arial" w:cs="Arial"/>
                <w:color w:val="010205"/>
                <w:sz w:val="18"/>
                <w:szCs w:val="18"/>
                <w:lang w:val="en-US"/>
              </w:rPr>
              <w:t>Literasi</w:t>
            </w:r>
            <w:proofErr w:type="spellEnd"/>
            <w:r w:rsidRPr="00843074">
              <w:rPr>
                <w:rFonts w:ascii="Arial" w:hAnsi="Arial" w:cs="Arial"/>
                <w:color w:val="010205"/>
                <w:sz w:val="18"/>
                <w:szCs w:val="18"/>
                <w:lang w:val="en-US"/>
              </w:rPr>
              <w:t xml:space="preserve"> </w:t>
            </w:r>
            <w:proofErr w:type="spellStart"/>
            <w:r w:rsidRPr="00843074">
              <w:rPr>
                <w:rFonts w:ascii="Arial" w:hAnsi="Arial" w:cs="Arial"/>
                <w:color w:val="010205"/>
                <w:sz w:val="18"/>
                <w:szCs w:val="18"/>
                <w:lang w:val="en-US"/>
              </w:rPr>
              <w:t>Keuangan</w:t>
            </w:r>
            <w:proofErr w:type="spellEnd"/>
          </w:p>
        </w:tc>
      </w:tr>
    </w:tbl>
    <w:p w14:paraId="510F7799" w14:textId="77777777" w:rsidR="00EA75BC" w:rsidRPr="00843074" w:rsidRDefault="00EA75BC" w:rsidP="00EA75BC">
      <w:pPr>
        <w:autoSpaceDE w:val="0"/>
        <w:autoSpaceDN w:val="0"/>
        <w:adjustRightInd w:val="0"/>
        <w:spacing w:after="0" w:line="240" w:lineRule="auto"/>
        <w:rPr>
          <w:rFonts w:ascii="Times New Roman" w:hAnsi="Times New Roman" w:cs="Times New Roman"/>
          <w:sz w:val="24"/>
          <w:szCs w:val="24"/>
          <w:lang w:val="en-US"/>
        </w:rPr>
      </w:pPr>
    </w:p>
    <w:p w14:paraId="596C1274" w14:textId="77777777" w:rsidR="00EA75BC" w:rsidRPr="00843074" w:rsidRDefault="00EA75BC" w:rsidP="00EA75BC">
      <w:pPr>
        <w:autoSpaceDE w:val="0"/>
        <w:autoSpaceDN w:val="0"/>
        <w:adjustRightInd w:val="0"/>
        <w:spacing w:after="0" w:line="400" w:lineRule="atLeast"/>
        <w:rPr>
          <w:rFonts w:ascii="Times New Roman" w:hAnsi="Times New Roman" w:cs="Times New Roman"/>
          <w:sz w:val="24"/>
          <w:szCs w:val="24"/>
          <w:lang w:val="en-US"/>
        </w:rPr>
      </w:pPr>
    </w:p>
    <w:p w14:paraId="220CDF3C" w14:textId="77777777" w:rsidR="00EA75BC" w:rsidRDefault="00EA75BC" w:rsidP="00EA75BC">
      <w:pPr>
        <w:spacing w:line="360" w:lineRule="auto"/>
        <w:ind w:left="720" w:firstLine="360"/>
        <w:jc w:val="both"/>
        <w:rPr>
          <w:rFonts w:ascii="Times New Roman" w:hAnsi="Times New Roman" w:cs="Times New Roman"/>
          <w:bCs/>
          <w:iCs/>
          <w:sz w:val="24"/>
          <w:szCs w:val="24"/>
          <w:lang w:val="en-US"/>
        </w:rPr>
      </w:pPr>
    </w:p>
    <w:p w14:paraId="62DCB445" w14:textId="77777777" w:rsidR="00EA75BC" w:rsidRDefault="00EA75BC" w:rsidP="00EA75BC">
      <w:pPr>
        <w:spacing w:line="360" w:lineRule="auto"/>
        <w:ind w:left="720" w:firstLine="36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Sumber</w:t>
      </w:r>
      <w:proofErr w:type="spellEnd"/>
      <w:r>
        <w:rPr>
          <w:rFonts w:ascii="Times New Roman" w:hAnsi="Times New Roman" w:cs="Times New Roman"/>
          <w:bCs/>
          <w:iCs/>
          <w:sz w:val="24"/>
          <w:szCs w:val="24"/>
          <w:lang w:val="en-US"/>
        </w:rPr>
        <w:t xml:space="preserve"> : Output SPSS (Data </w:t>
      </w:r>
      <w:proofErr w:type="spellStart"/>
      <w:r>
        <w:rPr>
          <w:rFonts w:ascii="Times New Roman" w:hAnsi="Times New Roman" w:cs="Times New Roman"/>
          <w:bCs/>
          <w:iCs/>
          <w:sz w:val="24"/>
          <w:szCs w:val="24"/>
          <w:lang w:val="en-US"/>
        </w:rPr>
        <w:t>diolah</w:t>
      </w:r>
      <w:proofErr w:type="spellEnd"/>
      <w:r>
        <w:rPr>
          <w:rFonts w:ascii="Times New Roman" w:hAnsi="Times New Roman" w:cs="Times New Roman"/>
          <w:bCs/>
          <w:iCs/>
          <w:sz w:val="24"/>
          <w:szCs w:val="24"/>
          <w:lang w:val="en-US"/>
        </w:rPr>
        <w:t>, 2024)</w:t>
      </w:r>
    </w:p>
    <w:p w14:paraId="47FCB31A"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Pada </w:t>
      </w:r>
      <w:proofErr w:type="spellStart"/>
      <w:r>
        <w:rPr>
          <w:rFonts w:ascii="Times New Roman" w:hAnsi="Times New Roman" w:cs="Times New Roman"/>
          <w:bCs/>
          <w:iCs/>
          <w:sz w:val="24"/>
          <w:szCs w:val="24"/>
          <w:lang w:val="en-US"/>
        </w:rPr>
        <w:t>hasil</w:t>
      </w:r>
      <w:proofErr w:type="spellEnd"/>
      <w:r>
        <w:rPr>
          <w:rFonts w:ascii="Times New Roman" w:hAnsi="Times New Roman" w:cs="Times New Roman"/>
          <w:bCs/>
          <w:iCs/>
          <w:sz w:val="24"/>
          <w:szCs w:val="24"/>
          <w:lang w:val="en-US"/>
        </w:rPr>
        <w:t xml:space="preserve"> output </w:t>
      </w:r>
      <w:proofErr w:type="spellStart"/>
      <w:r>
        <w:rPr>
          <w:rFonts w:ascii="Times New Roman" w:hAnsi="Times New Roman" w:cs="Times New Roman"/>
          <w:bCs/>
          <w:iCs/>
          <w:sz w:val="24"/>
          <w:szCs w:val="24"/>
          <w:lang w:val="en-US"/>
        </w:rPr>
        <w:t>regresi</w:t>
      </w:r>
      <w:proofErr w:type="spellEnd"/>
      <w:r>
        <w:rPr>
          <w:rFonts w:ascii="Times New Roman" w:hAnsi="Times New Roman" w:cs="Times New Roman"/>
          <w:bCs/>
          <w:iCs/>
          <w:sz w:val="24"/>
          <w:szCs w:val="24"/>
          <w:lang w:val="en-US"/>
        </w:rPr>
        <w:t xml:space="preserve"> model I </w:t>
      </w:r>
      <w:proofErr w:type="spellStart"/>
      <w:r>
        <w:rPr>
          <w:rFonts w:ascii="Times New Roman" w:hAnsi="Times New Roman" w:cs="Times New Roman"/>
          <w:bCs/>
          <w:iCs/>
          <w:sz w:val="24"/>
          <w:szCs w:val="24"/>
          <w:lang w:val="en-US"/>
        </w:rPr>
        <w:t>menunjukkan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signifikansi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(X)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0,563 &gt; 0,05.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begitu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disimpulkan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(X) </w:t>
      </w:r>
      <w:proofErr w:type="spellStart"/>
      <w:r>
        <w:rPr>
          <w:rFonts w:ascii="Times New Roman" w:hAnsi="Times New Roman" w:cs="Times New Roman"/>
          <w:bCs/>
          <w:iCs/>
          <w:sz w:val="24"/>
          <w:szCs w:val="24"/>
          <w:lang w:val="en-US"/>
        </w:rPr>
        <w:t>mempunyai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signifikan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(Z)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model </w:t>
      </w:r>
      <w:proofErr w:type="spellStart"/>
      <w:r>
        <w:rPr>
          <w:rFonts w:ascii="Times New Roman" w:hAnsi="Times New Roman" w:cs="Times New Roman"/>
          <w:bCs/>
          <w:iCs/>
          <w:sz w:val="24"/>
          <w:szCs w:val="24"/>
          <w:lang w:val="en-US"/>
        </w:rPr>
        <w:t>regresi</w:t>
      </w:r>
      <w:proofErr w:type="spellEnd"/>
      <w:r>
        <w:rPr>
          <w:rFonts w:ascii="Times New Roman" w:hAnsi="Times New Roman" w:cs="Times New Roman"/>
          <w:bCs/>
          <w:iCs/>
          <w:sz w:val="24"/>
          <w:szCs w:val="24"/>
          <w:lang w:val="en-US"/>
        </w:rPr>
        <w:t xml:space="preserve"> I.</w:t>
      </w:r>
    </w:p>
    <w:p w14:paraId="446FC5D6"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Berdasarkan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R square model, </w:t>
      </w:r>
      <w:proofErr w:type="spellStart"/>
      <w:r>
        <w:rPr>
          <w:rFonts w:ascii="Times New Roman" w:hAnsi="Times New Roman" w:cs="Times New Roman"/>
          <w:bCs/>
          <w:iCs/>
          <w:sz w:val="24"/>
          <w:szCs w:val="24"/>
          <w:lang w:val="en-US"/>
        </w:rPr>
        <w:t>sebesar</w:t>
      </w:r>
      <w:proofErr w:type="spellEnd"/>
      <w:r>
        <w:rPr>
          <w:rFonts w:ascii="Times New Roman" w:hAnsi="Times New Roman" w:cs="Times New Roman"/>
          <w:bCs/>
          <w:iCs/>
          <w:sz w:val="24"/>
          <w:szCs w:val="24"/>
          <w:lang w:val="en-US"/>
        </w:rPr>
        <w:t xml:space="preserve"> 0,003 yang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ringkasan</w:t>
      </w:r>
      <w:proofErr w:type="spellEnd"/>
      <w:r>
        <w:rPr>
          <w:rFonts w:ascii="Times New Roman" w:hAnsi="Times New Roman" w:cs="Times New Roman"/>
          <w:bCs/>
          <w:iCs/>
          <w:sz w:val="24"/>
          <w:szCs w:val="24"/>
          <w:lang w:val="en-US"/>
        </w:rPr>
        <w:t xml:space="preserve"> model,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disimpulkan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kontribusi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X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Z </w:t>
      </w:r>
      <w:proofErr w:type="spellStart"/>
      <w:r>
        <w:rPr>
          <w:rFonts w:ascii="Times New Roman" w:hAnsi="Times New Roman" w:cs="Times New Roman"/>
          <w:bCs/>
          <w:iCs/>
          <w:sz w:val="24"/>
          <w:szCs w:val="24"/>
          <w:lang w:val="en-US"/>
        </w:rPr>
        <w:t>sebesar</w:t>
      </w:r>
      <w:proofErr w:type="spellEnd"/>
      <w:r>
        <w:rPr>
          <w:rFonts w:ascii="Times New Roman" w:hAnsi="Times New Roman" w:cs="Times New Roman"/>
          <w:bCs/>
          <w:iCs/>
          <w:sz w:val="24"/>
          <w:szCs w:val="24"/>
          <w:lang w:val="en-US"/>
        </w:rPr>
        <w:t xml:space="preserve"> 0,03%.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99,97% </w:t>
      </w:r>
      <w:proofErr w:type="spellStart"/>
      <w:r>
        <w:rPr>
          <w:rFonts w:ascii="Times New Roman" w:hAnsi="Times New Roman" w:cs="Times New Roman"/>
          <w:bCs/>
          <w:iCs/>
          <w:sz w:val="24"/>
          <w:szCs w:val="24"/>
          <w:lang w:val="en-US"/>
        </w:rPr>
        <w:t>mungkin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disebabkan</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lain yang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dimasukkan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Kemudian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w:t>
      </w:r>
      <w:proofErr w:type="spellStart"/>
      <w:r w:rsidRPr="005D2DF7">
        <w:rPr>
          <w:rFonts w:ascii="Times New Roman" w:hAnsi="Times New Roman" w:cs="Times New Roman"/>
          <w:bCs/>
          <w:iCs/>
          <w:sz w:val="24"/>
          <w:szCs w:val="24"/>
          <w:lang w:val="en-US"/>
        </w:rPr>
        <w:t>e</w:t>
      </w:r>
      <w:r>
        <w:rPr>
          <w:rFonts w:ascii="Times New Roman" w:hAnsi="Times New Roman" w:cs="Times New Roman"/>
          <w:bCs/>
          <w:iCs/>
          <w:sz w:val="24"/>
          <w:szCs w:val="24"/>
          <w:lang w:val="en-US"/>
        </w:rPr>
        <w:t>ı</w:t>
      </w:r>
      <w:proofErr w:type="spellEnd"/>
      <w:r>
        <w:rPr>
          <w:rFonts w:ascii="Times New Roman" w:hAnsi="Times New Roman" w:cs="Times New Roman"/>
          <w:bCs/>
          <w:iCs/>
          <w:sz w:val="24"/>
          <w:szCs w:val="24"/>
          <w:lang w:val="en-US"/>
        </w:rPr>
        <w:t xml:space="preserve"> = </w:t>
      </w:r>
      <m:oMath>
        <m:rad>
          <m:radPr>
            <m:degHide m:val="1"/>
            <m:ctrlPr>
              <w:rPr>
                <w:rFonts w:ascii="Cambria Math" w:hAnsi="Cambria Math" w:cs="Times New Roman"/>
                <w:bCs/>
                <w:i/>
                <w:iCs/>
                <w:sz w:val="24"/>
                <w:szCs w:val="24"/>
                <w:lang w:val="en-US"/>
              </w:rPr>
            </m:ctrlPr>
          </m:radPr>
          <m:deg/>
          <m:e>
            <m:r>
              <w:rPr>
                <w:rFonts w:ascii="Cambria Math" w:hAnsi="Cambria Math" w:cs="Times New Roman"/>
                <w:sz w:val="24"/>
                <w:szCs w:val="24"/>
                <w:lang w:val="en-US"/>
              </w:rPr>
              <m:t>1</m:t>
            </m:r>
          </m:e>
        </m:rad>
        <m:r>
          <w:rPr>
            <w:rFonts w:ascii="Cambria Math" w:hAnsi="Cambria Math" w:cs="Times New Roman"/>
            <w:sz w:val="24"/>
            <w:szCs w:val="24"/>
            <w:lang w:val="en-US"/>
          </w:rPr>
          <m:t>-</m:t>
        </m:r>
        <m:rad>
          <m:radPr>
            <m:degHide m:val="1"/>
            <m:ctrlPr>
              <w:rPr>
                <w:rFonts w:ascii="Cambria Math" w:hAnsi="Cambria Math" w:cs="Times New Roman"/>
                <w:bCs/>
                <w:i/>
                <w:iCs/>
                <w:sz w:val="24"/>
                <w:szCs w:val="24"/>
                <w:lang w:val="en-US"/>
              </w:rPr>
            </m:ctrlPr>
          </m:radPr>
          <m:deg/>
          <m:e>
            <m:r>
              <w:rPr>
                <w:rFonts w:ascii="Cambria Math" w:hAnsi="Cambria Math" w:cs="Times New Roman"/>
                <w:sz w:val="24"/>
                <w:szCs w:val="24"/>
                <w:lang w:val="en-US"/>
              </w:rPr>
              <m:t>0,03</m:t>
            </m:r>
          </m:e>
        </m:rad>
        <m:r>
          <w:rPr>
            <w:rFonts w:ascii="Cambria Math" w:hAnsi="Cambria Math" w:cs="Times New Roman"/>
            <w:sz w:val="24"/>
            <w:szCs w:val="24"/>
            <w:lang w:val="en-US"/>
          </w:rPr>
          <m:t xml:space="preserve">= </m:t>
        </m:r>
      </m:oMath>
      <w:r>
        <w:rPr>
          <w:rFonts w:ascii="Times New Roman" w:eastAsiaTheme="minorEastAsia" w:hAnsi="Times New Roman" w:cs="Times New Roman"/>
          <w:bCs/>
          <w:iCs/>
          <w:sz w:val="24"/>
          <w:szCs w:val="24"/>
          <w:lang w:val="en-US"/>
        </w:rPr>
        <w:t>0,826</w:t>
      </w:r>
    </w:p>
    <w:p w14:paraId="0F0570F8"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Koefisien</w:t>
      </w:r>
      <w:proofErr w:type="spellEnd"/>
      <w:r>
        <w:rPr>
          <w:rFonts w:ascii="Times New Roman" w:hAnsi="Times New Roman" w:cs="Times New Roman"/>
          <w:bCs/>
          <w:iCs/>
          <w:sz w:val="24"/>
          <w:szCs w:val="24"/>
          <w:lang w:val="en-US"/>
        </w:rPr>
        <w:t xml:space="preserve"> model </w:t>
      </w:r>
      <w:proofErr w:type="spellStart"/>
      <w:r>
        <w:rPr>
          <w:rFonts w:ascii="Times New Roman" w:hAnsi="Times New Roman" w:cs="Times New Roman"/>
          <w:bCs/>
          <w:iCs/>
          <w:sz w:val="24"/>
          <w:szCs w:val="24"/>
          <w:lang w:val="en-US"/>
        </w:rPr>
        <w:t>pertama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dasar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hasil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analisis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jalur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
    <w:p w14:paraId="5ECBA5D8"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Z = α + </w:t>
      </w:r>
      <w:proofErr w:type="spellStart"/>
      <w:r>
        <w:rPr>
          <w:rFonts w:ascii="Times New Roman" w:hAnsi="Times New Roman" w:cs="Times New Roman"/>
          <w:bCs/>
          <w:iCs/>
          <w:sz w:val="24"/>
          <w:szCs w:val="24"/>
          <w:lang w:val="en-US"/>
        </w:rPr>
        <w:t>ρıXı</w:t>
      </w:r>
      <w:proofErr w:type="spellEnd"/>
      <w:r w:rsidRPr="005D2DF7">
        <w:rPr>
          <w:rFonts w:ascii="Times New Roman" w:hAnsi="Times New Roman" w:cs="Times New Roman"/>
          <w:bCs/>
          <w:iCs/>
          <w:sz w:val="24"/>
          <w:szCs w:val="24"/>
          <w:lang w:val="en-US"/>
        </w:rPr>
        <w:t xml:space="preserve"> + </w:t>
      </w:r>
      <w:proofErr w:type="spellStart"/>
      <w:r w:rsidRPr="005D2DF7">
        <w:rPr>
          <w:rFonts w:ascii="Times New Roman" w:hAnsi="Times New Roman" w:cs="Times New Roman"/>
          <w:bCs/>
          <w:iCs/>
          <w:sz w:val="24"/>
          <w:szCs w:val="24"/>
          <w:lang w:val="en-US"/>
        </w:rPr>
        <w:t>e</w:t>
      </w:r>
      <w:r>
        <w:rPr>
          <w:rFonts w:ascii="Times New Roman" w:hAnsi="Times New Roman" w:cs="Times New Roman"/>
          <w:bCs/>
          <w:iCs/>
          <w:sz w:val="24"/>
          <w:szCs w:val="24"/>
          <w:lang w:val="en-US"/>
        </w:rPr>
        <w:t>ı</w:t>
      </w:r>
      <w:proofErr w:type="spellEnd"/>
    </w:p>
    <w:p w14:paraId="45A641CF"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Z = 25,299 – 0,050 </w:t>
      </w:r>
      <w:proofErr w:type="spellStart"/>
      <w:r>
        <w:rPr>
          <w:rFonts w:ascii="Times New Roman" w:hAnsi="Times New Roman" w:cs="Times New Roman"/>
          <w:bCs/>
          <w:iCs/>
          <w:sz w:val="24"/>
          <w:szCs w:val="24"/>
          <w:lang w:val="en-US"/>
        </w:rPr>
        <w:t>Xı</w:t>
      </w:r>
      <w:proofErr w:type="spellEnd"/>
      <w:r>
        <w:rPr>
          <w:rFonts w:ascii="Times New Roman" w:hAnsi="Times New Roman" w:cs="Times New Roman"/>
          <w:bCs/>
          <w:iCs/>
          <w:sz w:val="24"/>
          <w:szCs w:val="24"/>
          <w:lang w:val="en-US"/>
        </w:rPr>
        <w:t xml:space="preserve"> + </w:t>
      </w:r>
      <w:proofErr w:type="spellStart"/>
      <w:r w:rsidRPr="005D2DF7">
        <w:rPr>
          <w:rFonts w:ascii="Times New Roman" w:hAnsi="Times New Roman" w:cs="Times New Roman"/>
          <w:bCs/>
          <w:iCs/>
          <w:sz w:val="24"/>
          <w:szCs w:val="24"/>
          <w:lang w:val="en-US"/>
        </w:rPr>
        <w:t>e</w:t>
      </w:r>
      <w:r>
        <w:rPr>
          <w:rFonts w:ascii="Times New Roman" w:hAnsi="Times New Roman" w:cs="Times New Roman"/>
          <w:bCs/>
          <w:iCs/>
          <w:sz w:val="24"/>
          <w:szCs w:val="24"/>
          <w:lang w:val="en-US"/>
        </w:rPr>
        <w:t>ı</w:t>
      </w:r>
      <w:proofErr w:type="spellEnd"/>
    </w:p>
    <w:p w14:paraId="16378316" w14:textId="77777777" w:rsidR="00EA75BC" w:rsidRDefault="00EA75BC" w:rsidP="00EA75BC">
      <w:pPr>
        <w:pStyle w:val="ListParagraph"/>
        <w:spacing w:line="360" w:lineRule="auto"/>
        <w:ind w:left="1080" w:firstLine="720"/>
        <w:jc w:val="both"/>
        <w:rPr>
          <w:rFonts w:ascii="Times New Roman" w:hAnsi="Times New Roman" w:cs="Times New Roman"/>
          <w:bCs/>
          <w:iCs/>
          <w:sz w:val="24"/>
          <w:szCs w:val="24"/>
          <w:lang w:val="en-US"/>
        </w:rPr>
      </w:pPr>
      <w:proofErr w:type="spellStart"/>
      <w:r w:rsidRPr="005D2DF7">
        <w:rPr>
          <w:rFonts w:ascii="Times New Roman" w:hAnsi="Times New Roman" w:cs="Times New Roman"/>
          <w:bCs/>
          <w:iCs/>
          <w:sz w:val="24"/>
          <w:szCs w:val="24"/>
          <w:lang w:val="en-US"/>
        </w:rPr>
        <w:t>e</w:t>
      </w:r>
      <w:r>
        <w:rPr>
          <w:rFonts w:ascii="Times New Roman" w:hAnsi="Times New Roman" w:cs="Times New Roman"/>
          <w:bCs/>
          <w:iCs/>
          <w:sz w:val="24"/>
          <w:szCs w:val="24"/>
          <w:lang w:val="en-US"/>
        </w:rPr>
        <w:t>ı</w:t>
      </w:r>
      <w:proofErr w:type="spellEnd"/>
      <w:r>
        <w:rPr>
          <w:rFonts w:ascii="Times New Roman" w:hAnsi="Times New Roman" w:cs="Times New Roman"/>
          <w:bCs/>
          <w:iCs/>
          <w:sz w:val="24"/>
          <w:szCs w:val="24"/>
          <w:lang w:val="en-US"/>
        </w:rPr>
        <w:t xml:space="preserve"> = </w:t>
      </w:r>
      <m:oMath>
        <m:rad>
          <m:radPr>
            <m:degHide m:val="1"/>
            <m:ctrlPr>
              <w:rPr>
                <w:rFonts w:ascii="Cambria Math" w:hAnsi="Cambria Math" w:cs="Times New Roman"/>
                <w:bCs/>
                <w:i/>
                <w:iCs/>
                <w:sz w:val="24"/>
                <w:szCs w:val="24"/>
                <w:lang w:val="en-US"/>
              </w:rPr>
            </m:ctrlPr>
          </m:radPr>
          <m:deg/>
          <m:e>
            <m:r>
              <w:rPr>
                <w:rFonts w:ascii="Cambria Math" w:hAnsi="Cambria Math" w:cs="Times New Roman"/>
                <w:sz w:val="24"/>
                <w:szCs w:val="24"/>
                <w:lang w:val="en-US"/>
              </w:rPr>
              <m:t>1</m:t>
            </m:r>
          </m:e>
        </m:rad>
        <m:r>
          <w:rPr>
            <w:rFonts w:ascii="Cambria Math" w:hAnsi="Cambria Math" w:cs="Times New Roman"/>
            <w:sz w:val="24"/>
            <w:szCs w:val="24"/>
            <w:lang w:val="en-US"/>
          </w:rPr>
          <m:t>-</m:t>
        </m:r>
        <m:rad>
          <m:radPr>
            <m:degHide m:val="1"/>
            <m:ctrlPr>
              <w:rPr>
                <w:rFonts w:ascii="Cambria Math" w:hAnsi="Cambria Math" w:cs="Times New Roman"/>
                <w:bCs/>
                <w:i/>
                <w:iCs/>
                <w:sz w:val="24"/>
                <w:szCs w:val="24"/>
                <w:lang w:val="en-US"/>
              </w:rPr>
            </m:ctrlPr>
          </m:radPr>
          <m:deg/>
          <m:e>
            <m:r>
              <w:rPr>
                <w:rFonts w:ascii="Cambria Math" w:hAnsi="Cambria Math" w:cs="Times New Roman"/>
                <w:sz w:val="24"/>
                <w:szCs w:val="24"/>
                <w:lang w:val="en-US"/>
              </w:rPr>
              <m:t>0,03</m:t>
            </m:r>
          </m:e>
        </m:rad>
        <m:r>
          <w:rPr>
            <w:rFonts w:ascii="Cambria Math" w:hAnsi="Cambria Math" w:cs="Times New Roman"/>
            <w:sz w:val="24"/>
            <w:szCs w:val="24"/>
            <w:lang w:val="en-US"/>
          </w:rPr>
          <m:t xml:space="preserve">= </m:t>
        </m:r>
      </m:oMath>
      <w:r>
        <w:rPr>
          <w:rFonts w:ascii="Times New Roman" w:eastAsiaTheme="minorEastAsia" w:hAnsi="Times New Roman" w:cs="Times New Roman"/>
          <w:bCs/>
          <w:iCs/>
          <w:sz w:val="24"/>
          <w:szCs w:val="24"/>
          <w:lang w:val="en-US"/>
        </w:rPr>
        <w:t>0,826</w:t>
      </w:r>
    </w:p>
    <w:p w14:paraId="6AAC9125" w14:textId="77777777" w:rsidR="00EA75BC" w:rsidRDefault="00EA75BC" w:rsidP="00EA75BC">
      <w:pPr>
        <w:spacing w:line="360" w:lineRule="auto"/>
        <w:ind w:left="1080" w:firstLine="720"/>
        <w:jc w:val="both"/>
        <w:rPr>
          <w:rFonts w:ascii="Times New Roman" w:eastAsiaTheme="minorEastAsia" w:hAnsi="Times New Roman" w:cs="Times New Roman"/>
          <w:bCs/>
          <w:iCs/>
          <w:sz w:val="24"/>
          <w:szCs w:val="24"/>
          <w:lang w:val="en-US"/>
        </w:rPr>
      </w:pPr>
      <w:proofErr w:type="spellStart"/>
      <w:r>
        <w:rPr>
          <w:rFonts w:ascii="Times New Roman" w:eastAsiaTheme="minorEastAsia" w:hAnsi="Times New Roman" w:cs="Times New Roman"/>
          <w:bCs/>
          <w:iCs/>
          <w:sz w:val="24"/>
          <w:szCs w:val="24"/>
          <w:lang w:val="en-US"/>
        </w:rPr>
        <w:t>Sehingga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persamaan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regresi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pertama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sebagai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berikut</w:t>
      </w:r>
      <w:proofErr w:type="spellEnd"/>
      <w:r>
        <w:rPr>
          <w:rFonts w:ascii="Times New Roman" w:eastAsiaTheme="minorEastAsia" w:hAnsi="Times New Roman" w:cs="Times New Roman"/>
          <w:bCs/>
          <w:iCs/>
          <w:sz w:val="24"/>
          <w:szCs w:val="24"/>
          <w:lang w:val="en-US"/>
        </w:rPr>
        <w:t xml:space="preserve"> :</w:t>
      </w:r>
    </w:p>
    <w:p w14:paraId="79493472"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r>
        <w:rPr>
          <w:rFonts w:ascii="Times New Roman" w:eastAsiaTheme="minorEastAsia" w:hAnsi="Times New Roman" w:cs="Times New Roman"/>
          <w:bCs/>
          <w:iCs/>
          <w:sz w:val="24"/>
          <w:szCs w:val="24"/>
          <w:lang w:val="en-US"/>
        </w:rPr>
        <w:t xml:space="preserve">Z = 25,299 </w:t>
      </w:r>
      <w:r>
        <w:rPr>
          <w:rFonts w:ascii="Times New Roman" w:hAnsi="Times New Roman" w:cs="Times New Roman"/>
          <w:bCs/>
          <w:iCs/>
          <w:sz w:val="24"/>
          <w:szCs w:val="24"/>
          <w:lang w:val="en-US"/>
        </w:rPr>
        <w:t xml:space="preserve">– 0,050 </w:t>
      </w:r>
      <w:proofErr w:type="spellStart"/>
      <w:r>
        <w:rPr>
          <w:rFonts w:ascii="Times New Roman" w:hAnsi="Times New Roman" w:cs="Times New Roman"/>
          <w:bCs/>
          <w:iCs/>
          <w:sz w:val="24"/>
          <w:szCs w:val="24"/>
          <w:lang w:val="en-US"/>
        </w:rPr>
        <w:t>Xı</w:t>
      </w:r>
      <w:proofErr w:type="spellEnd"/>
      <w:r>
        <w:rPr>
          <w:rFonts w:ascii="Times New Roman" w:hAnsi="Times New Roman" w:cs="Times New Roman"/>
          <w:bCs/>
          <w:iCs/>
          <w:sz w:val="24"/>
          <w:szCs w:val="24"/>
          <w:lang w:val="en-US"/>
        </w:rPr>
        <w:t xml:space="preserve"> + 0,826</w:t>
      </w:r>
    </w:p>
    <w:p w14:paraId="086DEADC" w14:textId="77777777" w:rsidR="00EA75BC" w:rsidRPr="00CE27E7" w:rsidRDefault="00EA75BC" w:rsidP="00EA75BC">
      <w:pPr>
        <w:pStyle w:val="ListParagraph"/>
        <w:numPr>
          <w:ilvl w:val="0"/>
          <w:numId w:val="41"/>
        </w:numPr>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
          <w:bCs/>
          <w:iCs/>
          <w:sz w:val="24"/>
          <w:szCs w:val="24"/>
          <w:lang w:val="en-US"/>
        </w:rPr>
        <w:lastRenderedPageBreak/>
        <w:t>Regresi</w:t>
      </w:r>
      <w:proofErr w:type="spellEnd"/>
      <w:r>
        <w:rPr>
          <w:rFonts w:ascii="Times New Roman" w:hAnsi="Times New Roman" w:cs="Times New Roman"/>
          <w:b/>
          <w:bCs/>
          <w:iCs/>
          <w:sz w:val="24"/>
          <w:szCs w:val="24"/>
          <w:lang w:val="en-US"/>
        </w:rPr>
        <w:t xml:space="preserve"> Uang Saku, </w:t>
      </w:r>
      <w:proofErr w:type="spellStart"/>
      <w:r>
        <w:rPr>
          <w:rFonts w:ascii="Times New Roman" w:hAnsi="Times New Roman" w:cs="Times New Roman"/>
          <w:b/>
          <w:bCs/>
          <w:iCs/>
          <w:sz w:val="24"/>
          <w:szCs w:val="24"/>
          <w:lang w:val="en-US"/>
        </w:rPr>
        <w:t>Literasi</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Keuangan</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terhadap</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Perilaku</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Pengelolaan</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Keuangan</w:t>
      </w:r>
      <w:proofErr w:type="spellEnd"/>
      <w:r>
        <w:rPr>
          <w:rFonts w:ascii="Times New Roman" w:hAnsi="Times New Roman" w:cs="Times New Roman"/>
          <w:b/>
          <w:bCs/>
          <w:iCs/>
          <w:sz w:val="24"/>
          <w:szCs w:val="24"/>
          <w:lang w:val="en-US"/>
        </w:rPr>
        <w:t xml:space="preserve"> (Jalur II)</w:t>
      </w:r>
    </w:p>
    <w:p w14:paraId="7BD7ADB2" w14:textId="77777777" w:rsidR="00EA75BC" w:rsidRPr="00ED38B8" w:rsidRDefault="00EA75BC" w:rsidP="00EA75BC">
      <w:pPr>
        <w:pStyle w:val="ListParagraph"/>
        <w:spacing w:line="360" w:lineRule="auto"/>
        <w:ind w:left="1080"/>
        <w:jc w:val="center"/>
        <w:rPr>
          <w:rFonts w:ascii="Times New Roman" w:hAnsi="Times New Roman" w:cs="Times New Roman"/>
          <w:b/>
          <w:iCs/>
          <w:sz w:val="24"/>
          <w:szCs w:val="24"/>
          <w:lang w:val="en-US"/>
        </w:rPr>
      </w:pPr>
      <w:bookmarkStart w:id="11" w:name="_Hlk185339936"/>
      <w:r w:rsidRPr="00ED38B8">
        <w:rPr>
          <w:rFonts w:ascii="Times New Roman" w:hAnsi="Times New Roman" w:cs="Times New Roman"/>
          <w:b/>
          <w:iCs/>
          <w:sz w:val="24"/>
          <w:szCs w:val="24"/>
          <w:lang w:val="en-US"/>
        </w:rPr>
        <w:t>Tabel 4.11</w:t>
      </w:r>
    </w:p>
    <w:p w14:paraId="1C2F7336" w14:textId="77777777" w:rsidR="00EA75BC" w:rsidRDefault="00EA75BC" w:rsidP="00EA75BC">
      <w:pPr>
        <w:pStyle w:val="ListParagraph"/>
        <w:spacing w:line="360" w:lineRule="auto"/>
        <w:ind w:left="1080"/>
        <w:jc w:val="center"/>
        <w:rPr>
          <w:rFonts w:ascii="Times New Roman" w:hAnsi="Times New Roman" w:cs="Times New Roman"/>
          <w:bCs/>
          <w:iCs/>
          <w:sz w:val="24"/>
          <w:szCs w:val="24"/>
          <w:lang w:val="en-US"/>
        </w:rPr>
      </w:pPr>
      <w:r w:rsidRPr="00ED38B8">
        <w:rPr>
          <w:rFonts w:ascii="Times New Roman" w:hAnsi="Times New Roman" w:cs="Times New Roman"/>
          <w:b/>
          <w:iCs/>
          <w:sz w:val="24"/>
          <w:szCs w:val="24"/>
          <w:lang w:val="en-US"/>
        </w:rPr>
        <w:t xml:space="preserve">Hasil Uji </w:t>
      </w:r>
      <w:proofErr w:type="spellStart"/>
      <w:r w:rsidRPr="00ED38B8">
        <w:rPr>
          <w:rFonts w:ascii="Times New Roman" w:hAnsi="Times New Roman" w:cs="Times New Roman"/>
          <w:b/>
          <w:iCs/>
          <w:sz w:val="24"/>
          <w:szCs w:val="24"/>
          <w:lang w:val="en-US"/>
        </w:rPr>
        <w:t>Analisis</w:t>
      </w:r>
      <w:proofErr w:type="spellEnd"/>
      <w:r w:rsidRPr="00ED38B8">
        <w:rPr>
          <w:rFonts w:ascii="Times New Roman" w:hAnsi="Times New Roman" w:cs="Times New Roman"/>
          <w:b/>
          <w:iCs/>
          <w:sz w:val="24"/>
          <w:szCs w:val="24"/>
          <w:lang w:val="en-US"/>
        </w:rPr>
        <w:t xml:space="preserve"> Jalur </w:t>
      </w:r>
      <w:proofErr w:type="spellStart"/>
      <w:r w:rsidRPr="00ED38B8">
        <w:rPr>
          <w:rFonts w:ascii="Times New Roman" w:hAnsi="Times New Roman" w:cs="Times New Roman"/>
          <w:b/>
          <w:iCs/>
          <w:sz w:val="24"/>
          <w:szCs w:val="24"/>
          <w:lang w:val="en-US"/>
        </w:rPr>
        <w:t>dengan</w:t>
      </w:r>
      <w:proofErr w:type="spellEnd"/>
      <w:r w:rsidRPr="00ED38B8">
        <w:rPr>
          <w:rFonts w:ascii="Times New Roman" w:hAnsi="Times New Roman" w:cs="Times New Roman"/>
          <w:b/>
          <w:iCs/>
          <w:sz w:val="24"/>
          <w:szCs w:val="24"/>
          <w:lang w:val="en-US"/>
        </w:rPr>
        <w:t xml:space="preserve"> </w:t>
      </w:r>
      <w:proofErr w:type="spellStart"/>
      <w:r w:rsidRPr="00ED38B8">
        <w:rPr>
          <w:rFonts w:ascii="Times New Roman" w:hAnsi="Times New Roman" w:cs="Times New Roman"/>
          <w:b/>
          <w:iCs/>
          <w:sz w:val="24"/>
          <w:szCs w:val="24"/>
          <w:lang w:val="en-US"/>
        </w:rPr>
        <w:t>Perilaku</w:t>
      </w:r>
      <w:proofErr w:type="spellEnd"/>
      <w:r w:rsidRPr="00ED38B8">
        <w:rPr>
          <w:rFonts w:ascii="Times New Roman" w:hAnsi="Times New Roman" w:cs="Times New Roman"/>
          <w:b/>
          <w:iCs/>
          <w:sz w:val="24"/>
          <w:szCs w:val="24"/>
          <w:lang w:val="en-US"/>
        </w:rPr>
        <w:t xml:space="preserve"> </w:t>
      </w:r>
      <w:proofErr w:type="spellStart"/>
      <w:r w:rsidRPr="00ED38B8">
        <w:rPr>
          <w:rFonts w:ascii="Times New Roman" w:hAnsi="Times New Roman" w:cs="Times New Roman"/>
          <w:b/>
          <w:iCs/>
          <w:sz w:val="24"/>
          <w:szCs w:val="24"/>
          <w:lang w:val="en-US"/>
        </w:rPr>
        <w:t>Pengelolaan</w:t>
      </w:r>
      <w:proofErr w:type="spellEnd"/>
      <w:r w:rsidRPr="00ED38B8">
        <w:rPr>
          <w:rFonts w:ascii="Times New Roman" w:hAnsi="Times New Roman" w:cs="Times New Roman"/>
          <w:b/>
          <w:iCs/>
          <w:sz w:val="24"/>
          <w:szCs w:val="24"/>
          <w:lang w:val="en-US"/>
        </w:rPr>
        <w:t xml:space="preserve"> </w:t>
      </w:r>
      <w:proofErr w:type="spellStart"/>
      <w:r w:rsidRPr="00ED38B8">
        <w:rPr>
          <w:rFonts w:ascii="Times New Roman" w:hAnsi="Times New Roman" w:cs="Times New Roman"/>
          <w:b/>
          <w:iCs/>
          <w:sz w:val="24"/>
          <w:szCs w:val="24"/>
          <w:lang w:val="en-US"/>
        </w:rPr>
        <w:t>Keuangan</w:t>
      </w:r>
      <w:proofErr w:type="spellEnd"/>
      <w:r w:rsidRPr="00ED38B8">
        <w:rPr>
          <w:rFonts w:ascii="Times New Roman" w:hAnsi="Times New Roman" w:cs="Times New Roman"/>
          <w:b/>
          <w:iCs/>
          <w:sz w:val="24"/>
          <w:szCs w:val="24"/>
          <w:lang w:val="en-US"/>
        </w:rPr>
        <w:t xml:space="preserve"> </w:t>
      </w:r>
      <w:proofErr w:type="spellStart"/>
      <w:r w:rsidRPr="00ED38B8">
        <w:rPr>
          <w:rFonts w:ascii="Times New Roman" w:hAnsi="Times New Roman" w:cs="Times New Roman"/>
          <w:b/>
          <w:iCs/>
          <w:sz w:val="24"/>
          <w:szCs w:val="24"/>
          <w:lang w:val="en-US"/>
        </w:rPr>
        <w:t>sebagai</w:t>
      </w:r>
      <w:proofErr w:type="spellEnd"/>
      <w:r w:rsidRPr="00ED38B8">
        <w:rPr>
          <w:rFonts w:ascii="Times New Roman" w:hAnsi="Times New Roman" w:cs="Times New Roman"/>
          <w:b/>
          <w:iCs/>
          <w:sz w:val="24"/>
          <w:szCs w:val="24"/>
          <w:lang w:val="en-US"/>
        </w:rPr>
        <w:t xml:space="preserve"> </w:t>
      </w:r>
      <w:proofErr w:type="spellStart"/>
      <w:r w:rsidRPr="00ED38B8">
        <w:rPr>
          <w:rFonts w:ascii="Times New Roman" w:hAnsi="Times New Roman" w:cs="Times New Roman"/>
          <w:b/>
          <w:iCs/>
          <w:sz w:val="24"/>
          <w:szCs w:val="24"/>
          <w:lang w:val="en-US"/>
        </w:rPr>
        <w:t>Variabel</w:t>
      </w:r>
      <w:proofErr w:type="spellEnd"/>
      <w:r w:rsidRPr="00ED38B8">
        <w:rPr>
          <w:rFonts w:ascii="Times New Roman" w:hAnsi="Times New Roman" w:cs="Times New Roman"/>
          <w:b/>
          <w:iCs/>
          <w:sz w:val="24"/>
          <w:szCs w:val="24"/>
          <w:lang w:val="en-US"/>
        </w:rPr>
        <w:t xml:space="preserve"> </w:t>
      </w:r>
      <w:proofErr w:type="spellStart"/>
      <w:r w:rsidRPr="00ED38B8">
        <w:rPr>
          <w:rFonts w:ascii="Times New Roman" w:hAnsi="Times New Roman" w:cs="Times New Roman"/>
          <w:b/>
          <w:iCs/>
          <w:sz w:val="24"/>
          <w:szCs w:val="24"/>
          <w:lang w:val="en-US"/>
        </w:rPr>
        <w:t>Dependen</w:t>
      </w:r>
      <w:bookmarkEnd w:id="11"/>
      <w:proofErr w:type="spellEnd"/>
    </w:p>
    <w:tbl>
      <w:tblPr>
        <w:tblW w:w="8750" w:type="dxa"/>
        <w:tblInd w:w="1066" w:type="dxa"/>
        <w:tblLayout w:type="fixed"/>
        <w:tblCellMar>
          <w:left w:w="0" w:type="dxa"/>
          <w:right w:w="0" w:type="dxa"/>
        </w:tblCellMar>
        <w:tblLook w:val="0000" w:firstRow="0" w:lastRow="0" w:firstColumn="0" w:lastColumn="0" w:noHBand="0" w:noVBand="0"/>
      </w:tblPr>
      <w:tblGrid>
        <w:gridCol w:w="18"/>
        <w:gridCol w:w="715"/>
        <w:gridCol w:w="80"/>
        <w:gridCol w:w="1024"/>
        <w:gridCol w:w="732"/>
        <w:gridCol w:w="354"/>
        <w:gridCol w:w="977"/>
        <w:gridCol w:w="492"/>
        <w:gridCol w:w="839"/>
        <w:gridCol w:w="630"/>
        <w:gridCol w:w="839"/>
        <w:gridCol w:w="1025"/>
        <w:gridCol w:w="1025"/>
      </w:tblGrid>
      <w:tr w:rsidR="00EA75BC" w:rsidRPr="00BC18AA" w14:paraId="68FD1A3A" w14:textId="77777777" w:rsidTr="00AF64E6">
        <w:trPr>
          <w:cantSplit/>
        </w:trPr>
        <w:tc>
          <w:tcPr>
            <w:tcW w:w="8750" w:type="dxa"/>
            <w:gridSpan w:val="13"/>
            <w:tcBorders>
              <w:top w:val="nil"/>
              <w:left w:val="nil"/>
              <w:bottom w:val="nil"/>
              <w:right w:val="nil"/>
            </w:tcBorders>
            <w:shd w:val="clear" w:color="auto" w:fill="FFFFFF"/>
            <w:vAlign w:val="center"/>
          </w:tcPr>
          <w:p w14:paraId="6363A7AC" w14:textId="77777777" w:rsidR="00EA75BC" w:rsidRPr="0069734D" w:rsidRDefault="00EA75BC" w:rsidP="00AF64E6">
            <w:pPr>
              <w:autoSpaceDE w:val="0"/>
              <w:autoSpaceDN w:val="0"/>
              <w:adjustRightInd w:val="0"/>
              <w:spacing w:after="0" w:line="320" w:lineRule="atLeast"/>
              <w:ind w:left="60" w:right="60"/>
              <w:jc w:val="center"/>
              <w:rPr>
                <w:rFonts w:ascii="Arial" w:hAnsi="Arial" w:cs="Arial"/>
                <w:b/>
                <w:bCs/>
                <w:color w:val="010205"/>
                <w:lang w:val="en-US"/>
              </w:rPr>
            </w:pPr>
            <w:r w:rsidRPr="008F7ACA">
              <w:rPr>
                <w:rFonts w:ascii="Arial" w:hAnsi="Arial" w:cs="Arial"/>
                <w:b/>
                <w:bCs/>
                <w:color w:val="010205"/>
                <w:lang w:val="en-US"/>
              </w:rPr>
              <w:t>Model Summary</w:t>
            </w:r>
          </w:p>
          <w:p w14:paraId="01244F26" w14:textId="77777777" w:rsidR="00EA75BC" w:rsidRPr="0069734D" w:rsidRDefault="00EA75BC" w:rsidP="00AF64E6">
            <w:pPr>
              <w:autoSpaceDE w:val="0"/>
              <w:autoSpaceDN w:val="0"/>
              <w:adjustRightInd w:val="0"/>
              <w:spacing w:after="0" w:line="320" w:lineRule="atLeast"/>
              <w:ind w:left="60" w:right="60"/>
              <w:jc w:val="center"/>
              <w:rPr>
                <w:rFonts w:ascii="Arial" w:hAnsi="Arial" w:cs="Arial"/>
                <w:b/>
                <w:bCs/>
                <w:color w:val="010205"/>
                <w:lang w:val="en-US"/>
              </w:rPr>
            </w:pPr>
          </w:p>
        </w:tc>
      </w:tr>
      <w:tr w:rsidR="00EA75BC" w:rsidRPr="008F7ACA" w14:paraId="03E922C1" w14:textId="77777777" w:rsidTr="00AF64E6">
        <w:trPr>
          <w:gridBefore w:val="1"/>
          <w:gridAfter w:val="3"/>
          <w:wBefore w:w="18" w:type="dxa"/>
          <w:wAfter w:w="2889" w:type="dxa"/>
          <w:cantSplit/>
        </w:trPr>
        <w:tc>
          <w:tcPr>
            <w:tcW w:w="795" w:type="dxa"/>
            <w:gridSpan w:val="2"/>
            <w:tcBorders>
              <w:top w:val="nil"/>
              <w:left w:val="nil"/>
              <w:bottom w:val="single" w:sz="8" w:space="0" w:color="152935"/>
              <w:right w:val="nil"/>
            </w:tcBorders>
            <w:shd w:val="clear" w:color="auto" w:fill="FFFFFF"/>
            <w:vAlign w:val="bottom"/>
          </w:tcPr>
          <w:p w14:paraId="50E41077"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F7ACA">
              <w:rPr>
                <w:rFonts w:ascii="Arial" w:hAnsi="Arial" w:cs="Arial"/>
                <w:color w:val="264A60"/>
                <w:sz w:val="18"/>
                <w:szCs w:val="18"/>
                <w:lang w:val="en-US"/>
              </w:rPr>
              <w:t>Model</w:t>
            </w:r>
          </w:p>
        </w:tc>
        <w:tc>
          <w:tcPr>
            <w:tcW w:w="1024" w:type="dxa"/>
            <w:tcBorders>
              <w:top w:val="nil"/>
              <w:left w:val="nil"/>
              <w:bottom w:val="single" w:sz="8" w:space="0" w:color="152935"/>
              <w:right w:val="single" w:sz="8" w:space="0" w:color="E0E0E0"/>
            </w:tcBorders>
            <w:shd w:val="clear" w:color="auto" w:fill="FFFFFF"/>
            <w:vAlign w:val="bottom"/>
          </w:tcPr>
          <w:p w14:paraId="58589206"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R</w:t>
            </w:r>
          </w:p>
        </w:tc>
        <w:tc>
          <w:tcPr>
            <w:tcW w:w="1086" w:type="dxa"/>
            <w:gridSpan w:val="2"/>
            <w:tcBorders>
              <w:top w:val="nil"/>
              <w:left w:val="single" w:sz="8" w:space="0" w:color="E0E0E0"/>
              <w:bottom w:val="single" w:sz="8" w:space="0" w:color="152935"/>
              <w:right w:val="single" w:sz="8" w:space="0" w:color="E0E0E0"/>
            </w:tcBorders>
            <w:shd w:val="clear" w:color="auto" w:fill="FFFFFF"/>
            <w:vAlign w:val="bottom"/>
          </w:tcPr>
          <w:p w14:paraId="58E6E67E"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R Square</w:t>
            </w:r>
          </w:p>
        </w:tc>
        <w:tc>
          <w:tcPr>
            <w:tcW w:w="1469" w:type="dxa"/>
            <w:gridSpan w:val="2"/>
            <w:tcBorders>
              <w:top w:val="nil"/>
              <w:left w:val="single" w:sz="8" w:space="0" w:color="E0E0E0"/>
              <w:bottom w:val="single" w:sz="8" w:space="0" w:color="152935"/>
              <w:right w:val="single" w:sz="8" w:space="0" w:color="E0E0E0"/>
            </w:tcBorders>
            <w:shd w:val="clear" w:color="auto" w:fill="FFFFFF"/>
            <w:vAlign w:val="bottom"/>
          </w:tcPr>
          <w:p w14:paraId="2D254259"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Adjusted R Square</w:t>
            </w:r>
          </w:p>
        </w:tc>
        <w:tc>
          <w:tcPr>
            <w:tcW w:w="1469" w:type="dxa"/>
            <w:gridSpan w:val="2"/>
            <w:tcBorders>
              <w:top w:val="nil"/>
              <w:left w:val="single" w:sz="8" w:space="0" w:color="E0E0E0"/>
              <w:bottom w:val="single" w:sz="8" w:space="0" w:color="152935"/>
              <w:right w:val="nil"/>
            </w:tcBorders>
            <w:shd w:val="clear" w:color="auto" w:fill="FFFFFF"/>
            <w:vAlign w:val="bottom"/>
          </w:tcPr>
          <w:p w14:paraId="096F0A41"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Std. Error of the Estimate</w:t>
            </w:r>
          </w:p>
        </w:tc>
      </w:tr>
      <w:tr w:rsidR="00EA75BC" w:rsidRPr="008F7ACA" w14:paraId="27FC8CC7" w14:textId="77777777" w:rsidTr="00AF64E6">
        <w:trPr>
          <w:gridBefore w:val="1"/>
          <w:gridAfter w:val="3"/>
          <w:wBefore w:w="18" w:type="dxa"/>
          <w:wAfter w:w="2889" w:type="dxa"/>
          <w:cantSplit/>
        </w:trPr>
        <w:tc>
          <w:tcPr>
            <w:tcW w:w="795" w:type="dxa"/>
            <w:gridSpan w:val="2"/>
            <w:tcBorders>
              <w:top w:val="single" w:sz="8" w:space="0" w:color="152935"/>
              <w:left w:val="nil"/>
              <w:bottom w:val="single" w:sz="8" w:space="0" w:color="152935"/>
              <w:right w:val="nil"/>
            </w:tcBorders>
            <w:shd w:val="clear" w:color="auto" w:fill="E0E0E0"/>
          </w:tcPr>
          <w:p w14:paraId="21E6F000"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F7ACA">
              <w:rPr>
                <w:rFonts w:ascii="Arial" w:hAnsi="Arial" w:cs="Arial"/>
                <w:color w:val="264A60"/>
                <w:sz w:val="18"/>
                <w:szCs w:val="18"/>
                <w:lang w:val="en-US"/>
              </w:rPr>
              <w:t>1</w:t>
            </w:r>
          </w:p>
        </w:tc>
        <w:tc>
          <w:tcPr>
            <w:tcW w:w="1024" w:type="dxa"/>
            <w:tcBorders>
              <w:top w:val="single" w:sz="8" w:space="0" w:color="152935"/>
              <w:left w:val="nil"/>
              <w:bottom w:val="single" w:sz="8" w:space="0" w:color="152935"/>
              <w:right w:val="single" w:sz="8" w:space="0" w:color="E0E0E0"/>
            </w:tcBorders>
            <w:shd w:val="clear" w:color="auto" w:fill="F9F9FB"/>
          </w:tcPr>
          <w:p w14:paraId="3391F815"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.373</w:t>
            </w:r>
            <w:r w:rsidRPr="008F7ACA">
              <w:rPr>
                <w:rFonts w:ascii="Arial" w:hAnsi="Arial" w:cs="Arial"/>
                <w:color w:val="010205"/>
                <w:sz w:val="18"/>
                <w:szCs w:val="18"/>
                <w:vertAlign w:val="superscript"/>
                <w:lang w:val="en-US"/>
              </w:rPr>
              <w:t>a</w:t>
            </w:r>
          </w:p>
        </w:tc>
        <w:tc>
          <w:tcPr>
            <w:tcW w:w="1086" w:type="dxa"/>
            <w:gridSpan w:val="2"/>
            <w:tcBorders>
              <w:top w:val="single" w:sz="8" w:space="0" w:color="152935"/>
              <w:left w:val="single" w:sz="8" w:space="0" w:color="E0E0E0"/>
              <w:bottom w:val="single" w:sz="8" w:space="0" w:color="152935"/>
              <w:right w:val="single" w:sz="8" w:space="0" w:color="E0E0E0"/>
            </w:tcBorders>
            <w:shd w:val="clear" w:color="auto" w:fill="F9F9FB"/>
          </w:tcPr>
          <w:p w14:paraId="01E70D6F"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.139</w:t>
            </w:r>
          </w:p>
        </w:tc>
        <w:tc>
          <w:tcPr>
            <w:tcW w:w="1469" w:type="dxa"/>
            <w:gridSpan w:val="2"/>
            <w:tcBorders>
              <w:top w:val="single" w:sz="8" w:space="0" w:color="152935"/>
              <w:left w:val="single" w:sz="8" w:space="0" w:color="E0E0E0"/>
              <w:bottom w:val="single" w:sz="8" w:space="0" w:color="152935"/>
              <w:right w:val="single" w:sz="8" w:space="0" w:color="E0E0E0"/>
            </w:tcBorders>
            <w:shd w:val="clear" w:color="auto" w:fill="F9F9FB"/>
          </w:tcPr>
          <w:p w14:paraId="17FAF999"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.121</w:t>
            </w:r>
          </w:p>
        </w:tc>
        <w:tc>
          <w:tcPr>
            <w:tcW w:w="1469" w:type="dxa"/>
            <w:gridSpan w:val="2"/>
            <w:tcBorders>
              <w:top w:val="single" w:sz="8" w:space="0" w:color="152935"/>
              <w:left w:val="single" w:sz="8" w:space="0" w:color="E0E0E0"/>
              <w:bottom w:val="single" w:sz="8" w:space="0" w:color="152935"/>
              <w:right w:val="nil"/>
            </w:tcBorders>
            <w:shd w:val="clear" w:color="auto" w:fill="F9F9FB"/>
          </w:tcPr>
          <w:p w14:paraId="124624C0"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1.774</w:t>
            </w:r>
          </w:p>
        </w:tc>
      </w:tr>
      <w:tr w:rsidR="00EA75BC" w:rsidRPr="008F7ACA" w14:paraId="1A02C612" w14:textId="77777777" w:rsidTr="00AF64E6">
        <w:trPr>
          <w:gridBefore w:val="1"/>
          <w:gridAfter w:val="3"/>
          <w:wBefore w:w="18" w:type="dxa"/>
          <w:wAfter w:w="2889" w:type="dxa"/>
          <w:cantSplit/>
        </w:trPr>
        <w:tc>
          <w:tcPr>
            <w:tcW w:w="5843" w:type="dxa"/>
            <w:gridSpan w:val="9"/>
            <w:tcBorders>
              <w:top w:val="nil"/>
              <w:left w:val="nil"/>
              <w:bottom w:val="nil"/>
              <w:right w:val="nil"/>
            </w:tcBorders>
            <w:shd w:val="clear" w:color="auto" w:fill="FFFFFF"/>
          </w:tcPr>
          <w:p w14:paraId="1EB17C85" w14:textId="77777777" w:rsidR="00EA75BC" w:rsidRPr="008F7ACA" w:rsidRDefault="00EA75BC" w:rsidP="00AF64E6">
            <w:pPr>
              <w:autoSpaceDE w:val="0"/>
              <w:autoSpaceDN w:val="0"/>
              <w:adjustRightInd w:val="0"/>
              <w:spacing w:after="0" w:line="320" w:lineRule="atLeast"/>
              <w:ind w:left="60" w:right="60"/>
              <w:rPr>
                <w:rFonts w:ascii="Arial" w:hAnsi="Arial" w:cs="Arial"/>
                <w:color w:val="010205"/>
                <w:sz w:val="18"/>
                <w:szCs w:val="18"/>
                <w:lang w:val="en-US"/>
              </w:rPr>
            </w:pPr>
            <w:r w:rsidRPr="008F7ACA">
              <w:rPr>
                <w:rFonts w:ascii="Arial" w:hAnsi="Arial" w:cs="Arial"/>
                <w:color w:val="010205"/>
                <w:sz w:val="18"/>
                <w:szCs w:val="18"/>
                <w:lang w:val="en-US"/>
              </w:rPr>
              <w:t xml:space="preserve">a. Predictors: (Constant), </w:t>
            </w:r>
            <w:proofErr w:type="spellStart"/>
            <w:r w:rsidRPr="008F7ACA">
              <w:rPr>
                <w:rFonts w:ascii="Arial" w:hAnsi="Arial" w:cs="Arial"/>
                <w:color w:val="010205"/>
                <w:sz w:val="18"/>
                <w:szCs w:val="18"/>
                <w:lang w:val="en-US"/>
              </w:rPr>
              <w:t>Literasi</w:t>
            </w:r>
            <w:proofErr w:type="spellEnd"/>
            <w:r w:rsidRPr="008F7ACA">
              <w:rPr>
                <w:rFonts w:ascii="Arial" w:hAnsi="Arial" w:cs="Arial"/>
                <w:color w:val="010205"/>
                <w:sz w:val="18"/>
                <w:szCs w:val="18"/>
                <w:lang w:val="en-US"/>
              </w:rPr>
              <w:t xml:space="preserve"> </w:t>
            </w:r>
            <w:proofErr w:type="spellStart"/>
            <w:r w:rsidRPr="008F7ACA">
              <w:rPr>
                <w:rFonts w:ascii="Arial" w:hAnsi="Arial" w:cs="Arial"/>
                <w:color w:val="010205"/>
                <w:sz w:val="18"/>
                <w:szCs w:val="18"/>
                <w:lang w:val="en-US"/>
              </w:rPr>
              <w:t>Keuangan</w:t>
            </w:r>
            <w:proofErr w:type="spellEnd"/>
            <w:r w:rsidRPr="008F7ACA">
              <w:rPr>
                <w:rFonts w:ascii="Arial" w:hAnsi="Arial" w:cs="Arial"/>
                <w:color w:val="010205"/>
                <w:sz w:val="18"/>
                <w:szCs w:val="18"/>
                <w:lang w:val="en-US"/>
              </w:rPr>
              <w:t>, Uang Saku</w:t>
            </w:r>
          </w:p>
        </w:tc>
      </w:tr>
      <w:tr w:rsidR="00EA75BC" w:rsidRPr="008F7ACA" w14:paraId="6ED0E4D5" w14:textId="77777777" w:rsidTr="00AF64E6">
        <w:trPr>
          <w:cantSplit/>
        </w:trPr>
        <w:tc>
          <w:tcPr>
            <w:tcW w:w="8750" w:type="dxa"/>
            <w:gridSpan w:val="13"/>
            <w:tcBorders>
              <w:top w:val="nil"/>
              <w:left w:val="nil"/>
              <w:bottom w:val="nil"/>
              <w:right w:val="nil"/>
            </w:tcBorders>
            <w:shd w:val="clear" w:color="auto" w:fill="FFFFFF"/>
            <w:vAlign w:val="center"/>
          </w:tcPr>
          <w:p w14:paraId="77756C83"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010205"/>
                <w:lang w:val="en-US"/>
              </w:rPr>
            </w:pPr>
            <w:proofErr w:type="spellStart"/>
            <w:r w:rsidRPr="008F7ACA">
              <w:rPr>
                <w:rFonts w:ascii="Arial" w:hAnsi="Arial" w:cs="Arial"/>
                <w:b/>
                <w:bCs/>
                <w:color w:val="010205"/>
                <w:lang w:val="en-US"/>
              </w:rPr>
              <w:t>Coefficients</w:t>
            </w:r>
            <w:r w:rsidRPr="008F7ACA">
              <w:rPr>
                <w:rFonts w:ascii="Arial" w:hAnsi="Arial" w:cs="Arial"/>
                <w:b/>
                <w:bCs/>
                <w:color w:val="010205"/>
                <w:vertAlign w:val="superscript"/>
                <w:lang w:val="en-US"/>
              </w:rPr>
              <w:t>a</w:t>
            </w:r>
            <w:proofErr w:type="spellEnd"/>
          </w:p>
        </w:tc>
      </w:tr>
      <w:tr w:rsidR="00EA75BC" w:rsidRPr="008F7ACA" w14:paraId="318A49DE" w14:textId="77777777" w:rsidTr="00AF64E6">
        <w:trPr>
          <w:cantSplit/>
        </w:trPr>
        <w:tc>
          <w:tcPr>
            <w:tcW w:w="2569" w:type="dxa"/>
            <w:gridSpan w:val="5"/>
            <w:vMerge w:val="restart"/>
            <w:tcBorders>
              <w:top w:val="nil"/>
              <w:left w:val="nil"/>
              <w:bottom w:val="nil"/>
              <w:right w:val="nil"/>
            </w:tcBorders>
            <w:shd w:val="clear" w:color="auto" w:fill="FFFFFF"/>
            <w:vAlign w:val="bottom"/>
          </w:tcPr>
          <w:p w14:paraId="5EE7BA56"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F7ACA">
              <w:rPr>
                <w:rFonts w:ascii="Arial" w:hAnsi="Arial" w:cs="Arial"/>
                <w:color w:val="264A60"/>
                <w:sz w:val="18"/>
                <w:szCs w:val="18"/>
                <w:lang w:val="en-US"/>
              </w:rPr>
              <w:t>Model</w:t>
            </w:r>
          </w:p>
        </w:tc>
        <w:tc>
          <w:tcPr>
            <w:tcW w:w="2662" w:type="dxa"/>
            <w:gridSpan w:val="4"/>
            <w:tcBorders>
              <w:top w:val="nil"/>
              <w:left w:val="nil"/>
              <w:bottom w:val="nil"/>
              <w:right w:val="single" w:sz="8" w:space="0" w:color="E0E0E0"/>
            </w:tcBorders>
            <w:shd w:val="clear" w:color="auto" w:fill="FFFFFF"/>
            <w:vAlign w:val="bottom"/>
          </w:tcPr>
          <w:p w14:paraId="7AE451ED"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Unstandardized Coefficients</w:t>
            </w:r>
          </w:p>
        </w:tc>
        <w:tc>
          <w:tcPr>
            <w:tcW w:w="1469" w:type="dxa"/>
            <w:gridSpan w:val="2"/>
            <w:tcBorders>
              <w:top w:val="nil"/>
              <w:left w:val="single" w:sz="8" w:space="0" w:color="E0E0E0"/>
              <w:bottom w:val="nil"/>
              <w:right w:val="single" w:sz="8" w:space="0" w:color="E0E0E0"/>
            </w:tcBorders>
            <w:shd w:val="clear" w:color="auto" w:fill="FFFFFF"/>
            <w:vAlign w:val="bottom"/>
          </w:tcPr>
          <w:p w14:paraId="2427E563"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2997DD36"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T</w:t>
            </w:r>
          </w:p>
        </w:tc>
        <w:tc>
          <w:tcPr>
            <w:tcW w:w="1025" w:type="dxa"/>
            <w:vMerge w:val="restart"/>
            <w:tcBorders>
              <w:top w:val="nil"/>
              <w:left w:val="single" w:sz="8" w:space="0" w:color="E0E0E0"/>
              <w:bottom w:val="nil"/>
              <w:right w:val="nil"/>
            </w:tcBorders>
            <w:shd w:val="clear" w:color="auto" w:fill="FFFFFF"/>
            <w:vAlign w:val="bottom"/>
          </w:tcPr>
          <w:p w14:paraId="420E16B7"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Sig.</w:t>
            </w:r>
          </w:p>
        </w:tc>
      </w:tr>
      <w:tr w:rsidR="00EA75BC" w:rsidRPr="008F7ACA" w14:paraId="012B87E0" w14:textId="77777777" w:rsidTr="00AF64E6">
        <w:trPr>
          <w:cantSplit/>
        </w:trPr>
        <w:tc>
          <w:tcPr>
            <w:tcW w:w="2569" w:type="dxa"/>
            <w:gridSpan w:val="5"/>
            <w:vMerge/>
            <w:tcBorders>
              <w:top w:val="nil"/>
              <w:left w:val="nil"/>
              <w:bottom w:val="nil"/>
              <w:right w:val="nil"/>
            </w:tcBorders>
            <w:shd w:val="clear" w:color="auto" w:fill="FFFFFF"/>
            <w:vAlign w:val="bottom"/>
          </w:tcPr>
          <w:p w14:paraId="214085E5" w14:textId="77777777" w:rsidR="00EA75BC" w:rsidRPr="008F7ACA" w:rsidRDefault="00EA75BC" w:rsidP="00AF64E6">
            <w:pPr>
              <w:autoSpaceDE w:val="0"/>
              <w:autoSpaceDN w:val="0"/>
              <w:adjustRightInd w:val="0"/>
              <w:spacing w:after="0" w:line="240" w:lineRule="auto"/>
              <w:rPr>
                <w:rFonts w:ascii="Arial" w:hAnsi="Arial" w:cs="Arial"/>
                <w:color w:val="264A60"/>
                <w:sz w:val="18"/>
                <w:szCs w:val="18"/>
                <w:lang w:val="en-US"/>
              </w:rPr>
            </w:pPr>
          </w:p>
        </w:tc>
        <w:tc>
          <w:tcPr>
            <w:tcW w:w="1331" w:type="dxa"/>
            <w:gridSpan w:val="2"/>
            <w:tcBorders>
              <w:top w:val="nil"/>
              <w:left w:val="nil"/>
              <w:bottom w:val="single" w:sz="8" w:space="0" w:color="152935"/>
              <w:right w:val="single" w:sz="8" w:space="0" w:color="E0E0E0"/>
            </w:tcBorders>
            <w:shd w:val="clear" w:color="auto" w:fill="FFFFFF"/>
            <w:vAlign w:val="bottom"/>
          </w:tcPr>
          <w:p w14:paraId="435D572A"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B</w:t>
            </w:r>
          </w:p>
        </w:tc>
        <w:tc>
          <w:tcPr>
            <w:tcW w:w="1331" w:type="dxa"/>
            <w:gridSpan w:val="2"/>
            <w:tcBorders>
              <w:top w:val="nil"/>
              <w:left w:val="single" w:sz="8" w:space="0" w:color="E0E0E0"/>
              <w:bottom w:val="single" w:sz="8" w:space="0" w:color="152935"/>
              <w:right w:val="single" w:sz="8" w:space="0" w:color="E0E0E0"/>
            </w:tcBorders>
            <w:shd w:val="clear" w:color="auto" w:fill="FFFFFF"/>
            <w:vAlign w:val="bottom"/>
          </w:tcPr>
          <w:p w14:paraId="6EE5D034"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Std. Error</w:t>
            </w:r>
          </w:p>
        </w:tc>
        <w:tc>
          <w:tcPr>
            <w:tcW w:w="1469" w:type="dxa"/>
            <w:gridSpan w:val="2"/>
            <w:tcBorders>
              <w:top w:val="nil"/>
              <w:left w:val="single" w:sz="8" w:space="0" w:color="E0E0E0"/>
              <w:bottom w:val="single" w:sz="8" w:space="0" w:color="152935"/>
              <w:right w:val="single" w:sz="8" w:space="0" w:color="E0E0E0"/>
            </w:tcBorders>
            <w:shd w:val="clear" w:color="auto" w:fill="FFFFFF"/>
            <w:vAlign w:val="bottom"/>
          </w:tcPr>
          <w:p w14:paraId="017154F4"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Beta</w:t>
            </w:r>
          </w:p>
        </w:tc>
        <w:tc>
          <w:tcPr>
            <w:tcW w:w="1025" w:type="dxa"/>
            <w:vMerge/>
            <w:tcBorders>
              <w:top w:val="nil"/>
              <w:left w:val="single" w:sz="8" w:space="0" w:color="E0E0E0"/>
              <w:bottom w:val="nil"/>
              <w:right w:val="single" w:sz="8" w:space="0" w:color="E0E0E0"/>
            </w:tcBorders>
            <w:shd w:val="clear" w:color="auto" w:fill="FFFFFF"/>
            <w:vAlign w:val="bottom"/>
          </w:tcPr>
          <w:p w14:paraId="73D4C411" w14:textId="77777777" w:rsidR="00EA75BC" w:rsidRPr="008F7ACA" w:rsidRDefault="00EA75BC" w:rsidP="00AF64E6">
            <w:pPr>
              <w:autoSpaceDE w:val="0"/>
              <w:autoSpaceDN w:val="0"/>
              <w:adjustRightInd w:val="0"/>
              <w:spacing w:after="0" w:line="240" w:lineRule="auto"/>
              <w:rPr>
                <w:rFonts w:ascii="Arial" w:hAnsi="Arial" w:cs="Arial"/>
                <w:color w:val="264A60"/>
                <w:sz w:val="18"/>
                <w:szCs w:val="18"/>
                <w:lang w:val="en-US"/>
              </w:rPr>
            </w:pPr>
          </w:p>
        </w:tc>
        <w:tc>
          <w:tcPr>
            <w:tcW w:w="1025" w:type="dxa"/>
            <w:vMerge/>
            <w:tcBorders>
              <w:top w:val="nil"/>
              <w:left w:val="single" w:sz="8" w:space="0" w:color="E0E0E0"/>
              <w:bottom w:val="nil"/>
              <w:right w:val="nil"/>
            </w:tcBorders>
            <w:shd w:val="clear" w:color="auto" w:fill="FFFFFF"/>
            <w:vAlign w:val="bottom"/>
          </w:tcPr>
          <w:p w14:paraId="4472BF8E" w14:textId="77777777" w:rsidR="00EA75BC" w:rsidRPr="008F7ACA" w:rsidRDefault="00EA75BC" w:rsidP="00AF64E6">
            <w:pPr>
              <w:autoSpaceDE w:val="0"/>
              <w:autoSpaceDN w:val="0"/>
              <w:adjustRightInd w:val="0"/>
              <w:spacing w:after="0" w:line="240" w:lineRule="auto"/>
              <w:rPr>
                <w:rFonts w:ascii="Arial" w:hAnsi="Arial" w:cs="Arial"/>
                <w:color w:val="264A60"/>
                <w:sz w:val="18"/>
                <w:szCs w:val="18"/>
                <w:lang w:val="en-US"/>
              </w:rPr>
            </w:pPr>
          </w:p>
        </w:tc>
      </w:tr>
      <w:tr w:rsidR="00EA75BC" w:rsidRPr="008F7ACA" w14:paraId="55A5D22C" w14:textId="77777777" w:rsidTr="00AF64E6">
        <w:trPr>
          <w:cantSplit/>
        </w:trPr>
        <w:tc>
          <w:tcPr>
            <w:tcW w:w="733" w:type="dxa"/>
            <w:gridSpan w:val="2"/>
            <w:vMerge w:val="restart"/>
            <w:tcBorders>
              <w:top w:val="single" w:sz="8" w:space="0" w:color="152935"/>
              <w:left w:val="nil"/>
              <w:bottom w:val="single" w:sz="8" w:space="0" w:color="152935"/>
              <w:right w:val="nil"/>
            </w:tcBorders>
            <w:shd w:val="clear" w:color="auto" w:fill="E0E0E0"/>
          </w:tcPr>
          <w:p w14:paraId="7E085551"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F7ACA">
              <w:rPr>
                <w:rFonts w:ascii="Arial" w:hAnsi="Arial" w:cs="Arial"/>
                <w:color w:val="264A60"/>
                <w:sz w:val="18"/>
                <w:szCs w:val="18"/>
                <w:lang w:val="en-US"/>
              </w:rPr>
              <w:t>1</w:t>
            </w:r>
          </w:p>
        </w:tc>
        <w:tc>
          <w:tcPr>
            <w:tcW w:w="1836" w:type="dxa"/>
            <w:gridSpan w:val="3"/>
            <w:tcBorders>
              <w:top w:val="single" w:sz="8" w:space="0" w:color="152935"/>
              <w:left w:val="nil"/>
              <w:bottom w:val="single" w:sz="8" w:space="0" w:color="AEAEAE"/>
              <w:right w:val="nil"/>
            </w:tcBorders>
            <w:shd w:val="clear" w:color="auto" w:fill="E0E0E0"/>
          </w:tcPr>
          <w:p w14:paraId="20BE066E"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F7ACA">
              <w:rPr>
                <w:rFonts w:ascii="Arial" w:hAnsi="Arial" w:cs="Arial"/>
                <w:color w:val="264A60"/>
                <w:sz w:val="18"/>
                <w:szCs w:val="18"/>
                <w:lang w:val="en-US"/>
              </w:rPr>
              <w:t>(Constant)</w:t>
            </w:r>
          </w:p>
        </w:tc>
        <w:tc>
          <w:tcPr>
            <w:tcW w:w="1331" w:type="dxa"/>
            <w:gridSpan w:val="2"/>
            <w:tcBorders>
              <w:top w:val="single" w:sz="8" w:space="0" w:color="152935"/>
              <w:left w:val="nil"/>
              <w:bottom w:val="single" w:sz="8" w:space="0" w:color="AEAEAE"/>
              <w:right w:val="single" w:sz="8" w:space="0" w:color="E0E0E0"/>
            </w:tcBorders>
            <w:shd w:val="clear" w:color="auto" w:fill="F9F9FB"/>
          </w:tcPr>
          <w:p w14:paraId="35096EAC"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20.999</w:t>
            </w:r>
          </w:p>
        </w:tc>
        <w:tc>
          <w:tcPr>
            <w:tcW w:w="1331" w:type="dxa"/>
            <w:gridSpan w:val="2"/>
            <w:tcBorders>
              <w:top w:val="single" w:sz="8" w:space="0" w:color="152935"/>
              <w:left w:val="single" w:sz="8" w:space="0" w:color="E0E0E0"/>
              <w:bottom w:val="single" w:sz="8" w:space="0" w:color="AEAEAE"/>
              <w:right w:val="single" w:sz="8" w:space="0" w:color="E0E0E0"/>
            </w:tcBorders>
            <w:shd w:val="clear" w:color="auto" w:fill="F9F9FB"/>
          </w:tcPr>
          <w:p w14:paraId="45E7859D"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2.311</w:t>
            </w:r>
          </w:p>
        </w:tc>
        <w:tc>
          <w:tcPr>
            <w:tcW w:w="1469" w:type="dxa"/>
            <w:gridSpan w:val="2"/>
            <w:tcBorders>
              <w:top w:val="single" w:sz="8" w:space="0" w:color="152935"/>
              <w:left w:val="single" w:sz="8" w:space="0" w:color="E0E0E0"/>
              <w:bottom w:val="single" w:sz="8" w:space="0" w:color="AEAEAE"/>
              <w:right w:val="single" w:sz="8" w:space="0" w:color="E0E0E0"/>
            </w:tcBorders>
            <w:shd w:val="clear" w:color="auto" w:fill="F9F9FB"/>
            <w:vAlign w:val="center"/>
          </w:tcPr>
          <w:p w14:paraId="5DFDBCAA" w14:textId="77777777" w:rsidR="00EA75BC" w:rsidRPr="008F7ACA" w:rsidRDefault="00EA75BC" w:rsidP="00AF64E6">
            <w:pPr>
              <w:autoSpaceDE w:val="0"/>
              <w:autoSpaceDN w:val="0"/>
              <w:adjustRightInd w:val="0"/>
              <w:spacing w:after="0" w:line="240" w:lineRule="auto"/>
              <w:rPr>
                <w:rFonts w:ascii="Times New Roman" w:hAnsi="Times New Roman" w:cs="Times New Roman"/>
                <w:sz w:val="24"/>
                <w:szCs w:val="24"/>
                <w:lang w:val="en-US"/>
              </w:rPr>
            </w:pP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6A3B9D6C"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9.085</w:t>
            </w:r>
          </w:p>
        </w:tc>
        <w:tc>
          <w:tcPr>
            <w:tcW w:w="1025" w:type="dxa"/>
            <w:tcBorders>
              <w:top w:val="single" w:sz="8" w:space="0" w:color="152935"/>
              <w:left w:val="single" w:sz="8" w:space="0" w:color="E0E0E0"/>
              <w:bottom w:val="single" w:sz="8" w:space="0" w:color="AEAEAE"/>
              <w:right w:val="nil"/>
            </w:tcBorders>
            <w:shd w:val="clear" w:color="auto" w:fill="F9F9FB"/>
          </w:tcPr>
          <w:p w14:paraId="0C132602"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.000</w:t>
            </w:r>
          </w:p>
        </w:tc>
      </w:tr>
      <w:tr w:rsidR="00EA75BC" w:rsidRPr="008F7ACA" w14:paraId="389CE66A" w14:textId="77777777" w:rsidTr="00AF64E6">
        <w:trPr>
          <w:cantSplit/>
        </w:trPr>
        <w:tc>
          <w:tcPr>
            <w:tcW w:w="733" w:type="dxa"/>
            <w:gridSpan w:val="2"/>
            <w:vMerge/>
            <w:tcBorders>
              <w:top w:val="single" w:sz="8" w:space="0" w:color="152935"/>
              <w:left w:val="nil"/>
              <w:bottom w:val="single" w:sz="8" w:space="0" w:color="152935"/>
              <w:right w:val="nil"/>
            </w:tcBorders>
            <w:shd w:val="clear" w:color="auto" w:fill="E0E0E0"/>
          </w:tcPr>
          <w:p w14:paraId="557CCBB5" w14:textId="77777777" w:rsidR="00EA75BC" w:rsidRPr="008F7ACA" w:rsidRDefault="00EA75BC" w:rsidP="00AF64E6">
            <w:pPr>
              <w:autoSpaceDE w:val="0"/>
              <w:autoSpaceDN w:val="0"/>
              <w:adjustRightInd w:val="0"/>
              <w:spacing w:after="0" w:line="240" w:lineRule="auto"/>
              <w:rPr>
                <w:rFonts w:ascii="Arial" w:hAnsi="Arial" w:cs="Arial"/>
                <w:color w:val="010205"/>
                <w:sz w:val="18"/>
                <w:szCs w:val="18"/>
                <w:lang w:val="en-US"/>
              </w:rPr>
            </w:pPr>
          </w:p>
        </w:tc>
        <w:tc>
          <w:tcPr>
            <w:tcW w:w="1836" w:type="dxa"/>
            <w:gridSpan w:val="3"/>
            <w:tcBorders>
              <w:top w:val="single" w:sz="8" w:space="0" w:color="AEAEAE"/>
              <w:left w:val="nil"/>
              <w:bottom w:val="single" w:sz="8" w:space="0" w:color="AEAEAE"/>
              <w:right w:val="nil"/>
            </w:tcBorders>
            <w:shd w:val="clear" w:color="auto" w:fill="E0E0E0"/>
          </w:tcPr>
          <w:p w14:paraId="2F9FC3E9"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F7ACA">
              <w:rPr>
                <w:rFonts w:ascii="Arial" w:hAnsi="Arial" w:cs="Arial"/>
                <w:color w:val="264A60"/>
                <w:sz w:val="18"/>
                <w:szCs w:val="18"/>
                <w:lang w:val="en-US"/>
              </w:rPr>
              <w:t>Uang Saku</w:t>
            </w:r>
          </w:p>
        </w:tc>
        <w:tc>
          <w:tcPr>
            <w:tcW w:w="1331" w:type="dxa"/>
            <w:gridSpan w:val="2"/>
            <w:tcBorders>
              <w:top w:val="single" w:sz="8" w:space="0" w:color="AEAEAE"/>
              <w:left w:val="nil"/>
              <w:bottom w:val="single" w:sz="8" w:space="0" w:color="AEAEAE"/>
              <w:right w:val="single" w:sz="8" w:space="0" w:color="E0E0E0"/>
            </w:tcBorders>
            <w:shd w:val="clear" w:color="auto" w:fill="F9F9FB"/>
          </w:tcPr>
          <w:p w14:paraId="1F2B7D5D"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.213</w:t>
            </w:r>
          </w:p>
        </w:tc>
        <w:tc>
          <w:tcPr>
            <w:tcW w:w="1331" w:type="dxa"/>
            <w:gridSpan w:val="2"/>
            <w:tcBorders>
              <w:top w:val="single" w:sz="8" w:space="0" w:color="AEAEAE"/>
              <w:left w:val="single" w:sz="8" w:space="0" w:color="E0E0E0"/>
              <w:bottom w:val="single" w:sz="8" w:space="0" w:color="AEAEAE"/>
              <w:right w:val="single" w:sz="8" w:space="0" w:color="E0E0E0"/>
            </w:tcBorders>
            <w:shd w:val="clear" w:color="auto" w:fill="F9F9FB"/>
          </w:tcPr>
          <w:p w14:paraId="627529B5"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.056</w:t>
            </w:r>
          </w:p>
        </w:tc>
        <w:tc>
          <w:tcPr>
            <w:tcW w:w="1469" w:type="dxa"/>
            <w:gridSpan w:val="2"/>
            <w:tcBorders>
              <w:top w:val="single" w:sz="8" w:space="0" w:color="AEAEAE"/>
              <w:left w:val="single" w:sz="8" w:space="0" w:color="E0E0E0"/>
              <w:bottom w:val="single" w:sz="8" w:space="0" w:color="AEAEAE"/>
              <w:right w:val="single" w:sz="8" w:space="0" w:color="E0E0E0"/>
            </w:tcBorders>
            <w:shd w:val="clear" w:color="auto" w:fill="F9F9FB"/>
          </w:tcPr>
          <w:p w14:paraId="43CDE530"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.357</w:t>
            </w:r>
          </w:p>
        </w:tc>
        <w:tc>
          <w:tcPr>
            <w:tcW w:w="1025" w:type="dxa"/>
            <w:tcBorders>
              <w:top w:val="single" w:sz="8" w:space="0" w:color="AEAEAE"/>
              <w:left w:val="single" w:sz="8" w:space="0" w:color="E0E0E0"/>
              <w:bottom w:val="single" w:sz="8" w:space="0" w:color="AEAEAE"/>
              <w:right w:val="single" w:sz="8" w:space="0" w:color="E0E0E0"/>
            </w:tcBorders>
            <w:shd w:val="clear" w:color="auto" w:fill="F9F9FB"/>
          </w:tcPr>
          <w:p w14:paraId="4CDE3382"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3.783</w:t>
            </w:r>
          </w:p>
        </w:tc>
        <w:tc>
          <w:tcPr>
            <w:tcW w:w="1025" w:type="dxa"/>
            <w:tcBorders>
              <w:top w:val="single" w:sz="8" w:space="0" w:color="AEAEAE"/>
              <w:left w:val="single" w:sz="8" w:space="0" w:color="E0E0E0"/>
              <w:bottom w:val="single" w:sz="8" w:space="0" w:color="AEAEAE"/>
              <w:right w:val="nil"/>
            </w:tcBorders>
            <w:shd w:val="clear" w:color="auto" w:fill="F9F9FB"/>
          </w:tcPr>
          <w:p w14:paraId="036AF09A"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.000</w:t>
            </w:r>
          </w:p>
        </w:tc>
      </w:tr>
      <w:tr w:rsidR="00EA75BC" w:rsidRPr="008F7ACA" w14:paraId="087E410E" w14:textId="77777777" w:rsidTr="00AF64E6">
        <w:trPr>
          <w:cantSplit/>
        </w:trPr>
        <w:tc>
          <w:tcPr>
            <w:tcW w:w="733" w:type="dxa"/>
            <w:gridSpan w:val="2"/>
            <w:vMerge/>
            <w:tcBorders>
              <w:top w:val="single" w:sz="8" w:space="0" w:color="152935"/>
              <w:left w:val="nil"/>
              <w:bottom w:val="single" w:sz="8" w:space="0" w:color="152935"/>
              <w:right w:val="nil"/>
            </w:tcBorders>
            <w:shd w:val="clear" w:color="auto" w:fill="E0E0E0"/>
          </w:tcPr>
          <w:p w14:paraId="76403943" w14:textId="77777777" w:rsidR="00EA75BC" w:rsidRPr="008F7ACA" w:rsidRDefault="00EA75BC" w:rsidP="00AF64E6">
            <w:pPr>
              <w:autoSpaceDE w:val="0"/>
              <w:autoSpaceDN w:val="0"/>
              <w:adjustRightInd w:val="0"/>
              <w:spacing w:after="0" w:line="240" w:lineRule="auto"/>
              <w:rPr>
                <w:rFonts w:ascii="Arial" w:hAnsi="Arial" w:cs="Arial"/>
                <w:color w:val="010205"/>
                <w:sz w:val="18"/>
                <w:szCs w:val="18"/>
                <w:lang w:val="en-US"/>
              </w:rPr>
            </w:pPr>
          </w:p>
        </w:tc>
        <w:tc>
          <w:tcPr>
            <w:tcW w:w="1836" w:type="dxa"/>
            <w:gridSpan w:val="3"/>
            <w:tcBorders>
              <w:top w:val="single" w:sz="8" w:space="0" w:color="AEAEAE"/>
              <w:left w:val="nil"/>
              <w:bottom w:val="single" w:sz="8" w:space="0" w:color="152935"/>
              <w:right w:val="nil"/>
            </w:tcBorders>
            <w:shd w:val="clear" w:color="auto" w:fill="E0E0E0"/>
          </w:tcPr>
          <w:p w14:paraId="18E1A77E"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proofErr w:type="spellStart"/>
            <w:r w:rsidRPr="008F7ACA">
              <w:rPr>
                <w:rFonts w:ascii="Arial" w:hAnsi="Arial" w:cs="Arial"/>
                <w:color w:val="264A60"/>
                <w:sz w:val="18"/>
                <w:szCs w:val="18"/>
                <w:lang w:val="en-US"/>
              </w:rPr>
              <w:t>Literasi</w:t>
            </w:r>
            <w:proofErr w:type="spellEnd"/>
            <w:r w:rsidRPr="008F7ACA">
              <w:rPr>
                <w:rFonts w:ascii="Arial" w:hAnsi="Arial" w:cs="Arial"/>
                <w:color w:val="264A60"/>
                <w:sz w:val="18"/>
                <w:szCs w:val="18"/>
                <w:lang w:val="en-US"/>
              </w:rPr>
              <w:t xml:space="preserve"> </w:t>
            </w:r>
            <w:proofErr w:type="spellStart"/>
            <w:r w:rsidRPr="008F7ACA">
              <w:rPr>
                <w:rFonts w:ascii="Arial" w:hAnsi="Arial" w:cs="Arial"/>
                <w:color w:val="264A60"/>
                <w:sz w:val="18"/>
                <w:szCs w:val="18"/>
                <w:lang w:val="en-US"/>
              </w:rPr>
              <w:t>Keuangan</w:t>
            </w:r>
            <w:proofErr w:type="spellEnd"/>
          </w:p>
        </w:tc>
        <w:tc>
          <w:tcPr>
            <w:tcW w:w="1331" w:type="dxa"/>
            <w:gridSpan w:val="2"/>
            <w:tcBorders>
              <w:top w:val="single" w:sz="8" w:space="0" w:color="AEAEAE"/>
              <w:left w:val="nil"/>
              <w:bottom w:val="single" w:sz="8" w:space="0" w:color="152935"/>
              <w:right w:val="single" w:sz="8" w:space="0" w:color="E0E0E0"/>
            </w:tcBorders>
            <w:shd w:val="clear" w:color="auto" w:fill="F9F9FB"/>
          </w:tcPr>
          <w:p w14:paraId="23E352D5"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.090</w:t>
            </w:r>
          </w:p>
        </w:tc>
        <w:tc>
          <w:tcPr>
            <w:tcW w:w="1331" w:type="dxa"/>
            <w:gridSpan w:val="2"/>
            <w:tcBorders>
              <w:top w:val="single" w:sz="8" w:space="0" w:color="AEAEAE"/>
              <w:left w:val="single" w:sz="8" w:space="0" w:color="E0E0E0"/>
              <w:bottom w:val="single" w:sz="8" w:space="0" w:color="152935"/>
              <w:right w:val="single" w:sz="8" w:space="0" w:color="E0E0E0"/>
            </w:tcBorders>
            <w:shd w:val="clear" w:color="auto" w:fill="F9F9FB"/>
          </w:tcPr>
          <w:p w14:paraId="62ED88D9"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.066</w:t>
            </w:r>
          </w:p>
        </w:tc>
        <w:tc>
          <w:tcPr>
            <w:tcW w:w="1469" w:type="dxa"/>
            <w:gridSpan w:val="2"/>
            <w:tcBorders>
              <w:top w:val="single" w:sz="8" w:space="0" w:color="AEAEAE"/>
              <w:left w:val="single" w:sz="8" w:space="0" w:color="E0E0E0"/>
              <w:bottom w:val="single" w:sz="8" w:space="0" w:color="152935"/>
              <w:right w:val="single" w:sz="8" w:space="0" w:color="E0E0E0"/>
            </w:tcBorders>
            <w:shd w:val="clear" w:color="auto" w:fill="F9F9FB"/>
          </w:tcPr>
          <w:p w14:paraId="4DA7D402"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.129</w:t>
            </w:r>
          </w:p>
        </w:tc>
        <w:tc>
          <w:tcPr>
            <w:tcW w:w="1025" w:type="dxa"/>
            <w:tcBorders>
              <w:top w:val="single" w:sz="8" w:space="0" w:color="AEAEAE"/>
              <w:left w:val="single" w:sz="8" w:space="0" w:color="E0E0E0"/>
              <w:bottom w:val="single" w:sz="8" w:space="0" w:color="152935"/>
              <w:right w:val="single" w:sz="8" w:space="0" w:color="E0E0E0"/>
            </w:tcBorders>
            <w:shd w:val="clear" w:color="auto" w:fill="F9F9FB"/>
          </w:tcPr>
          <w:p w14:paraId="3A7D2F23"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1.370</w:t>
            </w:r>
          </w:p>
        </w:tc>
        <w:tc>
          <w:tcPr>
            <w:tcW w:w="1025" w:type="dxa"/>
            <w:tcBorders>
              <w:top w:val="single" w:sz="8" w:space="0" w:color="AEAEAE"/>
              <w:left w:val="single" w:sz="8" w:space="0" w:color="E0E0E0"/>
              <w:bottom w:val="single" w:sz="8" w:space="0" w:color="152935"/>
              <w:right w:val="nil"/>
            </w:tcBorders>
            <w:shd w:val="clear" w:color="auto" w:fill="F9F9FB"/>
          </w:tcPr>
          <w:p w14:paraId="6F862675"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.174</w:t>
            </w:r>
          </w:p>
        </w:tc>
      </w:tr>
      <w:tr w:rsidR="00EA75BC" w:rsidRPr="008F7ACA" w14:paraId="039D7755" w14:textId="77777777" w:rsidTr="00AF64E6">
        <w:trPr>
          <w:cantSplit/>
        </w:trPr>
        <w:tc>
          <w:tcPr>
            <w:tcW w:w="8750" w:type="dxa"/>
            <w:gridSpan w:val="13"/>
            <w:tcBorders>
              <w:top w:val="nil"/>
              <w:left w:val="nil"/>
              <w:bottom w:val="nil"/>
              <w:right w:val="nil"/>
            </w:tcBorders>
            <w:shd w:val="clear" w:color="auto" w:fill="FFFFFF"/>
          </w:tcPr>
          <w:p w14:paraId="6E9274F3" w14:textId="77777777" w:rsidR="00EA75BC" w:rsidRPr="008F7ACA" w:rsidRDefault="00EA75BC" w:rsidP="00AF64E6">
            <w:pPr>
              <w:autoSpaceDE w:val="0"/>
              <w:autoSpaceDN w:val="0"/>
              <w:adjustRightInd w:val="0"/>
              <w:spacing w:after="0" w:line="320" w:lineRule="atLeast"/>
              <w:ind w:left="60" w:right="60"/>
              <w:rPr>
                <w:rFonts w:ascii="Arial" w:hAnsi="Arial" w:cs="Arial"/>
                <w:color w:val="010205"/>
                <w:sz w:val="18"/>
                <w:szCs w:val="18"/>
                <w:lang w:val="en-US"/>
              </w:rPr>
            </w:pPr>
            <w:r w:rsidRPr="008F7ACA">
              <w:rPr>
                <w:rFonts w:ascii="Arial" w:hAnsi="Arial" w:cs="Arial"/>
                <w:color w:val="010205"/>
                <w:sz w:val="18"/>
                <w:szCs w:val="18"/>
                <w:lang w:val="en-US"/>
              </w:rPr>
              <w:t xml:space="preserve">a. Dependent Variable: </w:t>
            </w:r>
            <w:proofErr w:type="spellStart"/>
            <w:r w:rsidRPr="008F7ACA">
              <w:rPr>
                <w:rFonts w:ascii="Arial" w:hAnsi="Arial" w:cs="Arial"/>
                <w:color w:val="010205"/>
                <w:sz w:val="18"/>
                <w:szCs w:val="18"/>
                <w:lang w:val="en-US"/>
              </w:rPr>
              <w:t>Perilaku</w:t>
            </w:r>
            <w:proofErr w:type="spellEnd"/>
            <w:r w:rsidRPr="008F7ACA">
              <w:rPr>
                <w:rFonts w:ascii="Arial" w:hAnsi="Arial" w:cs="Arial"/>
                <w:color w:val="010205"/>
                <w:sz w:val="18"/>
                <w:szCs w:val="18"/>
                <w:lang w:val="en-US"/>
              </w:rPr>
              <w:t xml:space="preserve"> </w:t>
            </w:r>
            <w:proofErr w:type="spellStart"/>
            <w:r w:rsidRPr="008F7ACA">
              <w:rPr>
                <w:rFonts w:ascii="Arial" w:hAnsi="Arial" w:cs="Arial"/>
                <w:color w:val="010205"/>
                <w:sz w:val="18"/>
                <w:szCs w:val="18"/>
                <w:lang w:val="en-US"/>
              </w:rPr>
              <w:t>Pengelolaan</w:t>
            </w:r>
            <w:proofErr w:type="spellEnd"/>
            <w:r w:rsidRPr="008F7ACA">
              <w:rPr>
                <w:rFonts w:ascii="Arial" w:hAnsi="Arial" w:cs="Arial"/>
                <w:color w:val="010205"/>
                <w:sz w:val="18"/>
                <w:szCs w:val="18"/>
                <w:lang w:val="en-US"/>
              </w:rPr>
              <w:t xml:space="preserve"> </w:t>
            </w:r>
            <w:proofErr w:type="spellStart"/>
            <w:r w:rsidRPr="008F7ACA">
              <w:rPr>
                <w:rFonts w:ascii="Arial" w:hAnsi="Arial" w:cs="Arial"/>
                <w:color w:val="010205"/>
                <w:sz w:val="18"/>
                <w:szCs w:val="18"/>
                <w:lang w:val="en-US"/>
              </w:rPr>
              <w:t>Keuangan</w:t>
            </w:r>
            <w:proofErr w:type="spellEnd"/>
          </w:p>
        </w:tc>
      </w:tr>
    </w:tbl>
    <w:p w14:paraId="4AF79E77" w14:textId="77777777" w:rsidR="00EA75BC" w:rsidRDefault="00EA75BC" w:rsidP="00EA75BC">
      <w:pPr>
        <w:spacing w:line="360" w:lineRule="auto"/>
        <w:jc w:val="both"/>
        <w:rPr>
          <w:rFonts w:ascii="Times New Roman" w:hAnsi="Times New Roman" w:cs="Times New Roman"/>
          <w:bCs/>
          <w:iCs/>
          <w:sz w:val="24"/>
          <w:szCs w:val="24"/>
          <w:lang w:val="en-US"/>
        </w:rPr>
      </w:pPr>
    </w:p>
    <w:p w14:paraId="188729FA"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Dilihat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regresi</w:t>
      </w:r>
      <w:proofErr w:type="spellEnd"/>
      <w:r>
        <w:rPr>
          <w:rFonts w:ascii="Times New Roman" w:hAnsi="Times New Roman" w:cs="Times New Roman"/>
          <w:bCs/>
          <w:iCs/>
          <w:sz w:val="24"/>
          <w:szCs w:val="24"/>
          <w:lang w:val="en-US"/>
        </w:rPr>
        <w:t xml:space="preserve"> model II pada </w:t>
      </w:r>
      <w:proofErr w:type="spellStart"/>
      <w:r>
        <w:rPr>
          <w:rFonts w:ascii="Times New Roman" w:hAnsi="Times New Roman" w:cs="Times New Roman"/>
          <w:bCs/>
          <w:iCs/>
          <w:sz w:val="24"/>
          <w:szCs w:val="24"/>
          <w:lang w:val="en-US"/>
        </w:rPr>
        <w:t>tabel</w:t>
      </w:r>
      <w:proofErr w:type="spellEnd"/>
      <w:r>
        <w:rPr>
          <w:rFonts w:ascii="Times New Roman" w:hAnsi="Times New Roman" w:cs="Times New Roman"/>
          <w:bCs/>
          <w:iCs/>
          <w:sz w:val="24"/>
          <w:szCs w:val="24"/>
          <w:lang w:val="en-US"/>
        </w:rPr>
        <w:t xml:space="preserve"> di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menunjukkan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tingkat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signifikasi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(X) </w:t>
      </w:r>
      <w:proofErr w:type="spellStart"/>
      <w:r>
        <w:rPr>
          <w:rFonts w:ascii="Times New Roman" w:hAnsi="Times New Roman" w:cs="Times New Roman"/>
          <w:bCs/>
          <w:iCs/>
          <w:sz w:val="24"/>
          <w:szCs w:val="24"/>
          <w:lang w:val="en-US"/>
        </w:rPr>
        <w:t>sebesar</w:t>
      </w:r>
      <w:proofErr w:type="spellEnd"/>
      <w:r>
        <w:rPr>
          <w:rFonts w:ascii="Times New Roman" w:hAnsi="Times New Roman" w:cs="Times New Roman"/>
          <w:bCs/>
          <w:iCs/>
          <w:sz w:val="24"/>
          <w:szCs w:val="24"/>
          <w:lang w:val="en-US"/>
        </w:rPr>
        <w:t xml:space="preserve"> 0,000 dan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(Z) </w:t>
      </w:r>
      <w:proofErr w:type="spellStart"/>
      <w:r>
        <w:rPr>
          <w:rFonts w:ascii="Times New Roman" w:hAnsi="Times New Roman" w:cs="Times New Roman"/>
          <w:bCs/>
          <w:iCs/>
          <w:sz w:val="24"/>
          <w:szCs w:val="24"/>
          <w:lang w:val="en-US"/>
        </w:rPr>
        <w:t>sebesar</w:t>
      </w:r>
      <w:proofErr w:type="spellEnd"/>
      <w:r>
        <w:rPr>
          <w:rFonts w:ascii="Times New Roman" w:hAnsi="Times New Roman" w:cs="Times New Roman"/>
          <w:bCs/>
          <w:iCs/>
          <w:sz w:val="24"/>
          <w:szCs w:val="24"/>
          <w:lang w:val="en-US"/>
        </w:rPr>
        <w:t xml:space="preserve"> 0,174.Yang </w:t>
      </w:r>
      <w:proofErr w:type="spellStart"/>
      <w:r>
        <w:rPr>
          <w:rFonts w:ascii="Times New Roman" w:hAnsi="Times New Roman" w:cs="Times New Roman"/>
          <w:bCs/>
          <w:iCs/>
          <w:sz w:val="24"/>
          <w:szCs w:val="24"/>
          <w:lang w:val="en-US"/>
        </w:rPr>
        <w:t>artinya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menunjukkan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(X)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signifikan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(Y)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(Z)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signifikan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(Y).</w:t>
      </w:r>
    </w:p>
    <w:p w14:paraId="14622122" w14:textId="77777777" w:rsidR="00EA75BC" w:rsidRPr="0069734D" w:rsidRDefault="00EA75BC" w:rsidP="00EA75BC">
      <w:pPr>
        <w:pStyle w:val="ListParagraph"/>
        <w:spacing w:line="360" w:lineRule="auto"/>
        <w:ind w:left="1440" w:firstLine="720"/>
        <w:jc w:val="both"/>
        <w:rPr>
          <w:rFonts w:ascii="Times New Roman" w:eastAsiaTheme="minorEastAsia" w:hAnsi="Times New Roman" w:cs="Times New Roman"/>
          <w:bCs/>
          <w:iCs/>
          <w:sz w:val="24"/>
          <w:szCs w:val="24"/>
          <w:lang w:val="en-US"/>
        </w:rPr>
      </w:pPr>
      <w:proofErr w:type="spellStart"/>
      <w:r>
        <w:rPr>
          <w:rFonts w:ascii="Times New Roman" w:hAnsi="Times New Roman" w:cs="Times New Roman"/>
          <w:bCs/>
          <w:iCs/>
          <w:sz w:val="24"/>
          <w:szCs w:val="24"/>
          <w:lang w:val="en-US"/>
        </w:rPr>
        <w:t>Berdasarkan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R square model, </w:t>
      </w:r>
      <w:proofErr w:type="spellStart"/>
      <w:r>
        <w:rPr>
          <w:rFonts w:ascii="Times New Roman" w:hAnsi="Times New Roman" w:cs="Times New Roman"/>
          <w:bCs/>
          <w:iCs/>
          <w:sz w:val="24"/>
          <w:szCs w:val="24"/>
          <w:lang w:val="en-US"/>
        </w:rPr>
        <w:t>sebesar</w:t>
      </w:r>
      <w:proofErr w:type="spellEnd"/>
      <w:r>
        <w:rPr>
          <w:rFonts w:ascii="Times New Roman" w:hAnsi="Times New Roman" w:cs="Times New Roman"/>
          <w:bCs/>
          <w:iCs/>
          <w:sz w:val="24"/>
          <w:szCs w:val="24"/>
          <w:lang w:val="en-US"/>
        </w:rPr>
        <w:t xml:space="preserve"> 0,139 yang </w:t>
      </w:r>
      <w:proofErr w:type="spellStart"/>
      <w:r>
        <w:rPr>
          <w:rFonts w:ascii="Times New Roman" w:hAnsi="Times New Roman" w:cs="Times New Roman"/>
          <w:bCs/>
          <w:iCs/>
          <w:sz w:val="24"/>
          <w:szCs w:val="24"/>
          <w:lang w:val="en-US"/>
        </w:rPr>
        <w:t>terdapat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ringkasan</w:t>
      </w:r>
      <w:proofErr w:type="spellEnd"/>
      <w:r>
        <w:rPr>
          <w:rFonts w:ascii="Times New Roman" w:hAnsi="Times New Roman" w:cs="Times New Roman"/>
          <w:bCs/>
          <w:iCs/>
          <w:sz w:val="24"/>
          <w:szCs w:val="24"/>
          <w:lang w:val="en-US"/>
        </w:rPr>
        <w:t xml:space="preserve"> model,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disimpulkan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kontribusi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X dan Z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Y </w:t>
      </w:r>
      <w:proofErr w:type="spellStart"/>
      <w:r>
        <w:rPr>
          <w:rFonts w:ascii="Times New Roman" w:hAnsi="Times New Roman" w:cs="Times New Roman"/>
          <w:bCs/>
          <w:iCs/>
          <w:sz w:val="24"/>
          <w:szCs w:val="24"/>
          <w:lang w:val="en-US"/>
        </w:rPr>
        <w:t>sebesar</w:t>
      </w:r>
      <w:proofErr w:type="spellEnd"/>
      <w:r>
        <w:rPr>
          <w:rFonts w:ascii="Times New Roman" w:hAnsi="Times New Roman" w:cs="Times New Roman"/>
          <w:bCs/>
          <w:iCs/>
          <w:sz w:val="24"/>
          <w:szCs w:val="24"/>
          <w:lang w:val="en-US"/>
        </w:rPr>
        <w:t xml:space="preserve"> 13,9%. </w:t>
      </w:r>
      <w:proofErr w:type="spellStart"/>
      <w:r>
        <w:rPr>
          <w:rFonts w:ascii="Times New Roman" w:hAnsi="Times New Roman" w:cs="Times New Roman"/>
          <w:bCs/>
          <w:iCs/>
          <w:sz w:val="24"/>
          <w:szCs w:val="24"/>
          <w:lang w:val="en-US"/>
        </w:rPr>
        <w:t>Sedangkan</w:t>
      </w:r>
      <w:proofErr w:type="spellEnd"/>
      <w:r>
        <w:rPr>
          <w:rFonts w:ascii="Times New Roman" w:hAnsi="Times New Roman" w:cs="Times New Roman"/>
          <w:bCs/>
          <w:iCs/>
          <w:sz w:val="24"/>
          <w:szCs w:val="24"/>
          <w:lang w:val="en-US"/>
        </w:rPr>
        <w:t xml:space="preserve"> 86,1% </w:t>
      </w:r>
      <w:proofErr w:type="spellStart"/>
      <w:r>
        <w:rPr>
          <w:rFonts w:ascii="Times New Roman" w:hAnsi="Times New Roman" w:cs="Times New Roman"/>
          <w:bCs/>
          <w:iCs/>
          <w:sz w:val="24"/>
          <w:szCs w:val="24"/>
          <w:lang w:val="en-US"/>
        </w:rPr>
        <w:t>kemungkinan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disebabkan</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Cs/>
          <w:sz w:val="24"/>
          <w:szCs w:val="24"/>
          <w:lang w:val="en-US"/>
        </w:rPr>
        <w:t>variabel</w:t>
      </w:r>
      <w:proofErr w:type="spellEnd"/>
      <w:r>
        <w:rPr>
          <w:rFonts w:ascii="Times New Roman" w:hAnsi="Times New Roman" w:cs="Times New Roman"/>
          <w:bCs/>
          <w:iCs/>
          <w:sz w:val="24"/>
          <w:szCs w:val="24"/>
          <w:lang w:val="en-US"/>
        </w:rPr>
        <w:t xml:space="preserve"> lain yang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dimasukkan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Kemudian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e2 = </w:t>
      </w:r>
      <m:oMath>
        <m:rad>
          <m:radPr>
            <m:degHide m:val="1"/>
            <m:ctrlPr>
              <w:rPr>
                <w:rFonts w:ascii="Cambria Math" w:hAnsi="Cambria Math" w:cs="Times New Roman"/>
                <w:bCs/>
                <w:i/>
                <w:iCs/>
                <w:sz w:val="24"/>
                <w:szCs w:val="24"/>
                <w:lang w:val="en-US"/>
              </w:rPr>
            </m:ctrlPr>
          </m:radPr>
          <m:deg/>
          <m:e>
            <m:r>
              <w:rPr>
                <w:rFonts w:ascii="Cambria Math" w:hAnsi="Cambria Math" w:cs="Times New Roman"/>
                <w:sz w:val="24"/>
                <w:szCs w:val="24"/>
                <w:lang w:val="en-US"/>
              </w:rPr>
              <m:t>1</m:t>
            </m:r>
          </m:e>
        </m:rad>
        <m:r>
          <w:rPr>
            <w:rFonts w:ascii="Cambria Math" w:hAnsi="Cambria Math" w:cs="Times New Roman"/>
            <w:sz w:val="24"/>
            <w:szCs w:val="24"/>
            <w:lang w:val="en-US"/>
          </w:rPr>
          <m:t>-</m:t>
        </m:r>
        <m:rad>
          <m:radPr>
            <m:degHide m:val="1"/>
            <m:ctrlPr>
              <w:rPr>
                <w:rFonts w:ascii="Cambria Math" w:hAnsi="Cambria Math" w:cs="Times New Roman"/>
                <w:bCs/>
                <w:i/>
                <w:iCs/>
                <w:sz w:val="24"/>
                <w:szCs w:val="24"/>
                <w:lang w:val="en-US"/>
              </w:rPr>
            </m:ctrlPr>
          </m:radPr>
          <m:deg/>
          <m:e>
            <m:r>
              <w:rPr>
                <w:rFonts w:ascii="Cambria Math" w:hAnsi="Cambria Math" w:cs="Times New Roman"/>
                <w:sz w:val="24"/>
                <w:szCs w:val="24"/>
                <w:lang w:val="en-US"/>
              </w:rPr>
              <m:t>0,139</m:t>
            </m:r>
          </m:e>
        </m:rad>
        <m:r>
          <w:rPr>
            <w:rFonts w:ascii="Cambria Math" w:hAnsi="Cambria Math" w:cs="Times New Roman"/>
            <w:sz w:val="24"/>
            <w:szCs w:val="24"/>
            <w:lang w:val="en-US"/>
          </w:rPr>
          <m:t xml:space="preserve">= </m:t>
        </m:r>
      </m:oMath>
      <w:r>
        <w:rPr>
          <w:rFonts w:ascii="Times New Roman" w:eastAsiaTheme="minorEastAsia" w:hAnsi="Times New Roman" w:cs="Times New Roman"/>
          <w:bCs/>
          <w:iCs/>
          <w:sz w:val="24"/>
          <w:szCs w:val="24"/>
          <w:lang w:val="en-US"/>
        </w:rPr>
        <w:t>0,627</w:t>
      </w:r>
    </w:p>
    <w:p w14:paraId="139DC981"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Koefisien</w:t>
      </w:r>
      <w:proofErr w:type="spellEnd"/>
      <w:r>
        <w:rPr>
          <w:rFonts w:ascii="Times New Roman" w:hAnsi="Times New Roman" w:cs="Times New Roman"/>
          <w:bCs/>
          <w:iCs/>
          <w:sz w:val="24"/>
          <w:szCs w:val="24"/>
          <w:lang w:val="en-US"/>
        </w:rPr>
        <w:t xml:space="preserve"> model </w:t>
      </w:r>
      <w:proofErr w:type="spellStart"/>
      <w:r>
        <w:rPr>
          <w:rFonts w:ascii="Times New Roman" w:hAnsi="Times New Roman" w:cs="Times New Roman"/>
          <w:bCs/>
          <w:iCs/>
          <w:sz w:val="24"/>
          <w:szCs w:val="24"/>
          <w:lang w:val="en-US"/>
        </w:rPr>
        <w:t>kedua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dasar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hasil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analisis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jalur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
    <w:p w14:paraId="27481D86"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Y = α + </w:t>
      </w:r>
      <w:proofErr w:type="spellStart"/>
      <w:r>
        <w:rPr>
          <w:rFonts w:ascii="Times New Roman" w:hAnsi="Times New Roman" w:cs="Times New Roman"/>
          <w:bCs/>
          <w:iCs/>
          <w:sz w:val="24"/>
          <w:szCs w:val="24"/>
          <w:lang w:val="en-US"/>
        </w:rPr>
        <w:t>ρıXı</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ρZ</w:t>
      </w:r>
      <w:proofErr w:type="spellEnd"/>
      <w:r>
        <w:rPr>
          <w:rFonts w:ascii="Times New Roman" w:hAnsi="Times New Roman" w:cs="Times New Roman"/>
          <w:bCs/>
          <w:iCs/>
          <w:sz w:val="24"/>
          <w:szCs w:val="24"/>
          <w:lang w:val="en-US"/>
        </w:rPr>
        <w:t xml:space="preserve"> </w:t>
      </w:r>
      <w:r w:rsidRPr="005D2DF7">
        <w:rPr>
          <w:rFonts w:ascii="Times New Roman" w:hAnsi="Times New Roman" w:cs="Times New Roman"/>
          <w:bCs/>
          <w:iCs/>
          <w:sz w:val="24"/>
          <w:szCs w:val="24"/>
          <w:lang w:val="en-US"/>
        </w:rPr>
        <w:t>+ e</w:t>
      </w:r>
      <w:r>
        <w:rPr>
          <w:rFonts w:ascii="Times New Roman" w:hAnsi="Times New Roman" w:cs="Times New Roman"/>
          <w:bCs/>
          <w:iCs/>
          <w:sz w:val="24"/>
          <w:szCs w:val="24"/>
          <w:lang w:val="en-US"/>
        </w:rPr>
        <w:t>2</w:t>
      </w:r>
    </w:p>
    <w:p w14:paraId="14A17859"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lastRenderedPageBreak/>
        <w:t xml:space="preserve">Y = 20,999 + 0,213 </w:t>
      </w:r>
      <w:proofErr w:type="spellStart"/>
      <w:r>
        <w:rPr>
          <w:rFonts w:ascii="Times New Roman" w:hAnsi="Times New Roman" w:cs="Times New Roman"/>
          <w:bCs/>
          <w:iCs/>
          <w:sz w:val="24"/>
          <w:szCs w:val="24"/>
          <w:lang w:val="en-US"/>
        </w:rPr>
        <w:t>Xı</w:t>
      </w:r>
      <w:proofErr w:type="spellEnd"/>
      <w:r>
        <w:rPr>
          <w:rFonts w:ascii="Times New Roman" w:hAnsi="Times New Roman" w:cs="Times New Roman"/>
          <w:bCs/>
          <w:iCs/>
          <w:sz w:val="24"/>
          <w:szCs w:val="24"/>
          <w:lang w:val="en-US"/>
        </w:rPr>
        <w:t xml:space="preserve"> + 0,090 Z + </w:t>
      </w:r>
      <w:r w:rsidRPr="005D2DF7">
        <w:rPr>
          <w:rFonts w:ascii="Times New Roman" w:hAnsi="Times New Roman" w:cs="Times New Roman"/>
          <w:bCs/>
          <w:iCs/>
          <w:sz w:val="24"/>
          <w:szCs w:val="24"/>
          <w:lang w:val="en-US"/>
        </w:rPr>
        <w:t>e</w:t>
      </w:r>
      <w:r>
        <w:rPr>
          <w:rFonts w:ascii="Times New Roman" w:hAnsi="Times New Roman" w:cs="Times New Roman"/>
          <w:bCs/>
          <w:iCs/>
          <w:sz w:val="24"/>
          <w:szCs w:val="24"/>
          <w:lang w:val="en-US"/>
        </w:rPr>
        <w:t>2</w:t>
      </w:r>
    </w:p>
    <w:p w14:paraId="11929992" w14:textId="77777777" w:rsidR="00EA75BC" w:rsidRDefault="00EA75BC" w:rsidP="00EA75BC">
      <w:pPr>
        <w:spacing w:line="360" w:lineRule="auto"/>
        <w:ind w:left="1080" w:firstLine="720"/>
        <w:jc w:val="both"/>
        <w:rPr>
          <w:rFonts w:ascii="Times New Roman" w:eastAsiaTheme="minorEastAsia" w:hAnsi="Times New Roman" w:cs="Times New Roman"/>
          <w:bCs/>
          <w:iCs/>
          <w:sz w:val="24"/>
          <w:szCs w:val="24"/>
          <w:lang w:val="en-US"/>
        </w:rPr>
      </w:pPr>
      <w:r w:rsidRPr="005D2DF7">
        <w:rPr>
          <w:rFonts w:ascii="Times New Roman" w:hAnsi="Times New Roman" w:cs="Times New Roman"/>
          <w:bCs/>
          <w:iCs/>
          <w:sz w:val="24"/>
          <w:szCs w:val="24"/>
          <w:lang w:val="en-US"/>
        </w:rPr>
        <w:t>e</w:t>
      </w:r>
      <w:r>
        <w:rPr>
          <w:rFonts w:ascii="Times New Roman" w:hAnsi="Times New Roman" w:cs="Times New Roman"/>
          <w:bCs/>
          <w:iCs/>
          <w:sz w:val="24"/>
          <w:szCs w:val="24"/>
          <w:lang w:val="en-US"/>
        </w:rPr>
        <w:t xml:space="preserve">2 = </w:t>
      </w:r>
      <m:oMath>
        <m:rad>
          <m:radPr>
            <m:degHide m:val="1"/>
            <m:ctrlPr>
              <w:rPr>
                <w:rFonts w:ascii="Cambria Math" w:hAnsi="Cambria Math" w:cs="Times New Roman"/>
                <w:bCs/>
                <w:i/>
                <w:iCs/>
                <w:sz w:val="24"/>
                <w:szCs w:val="24"/>
                <w:lang w:val="en-US"/>
              </w:rPr>
            </m:ctrlPr>
          </m:radPr>
          <m:deg/>
          <m:e>
            <m:r>
              <w:rPr>
                <w:rFonts w:ascii="Cambria Math" w:hAnsi="Cambria Math" w:cs="Times New Roman"/>
                <w:sz w:val="24"/>
                <w:szCs w:val="24"/>
                <w:lang w:val="en-US"/>
              </w:rPr>
              <m:t>1</m:t>
            </m:r>
          </m:e>
        </m:rad>
        <m:r>
          <w:rPr>
            <w:rFonts w:ascii="Cambria Math" w:hAnsi="Cambria Math" w:cs="Times New Roman"/>
            <w:sz w:val="24"/>
            <w:szCs w:val="24"/>
            <w:lang w:val="en-US"/>
          </w:rPr>
          <m:t>-</m:t>
        </m:r>
        <m:rad>
          <m:radPr>
            <m:degHide m:val="1"/>
            <m:ctrlPr>
              <w:rPr>
                <w:rFonts w:ascii="Cambria Math" w:hAnsi="Cambria Math" w:cs="Times New Roman"/>
                <w:bCs/>
                <w:i/>
                <w:iCs/>
                <w:sz w:val="24"/>
                <w:szCs w:val="24"/>
                <w:lang w:val="en-US"/>
              </w:rPr>
            </m:ctrlPr>
          </m:radPr>
          <m:deg/>
          <m:e>
            <m:r>
              <w:rPr>
                <w:rFonts w:ascii="Cambria Math" w:hAnsi="Cambria Math" w:cs="Times New Roman"/>
                <w:sz w:val="24"/>
                <w:szCs w:val="24"/>
                <w:lang w:val="en-US"/>
              </w:rPr>
              <m:t>0,139</m:t>
            </m:r>
          </m:e>
        </m:rad>
        <m:r>
          <w:rPr>
            <w:rFonts w:ascii="Cambria Math" w:hAnsi="Cambria Math" w:cs="Times New Roman"/>
            <w:sz w:val="24"/>
            <w:szCs w:val="24"/>
            <w:lang w:val="en-US"/>
          </w:rPr>
          <m:t xml:space="preserve">= </m:t>
        </m:r>
      </m:oMath>
      <w:r>
        <w:rPr>
          <w:rFonts w:ascii="Times New Roman" w:eastAsiaTheme="minorEastAsia" w:hAnsi="Times New Roman" w:cs="Times New Roman"/>
          <w:bCs/>
          <w:iCs/>
          <w:sz w:val="24"/>
          <w:szCs w:val="24"/>
          <w:lang w:val="en-US"/>
        </w:rPr>
        <w:t>0,627</w:t>
      </w:r>
    </w:p>
    <w:p w14:paraId="401A2219" w14:textId="77777777" w:rsidR="00EA75BC" w:rsidRDefault="00EA75BC" w:rsidP="00EA75BC">
      <w:pPr>
        <w:spacing w:line="360" w:lineRule="auto"/>
        <w:ind w:left="1080" w:firstLine="720"/>
        <w:jc w:val="both"/>
        <w:rPr>
          <w:rFonts w:ascii="Times New Roman" w:eastAsiaTheme="minorEastAsia" w:hAnsi="Times New Roman" w:cs="Times New Roman"/>
          <w:bCs/>
          <w:iCs/>
          <w:sz w:val="24"/>
          <w:szCs w:val="24"/>
          <w:lang w:val="en-US"/>
        </w:rPr>
      </w:pPr>
      <w:proofErr w:type="spellStart"/>
      <w:r>
        <w:rPr>
          <w:rFonts w:ascii="Times New Roman" w:eastAsiaTheme="minorEastAsia" w:hAnsi="Times New Roman" w:cs="Times New Roman"/>
          <w:bCs/>
          <w:iCs/>
          <w:sz w:val="24"/>
          <w:szCs w:val="24"/>
          <w:lang w:val="en-US"/>
        </w:rPr>
        <w:t>Sehingga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persamaan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regresi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kedua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sebagai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berikut</w:t>
      </w:r>
      <w:proofErr w:type="spellEnd"/>
      <w:r>
        <w:rPr>
          <w:rFonts w:ascii="Times New Roman" w:eastAsiaTheme="minorEastAsia" w:hAnsi="Times New Roman" w:cs="Times New Roman"/>
          <w:bCs/>
          <w:iCs/>
          <w:sz w:val="24"/>
          <w:szCs w:val="24"/>
          <w:lang w:val="en-US"/>
        </w:rPr>
        <w:t xml:space="preserve"> :</w:t>
      </w:r>
    </w:p>
    <w:p w14:paraId="459AEB6E" w14:textId="77777777" w:rsidR="00EA75BC" w:rsidRDefault="00EA75BC" w:rsidP="00EA75BC">
      <w:pPr>
        <w:spacing w:line="360" w:lineRule="auto"/>
        <w:ind w:left="1080" w:firstLine="720"/>
        <w:jc w:val="both"/>
        <w:rPr>
          <w:rFonts w:ascii="Times New Roman" w:eastAsiaTheme="minorEastAsia" w:hAnsi="Times New Roman" w:cs="Times New Roman"/>
          <w:bCs/>
          <w:iCs/>
          <w:sz w:val="24"/>
          <w:szCs w:val="24"/>
          <w:lang w:val="en-US"/>
        </w:rPr>
      </w:pPr>
      <w:r>
        <w:rPr>
          <w:rFonts w:ascii="Times New Roman" w:eastAsiaTheme="minorEastAsia" w:hAnsi="Times New Roman" w:cs="Times New Roman"/>
          <w:bCs/>
          <w:iCs/>
          <w:sz w:val="24"/>
          <w:szCs w:val="24"/>
          <w:lang w:val="en-US"/>
        </w:rPr>
        <w:t xml:space="preserve">Y = 20,999 + </w:t>
      </w:r>
      <w:r>
        <w:rPr>
          <w:rFonts w:ascii="Times New Roman" w:hAnsi="Times New Roman" w:cs="Times New Roman"/>
          <w:bCs/>
          <w:iCs/>
          <w:sz w:val="24"/>
          <w:szCs w:val="24"/>
          <w:lang w:val="en-US"/>
        </w:rPr>
        <w:t xml:space="preserve">+ 0,213 </w:t>
      </w:r>
      <w:proofErr w:type="spellStart"/>
      <w:r>
        <w:rPr>
          <w:rFonts w:ascii="Times New Roman" w:hAnsi="Times New Roman" w:cs="Times New Roman"/>
          <w:bCs/>
          <w:iCs/>
          <w:sz w:val="24"/>
          <w:szCs w:val="24"/>
          <w:lang w:val="en-US"/>
        </w:rPr>
        <w:t>Xı</w:t>
      </w:r>
      <w:proofErr w:type="spellEnd"/>
      <w:r>
        <w:rPr>
          <w:rFonts w:ascii="Times New Roman" w:hAnsi="Times New Roman" w:cs="Times New Roman"/>
          <w:bCs/>
          <w:iCs/>
          <w:sz w:val="24"/>
          <w:szCs w:val="24"/>
          <w:lang w:val="en-US"/>
        </w:rPr>
        <w:t xml:space="preserve"> + 0,090 Z +</w:t>
      </w:r>
      <w:r>
        <w:rPr>
          <w:rFonts w:ascii="Times New Roman" w:eastAsiaTheme="minorEastAsia" w:hAnsi="Times New Roman" w:cs="Times New Roman"/>
          <w:bCs/>
          <w:iCs/>
          <w:sz w:val="24"/>
          <w:szCs w:val="24"/>
          <w:lang w:val="en-US"/>
        </w:rPr>
        <w:t>0,627</w:t>
      </w:r>
    </w:p>
    <w:p w14:paraId="6346A656" w14:textId="77777777" w:rsidR="00EA75BC" w:rsidRDefault="00EA75BC" w:rsidP="00EA75BC">
      <w:pPr>
        <w:pStyle w:val="ListParagraph"/>
        <w:numPr>
          <w:ilvl w:val="0"/>
          <w:numId w:val="41"/>
        </w:numPr>
        <w:spacing w:line="360" w:lineRule="auto"/>
        <w:jc w:val="both"/>
        <w:rPr>
          <w:rFonts w:ascii="Times New Roman" w:hAnsi="Times New Roman" w:cs="Times New Roman"/>
          <w:b/>
          <w:bCs/>
          <w:iCs/>
          <w:sz w:val="24"/>
          <w:szCs w:val="24"/>
          <w:lang w:val="en-US"/>
        </w:rPr>
      </w:pPr>
      <w:r w:rsidRPr="007E01E6">
        <w:rPr>
          <w:rFonts w:ascii="Times New Roman" w:hAnsi="Times New Roman" w:cs="Times New Roman"/>
          <w:b/>
          <w:bCs/>
          <w:iCs/>
          <w:sz w:val="24"/>
          <w:szCs w:val="24"/>
          <w:lang w:val="en-US"/>
        </w:rPr>
        <w:t xml:space="preserve">Total </w:t>
      </w:r>
      <w:proofErr w:type="spellStart"/>
      <w:r w:rsidRPr="007E01E6">
        <w:rPr>
          <w:rFonts w:ascii="Times New Roman" w:hAnsi="Times New Roman" w:cs="Times New Roman"/>
          <w:b/>
          <w:bCs/>
          <w:iCs/>
          <w:sz w:val="24"/>
          <w:szCs w:val="24"/>
          <w:lang w:val="en-US"/>
        </w:rPr>
        <w:t>pengaruh</w:t>
      </w:r>
      <w:proofErr w:type="spellEnd"/>
      <w:r w:rsidRPr="007E01E6">
        <w:rPr>
          <w:rFonts w:ascii="Times New Roman" w:hAnsi="Times New Roman" w:cs="Times New Roman"/>
          <w:b/>
          <w:bCs/>
          <w:iCs/>
          <w:sz w:val="24"/>
          <w:szCs w:val="24"/>
          <w:lang w:val="en-US"/>
        </w:rPr>
        <w:t xml:space="preserve"> Uang Saku </w:t>
      </w:r>
      <w:proofErr w:type="spellStart"/>
      <w:r w:rsidRPr="007E01E6">
        <w:rPr>
          <w:rFonts w:ascii="Times New Roman" w:hAnsi="Times New Roman" w:cs="Times New Roman"/>
          <w:b/>
          <w:bCs/>
          <w:iCs/>
          <w:sz w:val="24"/>
          <w:szCs w:val="24"/>
          <w:lang w:val="en-US"/>
        </w:rPr>
        <w:t>terhadap</w:t>
      </w:r>
      <w:proofErr w:type="spellEnd"/>
      <w:r w:rsidRPr="007E01E6">
        <w:rPr>
          <w:rFonts w:ascii="Times New Roman" w:hAnsi="Times New Roman" w:cs="Times New Roman"/>
          <w:b/>
          <w:bCs/>
          <w:iCs/>
          <w:sz w:val="24"/>
          <w:szCs w:val="24"/>
          <w:lang w:val="en-US"/>
        </w:rPr>
        <w:t xml:space="preserve"> </w:t>
      </w:r>
      <w:proofErr w:type="spellStart"/>
      <w:r w:rsidRPr="007E01E6">
        <w:rPr>
          <w:rFonts w:ascii="Times New Roman" w:hAnsi="Times New Roman" w:cs="Times New Roman"/>
          <w:b/>
          <w:bCs/>
          <w:iCs/>
          <w:sz w:val="24"/>
          <w:szCs w:val="24"/>
          <w:lang w:val="en-US"/>
        </w:rPr>
        <w:t>Perilaku</w:t>
      </w:r>
      <w:proofErr w:type="spellEnd"/>
      <w:r w:rsidRPr="007E01E6">
        <w:rPr>
          <w:rFonts w:ascii="Times New Roman" w:hAnsi="Times New Roman" w:cs="Times New Roman"/>
          <w:b/>
          <w:bCs/>
          <w:iCs/>
          <w:sz w:val="24"/>
          <w:szCs w:val="24"/>
          <w:lang w:val="en-US"/>
        </w:rPr>
        <w:t xml:space="preserve"> </w:t>
      </w:r>
      <w:proofErr w:type="spellStart"/>
      <w:r w:rsidRPr="007E01E6">
        <w:rPr>
          <w:rFonts w:ascii="Times New Roman" w:hAnsi="Times New Roman" w:cs="Times New Roman"/>
          <w:b/>
          <w:bCs/>
          <w:iCs/>
          <w:sz w:val="24"/>
          <w:szCs w:val="24"/>
          <w:lang w:val="en-US"/>
        </w:rPr>
        <w:t>Pengelolaan</w:t>
      </w:r>
      <w:proofErr w:type="spellEnd"/>
      <w:r w:rsidRPr="007E01E6">
        <w:rPr>
          <w:rFonts w:ascii="Times New Roman" w:hAnsi="Times New Roman" w:cs="Times New Roman"/>
          <w:b/>
          <w:bCs/>
          <w:iCs/>
          <w:sz w:val="24"/>
          <w:szCs w:val="24"/>
          <w:lang w:val="en-US"/>
        </w:rPr>
        <w:t xml:space="preserve"> </w:t>
      </w:r>
      <w:proofErr w:type="spellStart"/>
      <w:r w:rsidRPr="007E01E6">
        <w:rPr>
          <w:rFonts w:ascii="Times New Roman" w:hAnsi="Times New Roman" w:cs="Times New Roman"/>
          <w:b/>
          <w:bCs/>
          <w:iCs/>
          <w:sz w:val="24"/>
          <w:szCs w:val="24"/>
          <w:lang w:val="en-US"/>
        </w:rPr>
        <w:t>Keuangan</w:t>
      </w:r>
      <w:proofErr w:type="spellEnd"/>
      <w:r w:rsidRPr="007E01E6">
        <w:rPr>
          <w:rFonts w:ascii="Times New Roman" w:hAnsi="Times New Roman" w:cs="Times New Roman"/>
          <w:b/>
          <w:bCs/>
          <w:iCs/>
          <w:sz w:val="24"/>
          <w:szCs w:val="24"/>
          <w:lang w:val="en-US"/>
        </w:rPr>
        <w:t xml:space="preserve"> </w:t>
      </w:r>
      <w:proofErr w:type="spellStart"/>
      <w:r w:rsidRPr="007E01E6">
        <w:rPr>
          <w:rFonts w:ascii="Times New Roman" w:hAnsi="Times New Roman" w:cs="Times New Roman"/>
          <w:b/>
          <w:bCs/>
          <w:iCs/>
          <w:sz w:val="24"/>
          <w:szCs w:val="24"/>
          <w:lang w:val="en-US"/>
        </w:rPr>
        <w:t>melalui</w:t>
      </w:r>
      <w:proofErr w:type="spellEnd"/>
      <w:r w:rsidRPr="007E01E6">
        <w:rPr>
          <w:rFonts w:ascii="Times New Roman" w:hAnsi="Times New Roman" w:cs="Times New Roman"/>
          <w:b/>
          <w:bCs/>
          <w:iCs/>
          <w:sz w:val="24"/>
          <w:szCs w:val="24"/>
          <w:lang w:val="en-US"/>
        </w:rPr>
        <w:t xml:space="preserve"> </w:t>
      </w:r>
      <w:proofErr w:type="spellStart"/>
      <w:r w:rsidRPr="007E01E6">
        <w:rPr>
          <w:rFonts w:ascii="Times New Roman" w:hAnsi="Times New Roman" w:cs="Times New Roman"/>
          <w:b/>
          <w:bCs/>
          <w:iCs/>
          <w:sz w:val="24"/>
          <w:szCs w:val="24"/>
          <w:lang w:val="en-US"/>
        </w:rPr>
        <w:t>LIterasi</w:t>
      </w:r>
      <w:proofErr w:type="spellEnd"/>
      <w:r w:rsidRPr="007E01E6">
        <w:rPr>
          <w:rFonts w:ascii="Times New Roman" w:hAnsi="Times New Roman" w:cs="Times New Roman"/>
          <w:b/>
          <w:bCs/>
          <w:iCs/>
          <w:sz w:val="24"/>
          <w:szCs w:val="24"/>
          <w:lang w:val="en-US"/>
        </w:rPr>
        <w:t xml:space="preserve"> </w:t>
      </w:r>
      <w:proofErr w:type="spellStart"/>
      <w:r w:rsidRPr="007E01E6">
        <w:rPr>
          <w:rFonts w:ascii="Times New Roman" w:hAnsi="Times New Roman" w:cs="Times New Roman"/>
          <w:b/>
          <w:bCs/>
          <w:iCs/>
          <w:sz w:val="24"/>
          <w:szCs w:val="24"/>
          <w:lang w:val="en-US"/>
        </w:rPr>
        <w:t>Keuangan</w:t>
      </w:r>
      <w:proofErr w:type="spellEnd"/>
    </w:p>
    <w:p w14:paraId="2868271B" w14:textId="77777777" w:rsidR="00EA75BC" w:rsidRDefault="00EA75BC" w:rsidP="00EA75BC">
      <w:pPr>
        <w:pStyle w:val="ListParagraph"/>
        <w:spacing w:line="360" w:lineRule="auto"/>
        <w:ind w:left="1080"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Diketahui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(X)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(Y) </w:t>
      </w:r>
      <w:proofErr w:type="spellStart"/>
      <w:r>
        <w:rPr>
          <w:rFonts w:ascii="Times New Roman" w:hAnsi="Times New Roman" w:cs="Times New Roman"/>
          <w:bCs/>
          <w:iCs/>
          <w:sz w:val="24"/>
          <w:szCs w:val="24"/>
          <w:lang w:val="en-US"/>
        </w:rPr>
        <w:t>adalah</w:t>
      </w:r>
      <w:proofErr w:type="spellEnd"/>
      <w:r>
        <w:rPr>
          <w:rFonts w:ascii="Times New Roman" w:hAnsi="Times New Roman" w:cs="Times New Roman"/>
          <w:bCs/>
          <w:iCs/>
          <w:sz w:val="24"/>
          <w:szCs w:val="24"/>
          <w:lang w:val="en-US"/>
        </w:rPr>
        <w:t xml:space="preserve">  0,213. </w:t>
      </w:r>
      <w:proofErr w:type="spellStart"/>
      <w:r>
        <w:rPr>
          <w:rFonts w:ascii="Times New Roman" w:hAnsi="Times New Roman" w:cs="Times New Roman"/>
          <w:bCs/>
          <w:iCs/>
          <w:sz w:val="24"/>
          <w:szCs w:val="24"/>
          <w:lang w:val="en-US"/>
        </w:rPr>
        <w:t>Sementara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(X)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(Y) </w:t>
      </w:r>
      <w:proofErr w:type="spellStart"/>
      <w:r>
        <w:rPr>
          <w:rFonts w:ascii="Times New Roman" w:hAnsi="Times New Roman" w:cs="Times New Roman"/>
          <w:bCs/>
          <w:iCs/>
          <w:sz w:val="24"/>
          <w:szCs w:val="24"/>
          <w:lang w:val="en-US"/>
        </w:rPr>
        <w:t>melalui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(Z) </w:t>
      </w:r>
      <w:proofErr w:type="spellStart"/>
      <w:r>
        <w:rPr>
          <w:rFonts w:ascii="Times New Roman" w:hAnsi="Times New Roman" w:cs="Times New Roman"/>
          <w:bCs/>
          <w:iCs/>
          <w:sz w:val="24"/>
          <w:szCs w:val="24"/>
          <w:lang w:val="en-US"/>
        </w:rPr>
        <w:t>dihitung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perkalian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koefisien</w:t>
      </w:r>
      <w:proofErr w:type="spellEnd"/>
      <w:r>
        <w:rPr>
          <w:rFonts w:ascii="Times New Roman" w:hAnsi="Times New Roman" w:cs="Times New Roman"/>
          <w:bCs/>
          <w:iCs/>
          <w:sz w:val="24"/>
          <w:szCs w:val="24"/>
          <w:lang w:val="en-US"/>
        </w:rPr>
        <w:t xml:space="preserve"> beta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(X)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keungan</w:t>
      </w:r>
      <w:proofErr w:type="spellEnd"/>
      <w:r>
        <w:rPr>
          <w:rFonts w:ascii="Times New Roman" w:hAnsi="Times New Roman" w:cs="Times New Roman"/>
          <w:bCs/>
          <w:iCs/>
          <w:sz w:val="24"/>
          <w:szCs w:val="24"/>
          <w:lang w:val="en-US"/>
        </w:rPr>
        <w:t xml:space="preserve"> (Z)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beta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(Z)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(Y),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-0,050 x 0,090 = -0,0045. Total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(X)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(Y) </w:t>
      </w:r>
      <w:proofErr w:type="spellStart"/>
      <w:r>
        <w:rPr>
          <w:rFonts w:ascii="Times New Roman" w:hAnsi="Times New Roman" w:cs="Times New Roman"/>
          <w:bCs/>
          <w:iCs/>
          <w:sz w:val="24"/>
          <w:szCs w:val="24"/>
          <w:lang w:val="en-US"/>
        </w:rPr>
        <w:t>yaitu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hasil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dan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yang mana 0,213 + (-0,0045) = 0,2085. Dari </w:t>
      </w:r>
      <w:proofErr w:type="spellStart"/>
      <w:r>
        <w:rPr>
          <w:rFonts w:ascii="Times New Roman" w:hAnsi="Times New Roman" w:cs="Times New Roman"/>
          <w:bCs/>
          <w:iCs/>
          <w:sz w:val="24"/>
          <w:szCs w:val="24"/>
          <w:lang w:val="en-US"/>
        </w:rPr>
        <w:t>penjelasan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tersebut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model </w:t>
      </w:r>
      <w:proofErr w:type="spellStart"/>
      <w:r>
        <w:rPr>
          <w:rFonts w:ascii="Times New Roman" w:hAnsi="Times New Roman" w:cs="Times New Roman"/>
          <w:bCs/>
          <w:iCs/>
          <w:sz w:val="24"/>
          <w:szCs w:val="24"/>
          <w:lang w:val="en-US"/>
        </w:rPr>
        <w:t>analisis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jalur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seperti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gambar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berikut</w:t>
      </w:r>
      <w:proofErr w:type="spellEnd"/>
      <w:r>
        <w:rPr>
          <w:rFonts w:ascii="Times New Roman" w:hAnsi="Times New Roman" w:cs="Times New Roman"/>
          <w:bCs/>
          <w:iCs/>
          <w:sz w:val="24"/>
          <w:szCs w:val="24"/>
          <w:lang w:val="en-US"/>
        </w:rPr>
        <w:t xml:space="preserve"> :</w:t>
      </w:r>
    </w:p>
    <w:p w14:paraId="0949AF7A" w14:textId="64C6DDB8" w:rsidR="00EA75BC" w:rsidRDefault="00EA75BC" w:rsidP="0093374F">
      <w:pPr>
        <w:spacing w:line="360" w:lineRule="auto"/>
        <w:ind w:left="2880" w:firstLine="720"/>
        <w:rPr>
          <w:rFonts w:ascii="Times New Roman" w:hAnsi="Times New Roman" w:cs="Times New Roman"/>
          <w:b/>
          <w:iCs/>
          <w:sz w:val="24"/>
          <w:szCs w:val="24"/>
          <w:lang w:val="en-US"/>
        </w:rPr>
      </w:pPr>
      <w:r>
        <w:rPr>
          <w:rFonts w:ascii="Times New Roman" w:hAnsi="Times New Roman" w:cs="Times New Roman"/>
          <w:b/>
          <w:iCs/>
          <w:noProof/>
          <w:sz w:val="24"/>
          <w:szCs w:val="24"/>
          <w:lang w:val="en-US"/>
        </w:rPr>
        <mc:AlternateContent>
          <mc:Choice Requires="wps">
            <w:drawing>
              <wp:anchor distT="0" distB="0" distL="114300" distR="114300" simplePos="0" relativeHeight="251669504" behindDoc="0" locked="0" layoutInCell="1" allowOverlap="1" wp14:anchorId="1A44F20E" wp14:editId="2A283D5D">
                <wp:simplePos x="0" y="0"/>
                <wp:positionH relativeFrom="column">
                  <wp:posOffset>5020945</wp:posOffset>
                </wp:positionH>
                <wp:positionV relativeFrom="paragraph">
                  <wp:posOffset>353695</wp:posOffset>
                </wp:positionV>
                <wp:extent cx="635" cy="806450"/>
                <wp:effectExtent l="58420" t="10795" r="55245" b="209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6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B62B9" id="Straight Arrow Connector 21" o:spid="_x0000_s1026" type="#_x0000_t32" style="position:absolute;margin-left:395.35pt;margin-top:27.85pt;width:.05pt;height: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">
                <v:stroke endarrow="block"/>
              </v:shape>
            </w:pict>
          </mc:Fallback>
        </mc:AlternateContent>
      </w:r>
      <w:r w:rsidRPr="00ED38B8">
        <w:rPr>
          <w:rFonts w:ascii="Times New Roman" w:hAnsi="Times New Roman" w:cs="Times New Roman"/>
          <w:b/>
          <w:iCs/>
          <w:sz w:val="24"/>
          <w:szCs w:val="24"/>
          <w:lang w:val="en-US"/>
        </w:rPr>
        <w:t xml:space="preserve">Gambar 4.1 Model </w:t>
      </w:r>
      <w:proofErr w:type="spellStart"/>
      <w:r w:rsidRPr="00ED38B8">
        <w:rPr>
          <w:rFonts w:ascii="Times New Roman" w:hAnsi="Times New Roman" w:cs="Times New Roman"/>
          <w:b/>
          <w:iCs/>
          <w:sz w:val="24"/>
          <w:szCs w:val="24"/>
          <w:lang w:val="en-US"/>
        </w:rPr>
        <w:t>Analisis</w:t>
      </w:r>
      <w:proofErr w:type="spellEnd"/>
      <w:r w:rsidRPr="00ED38B8">
        <w:rPr>
          <w:rFonts w:ascii="Times New Roman" w:hAnsi="Times New Roman" w:cs="Times New Roman"/>
          <w:b/>
          <w:iCs/>
          <w:sz w:val="24"/>
          <w:szCs w:val="24"/>
          <w:lang w:val="en-US"/>
        </w:rPr>
        <w:t xml:space="preserve"> Jalur</w:t>
      </w:r>
    </w:p>
    <w:p w14:paraId="6ADDA187" w14:textId="6BB8EBB2" w:rsidR="00EA75BC" w:rsidRPr="00ED38B8" w:rsidRDefault="00EA75BC" w:rsidP="00EA75BC">
      <w:pPr>
        <w:spacing w:line="360" w:lineRule="auto"/>
        <w:jc w:val="center"/>
        <w:rPr>
          <w:rFonts w:ascii="Times New Roman" w:hAnsi="Times New Roman" w:cs="Times New Roman"/>
          <w:b/>
          <w:iCs/>
          <w:sz w:val="24"/>
          <w:szCs w:val="24"/>
          <w:lang w:val="en-US"/>
        </w:rPr>
      </w:pPr>
      <w:r>
        <w:rPr>
          <w:rFonts w:ascii="Times New Roman" w:hAnsi="Times New Roman" w:cs="Times New Roman"/>
          <w:bCs/>
          <w:iCs/>
          <w:noProof/>
          <w:sz w:val="24"/>
          <w:szCs w:val="24"/>
          <w:lang w:val="en-US"/>
        </w:rPr>
        <mc:AlternateContent>
          <mc:Choice Requires="wps">
            <w:drawing>
              <wp:anchor distT="0" distB="0" distL="114300" distR="114300" simplePos="0" relativeHeight="251668480" behindDoc="0" locked="0" layoutInCell="1" allowOverlap="1" wp14:anchorId="6206BAFB" wp14:editId="6C6B4EBF">
                <wp:simplePos x="0" y="0"/>
                <wp:positionH relativeFrom="column">
                  <wp:posOffset>3345180</wp:posOffset>
                </wp:positionH>
                <wp:positionV relativeFrom="paragraph">
                  <wp:posOffset>293370</wp:posOffset>
                </wp:positionV>
                <wp:extent cx="0" cy="1472565"/>
                <wp:effectExtent l="59055" t="6985" r="55245" b="1587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D9A86" id="Straight Arrow Connector 20" o:spid="_x0000_s1026" type="#_x0000_t32" style="position:absolute;margin-left:263.4pt;margin-top:23.1pt;width:0;height:11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p0ygEAAHgDAAAOAAAAZHJzL2Uyb0RvYy54bWysU01v2zAMvQ/YfxB0X5wES7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">
                <v:stroke endarrow="block"/>
              </v:shape>
            </w:pict>
          </mc:Fallback>
        </mc:AlternateContent>
      </w:r>
    </w:p>
    <w:p w14:paraId="538A9973" w14:textId="77777777" w:rsidR="00EA75BC" w:rsidRDefault="00EA75BC" w:rsidP="00EA75BC">
      <w:pPr>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t xml:space="preserve"> e1 = </w:t>
      </w:r>
      <w:r>
        <w:rPr>
          <w:rFonts w:ascii="Times New Roman" w:eastAsiaTheme="minorEastAsia" w:hAnsi="Times New Roman" w:cs="Times New Roman"/>
          <w:bCs/>
          <w:iCs/>
          <w:sz w:val="24"/>
          <w:szCs w:val="24"/>
          <w:lang w:val="en-US"/>
        </w:rPr>
        <w:t>0,826</w:t>
      </w:r>
    </w:p>
    <w:p w14:paraId="072DAFB7" w14:textId="5B2CF764" w:rsidR="00EA75BC" w:rsidRPr="00491BC9" w:rsidRDefault="00EA75BC" w:rsidP="00EA75BC">
      <w:pPr>
        <w:spacing w:line="360" w:lineRule="auto"/>
        <w:jc w:val="both"/>
        <w:rPr>
          <w:rFonts w:ascii="Times New Roman" w:hAnsi="Times New Roman" w:cs="Times New Roman"/>
          <w:bCs/>
          <w:iCs/>
          <w:sz w:val="24"/>
          <w:szCs w:val="24"/>
          <w:lang w:val="en-US"/>
        </w:rPr>
      </w:pPr>
      <w:r>
        <w:rPr>
          <w:rFonts w:ascii="Times New Roman" w:hAnsi="Times New Roman" w:cs="Times New Roman"/>
          <w:bCs/>
          <w:iCs/>
          <w:noProof/>
          <w:sz w:val="24"/>
          <w:szCs w:val="24"/>
          <w:lang w:val="en-US"/>
        </w:rPr>
        <mc:AlternateContent>
          <mc:Choice Requires="wps">
            <w:drawing>
              <wp:anchor distT="0" distB="0" distL="114300" distR="114300" simplePos="0" relativeHeight="251662336" behindDoc="0" locked="0" layoutInCell="1" allowOverlap="1" wp14:anchorId="37401C5B" wp14:editId="5BE0D3DF">
                <wp:simplePos x="0" y="0"/>
                <wp:positionH relativeFrom="column">
                  <wp:posOffset>1259205</wp:posOffset>
                </wp:positionH>
                <wp:positionV relativeFrom="paragraph">
                  <wp:posOffset>40640</wp:posOffset>
                </wp:positionV>
                <wp:extent cx="614680" cy="434340"/>
                <wp:effectExtent l="11430" t="10160" r="12065" b="127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434340"/>
                        </a:xfrm>
                        <a:prstGeom prst="rect">
                          <a:avLst/>
                        </a:prstGeom>
                        <a:solidFill>
                          <a:srgbClr val="FFFFFF"/>
                        </a:solidFill>
                        <a:ln w="9525">
                          <a:solidFill>
                            <a:srgbClr val="000000"/>
                          </a:solidFill>
                          <a:miter lim="800000"/>
                          <a:headEnd/>
                          <a:tailEnd/>
                        </a:ln>
                      </wps:spPr>
                      <wps:txbx>
                        <w:txbxContent>
                          <w:p w14:paraId="7633A2B0" w14:textId="77777777" w:rsidR="00EA75BC" w:rsidRPr="00491BC9" w:rsidRDefault="00EA75BC" w:rsidP="00EA75BC">
                            <w:pPr>
                              <w:jc w:val="center"/>
                              <w:rPr>
                                <w:sz w:val="40"/>
                                <w:szCs w:val="40"/>
                                <w:lang w:val="en-US"/>
                              </w:rPr>
                            </w:pPr>
                            <w:r w:rsidRPr="00491BC9">
                              <w:rPr>
                                <w:sz w:val="40"/>
                                <w:szCs w:val="40"/>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01C5B" id="Rectangle 19" o:spid="_x0000_s1029" style="position:absolute;left:0;text-align:left;margin-left:99.15pt;margin-top:3.2pt;width:48.4pt;height:3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">
                <v:textbox>
                  <w:txbxContent>
                    <w:p w14:paraId="7633A2B0" w14:textId="77777777" w:rsidR="00EA75BC" w:rsidRPr="00491BC9" w:rsidRDefault="00EA75BC" w:rsidP="00EA75BC">
                      <w:pPr>
                        <w:jc w:val="center"/>
                        <w:rPr>
                          <w:sz w:val="40"/>
                          <w:szCs w:val="40"/>
                          <w:lang w:val="en-US"/>
                        </w:rPr>
                      </w:pPr>
                      <w:r w:rsidRPr="00491BC9">
                        <w:rPr>
                          <w:sz w:val="40"/>
                          <w:szCs w:val="40"/>
                          <w:lang w:val="en-US"/>
                        </w:rPr>
                        <w:t>X</w:t>
                      </w:r>
                    </w:p>
                  </w:txbxContent>
                </v:textbox>
              </v:rect>
            </w:pict>
          </mc:Fallback>
        </mc:AlternateContent>
      </w:r>
      <w:r>
        <w:rPr>
          <w:rFonts w:ascii="Times New Roman" w:hAnsi="Times New Roman" w:cs="Times New Roman"/>
          <w:bCs/>
          <w:iCs/>
          <w:noProof/>
          <w:sz w:val="24"/>
          <w:szCs w:val="24"/>
          <w:lang w:val="en-US"/>
        </w:rPr>
        <mc:AlternateContent>
          <mc:Choice Requires="wps">
            <w:drawing>
              <wp:anchor distT="0" distB="0" distL="114300" distR="114300" simplePos="0" relativeHeight="251664384" behindDoc="0" locked="0" layoutInCell="1" allowOverlap="1" wp14:anchorId="318C9B7D" wp14:editId="491710EC">
                <wp:simplePos x="0" y="0"/>
                <wp:positionH relativeFrom="column">
                  <wp:posOffset>4711700</wp:posOffset>
                </wp:positionH>
                <wp:positionV relativeFrom="paragraph">
                  <wp:posOffset>2540</wp:posOffset>
                </wp:positionV>
                <wp:extent cx="614680" cy="434340"/>
                <wp:effectExtent l="6350" t="10160" r="7620" b="127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434340"/>
                        </a:xfrm>
                        <a:prstGeom prst="rect">
                          <a:avLst/>
                        </a:prstGeom>
                        <a:solidFill>
                          <a:srgbClr val="FFFFFF"/>
                        </a:solidFill>
                        <a:ln w="9525">
                          <a:solidFill>
                            <a:srgbClr val="000000"/>
                          </a:solidFill>
                          <a:miter lim="800000"/>
                          <a:headEnd/>
                          <a:tailEnd/>
                        </a:ln>
                      </wps:spPr>
                      <wps:txbx>
                        <w:txbxContent>
                          <w:p w14:paraId="191547A9" w14:textId="77777777" w:rsidR="00EA75BC" w:rsidRPr="00491BC9" w:rsidRDefault="00EA75BC" w:rsidP="00EA75BC">
                            <w:pPr>
                              <w:jc w:val="center"/>
                              <w:rPr>
                                <w:sz w:val="40"/>
                                <w:szCs w:val="40"/>
                                <w:lang w:val="en-US"/>
                              </w:rPr>
                            </w:pPr>
                            <w:r>
                              <w:rPr>
                                <w:sz w:val="40"/>
                                <w:szCs w:val="40"/>
                                <w:lang w:val="en-US"/>
                              </w:rPr>
                              <w:t>Z</w:t>
                            </w:r>
                          </w:p>
                          <w:p w14:paraId="606AEB45" w14:textId="77777777" w:rsidR="00EA75BC" w:rsidRPr="00491BC9" w:rsidRDefault="00EA75BC" w:rsidP="00EA75B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C9B7D" id="Rectangle 18" o:spid="_x0000_s1030" style="position:absolute;left:0;text-align:left;margin-left:371pt;margin-top:.2pt;width:48.4pt;height:3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">
                <v:textbox>
                  <w:txbxContent>
                    <w:p w14:paraId="191547A9" w14:textId="77777777" w:rsidR="00EA75BC" w:rsidRPr="00491BC9" w:rsidRDefault="00EA75BC" w:rsidP="00EA75BC">
                      <w:pPr>
                        <w:jc w:val="center"/>
                        <w:rPr>
                          <w:sz w:val="40"/>
                          <w:szCs w:val="40"/>
                          <w:lang w:val="en-US"/>
                        </w:rPr>
                      </w:pPr>
                      <w:r>
                        <w:rPr>
                          <w:sz w:val="40"/>
                          <w:szCs w:val="40"/>
                          <w:lang w:val="en-US"/>
                        </w:rPr>
                        <w:t>Z</w:t>
                      </w:r>
                    </w:p>
                    <w:p w14:paraId="606AEB45" w14:textId="77777777" w:rsidR="00EA75BC" w:rsidRPr="00491BC9" w:rsidRDefault="00EA75BC" w:rsidP="00EA75BC">
                      <w:pPr>
                        <w:rPr>
                          <w:lang w:val="en-US"/>
                        </w:rPr>
                      </w:pPr>
                    </w:p>
                  </w:txbxContent>
                </v:textbox>
              </v:rect>
            </w:pict>
          </mc:Fallback>
        </mc:AlternateContent>
      </w:r>
      <w:r>
        <w:rPr>
          <w:rFonts w:ascii="Times New Roman" w:hAnsi="Times New Roman" w:cs="Times New Roman"/>
          <w:bCs/>
          <w:iCs/>
          <w:noProof/>
          <w:sz w:val="24"/>
          <w:szCs w:val="24"/>
          <w:lang w:val="en-US"/>
        </w:rPr>
        <mc:AlternateContent>
          <mc:Choice Requires="wps">
            <w:drawing>
              <wp:anchor distT="0" distB="0" distL="114300" distR="114300" simplePos="0" relativeHeight="251665408" behindDoc="0" locked="0" layoutInCell="1" allowOverlap="1" wp14:anchorId="7A35C85F" wp14:editId="3F7D4390">
                <wp:simplePos x="0" y="0"/>
                <wp:positionH relativeFrom="column">
                  <wp:posOffset>1873885</wp:posOffset>
                </wp:positionH>
                <wp:positionV relativeFrom="paragraph">
                  <wp:posOffset>175895</wp:posOffset>
                </wp:positionV>
                <wp:extent cx="2837815" cy="29845"/>
                <wp:effectExtent l="6985" t="59690" r="22225" b="2476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7815" cy="29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22AA0" id="Straight Arrow Connector 17" o:spid="_x0000_s1026" type="#_x0000_t32" style="position:absolute;margin-left:147.55pt;margin-top:13.85pt;width:223.45pt;height:2.3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">
                <v:stroke endarrow="block"/>
              </v:shape>
            </w:pict>
          </mc:Fallback>
        </mc:AlternateContent>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t xml:space="preserve">   -0,050</w:t>
      </w:r>
      <w:r>
        <w:rPr>
          <w:rFonts w:ascii="Times New Roman" w:hAnsi="Times New Roman" w:cs="Times New Roman"/>
          <w:bCs/>
          <w:iCs/>
          <w:sz w:val="24"/>
          <w:szCs w:val="24"/>
          <w:lang w:val="en-US"/>
        </w:rPr>
        <w:tab/>
        <w:t xml:space="preserve">     e2 = 0,627</w:t>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p>
    <w:p w14:paraId="7EBAB846" w14:textId="6B473491" w:rsidR="00EA75BC" w:rsidRPr="0030549A" w:rsidRDefault="00EA75BC" w:rsidP="00EA75BC">
      <w:pPr>
        <w:pStyle w:val="ListParagraph"/>
        <w:spacing w:line="360" w:lineRule="auto"/>
        <w:ind w:left="1080" w:firstLine="720"/>
        <w:jc w:val="both"/>
        <w:rPr>
          <w:rFonts w:ascii="Times New Roman" w:hAnsi="Times New Roman" w:cs="Times New Roman"/>
          <w:bCs/>
          <w:iCs/>
          <w:sz w:val="24"/>
          <w:szCs w:val="24"/>
          <w:lang w:val="en-US"/>
        </w:rPr>
      </w:pPr>
      <w:r>
        <w:rPr>
          <w:rFonts w:ascii="Times New Roman" w:hAnsi="Times New Roman" w:cs="Times New Roman"/>
          <w:bCs/>
          <w:iCs/>
          <w:noProof/>
          <w:sz w:val="24"/>
          <w:szCs w:val="24"/>
          <w:lang w:val="en-US"/>
        </w:rPr>
        <mc:AlternateContent>
          <mc:Choice Requires="wps">
            <w:drawing>
              <wp:anchor distT="0" distB="0" distL="114300" distR="114300" simplePos="0" relativeHeight="251667456" behindDoc="0" locked="0" layoutInCell="1" allowOverlap="1" wp14:anchorId="7C54ED07" wp14:editId="08F99EA1">
                <wp:simplePos x="0" y="0"/>
                <wp:positionH relativeFrom="column">
                  <wp:posOffset>1873885</wp:posOffset>
                </wp:positionH>
                <wp:positionV relativeFrom="paragraph">
                  <wp:posOffset>73660</wp:posOffset>
                </wp:positionV>
                <wp:extent cx="1155700" cy="713105"/>
                <wp:effectExtent l="6985" t="13970" r="46990" b="539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713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689AB" id="Straight Arrow Connector 16" o:spid="_x0000_s1026" type="#_x0000_t32" style="position:absolute;margin-left:147.55pt;margin-top:5.8pt;width:91pt;height:5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">
                <v:stroke endarrow="block"/>
              </v:shape>
            </w:pict>
          </mc:Fallback>
        </mc:AlternateContent>
      </w:r>
      <w:r>
        <w:rPr>
          <w:rFonts w:ascii="Times New Roman" w:hAnsi="Times New Roman" w:cs="Times New Roman"/>
          <w:bCs/>
          <w:iCs/>
          <w:noProof/>
          <w:sz w:val="24"/>
          <w:szCs w:val="24"/>
          <w:lang w:val="en-US"/>
        </w:rPr>
        <mc:AlternateContent>
          <mc:Choice Requires="wps">
            <w:drawing>
              <wp:anchor distT="0" distB="0" distL="114300" distR="114300" simplePos="0" relativeHeight="251666432" behindDoc="0" locked="0" layoutInCell="1" allowOverlap="1" wp14:anchorId="611623F2" wp14:editId="583C2BF0">
                <wp:simplePos x="0" y="0"/>
                <wp:positionH relativeFrom="column">
                  <wp:posOffset>3644265</wp:posOffset>
                </wp:positionH>
                <wp:positionV relativeFrom="paragraph">
                  <wp:posOffset>73660</wp:posOffset>
                </wp:positionV>
                <wp:extent cx="1067435" cy="724535"/>
                <wp:effectExtent l="43815" t="13970" r="12700" b="5207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7435"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5CB18" id="Straight Arrow Connector 15" o:spid="_x0000_s1026" type="#_x0000_t32" style="position:absolute;margin-left:286.95pt;margin-top:5.8pt;width:84.05pt;height:57.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">
                <v:stroke endarrow="block"/>
              </v:shape>
            </w:pict>
          </mc:Fallback>
        </mc:AlternateContent>
      </w:r>
    </w:p>
    <w:p w14:paraId="5C3C497E" w14:textId="77777777" w:rsidR="00EA75BC" w:rsidRDefault="00EA75BC" w:rsidP="00EA75BC">
      <w:pPr>
        <w:pStyle w:val="ListParagraph"/>
        <w:spacing w:line="360" w:lineRule="auto"/>
        <w:ind w:left="1080"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ab/>
      </w:r>
    </w:p>
    <w:p w14:paraId="0FDC4E8D" w14:textId="3502A3F0" w:rsidR="00EA75BC" w:rsidRPr="00270CC1" w:rsidRDefault="00EA75BC" w:rsidP="00EA75BC">
      <w:pPr>
        <w:pStyle w:val="ListParagraph"/>
        <w:spacing w:line="360" w:lineRule="auto"/>
        <w:ind w:left="1080" w:firstLine="720"/>
        <w:jc w:val="both"/>
        <w:rPr>
          <w:rFonts w:ascii="Times New Roman" w:hAnsi="Times New Roman" w:cs="Times New Roman"/>
          <w:bCs/>
          <w:iCs/>
          <w:sz w:val="24"/>
          <w:szCs w:val="24"/>
          <w:lang w:val="en-US"/>
        </w:rPr>
      </w:pPr>
      <w:r>
        <w:rPr>
          <w:noProof/>
          <w:lang w:val="en-US"/>
        </w:rPr>
        <mc:AlternateContent>
          <mc:Choice Requires="wps">
            <w:drawing>
              <wp:anchor distT="0" distB="0" distL="114300" distR="114300" simplePos="0" relativeHeight="251663360" behindDoc="0" locked="0" layoutInCell="1" allowOverlap="1" wp14:anchorId="296DE53D" wp14:editId="5EB0859C">
                <wp:simplePos x="0" y="0"/>
                <wp:positionH relativeFrom="column">
                  <wp:posOffset>3029585</wp:posOffset>
                </wp:positionH>
                <wp:positionV relativeFrom="paragraph">
                  <wp:posOffset>78105</wp:posOffset>
                </wp:positionV>
                <wp:extent cx="614680" cy="434340"/>
                <wp:effectExtent l="10160" t="10795" r="13335" b="1206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434340"/>
                        </a:xfrm>
                        <a:prstGeom prst="rect">
                          <a:avLst/>
                        </a:prstGeom>
                        <a:solidFill>
                          <a:srgbClr val="FFFFFF"/>
                        </a:solidFill>
                        <a:ln w="9525">
                          <a:solidFill>
                            <a:srgbClr val="000000"/>
                          </a:solidFill>
                          <a:miter lim="800000"/>
                          <a:headEnd/>
                          <a:tailEnd/>
                        </a:ln>
                      </wps:spPr>
                      <wps:txbx>
                        <w:txbxContent>
                          <w:p w14:paraId="5E4430E6" w14:textId="77777777" w:rsidR="00EA75BC" w:rsidRPr="00491BC9" w:rsidRDefault="00EA75BC" w:rsidP="00EA75BC">
                            <w:pPr>
                              <w:jc w:val="center"/>
                              <w:rPr>
                                <w:sz w:val="40"/>
                                <w:szCs w:val="40"/>
                                <w:lang w:val="en-US"/>
                              </w:rPr>
                            </w:pPr>
                            <w:r>
                              <w:rPr>
                                <w:sz w:val="40"/>
                                <w:szCs w:val="40"/>
                                <w:lang w:val="en-US"/>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DE53D" id="Rectangle 14" o:spid="_x0000_s1031" style="position:absolute;left:0;text-align:left;margin-left:238.55pt;margin-top:6.15pt;width:48.4pt;height:3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">
                <v:textbox>
                  <w:txbxContent>
                    <w:p w14:paraId="5E4430E6" w14:textId="77777777" w:rsidR="00EA75BC" w:rsidRPr="00491BC9" w:rsidRDefault="00EA75BC" w:rsidP="00EA75BC">
                      <w:pPr>
                        <w:jc w:val="center"/>
                        <w:rPr>
                          <w:sz w:val="40"/>
                          <w:szCs w:val="40"/>
                          <w:lang w:val="en-US"/>
                        </w:rPr>
                      </w:pPr>
                      <w:r>
                        <w:rPr>
                          <w:sz w:val="40"/>
                          <w:szCs w:val="40"/>
                          <w:lang w:val="en-US"/>
                        </w:rPr>
                        <w:t>Y</w:t>
                      </w:r>
                    </w:p>
                  </w:txbxContent>
                </v:textbox>
              </v:rect>
            </w:pict>
          </mc:Fallback>
        </mc:AlternateContent>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sidRPr="00270CC1">
        <w:rPr>
          <w:rFonts w:ascii="Times New Roman" w:hAnsi="Times New Roman" w:cs="Times New Roman"/>
          <w:bCs/>
          <w:iCs/>
          <w:sz w:val="24"/>
          <w:szCs w:val="24"/>
          <w:lang w:val="en-US"/>
        </w:rPr>
        <w:t>0,213</w:t>
      </w:r>
      <w:r w:rsidRPr="00270CC1">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sidRPr="00270CC1">
        <w:rPr>
          <w:rFonts w:ascii="Times New Roman" w:hAnsi="Times New Roman" w:cs="Times New Roman"/>
          <w:bCs/>
          <w:iCs/>
          <w:sz w:val="24"/>
          <w:szCs w:val="24"/>
          <w:lang w:val="en-US"/>
        </w:rPr>
        <w:t>0,090</w:t>
      </w:r>
    </w:p>
    <w:p w14:paraId="11BE40A8" w14:textId="77777777" w:rsidR="00EA75BC" w:rsidRPr="000A280F" w:rsidRDefault="00EA75BC" w:rsidP="00EA75BC">
      <w:pPr>
        <w:spacing w:line="360" w:lineRule="auto"/>
        <w:jc w:val="both"/>
        <w:rPr>
          <w:rFonts w:ascii="Times New Roman" w:hAnsi="Times New Roman" w:cs="Times New Roman"/>
          <w:bCs/>
          <w:iCs/>
          <w:sz w:val="24"/>
          <w:szCs w:val="24"/>
          <w:lang w:val="en-US"/>
        </w:rPr>
      </w:pPr>
      <w:r w:rsidRPr="000A280F">
        <w:rPr>
          <w:rFonts w:ascii="Times New Roman" w:hAnsi="Times New Roman" w:cs="Times New Roman"/>
          <w:bCs/>
          <w:iCs/>
          <w:sz w:val="24"/>
          <w:szCs w:val="24"/>
          <w:lang w:val="en-US"/>
        </w:rPr>
        <w:tab/>
      </w:r>
      <w:r w:rsidRPr="000A280F">
        <w:rPr>
          <w:rFonts w:ascii="Times New Roman" w:hAnsi="Times New Roman" w:cs="Times New Roman"/>
          <w:bCs/>
          <w:iCs/>
          <w:sz w:val="24"/>
          <w:szCs w:val="24"/>
          <w:lang w:val="en-US"/>
        </w:rPr>
        <w:tab/>
      </w:r>
    </w:p>
    <w:p w14:paraId="4AC320CE" w14:textId="77777777" w:rsidR="00EA75BC" w:rsidRDefault="00EA75BC" w:rsidP="00EA75BC">
      <w:pPr>
        <w:pStyle w:val="ListParagraph"/>
        <w:spacing w:line="360" w:lineRule="auto"/>
        <w:ind w:left="1080"/>
        <w:jc w:val="both"/>
        <w:rPr>
          <w:rFonts w:ascii="Times New Roman" w:eastAsiaTheme="minorEastAsia" w:hAnsi="Times New Roman" w:cs="Times New Roman"/>
          <w:b/>
          <w:bCs/>
          <w:iCs/>
          <w:sz w:val="24"/>
          <w:szCs w:val="24"/>
          <w:lang w:val="en-US"/>
        </w:rPr>
      </w:pPr>
    </w:p>
    <w:p w14:paraId="3ACE6C62" w14:textId="77777777" w:rsidR="00EA75BC" w:rsidRDefault="00EA75BC" w:rsidP="00EA75BC">
      <w:pPr>
        <w:pStyle w:val="ListParagraph"/>
        <w:numPr>
          <w:ilvl w:val="0"/>
          <w:numId w:val="38"/>
        </w:numPr>
        <w:spacing w:line="360" w:lineRule="auto"/>
        <w:jc w:val="both"/>
        <w:rPr>
          <w:rFonts w:ascii="Times New Roman" w:eastAsiaTheme="minorEastAsia" w:hAnsi="Times New Roman" w:cs="Times New Roman"/>
          <w:b/>
          <w:bCs/>
          <w:iCs/>
          <w:sz w:val="24"/>
          <w:szCs w:val="24"/>
          <w:lang w:val="en-US"/>
        </w:rPr>
      </w:pPr>
      <w:r>
        <w:rPr>
          <w:rFonts w:ascii="Times New Roman" w:eastAsiaTheme="minorEastAsia" w:hAnsi="Times New Roman" w:cs="Times New Roman"/>
          <w:b/>
          <w:bCs/>
          <w:iCs/>
          <w:sz w:val="24"/>
          <w:szCs w:val="24"/>
          <w:lang w:val="en-US"/>
        </w:rPr>
        <w:t>U</w:t>
      </w:r>
      <w:r w:rsidRPr="008F40EC">
        <w:rPr>
          <w:rFonts w:ascii="Times New Roman" w:eastAsiaTheme="minorEastAsia" w:hAnsi="Times New Roman" w:cs="Times New Roman"/>
          <w:b/>
          <w:bCs/>
          <w:iCs/>
          <w:sz w:val="24"/>
          <w:szCs w:val="24"/>
          <w:lang w:val="en-US"/>
        </w:rPr>
        <w:t>ji T</w:t>
      </w:r>
      <w:r>
        <w:rPr>
          <w:rFonts w:ascii="Times New Roman" w:eastAsiaTheme="minorEastAsia" w:hAnsi="Times New Roman" w:cs="Times New Roman"/>
          <w:b/>
          <w:bCs/>
          <w:iCs/>
          <w:sz w:val="24"/>
          <w:szCs w:val="24"/>
          <w:lang w:val="en-US"/>
        </w:rPr>
        <w:t xml:space="preserve"> (</w:t>
      </w:r>
      <w:proofErr w:type="spellStart"/>
      <w:r>
        <w:rPr>
          <w:rFonts w:ascii="Times New Roman" w:eastAsiaTheme="minorEastAsia" w:hAnsi="Times New Roman" w:cs="Times New Roman"/>
          <w:b/>
          <w:bCs/>
          <w:iCs/>
          <w:sz w:val="24"/>
          <w:szCs w:val="24"/>
          <w:lang w:val="en-US"/>
        </w:rPr>
        <w:t>Parsial</w:t>
      </w:r>
      <w:proofErr w:type="spellEnd"/>
      <w:r>
        <w:rPr>
          <w:rFonts w:ascii="Times New Roman" w:eastAsiaTheme="minorEastAsia" w:hAnsi="Times New Roman" w:cs="Times New Roman"/>
          <w:b/>
          <w:bCs/>
          <w:iCs/>
          <w:sz w:val="24"/>
          <w:szCs w:val="24"/>
          <w:lang w:val="en-US"/>
        </w:rPr>
        <w:t>)</w:t>
      </w:r>
    </w:p>
    <w:p w14:paraId="1C20B482" w14:textId="77777777" w:rsidR="00EA75BC" w:rsidRDefault="00EA75BC" w:rsidP="00EA75BC">
      <w:pPr>
        <w:pStyle w:val="ListParagraph"/>
        <w:spacing w:line="360" w:lineRule="auto"/>
        <w:ind w:left="1080" w:firstLine="720"/>
        <w:jc w:val="both"/>
        <w:rPr>
          <w:rFonts w:ascii="Times New Roman" w:eastAsiaTheme="minorEastAsia" w:hAnsi="Times New Roman" w:cs="Times New Roman"/>
          <w:bCs/>
          <w:iCs/>
          <w:sz w:val="24"/>
          <w:szCs w:val="24"/>
          <w:lang w:val="en-US"/>
        </w:rPr>
      </w:pPr>
      <w:r>
        <w:rPr>
          <w:rFonts w:ascii="Times New Roman" w:eastAsiaTheme="minorEastAsia" w:hAnsi="Times New Roman" w:cs="Times New Roman"/>
          <w:bCs/>
          <w:iCs/>
          <w:sz w:val="24"/>
          <w:szCs w:val="24"/>
          <w:lang w:val="en-US"/>
        </w:rPr>
        <w:t xml:space="preserve">Uji T </w:t>
      </w:r>
      <w:proofErr w:type="spellStart"/>
      <w:r>
        <w:rPr>
          <w:rFonts w:ascii="Times New Roman" w:eastAsiaTheme="minorEastAsia" w:hAnsi="Times New Roman" w:cs="Times New Roman"/>
          <w:bCs/>
          <w:iCs/>
          <w:sz w:val="24"/>
          <w:szCs w:val="24"/>
          <w:lang w:val="en-US"/>
        </w:rPr>
        <w:t>digunakan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untuk</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mengevaluasi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pengruuh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dari</w:t>
      </w:r>
      <w:proofErr w:type="spellEnd"/>
      <w:r>
        <w:rPr>
          <w:rFonts w:ascii="Times New Roman" w:eastAsiaTheme="minorEastAsia" w:hAnsi="Times New Roman" w:cs="Times New Roman"/>
          <w:bCs/>
          <w:iCs/>
          <w:sz w:val="24"/>
          <w:szCs w:val="24"/>
          <w:lang w:val="en-US"/>
        </w:rPr>
        <w:t xml:space="preserve"> masing-masing </w:t>
      </w:r>
      <w:proofErr w:type="spellStart"/>
      <w:r>
        <w:rPr>
          <w:rFonts w:ascii="Times New Roman" w:eastAsiaTheme="minorEastAsia" w:hAnsi="Times New Roman" w:cs="Times New Roman"/>
          <w:bCs/>
          <w:iCs/>
          <w:sz w:val="24"/>
          <w:szCs w:val="24"/>
          <w:lang w:val="en-US"/>
        </w:rPr>
        <w:t>variabel</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bebas</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terhadap</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variabel</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lainnya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Berikut</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hasil</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dari</w:t>
      </w:r>
      <w:proofErr w:type="spellEnd"/>
      <w:r>
        <w:rPr>
          <w:rFonts w:ascii="Times New Roman" w:eastAsiaTheme="minorEastAsia" w:hAnsi="Times New Roman" w:cs="Times New Roman"/>
          <w:bCs/>
          <w:iCs/>
          <w:sz w:val="24"/>
          <w:szCs w:val="24"/>
          <w:lang w:val="en-US"/>
        </w:rPr>
        <w:t xml:space="preserve"> uji T </w:t>
      </w:r>
      <w:proofErr w:type="spellStart"/>
      <w:r>
        <w:rPr>
          <w:rFonts w:ascii="Times New Roman" w:eastAsiaTheme="minorEastAsia" w:hAnsi="Times New Roman" w:cs="Times New Roman"/>
          <w:bCs/>
          <w:iCs/>
          <w:sz w:val="24"/>
          <w:szCs w:val="24"/>
          <w:lang w:val="en-US"/>
        </w:rPr>
        <w:t>setelah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ditelaah</w:t>
      </w:r>
      <w:proofErr w:type="spellEnd"/>
      <w:r>
        <w:rPr>
          <w:rFonts w:ascii="Times New Roman" w:eastAsiaTheme="minorEastAsia" w:hAnsi="Times New Roman" w:cs="Times New Roman"/>
          <w:bCs/>
          <w:iCs/>
          <w:sz w:val="24"/>
          <w:szCs w:val="24"/>
          <w:lang w:val="en-US"/>
        </w:rPr>
        <w:t xml:space="preserve"> :</w:t>
      </w:r>
    </w:p>
    <w:p w14:paraId="2DB9AEF4" w14:textId="77777777" w:rsidR="00EA75BC" w:rsidRPr="00ED38B8" w:rsidRDefault="00EA75BC" w:rsidP="00EA75BC">
      <w:pPr>
        <w:pStyle w:val="ListParagraph"/>
        <w:spacing w:line="360" w:lineRule="auto"/>
        <w:ind w:left="1080"/>
        <w:jc w:val="center"/>
        <w:rPr>
          <w:rFonts w:ascii="Times New Roman" w:hAnsi="Times New Roman" w:cs="Times New Roman"/>
          <w:b/>
          <w:iCs/>
          <w:sz w:val="24"/>
          <w:szCs w:val="24"/>
          <w:lang w:val="en-US"/>
        </w:rPr>
      </w:pPr>
      <w:bookmarkStart w:id="12" w:name="_Hlk185340112"/>
      <w:r w:rsidRPr="00ED38B8">
        <w:rPr>
          <w:rFonts w:ascii="Times New Roman" w:hAnsi="Times New Roman" w:cs="Times New Roman"/>
          <w:b/>
          <w:iCs/>
          <w:sz w:val="24"/>
          <w:szCs w:val="24"/>
          <w:lang w:val="en-US"/>
        </w:rPr>
        <w:lastRenderedPageBreak/>
        <w:t>Table 4.12</w:t>
      </w:r>
    </w:p>
    <w:p w14:paraId="4779844E" w14:textId="77777777" w:rsidR="00EA75BC" w:rsidRPr="00ED38B8" w:rsidRDefault="00EA75BC" w:rsidP="00EA75BC">
      <w:pPr>
        <w:pStyle w:val="ListParagraph"/>
        <w:spacing w:line="360" w:lineRule="auto"/>
        <w:ind w:left="1080"/>
        <w:jc w:val="center"/>
        <w:rPr>
          <w:rFonts w:ascii="Times New Roman" w:hAnsi="Times New Roman" w:cs="Times New Roman"/>
          <w:b/>
          <w:iCs/>
          <w:sz w:val="24"/>
          <w:szCs w:val="24"/>
          <w:lang w:val="en-US"/>
        </w:rPr>
      </w:pPr>
      <w:r w:rsidRPr="00ED38B8">
        <w:rPr>
          <w:rFonts w:ascii="Times New Roman" w:hAnsi="Times New Roman" w:cs="Times New Roman"/>
          <w:b/>
          <w:iCs/>
          <w:sz w:val="24"/>
          <w:szCs w:val="24"/>
          <w:lang w:val="en-US"/>
        </w:rPr>
        <w:t xml:space="preserve">Hasil Uji t </w:t>
      </w:r>
      <w:proofErr w:type="spellStart"/>
      <w:r w:rsidRPr="00ED38B8">
        <w:rPr>
          <w:rFonts w:ascii="Times New Roman" w:hAnsi="Times New Roman" w:cs="Times New Roman"/>
          <w:b/>
          <w:iCs/>
          <w:sz w:val="24"/>
          <w:szCs w:val="24"/>
          <w:lang w:val="en-US"/>
        </w:rPr>
        <w:t>dengan</w:t>
      </w:r>
      <w:proofErr w:type="spellEnd"/>
      <w:r w:rsidRPr="00ED38B8">
        <w:rPr>
          <w:rFonts w:ascii="Times New Roman" w:hAnsi="Times New Roman" w:cs="Times New Roman"/>
          <w:b/>
          <w:iCs/>
          <w:sz w:val="24"/>
          <w:szCs w:val="24"/>
          <w:lang w:val="en-US"/>
        </w:rPr>
        <w:t xml:space="preserve"> </w:t>
      </w:r>
      <w:proofErr w:type="spellStart"/>
      <w:r w:rsidRPr="00ED38B8">
        <w:rPr>
          <w:rFonts w:ascii="Times New Roman" w:hAnsi="Times New Roman" w:cs="Times New Roman"/>
          <w:b/>
          <w:iCs/>
          <w:sz w:val="24"/>
          <w:szCs w:val="24"/>
          <w:lang w:val="en-US"/>
        </w:rPr>
        <w:t>Perilaku</w:t>
      </w:r>
      <w:proofErr w:type="spellEnd"/>
      <w:r w:rsidRPr="00ED38B8">
        <w:rPr>
          <w:rFonts w:ascii="Times New Roman" w:hAnsi="Times New Roman" w:cs="Times New Roman"/>
          <w:b/>
          <w:iCs/>
          <w:sz w:val="24"/>
          <w:szCs w:val="24"/>
          <w:lang w:val="en-US"/>
        </w:rPr>
        <w:t xml:space="preserve"> </w:t>
      </w:r>
      <w:proofErr w:type="spellStart"/>
      <w:r w:rsidRPr="00ED38B8">
        <w:rPr>
          <w:rFonts w:ascii="Times New Roman" w:hAnsi="Times New Roman" w:cs="Times New Roman"/>
          <w:b/>
          <w:iCs/>
          <w:sz w:val="24"/>
          <w:szCs w:val="24"/>
          <w:lang w:val="en-US"/>
        </w:rPr>
        <w:t>Pengelolaan</w:t>
      </w:r>
      <w:proofErr w:type="spellEnd"/>
      <w:r w:rsidRPr="00ED38B8">
        <w:rPr>
          <w:rFonts w:ascii="Times New Roman" w:hAnsi="Times New Roman" w:cs="Times New Roman"/>
          <w:b/>
          <w:iCs/>
          <w:sz w:val="24"/>
          <w:szCs w:val="24"/>
          <w:lang w:val="en-US"/>
        </w:rPr>
        <w:t xml:space="preserve"> </w:t>
      </w:r>
      <w:proofErr w:type="spellStart"/>
      <w:r w:rsidRPr="00ED38B8">
        <w:rPr>
          <w:rFonts w:ascii="Times New Roman" w:hAnsi="Times New Roman" w:cs="Times New Roman"/>
          <w:b/>
          <w:iCs/>
          <w:sz w:val="24"/>
          <w:szCs w:val="24"/>
          <w:lang w:val="en-US"/>
        </w:rPr>
        <w:t>Keuangan</w:t>
      </w:r>
      <w:proofErr w:type="spellEnd"/>
      <w:r w:rsidRPr="00ED38B8">
        <w:rPr>
          <w:rFonts w:ascii="Times New Roman" w:hAnsi="Times New Roman" w:cs="Times New Roman"/>
          <w:b/>
          <w:iCs/>
          <w:sz w:val="24"/>
          <w:szCs w:val="24"/>
          <w:lang w:val="en-US"/>
        </w:rPr>
        <w:t xml:space="preserve"> </w:t>
      </w:r>
      <w:proofErr w:type="spellStart"/>
      <w:r w:rsidRPr="00ED38B8">
        <w:rPr>
          <w:rFonts w:ascii="Times New Roman" w:hAnsi="Times New Roman" w:cs="Times New Roman"/>
          <w:b/>
          <w:iCs/>
          <w:sz w:val="24"/>
          <w:szCs w:val="24"/>
          <w:lang w:val="en-US"/>
        </w:rPr>
        <w:t>sebagai</w:t>
      </w:r>
      <w:proofErr w:type="spellEnd"/>
      <w:r w:rsidRPr="00ED38B8">
        <w:rPr>
          <w:rFonts w:ascii="Times New Roman" w:hAnsi="Times New Roman" w:cs="Times New Roman"/>
          <w:b/>
          <w:iCs/>
          <w:sz w:val="24"/>
          <w:szCs w:val="24"/>
          <w:lang w:val="en-US"/>
        </w:rPr>
        <w:t xml:space="preserve"> </w:t>
      </w:r>
      <w:proofErr w:type="spellStart"/>
      <w:r w:rsidRPr="00ED38B8">
        <w:rPr>
          <w:rFonts w:ascii="Times New Roman" w:hAnsi="Times New Roman" w:cs="Times New Roman"/>
          <w:b/>
          <w:iCs/>
          <w:sz w:val="24"/>
          <w:szCs w:val="24"/>
          <w:lang w:val="en-US"/>
        </w:rPr>
        <w:t>Variabel</w:t>
      </w:r>
      <w:proofErr w:type="spellEnd"/>
      <w:r w:rsidRPr="00ED38B8">
        <w:rPr>
          <w:rFonts w:ascii="Times New Roman" w:hAnsi="Times New Roman" w:cs="Times New Roman"/>
          <w:b/>
          <w:iCs/>
          <w:sz w:val="24"/>
          <w:szCs w:val="24"/>
          <w:lang w:val="en-US"/>
        </w:rPr>
        <w:t xml:space="preserve"> </w:t>
      </w:r>
      <w:proofErr w:type="spellStart"/>
      <w:r w:rsidRPr="00ED38B8">
        <w:rPr>
          <w:rFonts w:ascii="Times New Roman" w:hAnsi="Times New Roman" w:cs="Times New Roman"/>
          <w:b/>
          <w:iCs/>
          <w:sz w:val="24"/>
          <w:szCs w:val="24"/>
          <w:lang w:val="en-US"/>
        </w:rPr>
        <w:t>Dependen</w:t>
      </w:r>
      <w:proofErr w:type="spellEnd"/>
    </w:p>
    <w:tbl>
      <w:tblPr>
        <w:tblW w:w="8750" w:type="dxa"/>
        <w:tblInd w:w="1039" w:type="dxa"/>
        <w:tblLayout w:type="fixed"/>
        <w:tblCellMar>
          <w:left w:w="0" w:type="dxa"/>
          <w:right w:w="0" w:type="dxa"/>
        </w:tblCellMar>
        <w:tblLook w:val="0000" w:firstRow="0" w:lastRow="0" w:firstColumn="0" w:lastColumn="0" w:noHBand="0" w:noVBand="0"/>
      </w:tblPr>
      <w:tblGrid>
        <w:gridCol w:w="733"/>
        <w:gridCol w:w="1836"/>
        <w:gridCol w:w="1331"/>
        <w:gridCol w:w="1331"/>
        <w:gridCol w:w="1469"/>
        <w:gridCol w:w="1025"/>
        <w:gridCol w:w="1025"/>
      </w:tblGrid>
      <w:tr w:rsidR="00EA75BC" w:rsidRPr="008F7ACA" w14:paraId="6B27D58E" w14:textId="77777777" w:rsidTr="00AF64E6">
        <w:trPr>
          <w:cantSplit/>
        </w:trPr>
        <w:tc>
          <w:tcPr>
            <w:tcW w:w="8750" w:type="dxa"/>
            <w:gridSpan w:val="7"/>
            <w:tcBorders>
              <w:top w:val="nil"/>
              <w:left w:val="nil"/>
              <w:bottom w:val="nil"/>
              <w:right w:val="nil"/>
            </w:tcBorders>
            <w:shd w:val="clear" w:color="auto" w:fill="FFFFFF"/>
            <w:vAlign w:val="center"/>
          </w:tcPr>
          <w:bookmarkEnd w:id="12"/>
          <w:p w14:paraId="1BD590FC"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010205"/>
                <w:lang w:val="en-US"/>
              </w:rPr>
            </w:pPr>
            <w:proofErr w:type="spellStart"/>
            <w:r w:rsidRPr="008F7ACA">
              <w:rPr>
                <w:rFonts w:ascii="Arial" w:hAnsi="Arial" w:cs="Arial"/>
                <w:b/>
                <w:bCs/>
                <w:color w:val="010205"/>
                <w:lang w:val="en-US"/>
              </w:rPr>
              <w:t>Coefficients</w:t>
            </w:r>
            <w:r w:rsidRPr="008F7ACA">
              <w:rPr>
                <w:rFonts w:ascii="Arial" w:hAnsi="Arial" w:cs="Arial"/>
                <w:b/>
                <w:bCs/>
                <w:color w:val="010205"/>
                <w:vertAlign w:val="superscript"/>
                <w:lang w:val="en-US"/>
              </w:rPr>
              <w:t>a</w:t>
            </w:r>
            <w:proofErr w:type="spellEnd"/>
          </w:p>
        </w:tc>
      </w:tr>
      <w:tr w:rsidR="00EA75BC" w:rsidRPr="008F7ACA" w14:paraId="6F00BE4B" w14:textId="77777777" w:rsidTr="00AF64E6">
        <w:trPr>
          <w:cantSplit/>
        </w:trPr>
        <w:tc>
          <w:tcPr>
            <w:tcW w:w="2569" w:type="dxa"/>
            <w:gridSpan w:val="2"/>
            <w:vMerge w:val="restart"/>
            <w:tcBorders>
              <w:top w:val="nil"/>
              <w:left w:val="nil"/>
              <w:bottom w:val="nil"/>
              <w:right w:val="nil"/>
            </w:tcBorders>
            <w:shd w:val="clear" w:color="auto" w:fill="FFFFFF"/>
            <w:vAlign w:val="bottom"/>
          </w:tcPr>
          <w:p w14:paraId="7238A9C2"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F7ACA">
              <w:rPr>
                <w:rFonts w:ascii="Arial" w:hAnsi="Arial" w:cs="Arial"/>
                <w:color w:val="264A60"/>
                <w:sz w:val="18"/>
                <w:szCs w:val="18"/>
                <w:lang w:val="en-US"/>
              </w:rPr>
              <w:t>Model</w:t>
            </w:r>
          </w:p>
        </w:tc>
        <w:tc>
          <w:tcPr>
            <w:tcW w:w="2662" w:type="dxa"/>
            <w:gridSpan w:val="2"/>
            <w:tcBorders>
              <w:top w:val="nil"/>
              <w:left w:val="nil"/>
              <w:bottom w:val="nil"/>
              <w:right w:val="single" w:sz="8" w:space="0" w:color="E0E0E0"/>
            </w:tcBorders>
            <w:shd w:val="clear" w:color="auto" w:fill="FFFFFF"/>
            <w:vAlign w:val="bottom"/>
          </w:tcPr>
          <w:p w14:paraId="02D57D61"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53379621"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16874A0F"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T</w:t>
            </w:r>
          </w:p>
        </w:tc>
        <w:tc>
          <w:tcPr>
            <w:tcW w:w="1025" w:type="dxa"/>
            <w:vMerge w:val="restart"/>
            <w:tcBorders>
              <w:top w:val="nil"/>
              <w:left w:val="single" w:sz="8" w:space="0" w:color="E0E0E0"/>
              <w:bottom w:val="nil"/>
              <w:right w:val="nil"/>
            </w:tcBorders>
            <w:shd w:val="clear" w:color="auto" w:fill="FFFFFF"/>
            <w:vAlign w:val="bottom"/>
          </w:tcPr>
          <w:p w14:paraId="5F30D24D"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Sig.</w:t>
            </w:r>
          </w:p>
        </w:tc>
      </w:tr>
      <w:tr w:rsidR="00EA75BC" w:rsidRPr="008F7ACA" w14:paraId="29B62B5F" w14:textId="77777777" w:rsidTr="00AF64E6">
        <w:trPr>
          <w:cantSplit/>
        </w:trPr>
        <w:tc>
          <w:tcPr>
            <w:tcW w:w="2569" w:type="dxa"/>
            <w:gridSpan w:val="2"/>
            <w:vMerge/>
            <w:tcBorders>
              <w:top w:val="nil"/>
              <w:left w:val="nil"/>
              <w:bottom w:val="nil"/>
              <w:right w:val="nil"/>
            </w:tcBorders>
            <w:shd w:val="clear" w:color="auto" w:fill="FFFFFF"/>
            <w:vAlign w:val="bottom"/>
          </w:tcPr>
          <w:p w14:paraId="0A9139C9" w14:textId="77777777" w:rsidR="00EA75BC" w:rsidRPr="008F7ACA" w:rsidRDefault="00EA75BC" w:rsidP="00AF64E6">
            <w:pPr>
              <w:autoSpaceDE w:val="0"/>
              <w:autoSpaceDN w:val="0"/>
              <w:adjustRightInd w:val="0"/>
              <w:spacing w:after="0" w:line="240" w:lineRule="auto"/>
              <w:rPr>
                <w:rFonts w:ascii="Arial" w:hAnsi="Arial" w:cs="Arial"/>
                <w:color w:val="264A60"/>
                <w:sz w:val="18"/>
                <w:szCs w:val="18"/>
                <w:lang w:val="en-US"/>
              </w:rPr>
            </w:pPr>
          </w:p>
        </w:tc>
        <w:tc>
          <w:tcPr>
            <w:tcW w:w="1331" w:type="dxa"/>
            <w:tcBorders>
              <w:top w:val="nil"/>
              <w:left w:val="nil"/>
              <w:bottom w:val="single" w:sz="8" w:space="0" w:color="152935"/>
              <w:right w:val="single" w:sz="8" w:space="0" w:color="E0E0E0"/>
            </w:tcBorders>
            <w:shd w:val="clear" w:color="auto" w:fill="FFFFFF"/>
            <w:vAlign w:val="bottom"/>
          </w:tcPr>
          <w:p w14:paraId="00629549"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6105CD03"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3696CE79"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F7ACA">
              <w:rPr>
                <w:rFonts w:ascii="Arial" w:hAnsi="Arial" w:cs="Arial"/>
                <w:color w:val="264A60"/>
                <w:sz w:val="18"/>
                <w:szCs w:val="18"/>
                <w:lang w:val="en-US"/>
              </w:rPr>
              <w:t>Beta</w:t>
            </w:r>
          </w:p>
        </w:tc>
        <w:tc>
          <w:tcPr>
            <w:tcW w:w="1025" w:type="dxa"/>
            <w:vMerge/>
            <w:tcBorders>
              <w:top w:val="nil"/>
              <w:left w:val="single" w:sz="8" w:space="0" w:color="E0E0E0"/>
              <w:bottom w:val="nil"/>
              <w:right w:val="single" w:sz="8" w:space="0" w:color="E0E0E0"/>
            </w:tcBorders>
            <w:shd w:val="clear" w:color="auto" w:fill="FFFFFF"/>
            <w:vAlign w:val="bottom"/>
          </w:tcPr>
          <w:p w14:paraId="527BCCC6" w14:textId="77777777" w:rsidR="00EA75BC" w:rsidRPr="008F7ACA" w:rsidRDefault="00EA75BC" w:rsidP="00AF64E6">
            <w:pPr>
              <w:autoSpaceDE w:val="0"/>
              <w:autoSpaceDN w:val="0"/>
              <w:adjustRightInd w:val="0"/>
              <w:spacing w:after="0" w:line="240" w:lineRule="auto"/>
              <w:rPr>
                <w:rFonts w:ascii="Arial" w:hAnsi="Arial" w:cs="Arial"/>
                <w:color w:val="264A60"/>
                <w:sz w:val="18"/>
                <w:szCs w:val="18"/>
                <w:lang w:val="en-US"/>
              </w:rPr>
            </w:pPr>
          </w:p>
        </w:tc>
        <w:tc>
          <w:tcPr>
            <w:tcW w:w="1025" w:type="dxa"/>
            <w:vMerge/>
            <w:tcBorders>
              <w:top w:val="nil"/>
              <w:left w:val="single" w:sz="8" w:space="0" w:color="E0E0E0"/>
              <w:bottom w:val="nil"/>
              <w:right w:val="nil"/>
            </w:tcBorders>
            <w:shd w:val="clear" w:color="auto" w:fill="FFFFFF"/>
            <w:vAlign w:val="bottom"/>
          </w:tcPr>
          <w:p w14:paraId="726BB971" w14:textId="77777777" w:rsidR="00EA75BC" w:rsidRPr="008F7ACA" w:rsidRDefault="00EA75BC" w:rsidP="00AF64E6">
            <w:pPr>
              <w:autoSpaceDE w:val="0"/>
              <w:autoSpaceDN w:val="0"/>
              <w:adjustRightInd w:val="0"/>
              <w:spacing w:after="0" w:line="240" w:lineRule="auto"/>
              <w:rPr>
                <w:rFonts w:ascii="Arial" w:hAnsi="Arial" w:cs="Arial"/>
                <w:color w:val="264A60"/>
                <w:sz w:val="18"/>
                <w:szCs w:val="18"/>
                <w:lang w:val="en-US"/>
              </w:rPr>
            </w:pPr>
          </w:p>
        </w:tc>
      </w:tr>
      <w:tr w:rsidR="00EA75BC" w:rsidRPr="008F7ACA" w14:paraId="726009F1" w14:textId="77777777" w:rsidTr="00AF64E6">
        <w:trPr>
          <w:cantSplit/>
        </w:trPr>
        <w:tc>
          <w:tcPr>
            <w:tcW w:w="733" w:type="dxa"/>
            <w:vMerge w:val="restart"/>
            <w:tcBorders>
              <w:top w:val="single" w:sz="8" w:space="0" w:color="152935"/>
              <w:left w:val="nil"/>
              <w:bottom w:val="single" w:sz="8" w:space="0" w:color="152935"/>
              <w:right w:val="nil"/>
            </w:tcBorders>
            <w:shd w:val="clear" w:color="auto" w:fill="E0E0E0"/>
          </w:tcPr>
          <w:p w14:paraId="4CAAB726"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F7ACA">
              <w:rPr>
                <w:rFonts w:ascii="Arial" w:hAnsi="Arial" w:cs="Arial"/>
                <w:color w:val="264A60"/>
                <w:sz w:val="18"/>
                <w:szCs w:val="18"/>
                <w:lang w:val="en-US"/>
              </w:rPr>
              <w:t>1</w:t>
            </w:r>
          </w:p>
        </w:tc>
        <w:tc>
          <w:tcPr>
            <w:tcW w:w="1836" w:type="dxa"/>
            <w:tcBorders>
              <w:top w:val="single" w:sz="8" w:space="0" w:color="152935"/>
              <w:left w:val="nil"/>
              <w:bottom w:val="single" w:sz="8" w:space="0" w:color="AEAEAE"/>
              <w:right w:val="nil"/>
            </w:tcBorders>
            <w:shd w:val="clear" w:color="auto" w:fill="E0E0E0"/>
          </w:tcPr>
          <w:p w14:paraId="4C410C43"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F7ACA">
              <w:rPr>
                <w:rFonts w:ascii="Arial" w:hAnsi="Arial" w:cs="Arial"/>
                <w:color w:val="264A60"/>
                <w:sz w:val="18"/>
                <w:szCs w:val="18"/>
                <w:lang w:val="en-US"/>
              </w:rPr>
              <w:t>(Constant)</w:t>
            </w:r>
          </w:p>
        </w:tc>
        <w:tc>
          <w:tcPr>
            <w:tcW w:w="1331" w:type="dxa"/>
            <w:tcBorders>
              <w:top w:val="single" w:sz="8" w:space="0" w:color="152935"/>
              <w:left w:val="nil"/>
              <w:bottom w:val="single" w:sz="8" w:space="0" w:color="AEAEAE"/>
              <w:right w:val="single" w:sz="8" w:space="0" w:color="E0E0E0"/>
            </w:tcBorders>
            <w:shd w:val="clear" w:color="auto" w:fill="F9F9FB"/>
          </w:tcPr>
          <w:p w14:paraId="76804FE9"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20.999</w:t>
            </w:r>
          </w:p>
        </w:tc>
        <w:tc>
          <w:tcPr>
            <w:tcW w:w="1331" w:type="dxa"/>
            <w:tcBorders>
              <w:top w:val="single" w:sz="8" w:space="0" w:color="152935"/>
              <w:left w:val="single" w:sz="8" w:space="0" w:color="E0E0E0"/>
              <w:bottom w:val="single" w:sz="8" w:space="0" w:color="AEAEAE"/>
              <w:right w:val="single" w:sz="8" w:space="0" w:color="E0E0E0"/>
            </w:tcBorders>
            <w:shd w:val="clear" w:color="auto" w:fill="F9F9FB"/>
          </w:tcPr>
          <w:p w14:paraId="33869B3A"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2.311</w:t>
            </w:r>
          </w:p>
        </w:tc>
        <w:tc>
          <w:tcPr>
            <w:tcW w:w="1469"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4DFDC408" w14:textId="77777777" w:rsidR="00EA75BC" w:rsidRPr="008F7ACA" w:rsidRDefault="00EA75BC" w:rsidP="00AF64E6">
            <w:pPr>
              <w:autoSpaceDE w:val="0"/>
              <w:autoSpaceDN w:val="0"/>
              <w:adjustRightInd w:val="0"/>
              <w:spacing w:after="0" w:line="240" w:lineRule="auto"/>
              <w:rPr>
                <w:rFonts w:ascii="Times New Roman" w:hAnsi="Times New Roman" w:cs="Times New Roman"/>
                <w:sz w:val="24"/>
                <w:szCs w:val="24"/>
                <w:lang w:val="en-US"/>
              </w:rPr>
            </w:pP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1B563715"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9.085</w:t>
            </w:r>
          </w:p>
        </w:tc>
        <w:tc>
          <w:tcPr>
            <w:tcW w:w="1025" w:type="dxa"/>
            <w:tcBorders>
              <w:top w:val="single" w:sz="8" w:space="0" w:color="152935"/>
              <w:left w:val="single" w:sz="8" w:space="0" w:color="E0E0E0"/>
              <w:bottom w:val="single" w:sz="8" w:space="0" w:color="AEAEAE"/>
              <w:right w:val="nil"/>
            </w:tcBorders>
            <w:shd w:val="clear" w:color="auto" w:fill="F9F9FB"/>
          </w:tcPr>
          <w:p w14:paraId="558BE1BE"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.000</w:t>
            </w:r>
          </w:p>
        </w:tc>
      </w:tr>
      <w:tr w:rsidR="00EA75BC" w:rsidRPr="008F7ACA" w14:paraId="27160C8A" w14:textId="77777777" w:rsidTr="00AF64E6">
        <w:trPr>
          <w:cantSplit/>
        </w:trPr>
        <w:tc>
          <w:tcPr>
            <w:tcW w:w="733" w:type="dxa"/>
            <w:vMerge/>
            <w:tcBorders>
              <w:top w:val="single" w:sz="8" w:space="0" w:color="152935"/>
              <w:left w:val="nil"/>
              <w:bottom w:val="single" w:sz="8" w:space="0" w:color="152935"/>
              <w:right w:val="nil"/>
            </w:tcBorders>
            <w:shd w:val="clear" w:color="auto" w:fill="E0E0E0"/>
          </w:tcPr>
          <w:p w14:paraId="696A4D2C" w14:textId="77777777" w:rsidR="00EA75BC" w:rsidRPr="008F7ACA" w:rsidRDefault="00EA75BC" w:rsidP="00AF64E6">
            <w:pPr>
              <w:autoSpaceDE w:val="0"/>
              <w:autoSpaceDN w:val="0"/>
              <w:adjustRightInd w:val="0"/>
              <w:spacing w:after="0" w:line="240" w:lineRule="auto"/>
              <w:rPr>
                <w:rFonts w:ascii="Arial" w:hAnsi="Arial" w:cs="Arial"/>
                <w:color w:val="010205"/>
                <w:sz w:val="18"/>
                <w:szCs w:val="18"/>
                <w:lang w:val="en-US"/>
              </w:rPr>
            </w:pPr>
          </w:p>
        </w:tc>
        <w:tc>
          <w:tcPr>
            <w:tcW w:w="1836" w:type="dxa"/>
            <w:tcBorders>
              <w:top w:val="single" w:sz="8" w:space="0" w:color="AEAEAE"/>
              <w:left w:val="nil"/>
              <w:bottom w:val="single" w:sz="8" w:space="0" w:color="AEAEAE"/>
              <w:right w:val="nil"/>
            </w:tcBorders>
            <w:shd w:val="clear" w:color="auto" w:fill="E0E0E0"/>
          </w:tcPr>
          <w:p w14:paraId="2E1F7D1B"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F7ACA">
              <w:rPr>
                <w:rFonts w:ascii="Arial" w:hAnsi="Arial" w:cs="Arial"/>
                <w:color w:val="264A60"/>
                <w:sz w:val="18"/>
                <w:szCs w:val="18"/>
                <w:lang w:val="en-US"/>
              </w:rPr>
              <w:t>Uang Saku</w:t>
            </w:r>
          </w:p>
        </w:tc>
        <w:tc>
          <w:tcPr>
            <w:tcW w:w="1331" w:type="dxa"/>
            <w:tcBorders>
              <w:top w:val="single" w:sz="8" w:space="0" w:color="AEAEAE"/>
              <w:left w:val="nil"/>
              <w:bottom w:val="single" w:sz="8" w:space="0" w:color="AEAEAE"/>
              <w:right w:val="single" w:sz="8" w:space="0" w:color="E0E0E0"/>
            </w:tcBorders>
            <w:shd w:val="clear" w:color="auto" w:fill="F9F9FB"/>
          </w:tcPr>
          <w:p w14:paraId="090F52C6"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.213</w:t>
            </w:r>
          </w:p>
        </w:tc>
        <w:tc>
          <w:tcPr>
            <w:tcW w:w="1331" w:type="dxa"/>
            <w:tcBorders>
              <w:top w:val="single" w:sz="8" w:space="0" w:color="AEAEAE"/>
              <w:left w:val="single" w:sz="8" w:space="0" w:color="E0E0E0"/>
              <w:bottom w:val="single" w:sz="8" w:space="0" w:color="AEAEAE"/>
              <w:right w:val="single" w:sz="8" w:space="0" w:color="E0E0E0"/>
            </w:tcBorders>
            <w:shd w:val="clear" w:color="auto" w:fill="F9F9FB"/>
          </w:tcPr>
          <w:p w14:paraId="2BE720DD"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.056</w:t>
            </w:r>
          </w:p>
        </w:tc>
        <w:tc>
          <w:tcPr>
            <w:tcW w:w="1469" w:type="dxa"/>
            <w:tcBorders>
              <w:top w:val="single" w:sz="8" w:space="0" w:color="AEAEAE"/>
              <w:left w:val="single" w:sz="8" w:space="0" w:color="E0E0E0"/>
              <w:bottom w:val="single" w:sz="8" w:space="0" w:color="AEAEAE"/>
              <w:right w:val="single" w:sz="8" w:space="0" w:color="E0E0E0"/>
            </w:tcBorders>
            <w:shd w:val="clear" w:color="auto" w:fill="F9F9FB"/>
          </w:tcPr>
          <w:p w14:paraId="5CE49B32"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.357</w:t>
            </w:r>
          </w:p>
        </w:tc>
        <w:tc>
          <w:tcPr>
            <w:tcW w:w="1025" w:type="dxa"/>
            <w:tcBorders>
              <w:top w:val="single" w:sz="8" w:space="0" w:color="AEAEAE"/>
              <w:left w:val="single" w:sz="8" w:space="0" w:color="E0E0E0"/>
              <w:bottom w:val="single" w:sz="8" w:space="0" w:color="AEAEAE"/>
              <w:right w:val="single" w:sz="8" w:space="0" w:color="E0E0E0"/>
            </w:tcBorders>
            <w:shd w:val="clear" w:color="auto" w:fill="F9F9FB"/>
          </w:tcPr>
          <w:p w14:paraId="4922AFFF"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3.783</w:t>
            </w:r>
          </w:p>
        </w:tc>
        <w:tc>
          <w:tcPr>
            <w:tcW w:w="1025" w:type="dxa"/>
            <w:tcBorders>
              <w:top w:val="single" w:sz="8" w:space="0" w:color="AEAEAE"/>
              <w:left w:val="single" w:sz="8" w:space="0" w:color="E0E0E0"/>
              <w:bottom w:val="single" w:sz="8" w:space="0" w:color="AEAEAE"/>
              <w:right w:val="nil"/>
            </w:tcBorders>
            <w:shd w:val="clear" w:color="auto" w:fill="F9F9FB"/>
          </w:tcPr>
          <w:p w14:paraId="52C69384"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.000</w:t>
            </w:r>
          </w:p>
        </w:tc>
      </w:tr>
      <w:tr w:rsidR="00EA75BC" w:rsidRPr="008F7ACA" w14:paraId="000975FD" w14:textId="77777777" w:rsidTr="00AF64E6">
        <w:trPr>
          <w:cantSplit/>
        </w:trPr>
        <w:tc>
          <w:tcPr>
            <w:tcW w:w="733" w:type="dxa"/>
            <w:vMerge/>
            <w:tcBorders>
              <w:top w:val="single" w:sz="8" w:space="0" w:color="152935"/>
              <w:left w:val="nil"/>
              <w:bottom w:val="single" w:sz="8" w:space="0" w:color="152935"/>
              <w:right w:val="nil"/>
            </w:tcBorders>
            <w:shd w:val="clear" w:color="auto" w:fill="E0E0E0"/>
          </w:tcPr>
          <w:p w14:paraId="13EBDEF4" w14:textId="77777777" w:rsidR="00EA75BC" w:rsidRPr="008F7ACA" w:rsidRDefault="00EA75BC" w:rsidP="00AF64E6">
            <w:pPr>
              <w:autoSpaceDE w:val="0"/>
              <w:autoSpaceDN w:val="0"/>
              <w:adjustRightInd w:val="0"/>
              <w:spacing w:after="0" w:line="240" w:lineRule="auto"/>
              <w:rPr>
                <w:rFonts w:ascii="Arial" w:hAnsi="Arial" w:cs="Arial"/>
                <w:color w:val="010205"/>
                <w:sz w:val="18"/>
                <w:szCs w:val="18"/>
                <w:lang w:val="en-US"/>
              </w:rPr>
            </w:pPr>
          </w:p>
        </w:tc>
        <w:tc>
          <w:tcPr>
            <w:tcW w:w="1836" w:type="dxa"/>
            <w:tcBorders>
              <w:top w:val="single" w:sz="8" w:space="0" w:color="AEAEAE"/>
              <w:left w:val="nil"/>
              <w:bottom w:val="single" w:sz="8" w:space="0" w:color="152935"/>
              <w:right w:val="nil"/>
            </w:tcBorders>
            <w:shd w:val="clear" w:color="auto" w:fill="E0E0E0"/>
          </w:tcPr>
          <w:p w14:paraId="5AD501CB"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proofErr w:type="spellStart"/>
            <w:r w:rsidRPr="008F7ACA">
              <w:rPr>
                <w:rFonts w:ascii="Arial" w:hAnsi="Arial" w:cs="Arial"/>
                <w:color w:val="264A60"/>
                <w:sz w:val="18"/>
                <w:szCs w:val="18"/>
                <w:lang w:val="en-US"/>
              </w:rPr>
              <w:t>Literasi</w:t>
            </w:r>
            <w:proofErr w:type="spellEnd"/>
            <w:r w:rsidRPr="008F7ACA">
              <w:rPr>
                <w:rFonts w:ascii="Arial" w:hAnsi="Arial" w:cs="Arial"/>
                <w:color w:val="264A60"/>
                <w:sz w:val="18"/>
                <w:szCs w:val="18"/>
                <w:lang w:val="en-US"/>
              </w:rPr>
              <w:t xml:space="preserve"> </w:t>
            </w:r>
            <w:proofErr w:type="spellStart"/>
            <w:r w:rsidRPr="008F7ACA">
              <w:rPr>
                <w:rFonts w:ascii="Arial" w:hAnsi="Arial" w:cs="Arial"/>
                <w:color w:val="264A60"/>
                <w:sz w:val="18"/>
                <w:szCs w:val="18"/>
                <w:lang w:val="en-US"/>
              </w:rPr>
              <w:t>Keuangan</w:t>
            </w:r>
            <w:proofErr w:type="spellEnd"/>
          </w:p>
        </w:tc>
        <w:tc>
          <w:tcPr>
            <w:tcW w:w="1331" w:type="dxa"/>
            <w:tcBorders>
              <w:top w:val="single" w:sz="8" w:space="0" w:color="AEAEAE"/>
              <w:left w:val="nil"/>
              <w:bottom w:val="single" w:sz="8" w:space="0" w:color="152935"/>
              <w:right w:val="single" w:sz="8" w:space="0" w:color="E0E0E0"/>
            </w:tcBorders>
            <w:shd w:val="clear" w:color="auto" w:fill="F9F9FB"/>
          </w:tcPr>
          <w:p w14:paraId="38B2A9B4"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.090</w:t>
            </w:r>
          </w:p>
        </w:tc>
        <w:tc>
          <w:tcPr>
            <w:tcW w:w="1331" w:type="dxa"/>
            <w:tcBorders>
              <w:top w:val="single" w:sz="8" w:space="0" w:color="AEAEAE"/>
              <w:left w:val="single" w:sz="8" w:space="0" w:color="E0E0E0"/>
              <w:bottom w:val="single" w:sz="8" w:space="0" w:color="152935"/>
              <w:right w:val="single" w:sz="8" w:space="0" w:color="E0E0E0"/>
            </w:tcBorders>
            <w:shd w:val="clear" w:color="auto" w:fill="F9F9FB"/>
          </w:tcPr>
          <w:p w14:paraId="392539E1"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.066</w:t>
            </w:r>
          </w:p>
        </w:tc>
        <w:tc>
          <w:tcPr>
            <w:tcW w:w="1469" w:type="dxa"/>
            <w:tcBorders>
              <w:top w:val="single" w:sz="8" w:space="0" w:color="AEAEAE"/>
              <w:left w:val="single" w:sz="8" w:space="0" w:color="E0E0E0"/>
              <w:bottom w:val="single" w:sz="8" w:space="0" w:color="152935"/>
              <w:right w:val="single" w:sz="8" w:space="0" w:color="E0E0E0"/>
            </w:tcBorders>
            <w:shd w:val="clear" w:color="auto" w:fill="F9F9FB"/>
          </w:tcPr>
          <w:p w14:paraId="642A3E42"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.129</w:t>
            </w:r>
          </w:p>
        </w:tc>
        <w:tc>
          <w:tcPr>
            <w:tcW w:w="1025" w:type="dxa"/>
            <w:tcBorders>
              <w:top w:val="single" w:sz="8" w:space="0" w:color="AEAEAE"/>
              <w:left w:val="single" w:sz="8" w:space="0" w:color="E0E0E0"/>
              <w:bottom w:val="single" w:sz="8" w:space="0" w:color="152935"/>
              <w:right w:val="single" w:sz="8" w:space="0" w:color="E0E0E0"/>
            </w:tcBorders>
            <w:shd w:val="clear" w:color="auto" w:fill="F9F9FB"/>
          </w:tcPr>
          <w:p w14:paraId="43A35BCB"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1.370</w:t>
            </w:r>
          </w:p>
        </w:tc>
        <w:tc>
          <w:tcPr>
            <w:tcW w:w="1025" w:type="dxa"/>
            <w:tcBorders>
              <w:top w:val="single" w:sz="8" w:space="0" w:color="AEAEAE"/>
              <w:left w:val="single" w:sz="8" w:space="0" w:color="E0E0E0"/>
              <w:bottom w:val="single" w:sz="8" w:space="0" w:color="152935"/>
              <w:right w:val="nil"/>
            </w:tcBorders>
            <w:shd w:val="clear" w:color="auto" w:fill="F9F9FB"/>
          </w:tcPr>
          <w:p w14:paraId="6D055136"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F7ACA">
              <w:rPr>
                <w:rFonts w:ascii="Arial" w:hAnsi="Arial" w:cs="Arial"/>
                <w:color w:val="010205"/>
                <w:sz w:val="18"/>
                <w:szCs w:val="18"/>
                <w:lang w:val="en-US"/>
              </w:rPr>
              <w:t>.174</w:t>
            </w:r>
          </w:p>
        </w:tc>
      </w:tr>
      <w:tr w:rsidR="00EA75BC" w:rsidRPr="008F7ACA" w14:paraId="4C97D947" w14:textId="77777777" w:rsidTr="00AF64E6">
        <w:trPr>
          <w:cantSplit/>
        </w:trPr>
        <w:tc>
          <w:tcPr>
            <w:tcW w:w="8750" w:type="dxa"/>
            <w:gridSpan w:val="7"/>
            <w:tcBorders>
              <w:top w:val="nil"/>
              <w:left w:val="nil"/>
              <w:bottom w:val="nil"/>
              <w:right w:val="nil"/>
            </w:tcBorders>
            <w:shd w:val="clear" w:color="auto" w:fill="FFFFFF"/>
          </w:tcPr>
          <w:p w14:paraId="060017A5" w14:textId="77777777" w:rsidR="00EA75BC" w:rsidRPr="008F7ACA" w:rsidRDefault="00EA75BC" w:rsidP="00AF64E6">
            <w:pPr>
              <w:autoSpaceDE w:val="0"/>
              <w:autoSpaceDN w:val="0"/>
              <w:adjustRightInd w:val="0"/>
              <w:spacing w:after="0" w:line="320" w:lineRule="atLeast"/>
              <w:ind w:left="60" w:right="60"/>
              <w:rPr>
                <w:rFonts w:ascii="Arial" w:hAnsi="Arial" w:cs="Arial"/>
                <w:color w:val="010205"/>
                <w:sz w:val="18"/>
                <w:szCs w:val="18"/>
                <w:lang w:val="en-US"/>
              </w:rPr>
            </w:pPr>
            <w:r w:rsidRPr="008F7ACA">
              <w:rPr>
                <w:rFonts w:ascii="Arial" w:hAnsi="Arial" w:cs="Arial"/>
                <w:color w:val="010205"/>
                <w:sz w:val="18"/>
                <w:szCs w:val="18"/>
                <w:lang w:val="en-US"/>
              </w:rPr>
              <w:t xml:space="preserve">a. Dependent Variable: </w:t>
            </w:r>
            <w:proofErr w:type="spellStart"/>
            <w:r w:rsidRPr="008F7ACA">
              <w:rPr>
                <w:rFonts w:ascii="Arial" w:hAnsi="Arial" w:cs="Arial"/>
                <w:color w:val="010205"/>
                <w:sz w:val="18"/>
                <w:szCs w:val="18"/>
                <w:lang w:val="en-US"/>
              </w:rPr>
              <w:t>Perilaku</w:t>
            </w:r>
            <w:proofErr w:type="spellEnd"/>
            <w:r w:rsidRPr="008F7ACA">
              <w:rPr>
                <w:rFonts w:ascii="Arial" w:hAnsi="Arial" w:cs="Arial"/>
                <w:color w:val="010205"/>
                <w:sz w:val="18"/>
                <w:szCs w:val="18"/>
                <w:lang w:val="en-US"/>
              </w:rPr>
              <w:t xml:space="preserve"> </w:t>
            </w:r>
            <w:proofErr w:type="spellStart"/>
            <w:r w:rsidRPr="008F7ACA">
              <w:rPr>
                <w:rFonts w:ascii="Arial" w:hAnsi="Arial" w:cs="Arial"/>
                <w:color w:val="010205"/>
                <w:sz w:val="18"/>
                <w:szCs w:val="18"/>
                <w:lang w:val="en-US"/>
              </w:rPr>
              <w:t>Pengelolaan</w:t>
            </w:r>
            <w:proofErr w:type="spellEnd"/>
            <w:r w:rsidRPr="008F7ACA">
              <w:rPr>
                <w:rFonts w:ascii="Arial" w:hAnsi="Arial" w:cs="Arial"/>
                <w:color w:val="010205"/>
                <w:sz w:val="18"/>
                <w:szCs w:val="18"/>
                <w:lang w:val="en-US"/>
              </w:rPr>
              <w:t xml:space="preserve"> </w:t>
            </w:r>
            <w:proofErr w:type="spellStart"/>
            <w:r w:rsidRPr="008F7ACA">
              <w:rPr>
                <w:rFonts w:ascii="Arial" w:hAnsi="Arial" w:cs="Arial"/>
                <w:color w:val="010205"/>
                <w:sz w:val="18"/>
                <w:szCs w:val="18"/>
                <w:lang w:val="en-US"/>
              </w:rPr>
              <w:t>Keuangan</w:t>
            </w:r>
            <w:proofErr w:type="spellEnd"/>
          </w:p>
        </w:tc>
      </w:tr>
    </w:tbl>
    <w:p w14:paraId="78775319" w14:textId="77777777" w:rsidR="00EA75BC" w:rsidRDefault="00EA75BC" w:rsidP="00EA75BC">
      <w:pPr>
        <w:pStyle w:val="ListParagraph"/>
        <w:spacing w:line="360" w:lineRule="auto"/>
        <w:ind w:left="1080"/>
        <w:jc w:val="both"/>
        <w:rPr>
          <w:rFonts w:ascii="Times New Roman" w:eastAsiaTheme="minorEastAsia" w:hAnsi="Times New Roman" w:cs="Times New Roman"/>
          <w:bCs/>
          <w:iCs/>
          <w:sz w:val="24"/>
          <w:szCs w:val="24"/>
          <w:lang w:val="en-US"/>
        </w:rPr>
      </w:pPr>
      <w:proofErr w:type="spellStart"/>
      <w:r>
        <w:rPr>
          <w:rFonts w:ascii="Times New Roman" w:eastAsiaTheme="minorEastAsia" w:hAnsi="Times New Roman" w:cs="Times New Roman"/>
          <w:bCs/>
          <w:iCs/>
          <w:sz w:val="24"/>
          <w:szCs w:val="24"/>
          <w:lang w:val="en-US"/>
        </w:rPr>
        <w:t>Sumber</w:t>
      </w:r>
      <w:proofErr w:type="spellEnd"/>
      <w:r>
        <w:rPr>
          <w:rFonts w:ascii="Times New Roman" w:eastAsiaTheme="minorEastAsia" w:hAnsi="Times New Roman" w:cs="Times New Roman"/>
          <w:bCs/>
          <w:iCs/>
          <w:sz w:val="24"/>
          <w:szCs w:val="24"/>
          <w:lang w:val="en-US"/>
        </w:rPr>
        <w:t xml:space="preserve"> : Output SPSS (Data </w:t>
      </w:r>
      <w:proofErr w:type="spellStart"/>
      <w:r>
        <w:rPr>
          <w:rFonts w:ascii="Times New Roman" w:eastAsiaTheme="minorEastAsia" w:hAnsi="Times New Roman" w:cs="Times New Roman"/>
          <w:bCs/>
          <w:iCs/>
          <w:sz w:val="24"/>
          <w:szCs w:val="24"/>
          <w:lang w:val="en-US"/>
        </w:rPr>
        <w:t>diolah</w:t>
      </w:r>
      <w:proofErr w:type="spellEnd"/>
      <w:r>
        <w:rPr>
          <w:rFonts w:ascii="Times New Roman" w:eastAsiaTheme="minorEastAsia" w:hAnsi="Times New Roman" w:cs="Times New Roman"/>
          <w:bCs/>
          <w:iCs/>
          <w:sz w:val="24"/>
          <w:szCs w:val="24"/>
          <w:lang w:val="en-US"/>
        </w:rPr>
        <w:t>, 2024)</w:t>
      </w:r>
    </w:p>
    <w:p w14:paraId="14BBD9B3" w14:textId="77777777" w:rsidR="00EA75BC" w:rsidRDefault="00EA75BC" w:rsidP="00EA75BC">
      <w:pPr>
        <w:spacing w:line="360" w:lineRule="auto"/>
        <w:ind w:left="1080" w:firstLine="720"/>
        <w:jc w:val="both"/>
        <w:rPr>
          <w:rFonts w:ascii="Times New Roman" w:eastAsiaTheme="minorEastAsia" w:hAnsi="Times New Roman" w:cs="Times New Roman"/>
          <w:b/>
          <w:bCs/>
          <w:iCs/>
          <w:sz w:val="24"/>
          <w:szCs w:val="24"/>
          <w:lang w:val="en-US"/>
        </w:rPr>
      </w:pPr>
      <w:r>
        <w:rPr>
          <w:rFonts w:ascii="Times New Roman" w:eastAsiaTheme="minorEastAsia" w:hAnsi="Times New Roman" w:cs="Times New Roman"/>
          <w:bCs/>
          <w:iCs/>
          <w:sz w:val="24"/>
          <w:szCs w:val="24"/>
          <w:lang w:val="en-US"/>
        </w:rPr>
        <w:t xml:space="preserve">Dari </w:t>
      </w:r>
      <w:proofErr w:type="spellStart"/>
      <w:r>
        <w:rPr>
          <w:rFonts w:ascii="Times New Roman" w:eastAsiaTheme="minorEastAsia" w:hAnsi="Times New Roman" w:cs="Times New Roman"/>
          <w:bCs/>
          <w:iCs/>
          <w:sz w:val="24"/>
          <w:szCs w:val="24"/>
          <w:lang w:val="en-US"/>
        </w:rPr>
        <w:t>gambar</w:t>
      </w:r>
      <w:proofErr w:type="spellEnd"/>
      <w:r>
        <w:rPr>
          <w:rFonts w:ascii="Times New Roman" w:eastAsiaTheme="minorEastAsia" w:hAnsi="Times New Roman" w:cs="Times New Roman"/>
          <w:bCs/>
          <w:iCs/>
          <w:sz w:val="24"/>
          <w:szCs w:val="24"/>
          <w:lang w:val="en-US"/>
        </w:rPr>
        <w:t xml:space="preserve"> 4.9 d</w:t>
      </w:r>
      <w:r>
        <w:rPr>
          <w:rFonts w:ascii="Times New Roman" w:eastAsiaTheme="minorEastAsia" w:hAnsi="Times New Roman" w:cs="Times New Roman"/>
          <w:bCs/>
          <w:iCs/>
          <w:sz w:val="24"/>
          <w:szCs w:val="24"/>
        </w:rPr>
        <w:t>i</w:t>
      </w:r>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atas</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dapat</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dianalisis</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dengan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menggunakan</w:t>
      </w:r>
      <w:proofErr w:type="spellEnd"/>
      <w:r>
        <w:rPr>
          <w:rFonts w:ascii="Times New Roman" w:eastAsiaTheme="minorEastAsia" w:hAnsi="Times New Roman" w:cs="Times New Roman"/>
          <w:bCs/>
          <w:iCs/>
          <w:sz w:val="24"/>
          <w:szCs w:val="24"/>
          <w:lang w:val="en-US"/>
        </w:rPr>
        <w:t xml:space="preserve"> IBM SPSS 27 </w:t>
      </w:r>
      <w:proofErr w:type="spellStart"/>
      <w:r>
        <w:rPr>
          <w:rFonts w:ascii="Times New Roman" w:eastAsiaTheme="minorEastAsia" w:hAnsi="Times New Roman" w:cs="Times New Roman"/>
          <w:bCs/>
          <w:iCs/>
          <w:sz w:val="24"/>
          <w:szCs w:val="24"/>
          <w:lang w:val="en-US"/>
        </w:rPr>
        <w:t>bahwa</w:t>
      </w:r>
      <w:proofErr w:type="spellEnd"/>
      <w:r>
        <w:rPr>
          <w:rFonts w:ascii="Times New Roman" w:eastAsiaTheme="minorEastAsia" w:hAnsi="Times New Roman" w:cs="Times New Roman"/>
          <w:bCs/>
          <w:iCs/>
          <w:sz w:val="24"/>
          <w:szCs w:val="24"/>
          <w:lang w:val="en-US"/>
        </w:rPr>
        <w:t xml:space="preserve"> uang </w:t>
      </w:r>
      <w:proofErr w:type="spellStart"/>
      <w:r>
        <w:rPr>
          <w:rFonts w:ascii="Times New Roman" w:eastAsiaTheme="minorEastAsia" w:hAnsi="Times New Roman" w:cs="Times New Roman"/>
          <w:bCs/>
          <w:iCs/>
          <w:sz w:val="24"/>
          <w:szCs w:val="24"/>
          <w:lang w:val="en-US"/>
        </w:rPr>
        <w:t>saku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memperoleh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nilai</w:t>
      </w:r>
      <w:proofErr w:type="spellEnd"/>
      <w:r>
        <w:rPr>
          <w:rFonts w:ascii="Times New Roman" w:eastAsiaTheme="minorEastAsia" w:hAnsi="Times New Roman" w:cs="Times New Roman"/>
          <w:bCs/>
          <w:iCs/>
          <w:sz w:val="24"/>
          <w:szCs w:val="24"/>
          <w:lang w:val="en-US"/>
        </w:rPr>
        <w:t xml:space="preserve"> t </w:t>
      </w:r>
      <w:proofErr w:type="spellStart"/>
      <w:r>
        <w:rPr>
          <w:rFonts w:ascii="Times New Roman" w:eastAsiaTheme="minorEastAsia" w:hAnsi="Times New Roman" w:cs="Times New Roman"/>
          <w:bCs/>
          <w:iCs/>
          <w:sz w:val="24"/>
          <w:szCs w:val="24"/>
          <w:lang w:val="en-US"/>
        </w:rPr>
        <w:t>sebesar</w:t>
      </w:r>
      <w:proofErr w:type="spellEnd"/>
      <w:r>
        <w:rPr>
          <w:rFonts w:ascii="Times New Roman" w:eastAsiaTheme="minorEastAsia" w:hAnsi="Times New Roman" w:cs="Times New Roman"/>
          <w:bCs/>
          <w:iCs/>
          <w:sz w:val="24"/>
          <w:szCs w:val="24"/>
          <w:lang w:val="en-US"/>
        </w:rPr>
        <w:t xml:space="preserve"> 3,783 </w:t>
      </w:r>
      <w:proofErr w:type="spellStart"/>
      <w:r>
        <w:rPr>
          <w:rFonts w:ascii="Times New Roman" w:eastAsiaTheme="minorEastAsia" w:hAnsi="Times New Roman" w:cs="Times New Roman"/>
          <w:bCs/>
          <w:iCs/>
          <w:sz w:val="24"/>
          <w:szCs w:val="24"/>
          <w:lang w:val="en-US"/>
        </w:rPr>
        <w:t>dengan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nilai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signifikasi</w:t>
      </w:r>
      <w:proofErr w:type="spellEnd"/>
      <w:r>
        <w:rPr>
          <w:rFonts w:ascii="Times New Roman" w:eastAsiaTheme="minorEastAsia" w:hAnsi="Times New Roman" w:cs="Times New Roman"/>
          <w:bCs/>
          <w:iCs/>
          <w:sz w:val="24"/>
          <w:szCs w:val="24"/>
          <w:lang w:val="en-US"/>
        </w:rPr>
        <w:t xml:space="preserve"> 0,000 yang </w:t>
      </w:r>
      <w:proofErr w:type="spellStart"/>
      <w:r>
        <w:rPr>
          <w:rFonts w:ascii="Times New Roman" w:eastAsiaTheme="minorEastAsia" w:hAnsi="Times New Roman" w:cs="Times New Roman"/>
          <w:bCs/>
          <w:iCs/>
          <w:sz w:val="24"/>
          <w:szCs w:val="24"/>
          <w:lang w:val="en-US"/>
        </w:rPr>
        <w:t>artinya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lebih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rendah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dari</w:t>
      </w:r>
      <w:proofErr w:type="spellEnd"/>
      <w:r>
        <w:rPr>
          <w:rFonts w:ascii="Times New Roman" w:eastAsiaTheme="minorEastAsia" w:hAnsi="Times New Roman" w:cs="Times New Roman"/>
          <w:bCs/>
          <w:iCs/>
          <w:sz w:val="24"/>
          <w:szCs w:val="24"/>
          <w:lang w:val="en-US"/>
        </w:rPr>
        <w:t xml:space="preserve"> 0,05. </w:t>
      </w:r>
      <w:proofErr w:type="spellStart"/>
      <w:r>
        <w:rPr>
          <w:rFonts w:ascii="Times New Roman" w:eastAsiaTheme="minorEastAsia" w:hAnsi="Times New Roman" w:cs="Times New Roman"/>
          <w:bCs/>
          <w:iCs/>
          <w:sz w:val="24"/>
          <w:szCs w:val="24"/>
          <w:lang w:val="en-US"/>
        </w:rPr>
        <w:t>Dapat</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disimpulkan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bahwa</w:t>
      </w:r>
      <w:proofErr w:type="spellEnd"/>
      <w:r>
        <w:rPr>
          <w:rFonts w:ascii="Times New Roman" w:eastAsiaTheme="minorEastAsia" w:hAnsi="Times New Roman" w:cs="Times New Roman"/>
          <w:bCs/>
          <w:iCs/>
          <w:sz w:val="24"/>
          <w:szCs w:val="24"/>
          <w:lang w:val="en-US"/>
        </w:rPr>
        <w:t xml:space="preserve"> uang </w:t>
      </w:r>
      <w:proofErr w:type="spellStart"/>
      <w:r>
        <w:rPr>
          <w:rFonts w:ascii="Times New Roman" w:eastAsiaTheme="minorEastAsia" w:hAnsi="Times New Roman" w:cs="Times New Roman"/>
          <w:bCs/>
          <w:iCs/>
          <w:sz w:val="24"/>
          <w:szCs w:val="24"/>
          <w:lang w:val="en-US"/>
        </w:rPr>
        <w:t>saku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memiliki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pengaruh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positif</w:t>
      </w:r>
      <w:proofErr w:type="spellEnd"/>
      <w:r>
        <w:rPr>
          <w:rFonts w:ascii="Times New Roman" w:eastAsiaTheme="minorEastAsia" w:hAnsi="Times New Roman" w:cs="Times New Roman"/>
          <w:bCs/>
          <w:iCs/>
          <w:sz w:val="24"/>
          <w:szCs w:val="24"/>
          <w:lang w:val="en-US"/>
        </w:rPr>
        <w:t xml:space="preserve"> dan </w:t>
      </w:r>
      <w:proofErr w:type="spellStart"/>
      <w:r>
        <w:rPr>
          <w:rFonts w:ascii="Times New Roman" w:eastAsiaTheme="minorEastAsia" w:hAnsi="Times New Roman" w:cs="Times New Roman"/>
          <w:bCs/>
          <w:iCs/>
          <w:sz w:val="24"/>
          <w:szCs w:val="24"/>
          <w:lang w:val="en-US"/>
        </w:rPr>
        <w:t>signifikan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terhadap</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perilaku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pengelolaan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keuangan.Dengan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begitu</w:t>
      </w:r>
      <w:proofErr w:type="spellEnd"/>
      <w:r>
        <w:rPr>
          <w:rFonts w:ascii="Times New Roman" w:eastAsiaTheme="minorEastAsia" w:hAnsi="Times New Roman" w:cs="Times New Roman"/>
          <w:bCs/>
          <w:iCs/>
          <w:sz w:val="24"/>
          <w:szCs w:val="24"/>
          <w:lang w:val="en-US"/>
        </w:rPr>
        <w:t xml:space="preserve">, H1 yang </w:t>
      </w:r>
      <w:proofErr w:type="spellStart"/>
      <w:r>
        <w:rPr>
          <w:rFonts w:ascii="Times New Roman" w:eastAsiaTheme="minorEastAsia" w:hAnsi="Times New Roman" w:cs="Times New Roman"/>
          <w:bCs/>
          <w:iCs/>
          <w:sz w:val="24"/>
          <w:szCs w:val="24"/>
          <w:lang w:val="en-US"/>
        </w:rPr>
        <w:t>menyatakan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bahwa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adanya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pengaruh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positif</w:t>
      </w:r>
      <w:proofErr w:type="spellEnd"/>
      <w:r>
        <w:rPr>
          <w:rFonts w:ascii="Times New Roman" w:eastAsiaTheme="minorEastAsia" w:hAnsi="Times New Roman" w:cs="Times New Roman"/>
          <w:bCs/>
          <w:iCs/>
          <w:sz w:val="24"/>
          <w:szCs w:val="24"/>
          <w:lang w:val="en-US"/>
        </w:rPr>
        <w:t xml:space="preserve"> dan </w:t>
      </w:r>
      <w:proofErr w:type="spellStart"/>
      <w:r>
        <w:rPr>
          <w:rFonts w:ascii="Times New Roman" w:eastAsiaTheme="minorEastAsia" w:hAnsi="Times New Roman" w:cs="Times New Roman"/>
          <w:bCs/>
          <w:iCs/>
          <w:sz w:val="24"/>
          <w:szCs w:val="24"/>
          <w:lang w:val="en-US"/>
        </w:rPr>
        <w:t>signifikan</w:t>
      </w:r>
      <w:proofErr w:type="spellEnd"/>
      <w:r>
        <w:rPr>
          <w:rFonts w:ascii="Times New Roman" w:eastAsiaTheme="minorEastAsia" w:hAnsi="Times New Roman" w:cs="Times New Roman"/>
          <w:bCs/>
          <w:iCs/>
          <w:sz w:val="24"/>
          <w:szCs w:val="24"/>
          <w:lang w:val="en-US"/>
        </w:rPr>
        <w:t xml:space="preserve"> uang </w:t>
      </w:r>
      <w:proofErr w:type="spellStart"/>
      <w:r>
        <w:rPr>
          <w:rFonts w:ascii="Times New Roman" w:eastAsiaTheme="minorEastAsia" w:hAnsi="Times New Roman" w:cs="Times New Roman"/>
          <w:bCs/>
          <w:iCs/>
          <w:sz w:val="24"/>
          <w:szCs w:val="24"/>
          <w:lang w:val="en-US"/>
        </w:rPr>
        <w:t>saku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terhadap</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perilaku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pengelolaan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dapat</w:t>
      </w:r>
      <w:proofErr w:type="spellEnd"/>
      <w:r>
        <w:rPr>
          <w:rFonts w:ascii="Times New Roman" w:eastAsiaTheme="minorEastAsia" w:hAnsi="Times New Roman" w:cs="Times New Roman"/>
          <w:bCs/>
          <w:iCs/>
          <w:sz w:val="24"/>
          <w:szCs w:val="24"/>
          <w:lang w:val="en-US"/>
        </w:rPr>
        <w:t xml:space="preserve"> </w:t>
      </w:r>
      <w:proofErr w:type="spellStart"/>
      <w:r w:rsidRPr="00154709">
        <w:rPr>
          <w:rFonts w:ascii="Times New Roman" w:eastAsiaTheme="minorEastAsia" w:hAnsi="Times New Roman" w:cs="Times New Roman"/>
          <w:b/>
          <w:bCs/>
          <w:iCs/>
          <w:sz w:val="24"/>
          <w:szCs w:val="24"/>
          <w:lang w:val="en-US"/>
        </w:rPr>
        <w:t>diterima</w:t>
      </w:r>
      <w:proofErr w:type="spellEnd"/>
      <w:r w:rsidRPr="00154709">
        <w:rPr>
          <w:rFonts w:ascii="Times New Roman" w:eastAsiaTheme="minorEastAsia" w:hAnsi="Times New Roman" w:cs="Times New Roman"/>
          <w:b/>
          <w:bCs/>
          <w:iCs/>
          <w:sz w:val="24"/>
          <w:szCs w:val="24"/>
          <w:lang w:val="en-US"/>
        </w:rPr>
        <w:t>.</w:t>
      </w:r>
    </w:p>
    <w:p w14:paraId="059B65FF" w14:textId="77777777" w:rsidR="00EA75BC" w:rsidRPr="00877477" w:rsidRDefault="00EA75BC" w:rsidP="00EA75BC">
      <w:pPr>
        <w:spacing w:line="360" w:lineRule="auto"/>
        <w:ind w:left="1080" w:firstLine="720"/>
        <w:jc w:val="both"/>
        <w:rPr>
          <w:rFonts w:ascii="Times New Roman" w:eastAsiaTheme="minorEastAsia" w:hAnsi="Times New Roman" w:cs="Times New Roman"/>
          <w:b/>
          <w:bCs/>
          <w:iCs/>
          <w:sz w:val="24"/>
          <w:szCs w:val="24"/>
          <w:lang w:val="en-US"/>
        </w:rPr>
      </w:pPr>
      <w:proofErr w:type="spellStart"/>
      <w:r>
        <w:rPr>
          <w:rFonts w:ascii="Times New Roman" w:eastAsiaTheme="minorEastAsia" w:hAnsi="Times New Roman" w:cs="Times New Roman"/>
          <w:bCs/>
          <w:iCs/>
          <w:sz w:val="24"/>
          <w:szCs w:val="24"/>
          <w:lang w:val="en-US"/>
        </w:rPr>
        <w:t>Kemudian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untuk</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variabel</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literasi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memiliki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nilai</w:t>
      </w:r>
      <w:proofErr w:type="spellEnd"/>
      <w:r>
        <w:rPr>
          <w:rFonts w:ascii="Times New Roman" w:eastAsiaTheme="minorEastAsia" w:hAnsi="Times New Roman" w:cs="Times New Roman"/>
          <w:bCs/>
          <w:iCs/>
          <w:sz w:val="24"/>
          <w:szCs w:val="24"/>
          <w:lang w:val="en-US"/>
        </w:rPr>
        <w:t xml:space="preserve"> t </w:t>
      </w:r>
      <w:proofErr w:type="spellStart"/>
      <w:r>
        <w:rPr>
          <w:rFonts w:ascii="Times New Roman" w:eastAsiaTheme="minorEastAsia" w:hAnsi="Times New Roman" w:cs="Times New Roman"/>
          <w:bCs/>
          <w:iCs/>
          <w:sz w:val="24"/>
          <w:szCs w:val="24"/>
          <w:lang w:val="en-US"/>
        </w:rPr>
        <w:t>hitung</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sebesar</w:t>
      </w:r>
      <w:proofErr w:type="spellEnd"/>
      <w:r>
        <w:rPr>
          <w:rFonts w:ascii="Times New Roman" w:eastAsiaTheme="minorEastAsia" w:hAnsi="Times New Roman" w:cs="Times New Roman"/>
          <w:bCs/>
          <w:iCs/>
          <w:sz w:val="24"/>
          <w:szCs w:val="24"/>
          <w:lang w:val="en-US"/>
        </w:rPr>
        <w:t xml:space="preserve"> 1,370 </w:t>
      </w:r>
      <w:proofErr w:type="spellStart"/>
      <w:r>
        <w:rPr>
          <w:rFonts w:ascii="Times New Roman" w:eastAsiaTheme="minorEastAsia" w:hAnsi="Times New Roman" w:cs="Times New Roman"/>
          <w:bCs/>
          <w:iCs/>
          <w:sz w:val="24"/>
          <w:szCs w:val="24"/>
          <w:lang w:val="en-US"/>
        </w:rPr>
        <w:t>dengan</w:t>
      </w:r>
      <w:proofErr w:type="spellEnd"/>
      <w:r>
        <w:rPr>
          <w:rFonts w:ascii="Times New Roman" w:eastAsiaTheme="minorEastAsia" w:hAnsi="Times New Roman" w:cs="Times New Roman"/>
          <w:bCs/>
          <w:iCs/>
          <w:sz w:val="24"/>
          <w:szCs w:val="24"/>
          <w:lang w:val="en-US"/>
        </w:rPr>
        <w:t xml:space="preserve"> sig 0,174 yang mana </w:t>
      </w:r>
      <w:proofErr w:type="spellStart"/>
      <w:r>
        <w:rPr>
          <w:rFonts w:ascii="Times New Roman" w:eastAsiaTheme="minorEastAsia" w:hAnsi="Times New Roman" w:cs="Times New Roman"/>
          <w:bCs/>
          <w:iCs/>
          <w:sz w:val="24"/>
          <w:szCs w:val="24"/>
          <w:lang w:val="en-US"/>
        </w:rPr>
        <w:t>lebih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besar</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dari</w:t>
      </w:r>
      <w:proofErr w:type="spellEnd"/>
      <w:r>
        <w:rPr>
          <w:rFonts w:ascii="Times New Roman" w:eastAsiaTheme="minorEastAsia" w:hAnsi="Times New Roman" w:cs="Times New Roman"/>
          <w:bCs/>
          <w:iCs/>
          <w:sz w:val="24"/>
          <w:szCs w:val="24"/>
          <w:lang w:val="en-US"/>
        </w:rPr>
        <w:t xml:space="preserve"> 0,05. </w:t>
      </w:r>
      <w:proofErr w:type="spellStart"/>
      <w:r>
        <w:rPr>
          <w:rFonts w:ascii="Times New Roman" w:eastAsiaTheme="minorEastAsia" w:hAnsi="Times New Roman" w:cs="Times New Roman"/>
          <w:bCs/>
          <w:iCs/>
          <w:sz w:val="24"/>
          <w:szCs w:val="24"/>
          <w:lang w:val="en-US"/>
        </w:rPr>
        <w:t>Dengan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begitu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dapat</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disimpulka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bahwa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literasi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tidak</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berpengaruh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terhadap</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perilaku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pengelolaan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Artinya</w:t>
      </w:r>
      <w:proofErr w:type="spellEnd"/>
      <w:r>
        <w:rPr>
          <w:rFonts w:ascii="Times New Roman" w:eastAsiaTheme="minorEastAsia" w:hAnsi="Times New Roman" w:cs="Times New Roman"/>
          <w:bCs/>
          <w:iCs/>
          <w:sz w:val="24"/>
          <w:szCs w:val="24"/>
          <w:lang w:val="en-US"/>
        </w:rPr>
        <w:t xml:space="preserve">, H2 yang </w:t>
      </w:r>
      <w:proofErr w:type="spellStart"/>
      <w:r>
        <w:rPr>
          <w:rFonts w:ascii="Times New Roman" w:eastAsiaTheme="minorEastAsia" w:hAnsi="Times New Roman" w:cs="Times New Roman"/>
          <w:bCs/>
          <w:iCs/>
          <w:sz w:val="24"/>
          <w:szCs w:val="24"/>
          <w:lang w:val="en-US"/>
        </w:rPr>
        <w:t>menyatakan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bahwa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literasi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memiliki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pengaruh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positif</w:t>
      </w:r>
      <w:proofErr w:type="spellEnd"/>
      <w:r>
        <w:rPr>
          <w:rFonts w:ascii="Times New Roman" w:eastAsiaTheme="minorEastAsia" w:hAnsi="Times New Roman" w:cs="Times New Roman"/>
          <w:bCs/>
          <w:iCs/>
          <w:sz w:val="24"/>
          <w:szCs w:val="24"/>
          <w:lang w:val="en-US"/>
        </w:rPr>
        <w:t xml:space="preserve"> dan </w:t>
      </w:r>
      <w:proofErr w:type="spellStart"/>
      <w:r>
        <w:rPr>
          <w:rFonts w:ascii="Times New Roman" w:eastAsiaTheme="minorEastAsia" w:hAnsi="Times New Roman" w:cs="Times New Roman"/>
          <w:bCs/>
          <w:iCs/>
          <w:sz w:val="24"/>
          <w:szCs w:val="24"/>
          <w:lang w:val="en-US"/>
        </w:rPr>
        <w:t>signifikan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terhadap</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perilaku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pengelolaan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bookmarkStart w:id="13" w:name="_Hlk185340378"/>
      <w:proofErr w:type="spellStart"/>
      <w:r>
        <w:rPr>
          <w:rFonts w:ascii="Times New Roman" w:eastAsiaTheme="minorEastAsia" w:hAnsi="Times New Roman" w:cs="Times New Roman"/>
          <w:b/>
          <w:bCs/>
          <w:iCs/>
          <w:sz w:val="24"/>
          <w:szCs w:val="24"/>
          <w:lang w:val="en-US"/>
        </w:rPr>
        <w:t>ditolak</w:t>
      </w:r>
      <w:proofErr w:type="spellEnd"/>
      <w:r>
        <w:rPr>
          <w:rFonts w:ascii="Times New Roman" w:eastAsiaTheme="minorEastAsia" w:hAnsi="Times New Roman" w:cs="Times New Roman"/>
          <w:b/>
          <w:bCs/>
          <w:iCs/>
          <w:sz w:val="24"/>
          <w:szCs w:val="24"/>
          <w:lang w:val="en-US"/>
        </w:rPr>
        <w:t>.</w:t>
      </w:r>
    </w:p>
    <w:p w14:paraId="35A4A36E" w14:textId="77777777" w:rsidR="00EA75BC" w:rsidRPr="000A280F" w:rsidRDefault="00EA75BC" w:rsidP="00EA75BC">
      <w:pPr>
        <w:spacing w:line="360" w:lineRule="auto"/>
        <w:ind w:firstLine="720"/>
        <w:jc w:val="center"/>
        <w:rPr>
          <w:rFonts w:ascii="Times New Roman" w:hAnsi="Times New Roman" w:cs="Times New Roman"/>
          <w:b/>
          <w:iCs/>
          <w:sz w:val="24"/>
          <w:szCs w:val="24"/>
          <w:lang w:val="en-US"/>
        </w:rPr>
      </w:pPr>
      <w:r w:rsidRPr="000A280F">
        <w:rPr>
          <w:rFonts w:ascii="Times New Roman" w:hAnsi="Times New Roman" w:cs="Times New Roman"/>
          <w:b/>
          <w:iCs/>
          <w:sz w:val="24"/>
          <w:szCs w:val="24"/>
          <w:lang w:val="en-US"/>
        </w:rPr>
        <w:t>Tabel 4.13</w:t>
      </w:r>
    </w:p>
    <w:p w14:paraId="081E8ADB" w14:textId="77777777" w:rsidR="00EA75BC" w:rsidRPr="000A280F" w:rsidRDefault="00EA75BC" w:rsidP="00EA75BC">
      <w:pPr>
        <w:spacing w:line="360" w:lineRule="auto"/>
        <w:ind w:firstLine="720"/>
        <w:jc w:val="center"/>
        <w:rPr>
          <w:rFonts w:ascii="Times New Roman" w:hAnsi="Times New Roman" w:cs="Times New Roman"/>
          <w:b/>
          <w:iCs/>
          <w:sz w:val="24"/>
          <w:szCs w:val="24"/>
          <w:lang w:val="en-US"/>
        </w:rPr>
      </w:pPr>
      <w:r w:rsidRPr="000A280F">
        <w:rPr>
          <w:rFonts w:ascii="Times New Roman" w:hAnsi="Times New Roman" w:cs="Times New Roman"/>
          <w:b/>
          <w:iCs/>
          <w:sz w:val="24"/>
          <w:szCs w:val="24"/>
          <w:lang w:val="en-US"/>
        </w:rPr>
        <w:t xml:space="preserve">Hasil Uji </w:t>
      </w:r>
      <w:proofErr w:type="spellStart"/>
      <w:r w:rsidRPr="000A280F">
        <w:rPr>
          <w:rFonts w:ascii="Times New Roman" w:hAnsi="Times New Roman" w:cs="Times New Roman"/>
          <w:b/>
          <w:iCs/>
          <w:sz w:val="24"/>
          <w:szCs w:val="24"/>
          <w:lang w:val="en-US"/>
        </w:rPr>
        <w:t>Analisis</w:t>
      </w:r>
      <w:proofErr w:type="spellEnd"/>
      <w:r w:rsidRPr="000A280F">
        <w:rPr>
          <w:rFonts w:ascii="Times New Roman" w:hAnsi="Times New Roman" w:cs="Times New Roman"/>
          <w:b/>
          <w:iCs/>
          <w:sz w:val="24"/>
          <w:szCs w:val="24"/>
          <w:lang w:val="en-US"/>
        </w:rPr>
        <w:t xml:space="preserve"> Jalur </w:t>
      </w:r>
      <w:proofErr w:type="spellStart"/>
      <w:r w:rsidRPr="000A280F">
        <w:rPr>
          <w:rFonts w:ascii="Times New Roman" w:hAnsi="Times New Roman" w:cs="Times New Roman"/>
          <w:b/>
          <w:iCs/>
          <w:sz w:val="24"/>
          <w:szCs w:val="24"/>
          <w:lang w:val="en-US"/>
        </w:rPr>
        <w:t>dengan</w:t>
      </w:r>
      <w:proofErr w:type="spellEnd"/>
      <w:r w:rsidRPr="000A280F">
        <w:rPr>
          <w:rFonts w:ascii="Times New Roman" w:hAnsi="Times New Roman" w:cs="Times New Roman"/>
          <w:b/>
          <w:iCs/>
          <w:sz w:val="24"/>
          <w:szCs w:val="24"/>
          <w:lang w:val="en-US"/>
        </w:rPr>
        <w:t xml:space="preserve"> </w:t>
      </w:r>
      <w:proofErr w:type="spellStart"/>
      <w:r w:rsidRPr="000A280F">
        <w:rPr>
          <w:rFonts w:ascii="Times New Roman" w:hAnsi="Times New Roman" w:cs="Times New Roman"/>
          <w:b/>
          <w:iCs/>
          <w:sz w:val="24"/>
          <w:szCs w:val="24"/>
          <w:lang w:val="en-US"/>
        </w:rPr>
        <w:t>Literasi</w:t>
      </w:r>
      <w:proofErr w:type="spellEnd"/>
      <w:r w:rsidRPr="000A280F">
        <w:rPr>
          <w:rFonts w:ascii="Times New Roman" w:hAnsi="Times New Roman" w:cs="Times New Roman"/>
          <w:b/>
          <w:iCs/>
          <w:sz w:val="24"/>
          <w:szCs w:val="24"/>
          <w:lang w:val="en-US"/>
        </w:rPr>
        <w:t xml:space="preserve"> </w:t>
      </w:r>
      <w:proofErr w:type="spellStart"/>
      <w:r w:rsidRPr="000A280F">
        <w:rPr>
          <w:rFonts w:ascii="Times New Roman" w:hAnsi="Times New Roman" w:cs="Times New Roman"/>
          <w:b/>
          <w:iCs/>
          <w:sz w:val="24"/>
          <w:szCs w:val="24"/>
          <w:lang w:val="en-US"/>
        </w:rPr>
        <w:t>Keuangan</w:t>
      </w:r>
      <w:proofErr w:type="spellEnd"/>
      <w:r w:rsidRPr="000A280F">
        <w:rPr>
          <w:rFonts w:ascii="Times New Roman" w:hAnsi="Times New Roman" w:cs="Times New Roman"/>
          <w:b/>
          <w:iCs/>
          <w:sz w:val="24"/>
          <w:szCs w:val="24"/>
          <w:lang w:val="en-US"/>
        </w:rPr>
        <w:t xml:space="preserve"> </w:t>
      </w:r>
      <w:proofErr w:type="spellStart"/>
      <w:r w:rsidRPr="000A280F">
        <w:rPr>
          <w:rFonts w:ascii="Times New Roman" w:hAnsi="Times New Roman" w:cs="Times New Roman"/>
          <w:b/>
          <w:iCs/>
          <w:sz w:val="24"/>
          <w:szCs w:val="24"/>
          <w:lang w:val="en-US"/>
        </w:rPr>
        <w:t>sebagai</w:t>
      </w:r>
      <w:proofErr w:type="spellEnd"/>
      <w:r w:rsidRPr="000A280F">
        <w:rPr>
          <w:rFonts w:ascii="Times New Roman" w:hAnsi="Times New Roman" w:cs="Times New Roman"/>
          <w:b/>
          <w:iCs/>
          <w:sz w:val="24"/>
          <w:szCs w:val="24"/>
          <w:lang w:val="en-US"/>
        </w:rPr>
        <w:t xml:space="preserve"> </w:t>
      </w:r>
      <w:proofErr w:type="spellStart"/>
      <w:r w:rsidRPr="000A280F">
        <w:rPr>
          <w:rFonts w:ascii="Times New Roman" w:hAnsi="Times New Roman" w:cs="Times New Roman"/>
          <w:b/>
          <w:iCs/>
          <w:sz w:val="24"/>
          <w:szCs w:val="24"/>
          <w:lang w:val="en-US"/>
        </w:rPr>
        <w:t>Variabel</w:t>
      </w:r>
      <w:proofErr w:type="spellEnd"/>
      <w:r w:rsidRPr="000A280F">
        <w:rPr>
          <w:rFonts w:ascii="Times New Roman" w:hAnsi="Times New Roman" w:cs="Times New Roman"/>
          <w:b/>
          <w:iCs/>
          <w:sz w:val="24"/>
          <w:szCs w:val="24"/>
          <w:lang w:val="en-US"/>
        </w:rPr>
        <w:t xml:space="preserve"> </w:t>
      </w:r>
      <w:proofErr w:type="spellStart"/>
      <w:r w:rsidRPr="000A280F">
        <w:rPr>
          <w:rFonts w:ascii="Times New Roman" w:hAnsi="Times New Roman" w:cs="Times New Roman"/>
          <w:b/>
          <w:iCs/>
          <w:sz w:val="24"/>
          <w:szCs w:val="24"/>
          <w:lang w:val="en-US"/>
        </w:rPr>
        <w:t>Dependen</w:t>
      </w:r>
      <w:proofErr w:type="spellEnd"/>
    </w:p>
    <w:tbl>
      <w:tblPr>
        <w:tblpPr w:leftFromText="180" w:rightFromText="180" w:vertAnchor="text" w:horzAnchor="margin" w:tblpXSpec="right" w:tblpY="695"/>
        <w:tblW w:w="8138" w:type="dxa"/>
        <w:tblLayout w:type="fixed"/>
        <w:tblCellMar>
          <w:left w:w="0" w:type="dxa"/>
          <w:right w:w="0" w:type="dxa"/>
        </w:tblCellMar>
        <w:tblLook w:val="0000" w:firstRow="0" w:lastRow="0" w:firstColumn="0" w:lastColumn="0" w:noHBand="0" w:noVBand="0"/>
      </w:tblPr>
      <w:tblGrid>
        <w:gridCol w:w="733"/>
        <w:gridCol w:w="1224"/>
        <w:gridCol w:w="1331"/>
        <w:gridCol w:w="1331"/>
        <w:gridCol w:w="1469"/>
        <w:gridCol w:w="1025"/>
        <w:gridCol w:w="1025"/>
      </w:tblGrid>
      <w:tr w:rsidR="00EA75BC" w:rsidRPr="00843074" w14:paraId="1E90B1AD" w14:textId="77777777" w:rsidTr="00AF64E6">
        <w:trPr>
          <w:cantSplit/>
        </w:trPr>
        <w:tc>
          <w:tcPr>
            <w:tcW w:w="8138" w:type="dxa"/>
            <w:gridSpan w:val="7"/>
            <w:tcBorders>
              <w:top w:val="nil"/>
              <w:left w:val="nil"/>
              <w:bottom w:val="nil"/>
              <w:right w:val="nil"/>
            </w:tcBorders>
            <w:shd w:val="clear" w:color="auto" w:fill="FFFFFF"/>
            <w:vAlign w:val="center"/>
          </w:tcPr>
          <w:bookmarkEnd w:id="13"/>
          <w:p w14:paraId="16C1A983"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010205"/>
                <w:lang w:val="en-US"/>
              </w:rPr>
            </w:pPr>
            <w:proofErr w:type="spellStart"/>
            <w:r w:rsidRPr="00843074">
              <w:rPr>
                <w:rFonts w:ascii="Arial" w:hAnsi="Arial" w:cs="Arial"/>
                <w:b/>
                <w:bCs/>
                <w:color w:val="010205"/>
                <w:lang w:val="en-US"/>
              </w:rPr>
              <w:t>Coefficients</w:t>
            </w:r>
            <w:r w:rsidRPr="00843074">
              <w:rPr>
                <w:rFonts w:ascii="Arial" w:hAnsi="Arial" w:cs="Arial"/>
                <w:b/>
                <w:bCs/>
                <w:color w:val="010205"/>
                <w:vertAlign w:val="superscript"/>
                <w:lang w:val="en-US"/>
              </w:rPr>
              <w:t>a</w:t>
            </w:r>
            <w:proofErr w:type="spellEnd"/>
          </w:p>
        </w:tc>
      </w:tr>
      <w:tr w:rsidR="00EA75BC" w:rsidRPr="00843074" w14:paraId="1CE3F29C" w14:textId="77777777" w:rsidTr="00AF64E6">
        <w:trPr>
          <w:cantSplit/>
        </w:trPr>
        <w:tc>
          <w:tcPr>
            <w:tcW w:w="1957" w:type="dxa"/>
            <w:gridSpan w:val="2"/>
            <w:vMerge w:val="restart"/>
            <w:tcBorders>
              <w:top w:val="nil"/>
              <w:left w:val="nil"/>
              <w:bottom w:val="nil"/>
              <w:right w:val="nil"/>
            </w:tcBorders>
            <w:shd w:val="clear" w:color="auto" w:fill="FFFFFF"/>
            <w:vAlign w:val="bottom"/>
          </w:tcPr>
          <w:p w14:paraId="2FFCFE55"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43074">
              <w:rPr>
                <w:rFonts w:ascii="Arial" w:hAnsi="Arial" w:cs="Arial"/>
                <w:color w:val="264A60"/>
                <w:sz w:val="18"/>
                <w:szCs w:val="18"/>
                <w:lang w:val="en-US"/>
              </w:rPr>
              <w:t>Model</w:t>
            </w:r>
          </w:p>
        </w:tc>
        <w:tc>
          <w:tcPr>
            <w:tcW w:w="2662" w:type="dxa"/>
            <w:gridSpan w:val="2"/>
            <w:tcBorders>
              <w:top w:val="nil"/>
              <w:left w:val="nil"/>
              <w:bottom w:val="nil"/>
              <w:right w:val="single" w:sz="8" w:space="0" w:color="E0E0E0"/>
            </w:tcBorders>
            <w:shd w:val="clear" w:color="auto" w:fill="FFFFFF"/>
            <w:vAlign w:val="bottom"/>
          </w:tcPr>
          <w:p w14:paraId="17B5DD78"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36FE0F39"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4B9AD440"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T</w:t>
            </w:r>
          </w:p>
        </w:tc>
        <w:tc>
          <w:tcPr>
            <w:tcW w:w="1025" w:type="dxa"/>
            <w:vMerge w:val="restart"/>
            <w:tcBorders>
              <w:top w:val="nil"/>
              <w:left w:val="single" w:sz="8" w:space="0" w:color="E0E0E0"/>
              <w:bottom w:val="nil"/>
              <w:right w:val="nil"/>
            </w:tcBorders>
            <w:shd w:val="clear" w:color="auto" w:fill="FFFFFF"/>
            <w:vAlign w:val="bottom"/>
          </w:tcPr>
          <w:p w14:paraId="0DCD6D3A"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Sig.</w:t>
            </w:r>
          </w:p>
        </w:tc>
      </w:tr>
      <w:tr w:rsidR="00EA75BC" w:rsidRPr="00843074" w14:paraId="7D92667C" w14:textId="77777777" w:rsidTr="00AF64E6">
        <w:trPr>
          <w:cantSplit/>
        </w:trPr>
        <w:tc>
          <w:tcPr>
            <w:tcW w:w="1957" w:type="dxa"/>
            <w:gridSpan w:val="2"/>
            <w:vMerge/>
            <w:tcBorders>
              <w:top w:val="nil"/>
              <w:left w:val="nil"/>
              <w:bottom w:val="nil"/>
              <w:right w:val="nil"/>
            </w:tcBorders>
            <w:shd w:val="clear" w:color="auto" w:fill="FFFFFF"/>
            <w:vAlign w:val="bottom"/>
          </w:tcPr>
          <w:p w14:paraId="6FDF0869" w14:textId="77777777" w:rsidR="00EA75BC" w:rsidRPr="00843074" w:rsidRDefault="00EA75BC" w:rsidP="00AF64E6">
            <w:pPr>
              <w:autoSpaceDE w:val="0"/>
              <w:autoSpaceDN w:val="0"/>
              <w:adjustRightInd w:val="0"/>
              <w:spacing w:after="0" w:line="240" w:lineRule="auto"/>
              <w:rPr>
                <w:rFonts w:ascii="Arial" w:hAnsi="Arial" w:cs="Arial"/>
                <w:color w:val="264A60"/>
                <w:sz w:val="18"/>
                <w:szCs w:val="18"/>
                <w:lang w:val="en-US"/>
              </w:rPr>
            </w:pPr>
          </w:p>
        </w:tc>
        <w:tc>
          <w:tcPr>
            <w:tcW w:w="1331" w:type="dxa"/>
            <w:tcBorders>
              <w:top w:val="nil"/>
              <w:left w:val="nil"/>
              <w:bottom w:val="single" w:sz="8" w:space="0" w:color="152935"/>
              <w:right w:val="single" w:sz="8" w:space="0" w:color="E0E0E0"/>
            </w:tcBorders>
            <w:shd w:val="clear" w:color="auto" w:fill="FFFFFF"/>
            <w:vAlign w:val="bottom"/>
          </w:tcPr>
          <w:p w14:paraId="5A5297C2"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2D94D1CF"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4141ADFE"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lang w:val="en-US"/>
              </w:rPr>
            </w:pPr>
            <w:r w:rsidRPr="00843074">
              <w:rPr>
                <w:rFonts w:ascii="Arial" w:hAnsi="Arial" w:cs="Arial"/>
                <w:color w:val="264A60"/>
                <w:sz w:val="18"/>
                <w:szCs w:val="18"/>
                <w:lang w:val="en-US"/>
              </w:rPr>
              <w:t>Beta</w:t>
            </w:r>
          </w:p>
        </w:tc>
        <w:tc>
          <w:tcPr>
            <w:tcW w:w="1025" w:type="dxa"/>
            <w:vMerge/>
            <w:tcBorders>
              <w:top w:val="nil"/>
              <w:left w:val="single" w:sz="8" w:space="0" w:color="E0E0E0"/>
              <w:bottom w:val="nil"/>
              <w:right w:val="single" w:sz="8" w:space="0" w:color="E0E0E0"/>
            </w:tcBorders>
            <w:shd w:val="clear" w:color="auto" w:fill="FFFFFF"/>
            <w:vAlign w:val="bottom"/>
          </w:tcPr>
          <w:p w14:paraId="0FBCC12B" w14:textId="77777777" w:rsidR="00EA75BC" w:rsidRPr="00843074" w:rsidRDefault="00EA75BC" w:rsidP="00AF64E6">
            <w:pPr>
              <w:autoSpaceDE w:val="0"/>
              <w:autoSpaceDN w:val="0"/>
              <w:adjustRightInd w:val="0"/>
              <w:spacing w:after="0" w:line="240" w:lineRule="auto"/>
              <w:rPr>
                <w:rFonts w:ascii="Arial" w:hAnsi="Arial" w:cs="Arial"/>
                <w:color w:val="264A60"/>
                <w:sz w:val="18"/>
                <w:szCs w:val="18"/>
                <w:lang w:val="en-US"/>
              </w:rPr>
            </w:pPr>
          </w:p>
        </w:tc>
        <w:tc>
          <w:tcPr>
            <w:tcW w:w="1025" w:type="dxa"/>
            <w:vMerge/>
            <w:tcBorders>
              <w:top w:val="nil"/>
              <w:left w:val="single" w:sz="8" w:space="0" w:color="E0E0E0"/>
              <w:bottom w:val="nil"/>
              <w:right w:val="nil"/>
            </w:tcBorders>
            <w:shd w:val="clear" w:color="auto" w:fill="FFFFFF"/>
            <w:vAlign w:val="bottom"/>
          </w:tcPr>
          <w:p w14:paraId="574B4492" w14:textId="77777777" w:rsidR="00EA75BC" w:rsidRPr="00843074" w:rsidRDefault="00EA75BC" w:rsidP="00AF64E6">
            <w:pPr>
              <w:autoSpaceDE w:val="0"/>
              <w:autoSpaceDN w:val="0"/>
              <w:adjustRightInd w:val="0"/>
              <w:spacing w:after="0" w:line="240" w:lineRule="auto"/>
              <w:rPr>
                <w:rFonts w:ascii="Arial" w:hAnsi="Arial" w:cs="Arial"/>
                <w:color w:val="264A60"/>
                <w:sz w:val="18"/>
                <w:szCs w:val="18"/>
                <w:lang w:val="en-US"/>
              </w:rPr>
            </w:pPr>
          </w:p>
        </w:tc>
      </w:tr>
      <w:tr w:rsidR="00EA75BC" w:rsidRPr="00843074" w14:paraId="55D491C9" w14:textId="77777777" w:rsidTr="00AF64E6">
        <w:trPr>
          <w:cantSplit/>
        </w:trPr>
        <w:tc>
          <w:tcPr>
            <w:tcW w:w="733" w:type="dxa"/>
            <w:vMerge w:val="restart"/>
            <w:tcBorders>
              <w:top w:val="single" w:sz="8" w:space="0" w:color="152935"/>
              <w:left w:val="nil"/>
              <w:bottom w:val="single" w:sz="8" w:space="0" w:color="152935"/>
              <w:right w:val="nil"/>
            </w:tcBorders>
            <w:shd w:val="clear" w:color="auto" w:fill="E0E0E0"/>
          </w:tcPr>
          <w:p w14:paraId="74728DE4"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43074">
              <w:rPr>
                <w:rFonts w:ascii="Arial" w:hAnsi="Arial" w:cs="Arial"/>
                <w:color w:val="264A60"/>
                <w:sz w:val="18"/>
                <w:szCs w:val="18"/>
                <w:lang w:val="en-US"/>
              </w:rPr>
              <w:t>1</w:t>
            </w:r>
          </w:p>
        </w:tc>
        <w:tc>
          <w:tcPr>
            <w:tcW w:w="1224" w:type="dxa"/>
            <w:tcBorders>
              <w:top w:val="single" w:sz="8" w:space="0" w:color="152935"/>
              <w:left w:val="nil"/>
              <w:bottom w:val="single" w:sz="8" w:space="0" w:color="AEAEAE"/>
              <w:right w:val="nil"/>
            </w:tcBorders>
            <w:shd w:val="clear" w:color="auto" w:fill="E0E0E0"/>
          </w:tcPr>
          <w:p w14:paraId="69BA64ED"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43074">
              <w:rPr>
                <w:rFonts w:ascii="Arial" w:hAnsi="Arial" w:cs="Arial"/>
                <w:color w:val="264A60"/>
                <w:sz w:val="18"/>
                <w:szCs w:val="18"/>
                <w:lang w:val="en-US"/>
              </w:rPr>
              <w:t>(Constant)</w:t>
            </w:r>
          </w:p>
        </w:tc>
        <w:tc>
          <w:tcPr>
            <w:tcW w:w="1331" w:type="dxa"/>
            <w:tcBorders>
              <w:top w:val="single" w:sz="8" w:space="0" w:color="152935"/>
              <w:left w:val="nil"/>
              <w:bottom w:val="single" w:sz="8" w:space="0" w:color="AEAEAE"/>
              <w:right w:val="single" w:sz="8" w:space="0" w:color="E0E0E0"/>
            </w:tcBorders>
            <w:shd w:val="clear" w:color="auto" w:fill="F9F9FB"/>
          </w:tcPr>
          <w:p w14:paraId="2EBED71A"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25.299</w:t>
            </w:r>
          </w:p>
        </w:tc>
        <w:tc>
          <w:tcPr>
            <w:tcW w:w="1331" w:type="dxa"/>
            <w:tcBorders>
              <w:top w:val="single" w:sz="8" w:space="0" w:color="152935"/>
              <w:left w:val="single" w:sz="8" w:space="0" w:color="E0E0E0"/>
              <w:bottom w:val="single" w:sz="8" w:space="0" w:color="AEAEAE"/>
              <w:right w:val="single" w:sz="8" w:space="0" w:color="E0E0E0"/>
            </w:tcBorders>
            <w:shd w:val="clear" w:color="auto" w:fill="F9F9FB"/>
          </w:tcPr>
          <w:p w14:paraId="6A4ED5B6"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2.460</w:t>
            </w:r>
          </w:p>
        </w:tc>
        <w:tc>
          <w:tcPr>
            <w:tcW w:w="1469"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6D699C14" w14:textId="77777777" w:rsidR="00EA75BC" w:rsidRPr="00843074" w:rsidRDefault="00EA75BC" w:rsidP="00AF64E6">
            <w:pPr>
              <w:autoSpaceDE w:val="0"/>
              <w:autoSpaceDN w:val="0"/>
              <w:adjustRightInd w:val="0"/>
              <w:spacing w:after="0" w:line="240" w:lineRule="auto"/>
              <w:rPr>
                <w:rFonts w:ascii="Times New Roman" w:hAnsi="Times New Roman" w:cs="Times New Roman"/>
                <w:sz w:val="24"/>
                <w:szCs w:val="24"/>
                <w:lang w:val="en-US"/>
              </w:rPr>
            </w:pP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079599DD"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10.283</w:t>
            </w:r>
          </w:p>
        </w:tc>
        <w:tc>
          <w:tcPr>
            <w:tcW w:w="1025" w:type="dxa"/>
            <w:tcBorders>
              <w:top w:val="single" w:sz="8" w:space="0" w:color="152935"/>
              <w:left w:val="single" w:sz="8" w:space="0" w:color="E0E0E0"/>
              <w:bottom w:val="single" w:sz="8" w:space="0" w:color="AEAEAE"/>
              <w:right w:val="nil"/>
            </w:tcBorders>
            <w:shd w:val="clear" w:color="auto" w:fill="F9F9FB"/>
          </w:tcPr>
          <w:p w14:paraId="113C6AA9"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.000</w:t>
            </w:r>
          </w:p>
        </w:tc>
      </w:tr>
      <w:tr w:rsidR="00EA75BC" w:rsidRPr="00843074" w14:paraId="25E6D29D" w14:textId="77777777" w:rsidTr="00AF64E6">
        <w:trPr>
          <w:cantSplit/>
        </w:trPr>
        <w:tc>
          <w:tcPr>
            <w:tcW w:w="733" w:type="dxa"/>
            <w:vMerge/>
            <w:tcBorders>
              <w:top w:val="single" w:sz="8" w:space="0" w:color="152935"/>
              <w:left w:val="nil"/>
              <w:bottom w:val="single" w:sz="8" w:space="0" w:color="152935"/>
              <w:right w:val="nil"/>
            </w:tcBorders>
            <w:shd w:val="clear" w:color="auto" w:fill="E0E0E0"/>
          </w:tcPr>
          <w:p w14:paraId="56E9B54B" w14:textId="77777777" w:rsidR="00EA75BC" w:rsidRPr="00843074" w:rsidRDefault="00EA75BC" w:rsidP="00AF64E6">
            <w:pPr>
              <w:autoSpaceDE w:val="0"/>
              <w:autoSpaceDN w:val="0"/>
              <w:adjustRightInd w:val="0"/>
              <w:spacing w:after="0" w:line="240" w:lineRule="auto"/>
              <w:rPr>
                <w:rFonts w:ascii="Arial" w:hAnsi="Arial" w:cs="Arial"/>
                <w:color w:val="010205"/>
                <w:sz w:val="18"/>
                <w:szCs w:val="18"/>
                <w:lang w:val="en-US"/>
              </w:rPr>
            </w:pPr>
          </w:p>
        </w:tc>
        <w:tc>
          <w:tcPr>
            <w:tcW w:w="1224" w:type="dxa"/>
            <w:tcBorders>
              <w:top w:val="single" w:sz="8" w:space="0" w:color="AEAEAE"/>
              <w:left w:val="nil"/>
              <w:bottom w:val="single" w:sz="8" w:space="0" w:color="152935"/>
              <w:right w:val="nil"/>
            </w:tcBorders>
            <w:shd w:val="clear" w:color="auto" w:fill="E0E0E0"/>
          </w:tcPr>
          <w:p w14:paraId="5EDCDFF3"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lang w:val="en-US"/>
              </w:rPr>
            </w:pPr>
            <w:r w:rsidRPr="00843074">
              <w:rPr>
                <w:rFonts w:ascii="Arial" w:hAnsi="Arial" w:cs="Arial"/>
                <w:color w:val="264A60"/>
                <w:sz w:val="18"/>
                <w:szCs w:val="18"/>
                <w:lang w:val="en-US"/>
              </w:rPr>
              <w:t>Uang Saku</w:t>
            </w:r>
          </w:p>
        </w:tc>
        <w:tc>
          <w:tcPr>
            <w:tcW w:w="1331" w:type="dxa"/>
            <w:tcBorders>
              <w:top w:val="single" w:sz="8" w:space="0" w:color="AEAEAE"/>
              <w:left w:val="nil"/>
              <w:bottom w:val="single" w:sz="8" w:space="0" w:color="152935"/>
              <w:right w:val="single" w:sz="8" w:space="0" w:color="E0E0E0"/>
            </w:tcBorders>
            <w:shd w:val="clear" w:color="auto" w:fill="F9F9FB"/>
          </w:tcPr>
          <w:p w14:paraId="5A886815"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-.050</w:t>
            </w:r>
          </w:p>
        </w:tc>
        <w:tc>
          <w:tcPr>
            <w:tcW w:w="1331" w:type="dxa"/>
            <w:tcBorders>
              <w:top w:val="single" w:sz="8" w:space="0" w:color="AEAEAE"/>
              <w:left w:val="single" w:sz="8" w:space="0" w:color="E0E0E0"/>
              <w:bottom w:val="single" w:sz="8" w:space="0" w:color="152935"/>
              <w:right w:val="single" w:sz="8" w:space="0" w:color="E0E0E0"/>
            </w:tcBorders>
            <w:shd w:val="clear" w:color="auto" w:fill="F9F9FB"/>
          </w:tcPr>
          <w:p w14:paraId="3E0DE2AB"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.086</w:t>
            </w:r>
          </w:p>
        </w:tc>
        <w:tc>
          <w:tcPr>
            <w:tcW w:w="1469" w:type="dxa"/>
            <w:tcBorders>
              <w:top w:val="single" w:sz="8" w:space="0" w:color="AEAEAE"/>
              <w:left w:val="single" w:sz="8" w:space="0" w:color="E0E0E0"/>
              <w:bottom w:val="single" w:sz="8" w:space="0" w:color="152935"/>
              <w:right w:val="single" w:sz="8" w:space="0" w:color="E0E0E0"/>
            </w:tcBorders>
            <w:shd w:val="clear" w:color="auto" w:fill="F9F9FB"/>
          </w:tcPr>
          <w:p w14:paraId="35BD8952"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-.059</w:t>
            </w:r>
          </w:p>
        </w:tc>
        <w:tc>
          <w:tcPr>
            <w:tcW w:w="1025" w:type="dxa"/>
            <w:tcBorders>
              <w:top w:val="single" w:sz="8" w:space="0" w:color="AEAEAE"/>
              <w:left w:val="single" w:sz="8" w:space="0" w:color="E0E0E0"/>
              <w:bottom w:val="single" w:sz="8" w:space="0" w:color="152935"/>
              <w:right w:val="single" w:sz="8" w:space="0" w:color="E0E0E0"/>
            </w:tcBorders>
            <w:shd w:val="clear" w:color="auto" w:fill="F9F9FB"/>
          </w:tcPr>
          <w:p w14:paraId="4349E867"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-.580</w:t>
            </w:r>
          </w:p>
        </w:tc>
        <w:tc>
          <w:tcPr>
            <w:tcW w:w="1025" w:type="dxa"/>
            <w:tcBorders>
              <w:top w:val="single" w:sz="8" w:space="0" w:color="AEAEAE"/>
              <w:left w:val="single" w:sz="8" w:space="0" w:color="E0E0E0"/>
              <w:bottom w:val="single" w:sz="8" w:space="0" w:color="152935"/>
              <w:right w:val="nil"/>
            </w:tcBorders>
            <w:shd w:val="clear" w:color="auto" w:fill="F9F9FB"/>
          </w:tcPr>
          <w:p w14:paraId="05659A8D"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lang w:val="en-US"/>
              </w:rPr>
            </w:pPr>
            <w:r w:rsidRPr="00843074">
              <w:rPr>
                <w:rFonts w:ascii="Arial" w:hAnsi="Arial" w:cs="Arial"/>
                <w:color w:val="010205"/>
                <w:sz w:val="18"/>
                <w:szCs w:val="18"/>
                <w:lang w:val="en-US"/>
              </w:rPr>
              <w:t>.563</w:t>
            </w:r>
          </w:p>
        </w:tc>
      </w:tr>
      <w:tr w:rsidR="00EA75BC" w:rsidRPr="00843074" w14:paraId="35017B09" w14:textId="77777777" w:rsidTr="00AF64E6">
        <w:trPr>
          <w:cantSplit/>
        </w:trPr>
        <w:tc>
          <w:tcPr>
            <w:tcW w:w="8138" w:type="dxa"/>
            <w:gridSpan w:val="7"/>
            <w:tcBorders>
              <w:top w:val="nil"/>
              <w:left w:val="nil"/>
              <w:bottom w:val="nil"/>
              <w:right w:val="nil"/>
            </w:tcBorders>
            <w:shd w:val="clear" w:color="auto" w:fill="FFFFFF"/>
          </w:tcPr>
          <w:p w14:paraId="232A9E23" w14:textId="77777777" w:rsidR="00EA75BC" w:rsidRPr="00843074" w:rsidRDefault="00EA75BC" w:rsidP="00AF64E6">
            <w:pPr>
              <w:autoSpaceDE w:val="0"/>
              <w:autoSpaceDN w:val="0"/>
              <w:adjustRightInd w:val="0"/>
              <w:spacing w:after="0" w:line="320" w:lineRule="atLeast"/>
              <w:ind w:left="60" w:right="60"/>
              <w:rPr>
                <w:rFonts w:ascii="Arial" w:hAnsi="Arial" w:cs="Arial"/>
                <w:color w:val="010205"/>
                <w:sz w:val="18"/>
                <w:szCs w:val="18"/>
                <w:lang w:val="en-US"/>
              </w:rPr>
            </w:pPr>
            <w:r w:rsidRPr="00843074">
              <w:rPr>
                <w:rFonts w:ascii="Arial" w:hAnsi="Arial" w:cs="Arial"/>
                <w:color w:val="010205"/>
                <w:sz w:val="18"/>
                <w:szCs w:val="18"/>
                <w:lang w:val="en-US"/>
              </w:rPr>
              <w:t xml:space="preserve">a. Dependent Variable: </w:t>
            </w:r>
            <w:proofErr w:type="spellStart"/>
            <w:r w:rsidRPr="00843074">
              <w:rPr>
                <w:rFonts w:ascii="Arial" w:hAnsi="Arial" w:cs="Arial"/>
                <w:color w:val="010205"/>
                <w:sz w:val="18"/>
                <w:szCs w:val="18"/>
                <w:lang w:val="en-US"/>
              </w:rPr>
              <w:t>Literasi</w:t>
            </w:r>
            <w:proofErr w:type="spellEnd"/>
            <w:r w:rsidRPr="00843074">
              <w:rPr>
                <w:rFonts w:ascii="Arial" w:hAnsi="Arial" w:cs="Arial"/>
                <w:color w:val="010205"/>
                <w:sz w:val="18"/>
                <w:szCs w:val="18"/>
                <w:lang w:val="en-US"/>
              </w:rPr>
              <w:t xml:space="preserve"> </w:t>
            </w:r>
            <w:proofErr w:type="spellStart"/>
            <w:r w:rsidRPr="00843074">
              <w:rPr>
                <w:rFonts w:ascii="Arial" w:hAnsi="Arial" w:cs="Arial"/>
                <w:color w:val="010205"/>
                <w:sz w:val="18"/>
                <w:szCs w:val="18"/>
                <w:lang w:val="en-US"/>
              </w:rPr>
              <w:t>Keuangan</w:t>
            </w:r>
            <w:proofErr w:type="spellEnd"/>
          </w:p>
        </w:tc>
      </w:tr>
    </w:tbl>
    <w:p w14:paraId="14D9C557" w14:textId="77777777" w:rsidR="00EA75BC" w:rsidRPr="00C911D7" w:rsidRDefault="00EA75BC" w:rsidP="00EA75BC">
      <w:pPr>
        <w:spacing w:line="360" w:lineRule="auto"/>
        <w:jc w:val="both"/>
        <w:rPr>
          <w:rFonts w:ascii="Times New Roman" w:hAnsi="Times New Roman" w:cs="Times New Roman"/>
          <w:bCs/>
          <w:iCs/>
          <w:sz w:val="24"/>
          <w:szCs w:val="24"/>
          <w:lang w:val="en-US"/>
        </w:rPr>
      </w:pPr>
    </w:p>
    <w:p w14:paraId="01744F82"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p>
    <w:p w14:paraId="661AEAD7" w14:textId="77777777" w:rsidR="00EA75BC" w:rsidRDefault="00EA75BC" w:rsidP="00EA75BC">
      <w:pPr>
        <w:spacing w:line="360" w:lineRule="auto"/>
        <w:ind w:left="1080" w:firstLine="720"/>
        <w:jc w:val="both"/>
        <w:rPr>
          <w:rFonts w:ascii="Times New Roman" w:hAnsi="Times New Roman" w:cs="Times New Roman"/>
          <w:bCs/>
          <w:iCs/>
          <w:sz w:val="24"/>
          <w:szCs w:val="24"/>
          <w:lang w:val="en-US"/>
        </w:rPr>
      </w:pPr>
    </w:p>
    <w:p w14:paraId="31B03849" w14:textId="77777777" w:rsidR="00EA75BC" w:rsidRDefault="00EA75BC" w:rsidP="00EA75BC">
      <w:pPr>
        <w:spacing w:line="360" w:lineRule="auto"/>
        <w:jc w:val="both"/>
        <w:rPr>
          <w:rFonts w:ascii="Times New Roman" w:hAnsi="Times New Roman" w:cs="Times New Roman"/>
          <w:bCs/>
          <w:iCs/>
          <w:sz w:val="24"/>
          <w:szCs w:val="24"/>
          <w:lang w:val="en-US"/>
        </w:rPr>
      </w:pPr>
    </w:p>
    <w:p w14:paraId="506C2954" w14:textId="77777777" w:rsidR="00EA75BC" w:rsidRDefault="00EA75BC" w:rsidP="00EA75BC">
      <w:pPr>
        <w:spacing w:line="360" w:lineRule="auto"/>
        <w:ind w:left="720" w:firstLine="360"/>
        <w:jc w:val="both"/>
        <w:rPr>
          <w:rFonts w:ascii="Times New Roman" w:hAnsi="Times New Roman" w:cs="Times New Roman"/>
          <w:bCs/>
          <w:iCs/>
          <w:sz w:val="24"/>
          <w:szCs w:val="24"/>
          <w:lang w:val="en-US"/>
        </w:rPr>
      </w:pPr>
    </w:p>
    <w:p w14:paraId="607A4911" w14:textId="77777777" w:rsidR="00EA75BC" w:rsidRDefault="00EA75BC" w:rsidP="00EA75BC">
      <w:pPr>
        <w:spacing w:line="360" w:lineRule="auto"/>
        <w:ind w:left="720" w:firstLine="360"/>
        <w:jc w:val="both"/>
        <w:rPr>
          <w:rFonts w:ascii="Times New Roman" w:eastAsiaTheme="minorEastAsia" w:hAnsi="Times New Roman" w:cs="Times New Roman"/>
          <w:bCs/>
          <w:iCs/>
          <w:sz w:val="24"/>
          <w:szCs w:val="24"/>
          <w:lang w:val="en-US"/>
        </w:rPr>
      </w:pPr>
      <w:proofErr w:type="spellStart"/>
      <w:r>
        <w:rPr>
          <w:rFonts w:ascii="Times New Roman" w:hAnsi="Times New Roman" w:cs="Times New Roman"/>
          <w:bCs/>
          <w:iCs/>
          <w:sz w:val="24"/>
          <w:szCs w:val="24"/>
          <w:lang w:val="en-US"/>
        </w:rPr>
        <w:t>Sumber</w:t>
      </w:r>
      <w:proofErr w:type="spellEnd"/>
      <w:r>
        <w:rPr>
          <w:rFonts w:ascii="Times New Roman" w:hAnsi="Times New Roman" w:cs="Times New Roman"/>
          <w:bCs/>
          <w:iCs/>
          <w:sz w:val="24"/>
          <w:szCs w:val="24"/>
          <w:lang w:val="en-US"/>
        </w:rPr>
        <w:t xml:space="preserve"> Output SPSS (Data </w:t>
      </w:r>
      <w:proofErr w:type="spellStart"/>
      <w:r>
        <w:rPr>
          <w:rFonts w:ascii="Times New Roman" w:hAnsi="Times New Roman" w:cs="Times New Roman"/>
          <w:bCs/>
          <w:iCs/>
          <w:sz w:val="24"/>
          <w:szCs w:val="24"/>
          <w:lang w:val="en-US"/>
        </w:rPr>
        <w:t>diolah</w:t>
      </w:r>
      <w:proofErr w:type="spellEnd"/>
      <w:r>
        <w:rPr>
          <w:rFonts w:ascii="Times New Roman" w:hAnsi="Times New Roman" w:cs="Times New Roman"/>
          <w:bCs/>
          <w:iCs/>
          <w:sz w:val="24"/>
          <w:szCs w:val="24"/>
          <w:lang w:val="en-US"/>
        </w:rPr>
        <w:t>, 2024)</w:t>
      </w:r>
    </w:p>
    <w:p w14:paraId="4E51EAF0" w14:textId="77777777" w:rsidR="00EA75BC" w:rsidRPr="006D262D" w:rsidRDefault="00EA75BC" w:rsidP="00EA75BC">
      <w:pPr>
        <w:spacing w:line="360" w:lineRule="auto"/>
        <w:ind w:left="1080" w:firstLine="720"/>
        <w:jc w:val="both"/>
        <w:rPr>
          <w:rFonts w:ascii="Times New Roman" w:eastAsiaTheme="minorEastAsia" w:hAnsi="Times New Roman" w:cs="Times New Roman"/>
          <w:b/>
          <w:bCs/>
          <w:iCs/>
          <w:sz w:val="24"/>
          <w:szCs w:val="24"/>
          <w:lang w:val="en-US"/>
        </w:rPr>
      </w:pPr>
      <w:r>
        <w:rPr>
          <w:rFonts w:ascii="Times New Roman" w:eastAsiaTheme="minorEastAsia" w:hAnsi="Times New Roman" w:cs="Times New Roman"/>
          <w:bCs/>
          <w:iCs/>
          <w:sz w:val="24"/>
          <w:szCs w:val="24"/>
          <w:lang w:val="en-US"/>
        </w:rPr>
        <w:t xml:space="preserve">Dari </w:t>
      </w:r>
      <w:proofErr w:type="spellStart"/>
      <w:r>
        <w:rPr>
          <w:rFonts w:ascii="Times New Roman" w:eastAsiaTheme="minorEastAsia" w:hAnsi="Times New Roman" w:cs="Times New Roman"/>
          <w:bCs/>
          <w:iCs/>
          <w:sz w:val="24"/>
          <w:szCs w:val="24"/>
          <w:lang w:val="en-US"/>
        </w:rPr>
        <w:t>tabel</w:t>
      </w:r>
      <w:proofErr w:type="spellEnd"/>
      <w:r>
        <w:rPr>
          <w:rFonts w:ascii="Times New Roman" w:eastAsiaTheme="minorEastAsia" w:hAnsi="Times New Roman" w:cs="Times New Roman"/>
          <w:bCs/>
          <w:iCs/>
          <w:sz w:val="24"/>
          <w:szCs w:val="24"/>
          <w:lang w:val="en-US"/>
        </w:rPr>
        <w:t xml:space="preserve"> 4.10 </w:t>
      </w:r>
      <w:proofErr w:type="spellStart"/>
      <w:r>
        <w:rPr>
          <w:rFonts w:ascii="Times New Roman" w:eastAsiaTheme="minorEastAsia" w:hAnsi="Times New Roman" w:cs="Times New Roman"/>
          <w:bCs/>
          <w:iCs/>
          <w:sz w:val="24"/>
          <w:szCs w:val="24"/>
          <w:lang w:val="en-US"/>
        </w:rPr>
        <w:t>dapat</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dianalis</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bahwa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variabel</w:t>
      </w:r>
      <w:proofErr w:type="spellEnd"/>
      <w:r>
        <w:rPr>
          <w:rFonts w:ascii="Times New Roman" w:eastAsiaTheme="minorEastAsia" w:hAnsi="Times New Roman" w:cs="Times New Roman"/>
          <w:bCs/>
          <w:iCs/>
          <w:sz w:val="24"/>
          <w:szCs w:val="24"/>
          <w:lang w:val="en-US"/>
        </w:rPr>
        <w:t xml:space="preserve"> uang </w:t>
      </w:r>
      <w:proofErr w:type="spellStart"/>
      <w:r>
        <w:rPr>
          <w:rFonts w:ascii="Times New Roman" w:eastAsiaTheme="minorEastAsia" w:hAnsi="Times New Roman" w:cs="Times New Roman"/>
          <w:bCs/>
          <w:iCs/>
          <w:sz w:val="24"/>
          <w:szCs w:val="24"/>
          <w:lang w:val="en-US"/>
        </w:rPr>
        <w:t>saku</w:t>
      </w:r>
      <w:proofErr w:type="spellEnd"/>
      <w:r>
        <w:rPr>
          <w:rFonts w:ascii="Times New Roman" w:eastAsiaTheme="minorEastAsia" w:hAnsi="Times New Roman" w:cs="Times New Roman"/>
          <w:bCs/>
          <w:iCs/>
          <w:sz w:val="24"/>
          <w:szCs w:val="24"/>
          <w:lang w:val="en-US"/>
        </w:rPr>
        <w:t xml:space="preserve"> me</w:t>
      </w:r>
      <w:r>
        <w:rPr>
          <w:rFonts w:ascii="Times New Roman" w:eastAsiaTheme="minorEastAsia" w:hAnsi="Times New Roman" w:cs="Times New Roman"/>
          <w:bCs/>
          <w:iCs/>
          <w:sz w:val="24"/>
          <w:szCs w:val="24"/>
        </w:rPr>
        <w:t>mpunyai</w:t>
      </w:r>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nilai</w:t>
      </w:r>
      <w:proofErr w:type="spellEnd"/>
      <w:r>
        <w:rPr>
          <w:rFonts w:ascii="Times New Roman" w:eastAsiaTheme="minorEastAsia" w:hAnsi="Times New Roman" w:cs="Times New Roman"/>
          <w:bCs/>
          <w:iCs/>
          <w:sz w:val="24"/>
          <w:szCs w:val="24"/>
          <w:lang w:val="en-US"/>
        </w:rPr>
        <w:t xml:space="preserve"> t </w:t>
      </w:r>
      <w:proofErr w:type="spellStart"/>
      <w:r>
        <w:rPr>
          <w:rFonts w:ascii="Times New Roman" w:eastAsiaTheme="minorEastAsia" w:hAnsi="Times New Roman" w:cs="Times New Roman"/>
          <w:bCs/>
          <w:iCs/>
          <w:sz w:val="24"/>
          <w:szCs w:val="24"/>
          <w:lang w:val="en-US"/>
        </w:rPr>
        <w:t>sebesar</w:t>
      </w:r>
      <w:proofErr w:type="spellEnd"/>
      <w:r>
        <w:rPr>
          <w:rFonts w:ascii="Times New Roman" w:eastAsiaTheme="minorEastAsia" w:hAnsi="Times New Roman" w:cs="Times New Roman"/>
          <w:bCs/>
          <w:iCs/>
          <w:sz w:val="24"/>
          <w:szCs w:val="24"/>
          <w:lang w:val="en-US"/>
        </w:rPr>
        <w:t xml:space="preserve"> -0,580 </w:t>
      </w:r>
      <w:proofErr w:type="spellStart"/>
      <w:r>
        <w:rPr>
          <w:rFonts w:ascii="Times New Roman" w:eastAsiaTheme="minorEastAsia" w:hAnsi="Times New Roman" w:cs="Times New Roman"/>
          <w:bCs/>
          <w:iCs/>
          <w:sz w:val="24"/>
          <w:szCs w:val="24"/>
          <w:lang w:val="en-US"/>
        </w:rPr>
        <w:t>dengan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nilai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dignifikansi</w:t>
      </w:r>
      <w:proofErr w:type="spellEnd"/>
      <w:r>
        <w:rPr>
          <w:rFonts w:ascii="Times New Roman" w:eastAsiaTheme="minorEastAsia" w:hAnsi="Times New Roman" w:cs="Times New Roman"/>
          <w:bCs/>
          <w:iCs/>
          <w:sz w:val="24"/>
          <w:szCs w:val="24"/>
          <w:lang w:val="en-US"/>
        </w:rPr>
        <w:t xml:space="preserve"> 0,563 yang </w:t>
      </w:r>
      <w:proofErr w:type="spellStart"/>
      <w:r>
        <w:rPr>
          <w:rFonts w:ascii="Times New Roman" w:eastAsiaTheme="minorEastAsia" w:hAnsi="Times New Roman" w:cs="Times New Roman"/>
          <w:bCs/>
          <w:iCs/>
          <w:sz w:val="24"/>
          <w:szCs w:val="24"/>
          <w:lang w:val="en-US"/>
        </w:rPr>
        <w:t>artinya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lebih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besar</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dari</w:t>
      </w:r>
      <w:proofErr w:type="spellEnd"/>
      <w:r>
        <w:rPr>
          <w:rFonts w:ascii="Times New Roman" w:eastAsiaTheme="minorEastAsia" w:hAnsi="Times New Roman" w:cs="Times New Roman"/>
          <w:bCs/>
          <w:iCs/>
          <w:sz w:val="24"/>
          <w:szCs w:val="24"/>
          <w:lang w:val="en-US"/>
        </w:rPr>
        <w:t xml:space="preserve"> 0,05. Oleh </w:t>
      </w:r>
      <w:proofErr w:type="spellStart"/>
      <w:r>
        <w:rPr>
          <w:rFonts w:ascii="Times New Roman" w:eastAsiaTheme="minorEastAsia" w:hAnsi="Times New Roman" w:cs="Times New Roman"/>
          <w:bCs/>
          <w:iCs/>
          <w:sz w:val="24"/>
          <w:szCs w:val="24"/>
          <w:lang w:val="en-US"/>
        </w:rPr>
        <w:t>karena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itu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dapat</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disimpulkan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bahwa</w:t>
      </w:r>
      <w:proofErr w:type="spellEnd"/>
      <w:r>
        <w:rPr>
          <w:rFonts w:ascii="Times New Roman" w:eastAsiaTheme="minorEastAsia" w:hAnsi="Times New Roman" w:cs="Times New Roman"/>
          <w:bCs/>
          <w:iCs/>
          <w:sz w:val="24"/>
          <w:szCs w:val="24"/>
          <w:lang w:val="en-US"/>
        </w:rPr>
        <w:t xml:space="preserve"> uang </w:t>
      </w:r>
      <w:proofErr w:type="spellStart"/>
      <w:r>
        <w:rPr>
          <w:rFonts w:ascii="Times New Roman" w:eastAsiaTheme="minorEastAsia" w:hAnsi="Times New Roman" w:cs="Times New Roman"/>
          <w:bCs/>
          <w:iCs/>
          <w:sz w:val="24"/>
          <w:szCs w:val="24"/>
          <w:lang w:val="en-US"/>
        </w:rPr>
        <w:t>saku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tidak</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mempunyai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pengaruh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signifikan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terhadap</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literasi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keuangan.Dengan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begitu</w:t>
      </w:r>
      <w:proofErr w:type="spellEnd"/>
      <w:r>
        <w:rPr>
          <w:rFonts w:ascii="Times New Roman" w:eastAsiaTheme="minorEastAsia" w:hAnsi="Times New Roman" w:cs="Times New Roman"/>
          <w:bCs/>
          <w:iCs/>
          <w:sz w:val="24"/>
          <w:szCs w:val="24"/>
          <w:lang w:val="en-US"/>
        </w:rPr>
        <w:t xml:space="preserve"> H3 yang </w:t>
      </w:r>
      <w:proofErr w:type="spellStart"/>
      <w:r>
        <w:rPr>
          <w:rFonts w:ascii="Times New Roman" w:eastAsiaTheme="minorEastAsia" w:hAnsi="Times New Roman" w:cs="Times New Roman"/>
          <w:bCs/>
          <w:iCs/>
          <w:sz w:val="24"/>
          <w:szCs w:val="24"/>
          <w:lang w:val="en-US"/>
        </w:rPr>
        <w:t>menyatakan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bahwa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terdapat</w:t>
      </w:r>
      <w:proofErr w:type="spellEnd"/>
      <w:r>
        <w:rPr>
          <w:rFonts w:ascii="Times New Roman" w:eastAsiaTheme="minorEastAsia" w:hAnsi="Times New Roman" w:cs="Times New Roman"/>
          <w:bCs/>
          <w:iCs/>
          <w:sz w:val="24"/>
          <w:szCs w:val="24"/>
          <w:lang w:val="en-US"/>
        </w:rPr>
        <w:t xml:space="preserve"> </w:t>
      </w:r>
      <w:r>
        <w:rPr>
          <w:rFonts w:ascii="Times New Roman" w:eastAsiaTheme="minorEastAsia" w:hAnsi="Times New Roman" w:cs="Times New Roman"/>
          <w:bCs/>
          <w:iCs/>
          <w:sz w:val="24"/>
          <w:szCs w:val="24"/>
        </w:rPr>
        <w:t>pengaruh</w:t>
      </w:r>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positif</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antara</w:t>
      </w:r>
      <w:proofErr w:type="spellEnd"/>
      <w:r>
        <w:rPr>
          <w:rFonts w:ascii="Times New Roman" w:eastAsiaTheme="minorEastAsia" w:hAnsi="Times New Roman" w:cs="Times New Roman"/>
          <w:bCs/>
          <w:iCs/>
          <w:sz w:val="24"/>
          <w:szCs w:val="24"/>
          <w:lang w:val="en-US"/>
        </w:rPr>
        <w:t xml:space="preserve"> uang </w:t>
      </w:r>
      <w:proofErr w:type="spellStart"/>
      <w:r>
        <w:rPr>
          <w:rFonts w:ascii="Times New Roman" w:eastAsiaTheme="minorEastAsia" w:hAnsi="Times New Roman" w:cs="Times New Roman"/>
          <w:bCs/>
          <w:iCs/>
          <w:sz w:val="24"/>
          <w:szCs w:val="24"/>
          <w:lang w:val="en-US"/>
        </w:rPr>
        <w:t>saku</w:t>
      </w:r>
      <w:proofErr w:type="spellEnd"/>
      <w:r>
        <w:rPr>
          <w:rFonts w:ascii="Times New Roman" w:eastAsiaTheme="minorEastAsia" w:hAnsi="Times New Roman" w:cs="Times New Roman"/>
          <w:bCs/>
          <w:iCs/>
          <w:sz w:val="24"/>
          <w:szCs w:val="24"/>
          <w:lang w:val="en-US"/>
        </w:rPr>
        <w:t xml:space="preserve"> dan </w:t>
      </w:r>
      <w:proofErr w:type="spellStart"/>
      <w:r>
        <w:rPr>
          <w:rFonts w:ascii="Times New Roman" w:eastAsiaTheme="minorEastAsia" w:hAnsi="Times New Roman" w:cs="Times New Roman"/>
          <w:bCs/>
          <w:iCs/>
          <w:sz w:val="24"/>
          <w:szCs w:val="24"/>
          <w:lang w:val="en-US"/>
        </w:rPr>
        <w:t>literasi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
          <w:bCs/>
          <w:iCs/>
          <w:sz w:val="24"/>
          <w:szCs w:val="24"/>
          <w:lang w:val="en-US"/>
        </w:rPr>
        <w:t>ditolak</w:t>
      </w:r>
      <w:proofErr w:type="spellEnd"/>
      <w:r>
        <w:rPr>
          <w:rFonts w:ascii="Times New Roman" w:eastAsiaTheme="minorEastAsia" w:hAnsi="Times New Roman" w:cs="Times New Roman"/>
          <w:b/>
          <w:bCs/>
          <w:iCs/>
          <w:sz w:val="24"/>
          <w:szCs w:val="24"/>
          <w:lang w:val="en-US"/>
        </w:rPr>
        <w:t>.</w:t>
      </w:r>
    </w:p>
    <w:p w14:paraId="37AEEA41" w14:textId="77777777" w:rsidR="00EA75BC" w:rsidRDefault="00EA75BC" w:rsidP="00297B9C">
      <w:pPr>
        <w:pStyle w:val="ListParagraph"/>
        <w:numPr>
          <w:ilvl w:val="1"/>
          <w:numId w:val="47"/>
        </w:numPr>
        <w:spacing w:line="360" w:lineRule="auto"/>
        <w:ind w:left="0"/>
        <w:jc w:val="both"/>
        <w:rPr>
          <w:rFonts w:ascii="Times New Roman" w:eastAsiaTheme="minorEastAsia" w:hAnsi="Times New Roman" w:cs="Times New Roman"/>
          <w:b/>
          <w:bCs/>
          <w:iCs/>
          <w:sz w:val="24"/>
          <w:szCs w:val="24"/>
          <w:lang w:val="en-US"/>
        </w:rPr>
      </w:pPr>
      <w:r w:rsidRPr="00164F5F">
        <w:rPr>
          <w:rFonts w:ascii="Times New Roman" w:eastAsiaTheme="minorEastAsia" w:hAnsi="Times New Roman" w:cs="Times New Roman"/>
          <w:b/>
          <w:bCs/>
          <w:iCs/>
          <w:sz w:val="24"/>
          <w:szCs w:val="24"/>
          <w:lang w:val="en-US"/>
        </w:rPr>
        <w:t>Uji Sobel</w:t>
      </w:r>
    </w:p>
    <w:p w14:paraId="4C5D9D20" w14:textId="77777777" w:rsidR="00EA75BC" w:rsidRPr="00164F5F" w:rsidRDefault="00EA75BC" w:rsidP="00EA75BC">
      <w:pPr>
        <w:pStyle w:val="ListParagraph"/>
        <w:spacing w:line="360" w:lineRule="auto"/>
        <w:ind w:left="0" w:firstLine="720"/>
        <w:jc w:val="both"/>
        <w:rPr>
          <w:rFonts w:ascii="Times New Roman" w:eastAsiaTheme="minorEastAsia" w:hAnsi="Times New Roman" w:cs="Times New Roman"/>
          <w:b/>
          <w:bCs/>
          <w:iCs/>
          <w:sz w:val="24"/>
          <w:szCs w:val="24"/>
          <w:lang w:val="en-US"/>
        </w:rPr>
      </w:pPr>
      <w:proofErr w:type="spellStart"/>
      <w:r w:rsidRPr="00164F5F">
        <w:rPr>
          <w:rFonts w:ascii="Times New Roman" w:eastAsiaTheme="minorEastAsia" w:hAnsi="Times New Roman" w:cs="Times New Roman"/>
          <w:bCs/>
          <w:iCs/>
          <w:sz w:val="24"/>
          <w:szCs w:val="24"/>
          <w:lang w:val="en-US"/>
        </w:rPr>
        <w:t>Hipotesis</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tentang</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variabel</w:t>
      </w:r>
      <w:proofErr w:type="spellEnd"/>
      <w:r w:rsidRPr="00164F5F">
        <w:rPr>
          <w:rFonts w:ascii="Times New Roman" w:eastAsiaTheme="minorEastAsia" w:hAnsi="Times New Roman" w:cs="Times New Roman"/>
          <w:bCs/>
          <w:iCs/>
          <w:sz w:val="24"/>
          <w:szCs w:val="24"/>
          <w:lang w:val="en-US"/>
        </w:rPr>
        <w:t xml:space="preserve"> intervening </w:t>
      </w:r>
      <w:proofErr w:type="spellStart"/>
      <w:r w:rsidRPr="00164F5F">
        <w:rPr>
          <w:rFonts w:ascii="Times New Roman" w:eastAsiaTheme="minorEastAsia" w:hAnsi="Times New Roman" w:cs="Times New Roman"/>
          <w:bCs/>
          <w:iCs/>
          <w:sz w:val="24"/>
          <w:szCs w:val="24"/>
          <w:lang w:val="en-US"/>
        </w:rPr>
        <w:t>diuji</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dengan</w:t>
      </w:r>
      <w:proofErr w:type="spellEnd"/>
      <w:r w:rsidRPr="00164F5F">
        <w:rPr>
          <w:rFonts w:ascii="Times New Roman" w:eastAsiaTheme="minorEastAsia" w:hAnsi="Times New Roman" w:cs="Times New Roman"/>
          <w:bCs/>
          <w:iCs/>
          <w:sz w:val="24"/>
          <w:szCs w:val="24"/>
          <w:lang w:val="en-US"/>
        </w:rPr>
        <w:t xml:space="preserve"> uji </w:t>
      </w:r>
      <w:proofErr w:type="spellStart"/>
      <w:r w:rsidRPr="00164F5F">
        <w:rPr>
          <w:rFonts w:ascii="Times New Roman" w:eastAsiaTheme="minorEastAsia" w:hAnsi="Times New Roman" w:cs="Times New Roman"/>
          <w:bCs/>
          <w:iCs/>
          <w:sz w:val="24"/>
          <w:szCs w:val="24"/>
          <w:lang w:val="en-US"/>
        </w:rPr>
        <w:t>sobel</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Dengan</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melalui</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variabel</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mediasi</w:t>
      </w:r>
      <w:proofErr w:type="spellEnd"/>
      <w:r w:rsidRPr="00164F5F">
        <w:rPr>
          <w:rFonts w:ascii="Times New Roman" w:eastAsiaTheme="minorEastAsia" w:hAnsi="Times New Roman" w:cs="Times New Roman"/>
          <w:bCs/>
          <w:iCs/>
          <w:sz w:val="24"/>
          <w:szCs w:val="24"/>
          <w:lang w:val="en-US"/>
        </w:rPr>
        <w:t xml:space="preserve"> (Z), uji </w:t>
      </w:r>
      <w:proofErr w:type="spellStart"/>
      <w:r w:rsidRPr="00164F5F">
        <w:rPr>
          <w:rFonts w:ascii="Times New Roman" w:eastAsiaTheme="minorEastAsia" w:hAnsi="Times New Roman" w:cs="Times New Roman"/>
          <w:bCs/>
          <w:iCs/>
          <w:sz w:val="24"/>
          <w:szCs w:val="24"/>
          <w:lang w:val="en-US"/>
        </w:rPr>
        <w:t>sobel</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digunakan</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untuk</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menguji</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pengaruh</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tidak</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langsung</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dari</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variabel</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independen</w:t>
      </w:r>
      <w:proofErr w:type="spellEnd"/>
      <w:r w:rsidRPr="00164F5F">
        <w:rPr>
          <w:rFonts w:ascii="Times New Roman" w:eastAsiaTheme="minorEastAsia" w:hAnsi="Times New Roman" w:cs="Times New Roman"/>
          <w:bCs/>
          <w:iCs/>
          <w:sz w:val="24"/>
          <w:szCs w:val="24"/>
          <w:lang w:val="en-US"/>
        </w:rPr>
        <w:t xml:space="preserve"> (X) </w:t>
      </w:r>
      <w:proofErr w:type="spellStart"/>
      <w:r w:rsidRPr="00164F5F">
        <w:rPr>
          <w:rFonts w:ascii="Times New Roman" w:eastAsiaTheme="minorEastAsia" w:hAnsi="Times New Roman" w:cs="Times New Roman"/>
          <w:bCs/>
          <w:iCs/>
          <w:sz w:val="24"/>
          <w:szCs w:val="24"/>
          <w:lang w:val="en-US"/>
        </w:rPr>
        <w:t>terhadap</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variabel</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dependen</w:t>
      </w:r>
      <w:proofErr w:type="spellEnd"/>
      <w:r w:rsidRPr="00164F5F">
        <w:rPr>
          <w:rFonts w:ascii="Times New Roman" w:eastAsiaTheme="minorEastAsia" w:hAnsi="Times New Roman" w:cs="Times New Roman"/>
          <w:bCs/>
          <w:iCs/>
          <w:sz w:val="24"/>
          <w:szCs w:val="24"/>
          <w:lang w:val="en-US"/>
        </w:rPr>
        <w:t xml:space="preserve"> (Y). </w:t>
      </w:r>
      <w:proofErr w:type="spellStart"/>
      <w:r w:rsidRPr="00164F5F">
        <w:rPr>
          <w:rFonts w:ascii="Times New Roman" w:eastAsiaTheme="minorEastAsia" w:hAnsi="Times New Roman" w:cs="Times New Roman"/>
          <w:bCs/>
          <w:iCs/>
          <w:sz w:val="24"/>
          <w:szCs w:val="24"/>
          <w:lang w:val="en-US"/>
        </w:rPr>
        <w:t>Penelitian</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ini</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menggunakan</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kalkulator</w:t>
      </w:r>
      <w:proofErr w:type="spellEnd"/>
      <w:r w:rsidRPr="00164F5F">
        <w:rPr>
          <w:rFonts w:ascii="Times New Roman" w:eastAsiaTheme="minorEastAsia" w:hAnsi="Times New Roman" w:cs="Times New Roman"/>
          <w:bCs/>
          <w:iCs/>
          <w:sz w:val="24"/>
          <w:szCs w:val="24"/>
          <w:lang w:val="en-US"/>
        </w:rPr>
        <w:t xml:space="preserve"> uji </w:t>
      </w:r>
      <w:proofErr w:type="spellStart"/>
      <w:r w:rsidRPr="00164F5F">
        <w:rPr>
          <w:rFonts w:ascii="Times New Roman" w:eastAsiaTheme="minorEastAsia" w:hAnsi="Times New Roman" w:cs="Times New Roman"/>
          <w:bCs/>
          <w:iCs/>
          <w:sz w:val="24"/>
          <w:szCs w:val="24"/>
          <w:lang w:val="en-US"/>
        </w:rPr>
        <w:t>sobel</w:t>
      </w:r>
      <w:proofErr w:type="spellEnd"/>
      <w:r w:rsidRPr="00164F5F">
        <w:rPr>
          <w:rFonts w:ascii="Times New Roman" w:eastAsiaTheme="minorEastAsia" w:hAnsi="Times New Roman" w:cs="Times New Roman"/>
          <w:bCs/>
          <w:iCs/>
          <w:sz w:val="24"/>
          <w:szCs w:val="24"/>
          <w:lang w:val="en-US"/>
        </w:rPr>
        <w:t xml:space="preserve"> yang </w:t>
      </w:r>
      <w:proofErr w:type="spellStart"/>
      <w:r w:rsidRPr="00164F5F">
        <w:rPr>
          <w:rFonts w:ascii="Times New Roman" w:eastAsiaTheme="minorEastAsia" w:hAnsi="Times New Roman" w:cs="Times New Roman"/>
          <w:bCs/>
          <w:iCs/>
          <w:sz w:val="24"/>
          <w:szCs w:val="24"/>
          <w:lang w:val="en-US"/>
        </w:rPr>
        <w:t>terdapat</w:t>
      </w:r>
      <w:proofErr w:type="spellEnd"/>
      <w:r w:rsidRPr="00164F5F">
        <w:rPr>
          <w:rFonts w:ascii="Times New Roman" w:eastAsiaTheme="minorEastAsia" w:hAnsi="Times New Roman" w:cs="Times New Roman"/>
          <w:bCs/>
          <w:iCs/>
          <w:sz w:val="24"/>
          <w:szCs w:val="24"/>
          <w:lang w:val="en-US"/>
        </w:rPr>
        <w:t xml:space="preserve"> di </w:t>
      </w:r>
      <w:proofErr w:type="spellStart"/>
      <w:r w:rsidRPr="00164F5F">
        <w:rPr>
          <w:rFonts w:ascii="Times New Roman" w:eastAsiaTheme="minorEastAsia" w:hAnsi="Times New Roman" w:cs="Times New Roman"/>
          <w:bCs/>
          <w:iCs/>
          <w:sz w:val="24"/>
          <w:szCs w:val="24"/>
          <w:lang w:val="en-US"/>
        </w:rPr>
        <w:t>laman</w:t>
      </w:r>
      <w:proofErr w:type="spellEnd"/>
      <w:r w:rsidRPr="00164F5F">
        <w:rPr>
          <w:rFonts w:ascii="Times New Roman" w:eastAsiaTheme="minorEastAsia" w:hAnsi="Times New Roman" w:cs="Times New Roman"/>
          <w:bCs/>
          <w:iCs/>
          <w:sz w:val="24"/>
          <w:szCs w:val="24"/>
          <w:lang w:val="en-US"/>
        </w:rPr>
        <w:t xml:space="preserve"> </w:t>
      </w:r>
      <w:hyperlink r:id="rId13" w:history="1">
        <w:r w:rsidRPr="00164F5F">
          <w:rPr>
            <w:rStyle w:val="Hyperlink"/>
            <w:rFonts w:ascii="Times New Roman" w:eastAsiaTheme="minorEastAsia" w:hAnsi="Times New Roman" w:cs="Times New Roman"/>
            <w:bCs/>
            <w:iCs/>
            <w:sz w:val="24"/>
            <w:szCs w:val="24"/>
            <w:lang w:val="en-US"/>
          </w:rPr>
          <w:t>www.danielsoper.com</w:t>
        </w:r>
      </w:hyperlink>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untuk</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menghitung</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nilai</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signifikansi</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variabel</w:t>
      </w:r>
      <w:proofErr w:type="spellEnd"/>
      <w:r w:rsidRPr="00164F5F">
        <w:rPr>
          <w:rFonts w:ascii="Times New Roman" w:eastAsiaTheme="minorEastAsia" w:hAnsi="Times New Roman" w:cs="Times New Roman"/>
          <w:bCs/>
          <w:iCs/>
          <w:sz w:val="24"/>
          <w:szCs w:val="24"/>
          <w:lang w:val="en-US"/>
        </w:rPr>
        <w:t xml:space="preserve"> intervening. H4 </w:t>
      </w:r>
      <w:proofErr w:type="spellStart"/>
      <w:r w:rsidRPr="00164F5F">
        <w:rPr>
          <w:rFonts w:ascii="Times New Roman" w:eastAsiaTheme="minorEastAsia" w:hAnsi="Times New Roman" w:cs="Times New Roman"/>
          <w:bCs/>
          <w:iCs/>
          <w:sz w:val="24"/>
          <w:szCs w:val="24"/>
          <w:lang w:val="en-US"/>
        </w:rPr>
        <w:t>menyatakan</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jika</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nilai</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probabilitas</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kurang</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dari</w:t>
      </w:r>
      <w:proofErr w:type="spellEnd"/>
      <w:r w:rsidRPr="00164F5F">
        <w:rPr>
          <w:rFonts w:ascii="Times New Roman" w:eastAsiaTheme="minorEastAsia" w:hAnsi="Times New Roman" w:cs="Times New Roman"/>
          <w:bCs/>
          <w:iCs/>
          <w:sz w:val="24"/>
          <w:szCs w:val="24"/>
          <w:lang w:val="en-US"/>
        </w:rPr>
        <w:t xml:space="preserve"> 0,05 </w:t>
      </w:r>
      <w:proofErr w:type="spellStart"/>
      <w:r w:rsidRPr="00164F5F">
        <w:rPr>
          <w:rFonts w:ascii="Times New Roman" w:eastAsiaTheme="minorEastAsia" w:hAnsi="Times New Roman" w:cs="Times New Roman"/>
          <w:bCs/>
          <w:iCs/>
          <w:sz w:val="24"/>
          <w:szCs w:val="24"/>
          <w:lang w:val="en-US"/>
        </w:rPr>
        <w:t>maka</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hipotesis</w:t>
      </w:r>
      <w:proofErr w:type="spellEnd"/>
      <w:r w:rsidRPr="00164F5F">
        <w:rPr>
          <w:rFonts w:ascii="Times New Roman" w:eastAsiaTheme="minorEastAsia" w:hAnsi="Times New Roman" w:cs="Times New Roman"/>
          <w:bCs/>
          <w:iCs/>
          <w:sz w:val="24"/>
          <w:szCs w:val="24"/>
          <w:lang w:val="en-US"/>
        </w:rPr>
        <w:t xml:space="preserve"> </w:t>
      </w:r>
      <w:proofErr w:type="spellStart"/>
      <w:r w:rsidRPr="00164F5F">
        <w:rPr>
          <w:rFonts w:ascii="Times New Roman" w:eastAsiaTheme="minorEastAsia" w:hAnsi="Times New Roman" w:cs="Times New Roman"/>
          <w:bCs/>
          <w:iCs/>
          <w:sz w:val="24"/>
          <w:szCs w:val="24"/>
          <w:lang w:val="en-US"/>
        </w:rPr>
        <w:t>diterima</w:t>
      </w:r>
      <w:proofErr w:type="spellEnd"/>
      <w:r w:rsidRPr="00164F5F">
        <w:rPr>
          <w:rFonts w:ascii="Times New Roman" w:eastAsiaTheme="minorEastAsia" w:hAnsi="Times New Roman" w:cs="Times New Roman"/>
          <w:bCs/>
          <w:iCs/>
          <w:sz w:val="24"/>
          <w:szCs w:val="24"/>
          <w:lang w:val="en-US"/>
        </w:rPr>
        <w:t xml:space="preserve">. </w:t>
      </w:r>
    </w:p>
    <w:p w14:paraId="3E61A27A" w14:textId="77777777" w:rsidR="00EA75BC" w:rsidRDefault="00EA75BC" w:rsidP="00EA75BC">
      <w:pPr>
        <w:pStyle w:val="ListParagraph"/>
        <w:numPr>
          <w:ilvl w:val="0"/>
          <w:numId w:val="44"/>
        </w:numPr>
        <w:spacing w:line="360" w:lineRule="auto"/>
        <w:jc w:val="both"/>
        <w:rPr>
          <w:rFonts w:ascii="Times New Roman" w:eastAsiaTheme="minorEastAsia" w:hAnsi="Times New Roman" w:cs="Times New Roman"/>
          <w:b/>
          <w:bCs/>
          <w:iCs/>
          <w:sz w:val="24"/>
          <w:szCs w:val="24"/>
          <w:lang w:val="en-US"/>
        </w:rPr>
      </w:pPr>
      <w:proofErr w:type="spellStart"/>
      <w:r w:rsidRPr="004803EE">
        <w:rPr>
          <w:rFonts w:ascii="Times New Roman" w:eastAsiaTheme="minorEastAsia" w:hAnsi="Times New Roman" w:cs="Times New Roman"/>
          <w:b/>
          <w:bCs/>
          <w:iCs/>
          <w:sz w:val="24"/>
          <w:szCs w:val="24"/>
          <w:lang w:val="en-US"/>
        </w:rPr>
        <w:t>Pengaruh</w:t>
      </w:r>
      <w:proofErr w:type="spellEnd"/>
      <w:r w:rsidRPr="004803EE">
        <w:rPr>
          <w:rFonts w:ascii="Times New Roman" w:eastAsiaTheme="minorEastAsia" w:hAnsi="Times New Roman" w:cs="Times New Roman"/>
          <w:b/>
          <w:bCs/>
          <w:iCs/>
          <w:sz w:val="24"/>
          <w:szCs w:val="24"/>
          <w:lang w:val="en-US"/>
        </w:rPr>
        <w:t xml:space="preserve"> Uang Saku </w:t>
      </w:r>
      <w:proofErr w:type="spellStart"/>
      <w:r w:rsidRPr="004803EE">
        <w:rPr>
          <w:rFonts w:ascii="Times New Roman" w:eastAsiaTheme="minorEastAsia" w:hAnsi="Times New Roman" w:cs="Times New Roman"/>
          <w:b/>
          <w:bCs/>
          <w:iCs/>
          <w:sz w:val="24"/>
          <w:szCs w:val="24"/>
          <w:lang w:val="en-US"/>
        </w:rPr>
        <w:t>terhadap</w:t>
      </w:r>
      <w:proofErr w:type="spellEnd"/>
      <w:r w:rsidRPr="004803EE">
        <w:rPr>
          <w:rFonts w:ascii="Times New Roman" w:eastAsiaTheme="minorEastAsia" w:hAnsi="Times New Roman" w:cs="Times New Roman"/>
          <w:b/>
          <w:bCs/>
          <w:iCs/>
          <w:sz w:val="24"/>
          <w:szCs w:val="24"/>
          <w:lang w:val="en-US"/>
        </w:rPr>
        <w:t xml:space="preserve"> </w:t>
      </w:r>
      <w:proofErr w:type="spellStart"/>
      <w:r w:rsidRPr="004803EE">
        <w:rPr>
          <w:rFonts w:ascii="Times New Roman" w:eastAsiaTheme="minorEastAsia" w:hAnsi="Times New Roman" w:cs="Times New Roman"/>
          <w:b/>
          <w:bCs/>
          <w:iCs/>
          <w:sz w:val="24"/>
          <w:szCs w:val="24"/>
          <w:lang w:val="en-US"/>
        </w:rPr>
        <w:t>Perilaku</w:t>
      </w:r>
      <w:proofErr w:type="spellEnd"/>
      <w:r w:rsidRPr="004803EE">
        <w:rPr>
          <w:rFonts w:ascii="Times New Roman" w:eastAsiaTheme="minorEastAsia" w:hAnsi="Times New Roman" w:cs="Times New Roman"/>
          <w:b/>
          <w:bCs/>
          <w:iCs/>
          <w:sz w:val="24"/>
          <w:szCs w:val="24"/>
          <w:lang w:val="en-US"/>
        </w:rPr>
        <w:t xml:space="preserve"> </w:t>
      </w:r>
      <w:proofErr w:type="spellStart"/>
      <w:r w:rsidRPr="004803EE">
        <w:rPr>
          <w:rFonts w:ascii="Times New Roman" w:eastAsiaTheme="minorEastAsia" w:hAnsi="Times New Roman" w:cs="Times New Roman"/>
          <w:b/>
          <w:bCs/>
          <w:iCs/>
          <w:sz w:val="24"/>
          <w:szCs w:val="24"/>
          <w:lang w:val="en-US"/>
        </w:rPr>
        <w:t>Pengelolaan</w:t>
      </w:r>
      <w:proofErr w:type="spellEnd"/>
      <w:r w:rsidRPr="004803EE">
        <w:rPr>
          <w:rFonts w:ascii="Times New Roman" w:eastAsiaTheme="minorEastAsia" w:hAnsi="Times New Roman" w:cs="Times New Roman"/>
          <w:b/>
          <w:bCs/>
          <w:iCs/>
          <w:sz w:val="24"/>
          <w:szCs w:val="24"/>
          <w:lang w:val="en-US"/>
        </w:rPr>
        <w:t xml:space="preserve"> </w:t>
      </w:r>
      <w:proofErr w:type="spellStart"/>
      <w:r w:rsidRPr="004803EE">
        <w:rPr>
          <w:rFonts w:ascii="Times New Roman" w:eastAsiaTheme="minorEastAsia" w:hAnsi="Times New Roman" w:cs="Times New Roman"/>
          <w:b/>
          <w:bCs/>
          <w:iCs/>
          <w:sz w:val="24"/>
          <w:szCs w:val="24"/>
          <w:lang w:val="en-US"/>
        </w:rPr>
        <w:t>Keuangan</w:t>
      </w:r>
      <w:proofErr w:type="spellEnd"/>
      <w:r w:rsidRPr="004803EE">
        <w:rPr>
          <w:rFonts w:ascii="Times New Roman" w:eastAsiaTheme="minorEastAsia" w:hAnsi="Times New Roman" w:cs="Times New Roman"/>
          <w:b/>
          <w:bCs/>
          <w:iCs/>
          <w:sz w:val="24"/>
          <w:szCs w:val="24"/>
          <w:lang w:val="en-US"/>
        </w:rPr>
        <w:t xml:space="preserve"> </w:t>
      </w:r>
      <w:proofErr w:type="spellStart"/>
      <w:r w:rsidRPr="004803EE">
        <w:rPr>
          <w:rFonts w:ascii="Times New Roman" w:eastAsiaTheme="minorEastAsia" w:hAnsi="Times New Roman" w:cs="Times New Roman"/>
          <w:b/>
          <w:bCs/>
          <w:iCs/>
          <w:sz w:val="24"/>
          <w:szCs w:val="24"/>
          <w:lang w:val="en-US"/>
        </w:rPr>
        <w:t>Pribadi</w:t>
      </w:r>
      <w:proofErr w:type="spellEnd"/>
      <w:r w:rsidRPr="004803EE">
        <w:rPr>
          <w:rFonts w:ascii="Times New Roman" w:eastAsiaTheme="minorEastAsia" w:hAnsi="Times New Roman" w:cs="Times New Roman"/>
          <w:b/>
          <w:bCs/>
          <w:iCs/>
          <w:sz w:val="24"/>
          <w:szCs w:val="24"/>
          <w:lang w:val="en-US"/>
        </w:rPr>
        <w:t xml:space="preserve"> </w:t>
      </w:r>
      <w:proofErr w:type="spellStart"/>
      <w:r w:rsidRPr="004803EE">
        <w:rPr>
          <w:rFonts w:ascii="Times New Roman" w:eastAsiaTheme="minorEastAsia" w:hAnsi="Times New Roman" w:cs="Times New Roman"/>
          <w:b/>
          <w:bCs/>
          <w:iCs/>
          <w:sz w:val="24"/>
          <w:szCs w:val="24"/>
          <w:lang w:val="en-US"/>
        </w:rPr>
        <w:t>melalui</w:t>
      </w:r>
      <w:proofErr w:type="spellEnd"/>
      <w:r w:rsidRPr="004803EE">
        <w:rPr>
          <w:rFonts w:ascii="Times New Roman" w:eastAsiaTheme="minorEastAsia" w:hAnsi="Times New Roman" w:cs="Times New Roman"/>
          <w:b/>
          <w:bCs/>
          <w:iCs/>
          <w:sz w:val="24"/>
          <w:szCs w:val="24"/>
          <w:lang w:val="en-US"/>
        </w:rPr>
        <w:t xml:space="preserve"> </w:t>
      </w:r>
      <w:proofErr w:type="spellStart"/>
      <w:r w:rsidRPr="004803EE">
        <w:rPr>
          <w:rFonts w:ascii="Times New Roman" w:eastAsiaTheme="minorEastAsia" w:hAnsi="Times New Roman" w:cs="Times New Roman"/>
          <w:b/>
          <w:bCs/>
          <w:iCs/>
          <w:sz w:val="24"/>
          <w:szCs w:val="24"/>
          <w:lang w:val="en-US"/>
        </w:rPr>
        <w:t>Literasi</w:t>
      </w:r>
      <w:proofErr w:type="spellEnd"/>
      <w:r w:rsidRPr="004803EE">
        <w:rPr>
          <w:rFonts w:ascii="Times New Roman" w:eastAsiaTheme="minorEastAsia" w:hAnsi="Times New Roman" w:cs="Times New Roman"/>
          <w:b/>
          <w:bCs/>
          <w:iCs/>
          <w:sz w:val="24"/>
          <w:szCs w:val="24"/>
          <w:lang w:val="en-US"/>
        </w:rPr>
        <w:t xml:space="preserve"> </w:t>
      </w:r>
      <w:proofErr w:type="spellStart"/>
      <w:r w:rsidRPr="004803EE">
        <w:rPr>
          <w:rFonts w:ascii="Times New Roman" w:eastAsiaTheme="minorEastAsia" w:hAnsi="Times New Roman" w:cs="Times New Roman"/>
          <w:b/>
          <w:bCs/>
          <w:iCs/>
          <w:sz w:val="24"/>
          <w:szCs w:val="24"/>
          <w:lang w:val="en-US"/>
        </w:rPr>
        <w:t>Keuangan</w:t>
      </w:r>
      <w:proofErr w:type="spellEnd"/>
      <w:r w:rsidRPr="004803EE">
        <w:rPr>
          <w:rFonts w:ascii="Times New Roman" w:eastAsiaTheme="minorEastAsia" w:hAnsi="Times New Roman" w:cs="Times New Roman"/>
          <w:b/>
          <w:bCs/>
          <w:iCs/>
          <w:sz w:val="24"/>
          <w:szCs w:val="24"/>
          <w:lang w:val="en-US"/>
        </w:rPr>
        <w:t xml:space="preserve"> </w:t>
      </w:r>
    </w:p>
    <w:p w14:paraId="42A2F198" w14:textId="77777777" w:rsidR="00EA75BC" w:rsidRPr="00877477" w:rsidRDefault="00EA75BC" w:rsidP="00EA75BC">
      <w:pPr>
        <w:spacing w:line="360" w:lineRule="auto"/>
        <w:ind w:left="720" w:firstLine="720"/>
        <w:jc w:val="both"/>
        <w:rPr>
          <w:rFonts w:ascii="Times New Roman" w:eastAsiaTheme="minorEastAsia" w:hAnsi="Times New Roman" w:cs="Times New Roman"/>
          <w:bCs/>
          <w:iCs/>
          <w:sz w:val="24"/>
          <w:szCs w:val="24"/>
          <w:lang w:val="en-US"/>
        </w:rPr>
      </w:pPr>
      <w:proofErr w:type="spellStart"/>
      <w:r>
        <w:rPr>
          <w:rFonts w:ascii="Times New Roman" w:eastAsiaTheme="minorEastAsia" w:hAnsi="Times New Roman" w:cs="Times New Roman"/>
          <w:bCs/>
          <w:iCs/>
          <w:sz w:val="24"/>
          <w:szCs w:val="24"/>
          <w:lang w:val="en-US"/>
        </w:rPr>
        <w:t>Pengaruh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tidak</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langsung</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variabel</w:t>
      </w:r>
      <w:proofErr w:type="spellEnd"/>
      <w:r>
        <w:rPr>
          <w:rFonts w:ascii="Times New Roman" w:eastAsiaTheme="minorEastAsia" w:hAnsi="Times New Roman" w:cs="Times New Roman"/>
          <w:bCs/>
          <w:iCs/>
          <w:sz w:val="24"/>
          <w:szCs w:val="24"/>
          <w:lang w:val="en-US"/>
        </w:rPr>
        <w:t xml:space="preserve"> uang </w:t>
      </w:r>
      <w:proofErr w:type="spellStart"/>
      <w:r>
        <w:rPr>
          <w:rFonts w:ascii="Times New Roman" w:eastAsiaTheme="minorEastAsia" w:hAnsi="Times New Roman" w:cs="Times New Roman"/>
          <w:bCs/>
          <w:iCs/>
          <w:sz w:val="24"/>
          <w:szCs w:val="24"/>
          <w:lang w:val="en-US"/>
        </w:rPr>
        <w:t>saku</w:t>
      </w:r>
      <w:proofErr w:type="spellEnd"/>
      <w:r>
        <w:rPr>
          <w:rFonts w:ascii="Times New Roman" w:eastAsiaTheme="minorEastAsia" w:hAnsi="Times New Roman" w:cs="Times New Roman"/>
          <w:bCs/>
          <w:iCs/>
          <w:sz w:val="24"/>
          <w:szCs w:val="24"/>
          <w:lang w:val="en-US"/>
        </w:rPr>
        <w:t xml:space="preserve"> (X) </w:t>
      </w:r>
      <w:proofErr w:type="spellStart"/>
      <w:r>
        <w:rPr>
          <w:rFonts w:ascii="Times New Roman" w:eastAsiaTheme="minorEastAsia" w:hAnsi="Times New Roman" w:cs="Times New Roman"/>
          <w:bCs/>
          <w:iCs/>
          <w:sz w:val="24"/>
          <w:szCs w:val="24"/>
          <w:lang w:val="en-US"/>
        </w:rPr>
        <w:t>terhadap</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perilaku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pengelolaan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(Y).</w:t>
      </w:r>
    </w:p>
    <w:p w14:paraId="001B34CE" w14:textId="77777777" w:rsidR="00EA75BC" w:rsidRDefault="00EA75BC" w:rsidP="00EA75BC">
      <w:pPr>
        <w:autoSpaceDE w:val="0"/>
        <w:autoSpaceDN w:val="0"/>
        <w:adjustRightInd w:val="0"/>
        <w:spacing w:after="0" w:line="320" w:lineRule="atLeast"/>
        <w:ind w:right="60"/>
        <w:jc w:val="center"/>
        <w:rPr>
          <w:rFonts w:ascii="Times New Roman" w:hAnsi="Times New Roman" w:cs="Times New Roman"/>
          <w:b/>
          <w:sz w:val="24"/>
          <w:szCs w:val="24"/>
        </w:rPr>
      </w:pPr>
      <w:r w:rsidRPr="000A280F">
        <w:rPr>
          <w:rFonts w:ascii="Times New Roman" w:hAnsi="Times New Roman" w:cs="Times New Roman"/>
          <w:b/>
          <w:color w:val="010205"/>
          <w:sz w:val="24"/>
          <w:szCs w:val="24"/>
          <w:lang w:val="en-US"/>
        </w:rPr>
        <w:t>Tabel 4.1</w:t>
      </w:r>
      <w:r>
        <w:rPr>
          <w:rFonts w:ascii="Times New Roman" w:hAnsi="Times New Roman" w:cs="Times New Roman"/>
          <w:b/>
          <w:color w:val="010205"/>
          <w:sz w:val="24"/>
          <w:szCs w:val="24"/>
          <w:lang w:val="en-US"/>
        </w:rPr>
        <w:t>4</w:t>
      </w:r>
      <w:r w:rsidRPr="000A280F">
        <w:rPr>
          <w:rFonts w:ascii="Times New Roman" w:hAnsi="Times New Roman" w:cs="Times New Roman"/>
          <w:b/>
          <w:sz w:val="24"/>
          <w:szCs w:val="24"/>
        </w:rPr>
        <w:t xml:space="preserve"> </w:t>
      </w:r>
    </w:p>
    <w:p w14:paraId="2EC57B7C" w14:textId="77777777" w:rsidR="00EA75BC" w:rsidRPr="00974DB5" w:rsidRDefault="00EA75BC" w:rsidP="00EA75BC">
      <w:pPr>
        <w:autoSpaceDE w:val="0"/>
        <w:autoSpaceDN w:val="0"/>
        <w:adjustRightInd w:val="0"/>
        <w:spacing w:after="0" w:line="320" w:lineRule="atLeast"/>
        <w:ind w:right="60"/>
        <w:jc w:val="center"/>
        <w:rPr>
          <w:rFonts w:ascii="Times New Roman" w:hAnsi="Times New Roman" w:cs="Times New Roman"/>
          <w:bCs/>
          <w:color w:val="010205"/>
          <w:sz w:val="24"/>
          <w:szCs w:val="24"/>
          <w:lang w:val="en-US"/>
        </w:rPr>
      </w:pPr>
      <w:r w:rsidRPr="004803EE">
        <w:rPr>
          <w:rFonts w:ascii="Times New Roman" w:hAnsi="Times New Roman" w:cs="Times New Roman"/>
          <w:b/>
          <w:sz w:val="24"/>
          <w:szCs w:val="24"/>
        </w:rPr>
        <w:t xml:space="preserve">Uang saku terhadap </w:t>
      </w:r>
      <w:proofErr w:type="spellStart"/>
      <w:r>
        <w:rPr>
          <w:rFonts w:ascii="Times New Roman" w:hAnsi="Times New Roman" w:cs="Times New Roman"/>
          <w:b/>
          <w:sz w:val="24"/>
          <w:szCs w:val="24"/>
          <w:lang w:val="en-US"/>
        </w:rPr>
        <w:t>perilaku</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pengelolaan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keuangan</w:t>
      </w:r>
      <w:proofErr w:type="spellEnd"/>
    </w:p>
    <w:p w14:paraId="691F03CF" w14:textId="77777777" w:rsidR="00EA75BC" w:rsidRPr="00803986" w:rsidRDefault="00EA75BC" w:rsidP="00EA75BC">
      <w:pPr>
        <w:autoSpaceDE w:val="0"/>
        <w:autoSpaceDN w:val="0"/>
        <w:adjustRightInd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tbl>
      <w:tblPr>
        <w:tblW w:w="8138" w:type="dxa"/>
        <w:tblLayout w:type="fixed"/>
        <w:tblCellMar>
          <w:left w:w="0" w:type="dxa"/>
          <w:right w:w="0" w:type="dxa"/>
        </w:tblCellMar>
        <w:tblLook w:val="0000" w:firstRow="0" w:lastRow="0" w:firstColumn="0" w:lastColumn="0" w:noHBand="0" w:noVBand="0"/>
      </w:tblPr>
      <w:tblGrid>
        <w:gridCol w:w="733"/>
        <w:gridCol w:w="1224"/>
        <w:gridCol w:w="1331"/>
        <w:gridCol w:w="1331"/>
        <w:gridCol w:w="1469"/>
        <w:gridCol w:w="1025"/>
        <w:gridCol w:w="1025"/>
      </w:tblGrid>
      <w:tr w:rsidR="00EA75BC" w:rsidRPr="0057454C" w14:paraId="2E209053" w14:textId="77777777" w:rsidTr="00AF64E6">
        <w:trPr>
          <w:cantSplit/>
        </w:trPr>
        <w:tc>
          <w:tcPr>
            <w:tcW w:w="8133" w:type="dxa"/>
            <w:gridSpan w:val="7"/>
            <w:tcBorders>
              <w:top w:val="nil"/>
              <w:left w:val="nil"/>
              <w:bottom w:val="nil"/>
              <w:right w:val="nil"/>
            </w:tcBorders>
            <w:shd w:val="clear" w:color="auto" w:fill="FFFFFF"/>
            <w:vAlign w:val="center"/>
          </w:tcPr>
          <w:p w14:paraId="65E21A87"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010205"/>
              </w:rPr>
            </w:pPr>
            <w:r w:rsidRPr="0057454C">
              <w:rPr>
                <w:rFonts w:ascii="Arial" w:hAnsi="Arial" w:cs="Arial"/>
                <w:b/>
                <w:bCs/>
                <w:color w:val="010205"/>
              </w:rPr>
              <w:t>Coefficients</w:t>
            </w:r>
            <w:r w:rsidRPr="0057454C">
              <w:rPr>
                <w:rFonts w:ascii="Arial" w:hAnsi="Arial" w:cs="Arial"/>
                <w:b/>
                <w:bCs/>
                <w:color w:val="010205"/>
                <w:vertAlign w:val="superscript"/>
              </w:rPr>
              <w:t>a</w:t>
            </w:r>
          </w:p>
        </w:tc>
      </w:tr>
      <w:tr w:rsidR="00EA75BC" w:rsidRPr="0057454C" w14:paraId="5A3867C7" w14:textId="77777777" w:rsidTr="00AF64E6">
        <w:trPr>
          <w:cantSplit/>
        </w:trPr>
        <w:tc>
          <w:tcPr>
            <w:tcW w:w="1957" w:type="dxa"/>
            <w:gridSpan w:val="2"/>
            <w:vMerge w:val="restart"/>
            <w:tcBorders>
              <w:top w:val="nil"/>
              <w:left w:val="nil"/>
              <w:bottom w:val="nil"/>
              <w:right w:val="nil"/>
            </w:tcBorders>
            <w:shd w:val="clear" w:color="auto" w:fill="FFFFFF"/>
            <w:vAlign w:val="bottom"/>
          </w:tcPr>
          <w:p w14:paraId="324D8D7B" w14:textId="77777777" w:rsidR="00EA75BC" w:rsidRPr="0057454C" w:rsidRDefault="00EA75BC" w:rsidP="00AF64E6">
            <w:pPr>
              <w:autoSpaceDE w:val="0"/>
              <w:autoSpaceDN w:val="0"/>
              <w:adjustRightInd w:val="0"/>
              <w:spacing w:after="0" w:line="320" w:lineRule="atLeast"/>
              <w:ind w:left="60" w:right="60"/>
              <w:rPr>
                <w:rFonts w:ascii="Arial" w:hAnsi="Arial" w:cs="Arial"/>
                <w:color w:val="264A60"/>
                <w:sz w:val="18"/>
                <w:szCs w:val="18"/>
              </w:rPr>
            </w:pPr>
            <w:r w:rsidRPr="0057454C">
              <w:rPr>
                <w:rFonts w:ascii="Arial" w:hAnsi="Arial" w:cs="Arial"/>
                <w:color w:val="264A60"/>
                <w:sz w:val="18"/>
                <w:szCs w:val="18"/>
              </w:rPr>
              <w:t>Model</w:t>
            </w:r>
          </w:p>
        </w:tc>
        <w:tc>
          <w:tcPr>
            <w:tcW w:w="2660" w:type="dxa"/>
            <w:gridSpan w:val="2"/>
            <w:tcBorders>
              <w:top w:val="nil"/>
              <w:left w:val="nil"/>
              <w:bottom w:val="nil"/>
              <w:right w:val="single" w:sz="8" w:space="0" w:color="E0E0E0"/>
            </w:tcBorders>
            <w:shd w:val="clear" w:color="auto" w:fill="FFFFFF"/>
            <w:vAlign w:val="bottom"/>
          </w:tcPr>
          <w:p w14:paraId="64396C8A"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14:paraId="0A05E791"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14:paraId="1F915BB4"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14:paraId="2677BA72"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Sig.</w:t>
            </w:r>
          </w:p>
        </w:tc>
      </w:tr>
      <w:tr w:rsidR="00EA75BC" w:rsidRPr="0057454C" w14:paraId="776A96C5" w14:textId="77777777" w:rsidTr="00AF64E6">
        <w:trPr>
          <w:cantSplit/>
        </w:trPr>
        <w:tc>
          <w:tcPr>
            <w:tcW w:w="1957" w:type="dxa"/>
            <w:gridSpan w:val="2"/>
            <w:vMerge/>
            <w:tcBorders>
              <w:top w:val="nil"/>
              <w:left w:val="nil"/>
              <w:bottom w:val="nil"/>
              <w:right w:val="nil"/>
            </w:tcBorders>
            <w:shd w:val="clear" w:color="auto" w:fill="FFFFFF"/>
            <w:vAlign w:val="bottom"/>
          </w:tcPr>
          <w:p w14:paraId="40F21842" w14:textId="77777777" w:rsidR="00EA75BC" w:rsidRPr="0057454C" w:rsidRDefault="00EA75BC" w:rsidP="00AF64E6">
            <w:pPr>
              <w:autoSpaceDE w:val="0"/>
              <w:autoSpaceDN w:val="0"/>
              <w:adjustRightInd w:val="0"/>
              <w:spacing w:after="0" w:line="240" w:lineRule="auto"/>
              <w:rPr>
                <w:rFonts w:ascii="Arial" w:hAnsi="Arial" w:cs="Arial"/>
                <w:color w:val="264A60"/>
                <w:sz w:val="18"/>
                <w:szCs w:val="18"/>
              </w:rPr>
            </w:pPr>
          </w:p>
        </w:tc>
        <w:tc>
          <w:tcPr>
            <w:tcW w:w="1330" w:type="dxa"/>
            <w:tcBorders>
              <w:top w:val="nil"/>
              <w:left w:val="nil"/>
              <w:bottom w:val="single" w:sz="8" w:space="0" w:color="152935"/>
              <w:right w:val="single" w:sz="8" w:space="0" w:color="E0E0E0"/>
            </w:tcBorders>
            <w:shd w:val="clear" w:color="auto" w:fill="FFFFFF"/>
            <w:vAlign w:val="bottom"/>
          </w:tcPr>
          <w:p w14:paraId="22996316"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14:paraId="717B04ED"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1778F24F"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14:paraId="15F47E12" w14:textId="77777777" w:rsidR="00EA75BC" w:rsidRPr="0057454C" w:rsidRDefault="00EA75BC" w:rsidP="00AF64E6">
            <w:pPr>
              <w:autoSpaceDE w:val="0"/>
              <w:autoSpaceDN w:val="0"/>
              <w:adjustRightInd w:val="0"/>
              <w:spacing w:after="0" w:line="240" w:lineRule="auto"/>
              <w:rPr>
                <w:rFonts w:ascii="Arial" w:hAnsi="Arial" w:cs="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14:paraId="5F9522F2" w14:textId="77777777" w:rsidR="00EA75BC" w:rsidRPr="0057454C" w:rsidRDefault="00EA75BC" w:rsidP="00AF64E6">
            <w:pPr>
              <w:autoSpaceDE w:val="0"/>
              <w:autoSpaceDN w:val="0"/>
              <w:adjustRightInd w:val="0"/>
              <w:spacing w:after="0" w:line="240" w:lineRule="auto"/>
              <w:rPr>
                <w:rFonts w:ascii="Arial" w:hAnsi="Arial" w:cs="Arial"/>
                <w:color w:val="264A60"/>
                <w:sz w:val="18"/>
                <w:szCs w:val="18"/>
              </w:rPr>
            </w:pPr>
          </w:p>
        </w:tc>
      </w:tr>
      <w:tr w:rsidR="00EA75BC" w:rsidRPr="0057454C" w14:paraId="47ABDD4F" w14:textId="77777777" w:rsidTr="00AF64E6">
        <w:trPr>
          <w:cantSplit/>
        </w:trPr>
        <w:tc>
          <w:tcPr>
            <w:tcW w:w="734" w:type="dxa"/>
            <w:vMerge w:val="restart"/>
            <w:tcBorders>
              <w:top w:val="single" w:sz="8" w:space="0" w:color="152935"/>
              <w:left w:val="nil"/>
              <w:bottom w:val="single" w:sz="8" w:space="0" w:color="152935"/>
              <w:right w:val="nil"/>
            </w:tcBorders>
            <w:shd w:val="clear" w:color="auto" w:fill="E0E0E0"/>
          </w:tcPr>
          <w:p w14:paraId="4F27033E" w14:textId="77777777" w:rsidR="00EA75BC" w:rsidRPr="0057454C" w:rsidRDefault="00EA75BC" w:rsidP="00AF64E6">
            <w:pPr>
              <w:autoSpaceDE w:val="0"/>
              <w:autoSpaceDN w:val="0"/>
              <w:adjustRightInd w:val="0"/>
              <w:spacing w:after="0" w:line="320" w:lineRule="atLeast"/>
              <w:ind w:left="60" w:right="60"/>
              <w:rPr>
                <w:rFonts w:ascii="Arial" w:hAnsi="Arial" w:cs="Arial"/>
                <w:color w:val="264A60"/>
                <w:sz w:val="18"/>
                <w:szCs w:val="18"/>
              </w:rPr>
            </w:pPr>
            <w:r w:rsidRPr="0057454C">
              <w:rPr>
                <w:rFonts w:ascii="Arial" w:hAnsi="Arial" w:cs="Arial"/>
                <w:color w:val="264A60"/>
                <w:sz w:val="18"/>
                <w:szCs w:val="18"/>
              </w:rPr>
              <w:lastRenderedPageBreak/>
              <w:t>1</w:t>
            </w:r>
          </w:p>
        </w:tc>
        <w:tc>
          <w:tcPr>
            <w:tcW w:w="1223" w:type="dxa"/>
            <w:tcBorders>
              <w:top w:val="single" w:sz="8" w:space="0" w:color="152935"/>
              <w:left w:val="nil"/>
              <w:bottom w:val="single" w:sz="8" w:space="0" w:color="AEAEAE"/>
              <w:right w:val="nil"/>
            </w:tcBorders>
            <w:shd w:val="clear" w:color="auto" w:fill="E0E0E0"/>
          </w:tcPr>
          <w:p w14:paraId="26B44F25" w14:textId="77777777" w:rsidR="00EA75BC" w:rsidRPr="0057454C" w:rsidRDefault="00EA75BC" w:rsidP="00AF64E6">
            <w:pPr>
              <w:autoSpaceDE w:val="0"/>
              <w:autoSpaceDN w:val="0"/>
              <w:adjustRightInd w:val="0"/>
              <w:spacing w:after="0" w:line="320" w:lineRule="atLeast"/>
              <w:ind w:left="60" w:right="60"/>
              <w:rPr>
                <w:rFonts w:ascii="Arial" w:hAnsi="Arial" w:cs="Arial"/>
                <w:color w:val="264A60"/>
                <w:sz w:val="18"/>
                <w:szCs w:val="18"/>
              </w:rPr>
            </w:pPr>
            <w:r w:rsidRPr="0057454C">
              <w:rPr>
                <w:rFonts w:ascii="Arial" w:hAnsi="Arial" w:cs="Arial"/>
                <w:color w:val="264A60"/>
                <w:sz w:val="18"/>
                <w:szCs w:val="18"/>
              </w:rPr>
              <w:t>(Constant)</w:t>
            </w:r>
          </w:p>
        </w:tc>
        <w:tc>
          <w:tcPr>
            <w:tcW w:w="1330" w:type="dxa"/>
            <w:tcBorders>
              <w:top w:val="single" w:sz="8" w:space="0" w:color="152935"/>
              <w:left w:val="nil"/>
              <w:bottom w:val="single" w:sz="8" w:space="0" w:color="AEAEAE"/>
              <w:right w:val="single" w:sz="8" w:space="0" w:color="E0E0E0"/>
            </w:tcBorders>
            <w:shd w:val="clear" w:color="auto" w:fill="F9F9FB"/>
          </w:tcPr>
          <w:p w14:paraId="6E4D0E50"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23.280</w:t>
            </w:r>
          </w:p>
        </w:tc>
        <w:tc>
          <w:tcPr>
            <w:tcW w:w="1330" w:type="dxa"/>
            <w:tcBorders>
              <w:top w:val="single" w:sz="8" w:space="0" w:color="152935"/>
              <w:left w:val="single" w:sz="8" w:space="0" w:color="E0E0E0"/>
              <w:bottom w:val="single" w:sz="8" w:space="0" w:color="AEAEAE"/>
              <w:right w:val="single" w:sz="8" w:space="0" w:color="E0E0E0"/>
            </w:tcBorders>
            <w:shd w:val="clear" w:color="auto" w:fill="F9F9FB"/>
          </w:tcPr>
          <w:p w14:paraId="1D2B0508"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1.610</w:t>
            </w:r>
          </w:p>
        </w:tc>
        <w:tc>
          <w:tcPr>
            <w:tcW w:w="1468"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166CC206" w14:textId="77777777" w:rsidR="00EA75BC" w:rsidRPr="0057454C" w:rsidRDefault="00EA75BC" w:rsidP="00AF64E6">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9F9FB"/>
          </w:tcPr>
          <w:p w14:paraId="655C29E8"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14.457</w:t>
            </w:r>
          </w:p>
        </w:tc>
        <w:tc>
          <w:tcPr>
            <w:tcW w:w="1024" w:type="dxa"/>
            <w:tcBorders>
              <w:top w:val="single" w:sz="8" w:space="0" w:color="152935"/>
              <w:left w:val="single" w:sz="8" w:space="0" w:color="E0E0E0"/>
              <w:bottom w:val="single" w:sz="8" w:space="0" w:color="AEAEAE"/>
              <w:right w:val="nil"/>
            </w:tcBorders>
            <w:shd w:val="clear" w:color="auto" w:fill="F9F9FB"/>
          </w:tcPr>
          <w:p w14:paraId="1BC09F4C"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.000</w:t>
            </w:r>
          </w:p>
        </w:tc>
      </w:tr>
      <w:tr w:rsidR="00EA75BC" w:rsidRPr="0057454C" w14:paraId="14621592" w14:textId="77777777" w:rsidTr="00AF64E6">
        <w:trPr>
          <w:cantSplit/>
        </w:trPr>
        <w:tc>
          <w:tcPr>
            <w:tcW w:w="734" w:type="dxa"/>
            <w:vMerge/>
            <w:tcBorders>
              <w:top w:val="single" w:sz="8" w:space="0" w:color="152935"/>
              <w:left w:val="nil"/>
              <w:bottom w:val="single" w:sz="8" w:space="0" w:color="152935"/>
              <w:right w:val="nil"/>
            </w:tcBorders>
            <w:shd w:val="clear" w:color="auto" w:fill="E0E0E0"/>
          </w:tcPr>
          <w:p w14:paraId="2755EA1B" w14:textId="77777777" w:rsidR="00EA75BC" w:rsidRPr="0057454C" w:rsidRDefault="00EA75BC" w:rsidP="00AF64E6">
            <w:pPr>
              <w:autoSpaceDE w:val="0"/>
              <w:autoSpaceDN w:val="0"/>
              <w:adjustRightInd w:val="0"/>
              <w:spacing w:after="0" w:line="240" w:lineRule="auto"/>
              <w:rPr>
                <w:rFonts w:ascii="Arial" w:hAnsi="Arial" w:cs="Arial"/>
                <w:color w:val="010205"/>
                <w:sz w:val="18"/>
                <w:szCs w:val="18"/>
              </w:rPr>
            </w:pPr>
          </w:p>
        </w:tc>
        <w:tc>
          <w:tcPr>
            <w:tcW w:w="1223" w:type="dxa"/>
            <w:tcBorders>
              <w:top w:val="single" w:sz="8" w:space="0" w:color="AEAEAE"/>
              <w:left w:val="nil"/>
              <w:bottom w:val="single" w:sz="8" w:space="0" w:color="152935"/>
              <w:right w:val="nil"/>
            </w:tcBorders>
            <w:shd w:val="clear" w:color="auto" w:fill="E0E0E0"/>
          </w:tcPr>
          <w:p w14:paraId="2602CF73" w14:textId="77777777" w:rsidR="00EA75BC" w:rsidRPr="0057454C" w:rsidRDefault="00EA75BC" w:rsidP="00AF64E6">
            <w:pPr>
              <w:autoSpaceDE w:val="0"/>
              <w:autoSpaceDN w:val="0"/>
              <w:adjustRightInd w:val="0"/>
              <w:spacing w:after="0" w:line="320" w:lineRule="atLeast"/>
              <w:ind w:left="60" w:right="60"/>
              <w:rPr>
                <w:rFonts w:ascii="Arial" w:hAnsi="Arial" w:cs="Arial"/>
                <w:color w:val="264A60"/>
                <w:sz w:val="18"/>
                <w:szCs w:val="18"/>
              </w:rPr>
            </w:pPr>
            <w:r w:rsidRPr="0057454C">
              <w:rPr>
                <w:rFonts w:ascii="Arial" w:hAnsi="Arial" w:cs="Arial"/>
                <w:color w:val="264A60"/>
                <w:sz w:val="18"/>
                <w:szCs w:val="18"/>
              </w:rPr>
              <w:t>Uang Saku</w:t>
            </w:r>
          </w:p>
        </w:tc>
        <w:tc>
          <w:tcPr>
            <w:tcW w:w="1330" w:type="dxa"/>
            <w:tcBorders>
              <w:top w:val="single" w:sz="8" w:space="0" w:color="AEAEAE"/>
              <w:left w:val="nil"/>
              <w:bottom w:val="single" w:sz="8" w:space="0" w:color="152935"/>
              <w:right w:val="single" w:sz="8" w:space="0" w:color="E0E0E0"/>
            </w:tcBorders>
            <w:shd w:val="clear" w:color="auto" w:fill="F9F9FB"/>
          </w:tcPr>
          <w:p w14:paraId="54DD26BF"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highlight w:val="yellow"/>
              </w:rPr>
              <w:t>.208</w:t>
            </w:r>
          </w:p>
        </w:tc>
        <w:tc>
          <w:tcPr>
            <w:tcW w:w="1330" w:type="dxa"/>
            <w:tcBorders>
              <w:top w:val="single" w:sz="8" w:space="0" w:color="AEAEAE"/>
              <w:left w:val="single" w:sz="8" w:space="0" w:color="E0E0E0"/>
              <w:bottom w:val="single" w:sz="8" w:space="0" w:color="152935"/>
              <w:right w:val="single" w:sz="8" w:space="0" w:color="E0E0E0"/>
            </w:tcBorders>
            <w:shd w:val="clear" w:color="auto" w:fill="F9F9FB"/>
          </w:tcPr>
          <w:p w14:paraId="43246187"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highlight w:val="yellow"/>
              </w:rPr>
              <w:t>.056</w:t>
            </w:r>
          </w:p>
        </w:tc>
        <w:tc>
          <w:tcPr>
            <w:tcW w:w="1468" w:type="dxa"/>
            <w:tcBorders>
              <w:top w:val="single" w:sz="8" w:space="0" w:color="AEAEAE"/>
              <w:left w:val="single" w:sz="8" w:space="0" w:color="E0E0E0"/>
              <w:bottom w:val="single" w:sz="8" w:space="0" w:color="152935"/>
              <w:right w:val="single" w:sz="8" w:space="0" w:color="E0E0E0"/>
            </w:tcBorders>
            <w:shd w:val="clear" w:color="auto" w:fill="F9F9FB"/>
          </w:tcPr>
          <w:p w14:paraId="65BE4059"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.350</w:t>
            </w:r>
          </w:p>
        </w:tc>
        <w:tc>
          <w:tcPr>
            <w:tcW w:w="1024" w:type="dxa"/>
            <w:tcBorders>
              <w:top w:val="single" w:sz="8" w:space="0" w:color="AEAEAE"/>
              <w:left w:val="single" w:sz="8" w:space="0" w:color="E0E0E0"/>
              <w:bottom w:val="single" w:sz="8" w:space="0" w:color="152935"/>
              <w:right w:val="single" w:sz="8" w:space="0" w:color="E0E0E0"/>
            </w:tcBorders>
            <w:shd w:val="clear" w:color="auto" w:fill="F9F9FB"/>
          </w:tcPr>
          <w:p w14:paraId="4EB77B09"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3.693</w:t>
            </w:r>
          </w:p>
        </w:tc>
        <w:tc>
          <w:tcPr>
            <w:tcW w:w="1024" w:type="dxa"/>
            <w:tcBorders>
              <w:top w:val="single" w:sz="8" w:space="0" w:color="AEAEAE"/>
              <w:left w:val="single" w:sz="8" w:space="0" w:color="E0E0E0"/>
              <w:bottom w:val="single" w:sz="8" w:space="0" w:color="152935"/>
              <w:right w:val="nil"/>
            </w:tcBorders>
            <w:shd w:val="clear" w:color="auto" w:fill="F9F9FB"/>
          </w:tcPr>
          <w:p w14:paraId="6FF7E6E7"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.000</w:t>
            </w:r>
          </w:p>
        </w:tc>
      </w:tr>
      <w:tr w:rsidR="00EA75BC" w:rsidRPr="0057454C" w14:paraId="2ED852DE" w14:textId="77777777" w:rsidTr="00AF64E6">
        <w:trPr>
          <w:cantSplit/>
        </w:trPr>
        <w:tc>
          <w:tcPr>
            <w:tcW w:w="8133" w:type="dxa"/>
            <w:gridSpan w:val="7"/>
            <w:tcBorders>
              <w:top w:val="nil"/>
              <w:left w:val="nil"/>
              <w:bottom w:val="nil"/>
              <w:right w:val="nil"/>
            </w:tcBorders>
            <w:shd w:val="clear" w:color="auto" w:fill="FFFFFF"/>
          </w:tcPr>
          <w:p w14:paraId="11E23A03" w14:textId="77777777" w:rsidR="00EA75BC" w:rsidRPr="0057454C" w:rsidRDefault="00EA75BC" w:rsidP="00AF64E6">
            <w:pPr>
              <w:autoSpaceDE w:val="0"/>
              <w:autoSpaceDN w:val="0"/>
              <w:adjustRightInd w:val="0"/>
              <w:spacing w:after="0" w:line="320" w:lineRule="atLeast"/>
              <w:ind w:left="60" w:right="60"/>
              <w:rPr>
                <w:rFonts w:ascii="Arial" w:hAnsi="Arial" w:cs="Arial"/>
                <w:color w:val="010205"/>
                <w:sz w:val="18"/>
                <w:szCs w:val="18"/>
              </w:rPr>
            </w:pPr>
            <w:r w:rsidRPr="0057454C">
              <w:rPr>
                <w:rFonts w:ascii="Arial" w:hAnsi="Arial" w:cs="Arial"/>
                <w:color w:val="010205"/>
                <w:sz w:val="18"/>
                <w:szCs w:val="18"/>
              </w:rPr>
              <w:t>a. Dependent Variable: Perilaku Pengelolaan Keuangan</w:t>
            </w:r>
          </w:p>
        </w:tc>
      </w:tr>
    </w:tbl>
    <w:p w14:paraId="3BEFD6F4" w14:textId="77777777" w:rsidR="00EA75BC" w:rsidRPr="0057454C" w:rsidRDefault="00EA75BC" w:rsidP="00EA75BC">
      <w:pPr>
        <w:autoSpaceDE w:val="0"/>
        <w:autoSpaceDN w:val="0"/>
        <w:adjustRightInd w:val="0"/>
        <w:spacing w:after="0" w:line="400" w:lineRule="atLeast"/>
        <w:rPr>
          <w:rFonts w:ascii="Times New Roman" w:hAnsi="Times New Roman" w:cs="Times New Roman"/>
          <w:sz w:val="24"/>
          <w:szCs w:val="24"/>
        </w:rPr>
      </w:pPr>
    </w:p>
    <w:p w14:paraId="7B163357" w14:textId="77777777" w:rsidR="00EA75BC" w:rsidRDefault="00EA75BC" w:rsidP="00EA75BC">
      <w:pPr>
        <w:autoSpaceDE w:val="0"/>
        <w:autoSpaceDN w:val="0"/>
        <w:adjustRightInd w:val="0"/>
        <w:spacing w:after="0" w:line="240" w:lineRule="auto"/>
        <w:rPr>
          <w:rFonts w:ascii="Times New Roman" w:hAnsi="Times New Roman" w:cs="Times New Roman"/>
          <w:sz w:val="24"/>
          <w:szCs w:val="24"/>
        </w:rPr>
      </w:pPr>
    </w:p>
    <w:p w14:paraId="1DBC959B" w14:textId="77777777" w:rsidR="00EA75BC" w:rsidRPr="000A280F" w:rsidRDefault="00EA75BC" w:rsidP="00EA75BC">
      <w:pPr>
        <w:autoSpaceDE w:val="0"/>
        <w:autoSpaceDN w:val="0"/>
        <w:adjustRightInd w:val="0"/>
        <w:spacing w:after="0" w:line="240" w:lineRule="auto"/>
        <w:jc w:val="center"/>
        <w:rPr>
          <w:rFonts w:ascii="Times New Roman" w:hAnsi="Times New Roman" w:cs="Times New Roman"/>
          <w:b/>
          <w:bCs/>
          <w:sz w:val="24"/>
          <w:szCs w:val="24"/>
          <w:lang w:val="en-US"/>
        </w:rPr>
      </w:pPr>
      <w:bookmarkStart w:id="14" w:name="_Hlk185340570"/>
      <w:r w:rsidRPr="000A280F">
        <w:rPr>
          <w:rFonts w:ascii="Times New Roman" w:hAnsi="Times New Roman" w:cs="Times New Roman"/>
          <w:b/>
          <w:bCs/>
          <w:sz w:val="24"/>
          <w:szCs w:val="24"/>
          <w:lang w:val="en-US"/>
        </w:rPr>
        <w:t>Tabel 4.15</w:t>
      </w:r>
    </w:p>
    <w:p w14:paraId="66C41EAB" w14:textId="77777777" w:rsidR="00EA75BC" w:rsidRPr="004803EE" w:rsidRDefault="00EA75BC" w:rsidP="00EA75BC">
      <w:pPr>
        <w:autoSpaceDE w:val="0"/>
        <w:autoSpaceDN w:val="0"/>
        <w:adjustRightInd w:val="0"/>
        <w:spacing w:after="0" w:line="240" w:lineRule="auto"/>
        <w:jc w:val="center"/>
        <w:rPr>
          <w:rFonts w:ascii="Times New Roman" w:hAnsi="Times New Roman" w:cs="Times New Roman"/>
          <w:b/>
          <w:sz w:val="24"/>
          <w:szCs w:val="24"/>
        </w:rPr>
      </w:pPr>
      <w:r w:rsidRPr="004803EE">
        <w:rPr>
          <w:rFonts w:ascii="Times New Roman" w:hAnsi="Times New Roman" w:cs="Times New Roman"/>
          <w:b/>
          <w:sz w:val="24"/>
          <w:szCs w:val="24"/>
        </w:rPr>
        <w:t>Uang saku, perilaku pengelolaan keuangan terhadap literasi keuangan</w:t>
      </w:r>
    </w:p>
    <w:p w14:paraId="0CD96B47" w14:textId="77777777" w:rsidR="00EA75BC" w:rsidRPr="004803EE" w:rsidRDefault="00EA75BC" w:rsidP="00EA75BC">
      <w:pPr>
        <w:autoSpaceDE w:val="0"/>
        <w:autoSpaceDN w:val="0"/>
        <w:adjustRightInd w:val="0"/>
        <w:spacing w:after="0" w:line="240" w:lineRule="auto"/>
        <w:rPr>
          <w:rFonts w:ascii="Times New Roman" w:hAnsi="Times New Roman" w:cs="Times New Roman"/>
          <w:b/>
          <w:sz w:val="24"/>
          <w:szCs w:val="24"/>
        </w:rPr>
      </w:pPr>
    </w:p>
    <w:tbl>
      <w:tblPr>
        <w:tblW w:w="9363" w:type="dxa"/>
        <w:tblLayout w:type="fixed"/>
        <w:tblCellMar>
          <w:left w:w="0" w:type="dxa"/>
          <w:right w:w="0" w:type="dxa"/>
        </w:tblCellMar>
        <w:tblLook w:val="0000" w:firstRow="0" w:lastRow="0" w:firstColumn="0" w:lastColumn="0" w:noHBand="0" w:noVBand="0"/>
      </w:tblPr>
      <w:tblGrid>
        <w:gridCol w:w="735"/>
        <w:gridCol w:w="2448"/>
        <w:gridCol w:w="1331"/>
        <w:gridCol w:w="1331"/>
        <w:gridCol w:w="1468"/>
        <w:gridCol w:w="1025"/>
        <w:gridCol w:w="1025"/>
      </w:tblGrid>
      <w:tr w:rsidR="00EA75BC" w:rsidRPr="0057454C" w14:paraId="5A6BF883" w14:textId="77777777" w:rsidTr="00AF64E6">
        <w:trPr>
          <w:cantSplit/>
        </w:trPr>
        <w:tc>
          <w:tcPr>
            <w:tcW w:w="9361" w:type="dxa"/>
            <w:gridSpan w:val="7"/>
            <w:tcBorders>
              <w:top w:val="nil"/>
              <w:left w:val="nil"/>
              <w:bottom w:val="nil"/>
              <w:right w:val="nil"/>
            </w:tcBorders>
            <w:shd w:val="clear" w:color="auto" w:fill="FFFFFF"/>
            <w:vAlign w:val="center"/>
          </w:tcPr>
          <w:bookmarkEnd w:id="14"/>
          <w:p w14:paraId="0BF53E84"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010205"/>
              </w:rPr>
            </w:pPr>
            <w:r w:rsidRPr="0057454C">
              <w:rPr>
                <w:rFonts w:ascii="Arial" w:hAnsi="Arial" w:cs="Arial"/>
                <w:b/>
                <w:bCs/>
                <w:color w:val="010205"/>
              </w:rPr>
              <w:t>Coefficients</w:t>
            </w:r>
            <w:r w:rsidRPr="0057454C">
              <w:rPr>
                <w:rFonts w:ascii="Arial" w:hAnsi="Arial" w:cs="Arial"/>
                <w:b/>
                <w:bCs/>
                <w:color w:val="010205"/>
                <w:vertAlign w:val="superscript"/>
              </w:rPr>
              <w:t>a</w:t>
            </w:r>
          </w:p>
        </w:tc>
      </w:tr>
      <w:tr w:rsidR="00EA75BC" w:rsidRPr="0057454C" w14:paraId="77A1DA03" w14:textId="77777777" w:rsidTr="00AF64E6">
        <w:trPr>
          <w:cantSplit/>
        </w:trPr>
        <w:tc>
          <w:tcPr>
            <w:tcW w:w="3181" w:type="dxa"/>
            <w:gridSpan w:val="2"/>
            <w:vMerge w:val="restart"/>
            <w:tcBorders>
              <w:top w:val="nil"/>
              <w:left w:val="nil"/>
              <w:bottom w:val="nil"/>
              <w:right w:val="nil"/>
            </w:tcBorders>
            <w:shd w:val="clear" w:color="auto" w:fill="FFFFFF"/>
            <w:vAlign w:val="bottom"/>
          </w:tcPr>
          <w:p w14:paraId="7B299A05" w14:textId="77777777" w:rsidR="00EA75BC" w:rsidRPr="0057454C" w:rsidRDefault="00EA75BC" w:rsidP="00AF64E6">
            <w:pPr>
              <w:autoSpaceDE w:val="0"/>
              <w:autoSpaceDN w:val="0"/>
              <w:adjustRightInd w:val="0"/>
              <w:spacing w:after="0" w:line="320" w:lineRule="atLeast"/>
              <w:ind w:left="60" w:right="60"/>
              <w:rPr>
                <w:rFonts w:ascii="Arial" w:hAnsi="Arial" w:cs="Arial"/>
                <w:color w:val="264A60"/>
                <w:sz w:val="18"/>
                <w:szCs w:val="18"/>
              </w:rPr>
            </w:pPr>
            <w:r w:rsidRPr="0057454C">
              <w:rPr>
                <w:rFonts w:ascii="Arial" w:hAnsi="Arial" w:cs="Arial"/>
                <w:color w:val="264A60"/>
                <w:sz w:val="18"/>
                <w:szCs w:val="18"/>
              </w:rPr>
              <w:t>Model</w:t>
            </w:r>
          </w:p>
        </w:tc>
        <w:tc>
          <w:tcPr>
            <w:tcW w:w="2662" w:type="dxa"/>
            <w:gridSpan w:val="2"/>
            <w:tcBorders>
              <w:top w:val="nil"/>
              <w:left w:val="nil"/>
              <w:bottom w:val="nil"/>
              <w:right w:val="single" w:sz="8" w:space="0" w:color="E0E0E0"/>
            </w:tcBorders>
            <w:shd w:val="clear" w:color="auto" w:fill="FFFFFF"/>
            <w:vAlign w:val="bottom"/>
          </w:tcPr>
          <w:p w14:paraId="0606A942"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14:paraId="4897EAC5"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07165E56"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T</w:t>
            </w:r>
          </w:p>
        </w:tc>
        <w:tc>
          <w:tcPr>
            <w:tcW w:w="1025" w:type="dxa"/>
            <w:vMerge w:val="restart"/>
            <w:tcBorders>
              <w:top w:val="nil"/>
              <w:left w:val="single" w:sz="8" w:space="0" w:color="E0E0E0"/>
              <w:bottom w:val="nil"/>
              <w:right w:val="nil"/>
            </w:tcBorders>
            <w:shd w:val="clear" w:color="auto" w:fill="FFFFFF"/>
            <w:vAlign w:val="bottom"/>
          </w:tcPr>
          <w:p w14:paraId="002DC9C2"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Sig.</w:t>
            </w:r>
          </w:p>
        </w:tc>
      </w:tr>
      <w:tr w:rsidR="00EA75BC" w:rsidRPr="0057454C" w14:paraId="30DCB60E" w14:textId="77777777" w:rsidTr="00AF64E6">
        <w:trPr>
          <w:cantSplit/>
        </w:trPr>
        <w:tc>
          <w:tcPr>
            <w:tcW w:w="3181" w:type="dxa"/>
            <w:gridSpan w:val="2"/>
            <w:vMerge/>
            <w:tcBorders>
              <w:top w:val="nil"/>
              <w:left w:val="nil"/>
              <w:bottom w:val="nil"/>
              <w:right w:val="nil"/>
            </w:tcBorders>
            <w:shd w:val="clear" w:color="auto" w:fill="FFFFFF"/>
            <w:vAlign w:val="bottom"/>
          </w:tcPr>
          <w:p w14:paraId="17358A52" w14:textId="77777777" w:rsidR="00EA75BC" w:rsidRPr="0057454C" w:rsidRDefault="00EA75BC" w:rsidP="00AF64E6">
            <w:pPr>
              <w:autoSpaceDE w:val="0"/>
              <w:autoSpaceDN w:val="0"/>
              <w:adjustRightInd w:val="0"/>
              <w:spacing w:after="0" w:line="240" w:lineRule="auto"/>
              <w:rPr>
                <w:rFonts w:ascii="Arial" w:hAnsi="Arial" w:cs="Arial"/>
                <w:color w:val="264A60"/>
                <w:sz w:val="18"/>
                <w:szCs w:val="18"/>
              </w:rPr>
            </w:pPr>
          </w:p>
        </w:tc>
        <w:tc>
          <w:tcPr>
            <w:tcW w:w="1331" w:type="dxa"/>
            <w:tcBorders>
              <w:top w:val="nil"/>
              <w:left w:val="nil"/>
              <w:bottom w:val="single" w:sz="8" w:space="0" w:color="152935"/>
              <w:right w:val="single" w:sz="8" w:space="0" w:color="E0E0E0"/>
            </w:tcBorders>
            <w:shd w:val="clear" w:color="auto" w:fill="FFFFFF"/>
            <w:vAlign w:val="bottom"/>
          </w:tcPr>
          <w:p w14:paraId="7C083CEF"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63169229"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73F21A1D" w14:textId="77777777" w:rsidR="00EA75BC" w:rsidRPr="0057454C"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57454C">
              <w:rPr>
                <w:rFonts w:ascii="Arial" w:hAnsi="Arial" w:cs="Arial"/>
                <w:color w:val="264A60"/>
                <w:sz w:val="18"/>
                <w:szCs w:val="18"/>
              </w:rPr>
              <w:t>Beta</w:t>
            </w:r>
          </w:p>
        </w:tc>
        <w:tc>
          <w:tcPr>
            <w:tcW w:w="1025" w:type="dxa"/>
            <w:vMerge/>
            <w:tcBorders>
              <w:top w:val="nil"/>
              <w:left w:val="single" w:sz="8" w:space="0" w:color="E0E0E0"/>
              <w:bottom w:val="nil"/>
              <w:right w:val="single" w:sz="8" w:space="0" w:color="E0E0E0"/>
            </w:tcBorders>
            <w:shd w:val="clear" w:color="auto" w:fill="FFFFFF"/>
            <w:vAlign w:val="bottom"/>
          </w:tcPr>
          <w:p w14:paraId="29E0C7F8" w14:textId="77777777" w:rsidR="00EA75BC" w:rsidRPr="0057454C" w:rsidRDefault="00EA75BC" w:rsidP="00AF64E6">
            <w:pPr>
              <w:autoSpaceDE w:val="0"/>
              <w:autoSpaceDN w:val="0"/>
              <w:adjustRightInd w:val="0"/>
              <w:spacing w:after="0" w:line="240" w:lineRule="auto"/>
              <w:rPr>
                <w:rFonts w:ascii="Arial" w:hAnsi="Arial" w:cs="Arial"/>
                <w:color w:val="264A60"/>
                <w:sz w:val="18"/>
                <w:szCs w:val="18"/>
              </w:rPr>
            </w:pPr>
          </w:p>
        </w:tc>
        <w:tc>
          <w:tcPr>
            <w:tcW w:w="1025" w:type="dxa"/>
            <w:vMerge/>
            <w:tcBorders>
              <w:top w:val="nil"/>
              <w:left w:val="single" w:sz="8" w:space="0" w:color="E0E0E0"/>
              <w:bottom w:val="nil"/>
              <w:right w:val="nil"/>
            </w:tcBorders>
            <w:shd w:val="clear" w:color="auto" w:fill="FFFFFF"/>
            <w:vAlign w:val="bottom"/>
          </w:tcPr>
          <w:p w14:paraId="2F642B45" w14:textId="77777777" w:rsidR="00EA75BC" w:rsidRPr="0057454C" w:rsidRDefault="00EA75BC" w:rsidP="00AF64E6">
            <w:pPr>
              <w:autoSpaceDE w:val="0"/>
              <w:autoSpaceDN w:val="0"/>
              <w:adjustRightInd w:val="0"/>
              <w:spacing w:after="0" w:line="240" w:lineRule="auto"/>
              <w:rPr>
                <w:rFonts w:ascii="Arial" w:hAnsi="Arial" w:cs="Arial"/>
                <w:color w:val="264A60"/>
                <w:sz w:val="18"/>
                <w:szCs w:val="18"/>
              </w:rPr>
            </w:pPr>
          </w:p>
        </w:tc>
      </w:tr>
      <w:tr w:rsidR="00EA75BC" w:rsidRPr="0057454C" w14:paraId="02CB9515" w14:textId="77777777" w:rsidTr="00AF64E6">
        <w:trPr>
          <w:cantSplit/>
        </w:trPr>
        <w:tc>
          <w:tcPr>
            <w:tcW w:w="734" w:type="dxa"/>
            <w:vMerge w:val="restart"/>
            <w:tcBorders>
              <w:top w:val="single" w:sz="8" w:space="0" w:color="152935"/>
              <w:left w:val="nil"/>
              <w:bottom w:val="single" w:sz="8" w:space="0" w:color="152935"/>
              <w:right w:val="nil"/>
            </w:tcBorders>
            <w:shd w:val="clear" w:color="auto" w:fill="E0E0E0"/>
          </w:tcPr>
          <w:p w14:paraId="1E411593" w14:textId="77777777" w:rsidR="00EA75BC" w:rsidRPr="0057454C" w:rsidRDefault="00EA75BC" w:rsidP="00AF64E6">
            <w:pPr>
              <w:autoSpaceDE w:val="0"/>
              <w:autoSpaceDN w:val="0"/>
              <w:adjustRightInd w:val="0"/>
              <w:spacing w:after="0" w:line="320" w:lineRule="atLeast"/>
              <w:ind w:left="60" w:right="60"/>
              <w:rPr>
                <w:rFonts w:ascii="Arial" w:hAnsi="Arial" w:cs="Arial"/>
                <w:color w:val="264A60"/>
                <w:sz w:val="18"/>
                <w:szCs w:val="18"/>
              </w:rPr>
            </w:pPr>
            <w:r w:rsidRPr="0057454C">
              <w:rPr>
                <w:rFonts w:ascii="Arial" w:hAnsi="Arial" w:cs="Arial"/>
                <w:color w:val="264A60"/>
                <w:sz w:val="18"/>
                <w:szCs w:val="18"/>
              </w:rPr>
              <w:t>1</w:t>
            </w:r>
          </w:p>
        </w:tc>
        <w:tc>
          <w:tcPr>
            <w:tcW w:w="2447" w:type="dxa"/>
            <w:tcBorders>
              <w:top w:val="single" w:sz="8" w:space="0" w:color="152935"/>
              <w:left w:val="nil"/>
              <w:bottom w:val="single" w:sz="8" w:space="0" w:color="AEAEAE"/>
              <w:right w:val="nil"/>
            </w:tcBorders>
            <w:shd w:val="clear" w:color="auto" w:fill="E0E0E0"/>
          </w:tcPr>
          <w:p w14:paraId="41E55DC0" w14:textId="77777777" w:rsidR="00EA75BC" w:rsidRPr="0057454C" w:rsidRDefault="00EA75BC" w:rsidP="00AF64E6">
            <w:pPr>
              <w:autoSpaceDE w:val="0"/>
              <w:autoSpaceDN w:val="0"/>
              <w:adjustRightInd w:val="0"/>
              <w:spacing w:after="0" w:line="320" w:lineRule="atLeast"/>
              <w:ind w:left="60" w:right="60"/>
              <w:rPr>
                <w:rFonts w:ascii="Arial" w:hAnsi="Arial" w:cs="Arial"/>
                <w:color w:val="264A60"/>
                <w:sz w:val="18"/>
                <w:szCs w:val="18"/>
              </w:rPr>
            </w:pPr>
            <w:r w:rsidRPr="0057454C">
              <w:rPr>
                <w:rFonts w:ascii="Arial" w:hAnsi="Arial" w:cs="Arial"/>
                <w:color w:val="264A60"/>
                <w:sz w:val="18"/>
                <w:szCs w:val="18"/>
              </w:rPr>
              <w:t>(Constant)</w:t>
            </w:r>
          </w:p>
        </w:tc>
        <w:tc>
          <w:tcPr>
            <w:tcW w:w="1331" w:type="dxa"/>
            <w:tcBorders>
              <w:top w:val="single" w:sz="8" w:space="0" w:color="152935"/>
              <w:left w:val="nil"/>
              <w:bottom w:val="single" w:sz="8" w:space="0" w:color="AEAEAE"/>
              <w:right w:val="single" w:sz="8" w:space="0" w:color="E0E0E0"/>
            </w:tcBorders>
            <w:shd w:val="clear" w:color="auto" w:fill="F9F9FB"/>
          </w:tcPr>
          <w:p w14:paraId="174A752E"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20.399</w:t>
            </w:r>
          </w:p>
        </w:tc>
        <w:tc>
          <w:tcPr>
            <w:tcW w:w="1331" w:type="dxa"/>
            <w:tcBorders>
              <w:top w:val="single" w:sz="8" w:space="0" w:color="152935"/>
              <w:left w:val="single" w:sz="8" w:space="0" w:color="E0E0E0"/>
              <w:bottom w:val="single" w:sz="8" w:space="0" w:color="AEAEAE"/>
              <w:right w:val="single" w:sz="8" w:space="0" w:color="E0E0E0"/>
            </w:tcBorders>
            <w:shd w:val="clear" w:color="auto" w:fill="F9F9FB"/>
          </w:tcPr>
          <w:p w14:paraId="1E7E24CE"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4.335</w:t>
            </w:r>
          </w:p>
        </w:tc>
        <w:tc>
          <w:tcPr>
            <w:tcW w:w="1468"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6856A410" w14:textId="77777777" w:rsidR="00EA75BC" w:rsidRPr="0057454C" w:rsidRDefault="00EA75BC" w:rsidP="00AF64E6">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5EE0E09D"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4.705</w:t>
            </w:r>
          </w:p>
        </w:tc>
        <w:tc>
          <w:tcPr>
            <w:tcW w:w="1025" w:type="dxa"/>
            <w:tcBorders>
              <w:top w:val="single" w:sz="8" w:space="0" w:color="152935"/>
              <w:left w:val="single" w:sz="8" w:space="0" w:color="E0E0E0"/>
              <w:bottom w:val="single" w:sz="8" w:space="0" w:color="AEAEAE"/>
              <w:right w:val="nil"/>
            </w:tcBorders>
            <w:shd w:val="clear" w:color="auto" w:fill="F9F9FB"/>
          </w:tcPr>
          <w:p w14:paraId="7415C8F7"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.000</w:t>
            </w:r>
          </w:p>
        </w:tc>
      </w:tr>
      <w:tr w:rsidR="00EA75BC" w:rsidRPr="0057454C" w14:paraId="225E5B85" w14:textId="77777777" w:rsidTr="00AF64E6">
        <w:trPr>
          <w:cantSplit/>
        </w:trPr>
        <w:tc>
          <w:tcPr>
            <w:tcW w:w="734" w:type="dxa"/>
            <w:vMerge/>
            <w:tcBorders>
              <w:top w:val="single" w:sz="8" w:space="0" w:color="152935"/>
              <w:left w:val="nil"/>
              <w:bottom w:val="single" w:sz="8" w:space="0" w:color="152935"/>
              <w:right w:val="nil"/>
            </w:tcBorders>
            <w:shd w:val="clear" w:color="auto" w:fill="E0E0E0"/>
          </w:tcPr>
          <w:p w14:paraId="57230917" w14:textId="77777777" w:rsidR="00EA75BC" w:rsidRPr="0057454C" w:rsidRDefault="00EA75BC" w:rsidP="00AF64E6">
            <w:pPr>
              <w:autoSpaceDE w:val="0"/>
              <w:autoSpaceDN w:val="0"/>
              <w:adjustRightInd w:val="0"/>
              <w:spacing w:after="0" w:line="240" w:lineRule="auto"/>
              <w:rPr>
                <w:rFonts w:ascii="Arial" w:hAnsi="Arial" w:cs="Arial"/>
                <w:color w:val="010205"/>
                <w:sz w:val="18"/>
                <w:szCs w:val="18"/>
              </w:rPr>
            </w:pPr>
          </w:p>
        </w:tc>
        <w:tc>
          <w:tcPr>
            <w:tcW w:w="2447" w:type="dxa"/>
            <w:tcBorders>
              <w:top w:val="single" w:sz="8" w:space="0" w:color="AEAEAE"/>
              <w:left w:val="nil"/>
              <w:bottom w:val="single" w:sz="8" w:space="0" w:color="AEAEAE"/>
              <w:right w:val="nil"/>
            </w:tcBorders>
            <w:shd w:val="clear" w:color="auto" w:fill="E0E0E0"/>
          </w:tcPr>
          <w:p w14:paraId="7620959D" w14:textId="77777777" w:rsidR="00EA75BC" w:rsidRPr="0057454C" w:rsidRDefault="00EA75BC" w:rsidP="00AF64E6">
            <w:pPr>
              <w:autoSpaceDE w:val="0"/>
              <w:autoSpaceDN w:val="0"/>
              <w:adjustRightInd w:val="0"/>
              <w:spacing w:after="0" w:line="320" w:lineRule="atLeast"/>
              <w:ind w:left="60" w:right="60"/>
              <w:rPr>
                <w:rFonts w:ascii="Arial" w:hAnsi="Arial" w:cs="Arial"/>
                <w:color w:val="264A60"/>
                <w:sz w:val="18"/>
                <w:szCs w:val="18"/>
              </w:rPr>
            </w:pPr>
            <w:r w:rsidRPr="0057454C">
              <w:rPr>
                <w:rFonts w:ascii="Arial" w:hAnsi="Arial" w:cs="Arial"/>
                <w:color w:val="264A60"/>
                <w:sz w:val="18"/>
                <w:szCs w:val="18"/>
              </w:rPr>
              <w:t>Uang Saku</w:t>
            </w:r>
          </w:p>
        </w:tc>
        <w:tc>
          <w:tcPr>
            <w:tcW w:w="1331" w:type="dxa"/>
            <w:tcBorders>
              <w:top w:val="single" w:sz="8" w:space="0" w:color="AEAEAE"/>
              <w:left w:val="nil"/>
              <w:bottom w:val="single" w:sz="8" w:space="0" w:color="AEAEAE"/>
              <w:right w:val="single" w:sz="8" w:space="0" w:color="E0E0E0"/>
            </w:tcBorders>
            <w:shd w:val="clear" w:color="auto" w:fill="F9F9FB"/>
          </w:tcPr>
          <w:p w14:paraId="5B18AC35"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-.094</w:t>
            </w:r>
          </w:p>
        </w:tc>
        <w:tc>
          <w:tcPr>
            <w:tcW w:w="1331" w:type="dxa"/>
            <w:tcBorders>
              <w:top w:val="single" w:sz="8" w:space="0" w:color="AEAEAE"/>
              <w:left w:val="single" w:sz="8" w:space="0" w:color="E0E0E0"/>
              <w:bottom w:val="single" w:sz="8" w:space="0" w:color="AEAEAE"/>
              <w:right w:val="single" w:sz="8" w:space="0" w:color="E0E0E0"/>
            </w:tcBorders>
            <w:shd w:val="clear" w:color="auto" w:fill="F9F9FB"/>
          </w:tcPr>
          <w:p w14:paraId="5C9356FA"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.091</w:t>
            </w:r>
          </w:p>
        </w:tc>
        <w:tc>
          <w:tcPr>
            <w:tcW w:w="1468" w:type="dxa"/>
            <w:tcBorders>
              <w:top w:val="single" w:sz="8" w:space="0" w:color="AEAEAE"/>
              <w:left w:val="single" w:sz="8" w:space="0" w:color="E0E0E0"/>
              <w:bottom w:val="single" w:sz="8" w:space="0" w:color="AEAEAE"/>
              <w:right w:val="single" w:sz="8" w:space="0" w:color="E0E0E0"/>
            </w:tcBorders>
            <w:shd w:val="clear" w:color="auto" w:fill="F9F9FB"/>
          </w:tcPr>
          <w:p w14:paraId="1B7C99FA"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-.110</w:t>
            </w:r>
          </w:p>
        </w:tc>
        <w:tc>
          <w:tcPr>
            <w:tcW w:w="1025" w:type="dxa"/>
            <w:tcBorders>
              <w:top w:val="single" w:sz="8" w:space="0" w:color="AEAEAE"/>
              <w:left w:val="single" w:sz="8" w:space="0" w:color="E0E0E0"/>
              <w:bottom w:val="single" w:sz="8" w:space="0" w:color="AEAEAE"/>
              <w:right w:val="single" w:sz="8" w:space="0" w:color="E0E0E0"/>
            </w:tcBorders>
            <w:shd w:val="clear" w:color="auto" w:fill="F9F9FB"/>
          </w:tcPr>
          <w:p w14:paraId="162BC78B"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-1.025</w:t>
            </w:r>
          </w:p>
        </w:tc>
        <w:tc>
          <w:tcPr>
            <w:tcW w:w="1025" w:type="dxa"/>
            <w:tcBorders>
              <w:top w:val="single" w:sz="8" w:space="0" w:color="AEAEAE"/>
              <w:left w:val="single" w:sz="8" w:space="0" w:color="E0E0E0"/>
              <w:bottom w:val="single" w:sz="8" w:space="0" w:color="AEAEAE"/>
              <w:right w:val="nil"/>
            </w:tcBorders>
            <w:shd w:val="clear" w:color="auto" w:fill="F9F9FB"/>
          </w:tcPr>
          <w:p w14:paraId="2892CA0F"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.308</w:t>
            </w:r>
          </w:p>
        </w:tc>
      </w:tr>
      <w:tr w:rsidR="00EA75BC" w:rsidRPr="0057454C" w14:paraId="3FA673F6" w14:textId="77777777" w:rsidTr="00AF64E6">
        <w:trPr>
          <w:cantSplit/>
        </w:trPr>
        <w:tc>
          <w:tcPr>
            <w:tcW w:w="734" w:type="dxa"/>
            <w:vMerge/>
            <w:tcBorders>
              <w:top w:val="single" w:sz="8" w:space="0" w:color="152935"/>
              <w:left w:val="nil"/>
              <w:bottom w:val="single" w:sz="8" w:space="0" w:color="152935"/>
              <w:right w:val="nil"/>
            </w:tcBorders>
            <w:shd w:val="clear" w:color="auto" w:fill="E0E0E0"/>
          </w:tcPr>
          <w:p w14:paraId="18E9CE64" w14:textId="77777777" w:rsidR="00EA75BC" w:rsidRPr="0057454C" w:rsidRDefault="00EA75BC" w:rsidP="00AF64E6">
            <w:pPr>
              <w:autoSpaceDE w:val="0"/>
              <w:autoSpaceDN w:val="0"/>
              <w:adjustRightInd w:val="0"/>
              <w:spacing w:after="0" w:line="240" w:lineRule="auto"/>
              <w:rPr>
                <w:rFonts w:ascii="Arial" w:hAnsi="Arial" w:cs="Arial"/>
                <w:color w:val="010205"/>
                <w:sz w:val="18"/>
                <w:szCs w:val="18"/>
              </w:rPr>
            </w:pPr>
          </w:p>
        </w:tc>
        <w:tc>
          <w:tcPr>
            <w:tcW w:w="2447" w:type="dxa"/>
            <w:tcBorders>
              <w:top w:val="single" w:sz="8" w:space="0" w:color="AEAEAE"/>
              <w:left w:val="nil"/>
              <w:bottom w:val="single" w:sz="8" w:space="0" w:color="152935"/>
              <w:right w:val="nil"/>
            </w:tcBorders>
            <w:shd w:val="clear" w:color="auto" w:fill="E0E0E0"/>
          </w:tcPr>
          <w:p w14:paraId="5C9F9A55" w14:textId="77777777" w:rsidR="00EA75BC" w:rsidRPr="0057454C" w:rsidRDefault="00EA75BC" w:rsidP="00AF64E6">
            <w:pPr>
              <w:autoSpaceDE w:val="0"/>
              <w:autoSpaceDN w:val="0"/>
              <w:adjustRightInd w:val="0"/>
              <w:spacing w:after="0" w:line="320" w:lineRule="atLeast"/>
              <w:ind w:left="60" w:right="60"/>
              <w:rPr>
                <w:rFonts w:ascii="Arial" w:hAnsi="Arial" w:cs="Arial"/>
                <w:color w:val="264A60"/>
                <w:sz w:val="18"/>
                <w:szCs w:val="18"/>
              </w:rPr>
            </w:pPr>
            <w:r w:rsidRPr="0057454C">
              <w:rPr>
                <w:rFonts w:ascii="Arial" w:hAnsi="Arial" w:cs="Arial"/>
                <w:color w:val="264A60"/>
                <w:sz w:val="18"/>
                <w:szCs w:val="18"/>
              </w:rPr>
              <w:t>Perilaku Pengelolaan Keuangan</w:t>
            </w:r>
          </w:p>
        </w:tc>
        <w:tc>
          <w:tcPr>
            <w:tcW w:w="1331" w:type="dxa"/>
            <w:tcBorders>
              <w:top w:val="single" w:sz="8" w:space="0" w:color="AEAEAE"/>
              <w:left w:val="nil"/>
              <w:bottom w:val="single" w:sz="8" w:space="0" w:color="152935"/>
              <w:right w:val="single" w:sz="8" w:space="0" w:color="E0E0E0"/>
            </w:tcBorders>
            <w:shd w:val="clear" w:color="auto" w:fill="F9F9FB"/>
          </w:tcPr>
          <w:p w14:paraId="71F09E12"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highlight w:val="yellow"/>
              </w:rPr>
            </w:pPr>
            <w:r w:rsidRPr="0057454C">
              <w:rPr>
                <w:rFonts w:ascii="Arial" w:hAnsi="Arial" w:cs="Arial"/>
                <w:color w:val="010205"/>
                <w:sz w:val="18"/>
                <w:szCs w:val="18"/>
                <w:highlight w:val="yellow"/>
              </w:rPr>
              <w:t>.210</w:t>
            </w:r>
          </w:p>
        </w:tc>
        <w:tc>
          <w:tcPr>
            <w:tcW w:w="1331" w:type="dxa"/>
            <w:tcBorders>
              <w:top w:val="single" w:sz="8" w:space="0" w:color="AEAEAE"/>
              <w:left w:val="single" w:sz="8" w:space="0" w:color="E0E0E0"/>
              <w:bottom w:val="single" w:sz="8" w:space="0" w:color="152935"/>
              <w:right w:val="single" w:sz="8" w:space="0" w:color="E0E0E0"/>
            </w:tcBorders>
            <w:shd w:val="clear" w:color="auto" w:fill="F9F9FB"/>
          </w:tcPr>
          <w:p w14:paraId="36ED07A9"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highlight w:val="yellow"/>
              </w:rPr>
            </w:pPr>
            <w:r w:rsidRPr="0057454C">
              <w:rPr>
                <w:rFonts w:ascii="Arial" w:hAnsi="Arial" w:cs="Arial"/>
                <w:color w:val="010205"/>
                <w:sz w:val="18"/>
                <w:szCs w:val="18"/>
                <w:highlight w:val="yellow"/>
              </w:rPr>
              <w:t>.154</w:t>
            </w:r>
          </w:p>
        </w:tc>
        <w:tc>
          <w:tcPr>
            <w:tcW w:w="1468" w:type="dxa"/>
            <w:tcBorders>
              <w:top w:val="single" w:sz="8" w:space="0" w:color="AEAEAE"/>
              <w:left w:val="single" w:sz="8" w:space="0" w:color="E0E0E0"/>
              <w:bottom w:val="single" w:sz="8" w:space="0" w:color="152935"/>
              <w:right w:val="single" w:sz="8" w:space="0" w:color="E0E0E0"/>
            </w:tcBorders>
            <w:shd w:val="clear" w:color="auto" w:fill="F9F9FB"/>
          </w:tcPr>
          <w:p w14:paraId="3E4BA042"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.147</w:t>
            </w:r>
          </w:p>
        </w:tc>
        <w:tc>
          <w:tcPr>
            <w:tcW w:w="1025" w:type="dxa"/>
            <w:tcBorders>
              <w:top w:val="single" w:sz="8" w:space="0" w:color="AEAEAE"/>
              <w:left w:val="single" w:sz="8" w:space="0" w:color="E0E0E0"/>
              <w:bottom w:val="single" w:sz="8" w:space="0" w:color="152935"/>
              <w:right w:val="single" w:sz="8" w:space="0" w:color="E0E0E0"/>
            </w:tcBorders>
            <w:shd w:val="clear" w:color="auto" w:fill="F9F9FB"/>
          </w:tcPr>
          <w:p w14:paraId="764FD0DA"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1.370</w:t>
            </w:r>
          </w:p>
        </w:tc>
        <w:tc>
          <w:tcPr>
            <w:tcW w:w="1025" w:type="dxa"/>
            <w:tcBorders>
              <w:top w:val="single" w:sz="8" w:space="0" w:color="AEAEAE"/>
              <w:left w:val="single" w:sz="8" w:space="0" w:color="E0E0E0"/>
              <w:bottom w:val="single" w:sz="8" w:space="0" w:color="152935"/>
              <w:right w:val="nil"/>
            </w:tcBorders>
            <w:shd w:val="clear" w:color="auto" w:fill="F9F9FB"/>
          </w:tcPr>
          <w:p w14:paraId="6F0C22F8" w14:textId="77777777" w:rsidR="00EA75BC" w:rsidRPr="0057454C"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57454C">
              <w:rPr>
                <w:rFonts w:ascii="Arial" w:hAnsi="Arial" w:cs="Arial"/>
                <w:color w:val="010205"/>
                <w:sz w:val="18"/>
                <w:szCs w:val="18"/>
              </w:rPr>
              <w:t>.174</w:t>
            </w:r>
          </w:p>
        </w:tc>
      </w:tr>
      <w:tr w:rsidR="00EA75BC" w:rsidRPr="0057454C" w14:paraId="07FF3C41" w14:textId="77777777" w:rsidTr="00AF64E6">
        <w:trPr>
          <w:cantSplit/>
        </w:trPr>
        <w:tc>
          <w:tcPr>
            <w:tcW w:w="9361" w:type="dxa"/>
            <w:gridSpan w:val="7"/>
            <w:tcBorders>
              <w:top w:val="nil"/>
              <w:left w:val="nil"/>
              <w:bottom w:val="nil"/>
              <w:right w:val="nil"/>
            </w:tcBorders>
            <w:shd w:val="clear" w:color="auto" w:fill="FFFFFF"/>
          </w:tcPr>
          <w:p w14:paraId="6FBB858C" w14:textId="77777777" w:rsidR="00EA75BC" w:rsidRPr="0057454C" w:rsidRDefault="00EA75BC" w:rsidP="00AF64E6">
            <w:pPr>
              <w:autoSpaceDE w:val="0"/>
              <w:autoSpaceDN w:val="0"/>
              <w:adjustRightInd w:val="0"/>
              <w:spacing w:after="0" w:line="320" w:lineRule="atLeast"/>
              <w:ind w:left="60" w:right="60"/>
              <w:rPr>
                <w:rFonts w:ascii="Arial" w:hAnsi="Arial" w:cs="Arial"/>
                <w:color w:val="010205"/>
                <w:sz w:val="18"/>
                <w:szCs w:val="18"/>
              </w:rPr>
            </w:pPr>
            <w:r w:rsidRPr="0057454C">
              <w:rPr>
                <w:rFonts w:ascii="Arial" w:hAnsi="Arial" w:cs="Arial"/>
                <w:color w:val="010205"/>
                <w:sz w:val="18"/>
                <w:szCs w:val="18"/>
              </w:rPr>
              <w:t>a. Dependent Variable: Literasi Keuangan</w:t>
            </w:r>
          </w:p>
        </w:tc>
      </w:tr>
    </w:tbl>
    <w:p w14:paraId="65B74EC5" w14:textId="77777777" w:rsidR="00EA75BC" w:rsidRDefault="00EA75BC" w:rsidP="00EA75BC">
      <w:pPr>
        <w:spacing w:line="360" w:lineRule="auto"/>
        <w:jc w:val="both"/>
        <w:rPr>
          <w:rFonts w:ascii="Times New Roman" w:eastAsiaTheme="minorEastAsia" w:hAnsi="Times New Roman" w:cs="Times New Roman"/>
          <w:bCs/>
          <w:iCs/>
          <w:sz w:val="24"/>
          <w:szCs w:val="24"/>
          <w:lang w:val="en-US"/>
        </w:rPr>
      </w:pPr>
    </w:p>
    <w:p w14:paraId="4455CE82" w14:textId="77777777" w:rsidR="00EA75BC" w:rsidRPr="004803EE" w:rsidRDefault="00EA75BC" w:rsidP="00EA75BC">
      <w:pPr>
        <w:spacing w:line="360" w:lineRule="auto"/>
        <w:jc w:val="both"/>
        <w:rPr>
          <w:rFonts w:ascii="Times New Roman" w:eastAsiaTheme="minorEastAsia" w:hAnsi="Times New Roman" w:cs="Times New Roman"/>
          <w:bCs/>
          <w:iCs/>
          <w:sz w:val="24"/>
          <w:szCs w:val="24"/>
          <w:lang w:val="en-US"/>
        </w:rPr>
      </w:pPr>
      <w:r w:rsidRPr="004803EE">
        <w:rPr>
          <w:rFonts w:ascii="Times New Roman" w:eastAsiaTheme="minorEastAsia" w:hAnsi="Times New Roman" w:cs="Times New Roman"/>
          <w:bCs/>
          <w:iCs/>
          <w:sz w:val="24"/>
          <w:szCs w:val="24"/>
          <w:lang w:val="en-US"/>
        </w:rPr>
        <w:t>a = 0,208                    Sa = 0,056</w:t>
      </w:r>
    </w:p>
    <w:p w14:paraId="0471B3D1" w14:textId="1C90F6BF" w:rsidR="00EA75BC" w:rsidRPr="00350803" w:rsidRDefault="00EA75BC" w:rsidP="00EA75BC">
      <w:pPr>
        <w:spacing w:line="360" w:lineRule="auto"/>
        <w:jc w:val="both"/>
        <w:rPr>
          <w:rFonts w:ascii="Times New Roman" w:eastAsiaTheme="minorEastAsia" w:hAnsi="Times New Roman" w:cs="Times New Roman"/>
          <w:bCs/>
          <w:iCs/>
          <w:sz w:val="24"/>
          <w:szCs w:val="24"/>
          <w:lang w:val="en-US"/>
        </w:rPr>
      </w:pPr>
      <w:r w:rsidRPr="004803EE">
        <w:rPr>
          <w:rFonts w:ascii="Times New Roman" w:eastAsiaTheme="minorEastAsia" w:hAnsi="Times New Roman" w:cs="Times New Roman"/>
          <w:bCs/>
          <w:iCs/>
          <w:sz w:val="24"/>
          <w:szCs w:val="24"/>
          <w:lang w:val="en-US"/>
        </w:rPr>
        <w:t>b = 0,210                    Sb = 0,154</w:t>
      </w:r>
      <w:bookmarkStart w:id="15" w:name="_Hlk185340728"/>
    </w:p>
    <w:p w14:paraId="190C1D0A" w14:textId="77777777" w:rsidR="00EA75BC" w:rsidRDefault="00EA75BC" w:rsidP="00EA75BC">
      <w:pPr>
        <w:spacing w:line="360" w:lineRule="auto"/>
        <w:jc w:val="center"/>
        <w:rPr>
          <w:rFonts w:ascii="Times New Roman" w:eastAsiaTheme="minorEastAsia" w:hAnsi="Times New Roman" w:cs="Times New Roman"/>
          <w:bCs/>
          <w:iCs/>
          <w:sz w:val="24"/>
          <w:szCs w:val="24"/>
          <w:lang w:val="en-US"/>
        </w:rPr>
      </w:pPr>
      <w:r w:rsidRPr="002F7A90">
        <w:rPr>
          <w:rFonts w:ascii="Times New Roman" w:eastAsiaTheme="minorEastAsia" w:hAnsi="Times New Roman" w:cs="Times New Roman"/>
          <w:b/>
          <w:iCs/>
          <w:sz w:val="24"/>
          <w:szCs w:val="24"/>
          <w:lang w:val="en-US"/>
        </w:rPr>
        <w:t>Tabel 4.1</w:t>
      </w:r>
      <w:r>
        <w:rPr>
          <w:rFonts w:ascii="Times New Roman" w:eastAsiaTheme="minorEastAsia" w:hAnsi="Times New Roman" w:cs="Times New Roman"/>
          <w:b/>
          <w:iCs/>
          <w:sz w:val="24"/>
          <w:szCs w:val="24"/>
          <w:lang w:val="en-US"/>
        </w:rPr>
        <w:t>6</w:t>
      </w:r>
      <w:r>
        <w:rPr>
          <w:rFonts w:ascii="Times New Roman" w:eastAsiaTheme="minorEastAsia" w:hAnsi="Times New Roman" w:cs="Times New Roman"/>
          <w:bCs/>
          <w:iCs/>
          <w:sz w:val="24"/>
          <w:szCs w:val="24"/>
          <w:lang w:val="en-US"/>
        </w:rPr>
        <w:t xml:space="preserve"> </w:t>
      </w:r>
    </w:p>
    <w:p w14:paraId="00C2C062" w14:textId="77777777" w:rsidR="00EA75BC" w:rsidRPr="00344DAF" w:rsidRDefault="00EA75BC" w:rsidP="00EA75BC">
      <w:pPr>
        <w:spacing w:line="360" w:lineRule="auto"/>
        <w:jc w:val="center"/>
        <w:rPr>
          <w:rFonts w:ascii="Times New Roman" w:eastAsiaTheme="minorEastAsia" w:hAnsi="Times New Roman" w:cs="Times New Roman"/>
          <w:b/>
          <w:bCs/>
          <w:iCs/>
          <w:sz w:val="24"/>
          <w:szCs w:val="24"/>
          <w:lang w:val="en-US"/>
        </w:rPr>
      </w:pPr>
      <w:r>
        <w:rPr>
          <w:rFonts w:ascii="Times New Roman" w:eastAsiaTheme="minorEastAsia" w:hAnsi="Times New Roman" w:cs="Times New Roman"/>
          <w:b/>
          <w:bCs/>
          <w:iCs/>
          <w:sz w:val="24"/>
          <w:szCs w:val="24"/>
          <w:lang w:val="en-US"/>
        </w:rPr>
        <w:t xml:space="preserve">Hasil Sobel Test Calculation for Significance of Mediation Uang Saku </w:t>
      </w:r>
      <w:proofErr w:type="spellStart"/>
      <w:r>
        <w:rPr>
          <w:rFonts w:ascii="Times New Roman" w:eastAsiaTheme="minorEastAsia" w:hAnsi="Times New Roman" w:cs="Times New Roman"/>
          <w:b/>
          <w:bCs/>
          <w:iCs/>
          <w:sz w:val="24"/>
          <w:szCs w:val="24"/>
          <w:lang w:val="en-US"/>
        </w:rPr>
        <w:t>terhadap</w:t>
      </w:r>
      <w:proofErr w:type="spellEnd"/>
      <w:r>
        <w:rPr>
          <w:rFonts w:ascii="Times New Roman" w:eastAsiaTheme="minorEastAsia" w:hAnsi="Times New Roman" w:cs="Times New Roman"/>
          <w:b/>
          <w:bCs/>
          <w:iCs/>
          <w:sz w:val="24"/>
          <w:szCs w:val="24"/>
          <w:lang w:val="en-US"/>
        </w:rPr>
        <w:t xml:space="preserve"> </w:t>
      </w:r>
      <w:proofErr w:type="spellStart"/>
      <w:r>
        <w:rPr>
          <w:rFonts w:ascii="Times New Roman" w:eastAsiaTheme="minorEastAsia" w:hAnsi="Times New Roman" w:cs="Times New Roman"/>
          <w:b/>
          <w:bCs/>
          <w:iCs/>
          <w:sz w:val="24"/>
          <w:szCs w:val="24"/>
          <w:lang w:val="en-US"/>
        </w:rPr>
        <w:t>Perilaku</w:t>
      </w:r>
      <w:proofErr w:type="spellEnd"/>
      <w:r>
        <w:rPr>
          <w:rFonts w:ascii="Times New Roman" w:eastAsiaTheme="minorEastAsia" w:hAnsi="Times New Roman" w:cs="Times New Roman"/>
          <w:b/>
          <w:bCs/>
          <w:iCs/>
          <w:sz w:val="24"/>
          <w:szCs w:val="24"/>
          <w:lang w:val="en-US"/>
        </w:rPr>
        <w:t xml:space="preserve"> </w:t>
      </w:r>
      <w:proofErr w:type="spellStart"/>
      <w:r>
        <w:rPr>
          <w:rFonts w:ascii="Times New Roman" w:eastAsiaTheme="minorEastAsia" w:hAnsi="Times New Roman" w:cs="Times New Roman"/>
          <w:b/>
          <w:bCs/>
          <w:iCs/>
          <w:sz w:val="24"/>
          <w:szCs w:val="24"/>
          <w:lang w:val="en-US"/>
        </w:rPr>
        <w:t>Pengelolaan</w:t>
      </w:r>
      <w:proofErr w:type="spellEnd"/>
      <w:r>
        <w:rPr>
          <w:rFonts w:ascii="Times New Roman" w:eastAsiaTheme="minorEastAsia" w:hAnsi="Times New Roman" w:cs="Times New Roman"/>
          <w:b/>
          <w:bCs/>
          <w:iCs/>
          <w:sz w:val="24"/>
          <w:szCs w:val="24"/>
          <w:lang w:val="en-US"/>
        </w:rPr>
        <w:t xml:space="preserve"> </w:t>
      </w:r>
      <w:proofErr w:type="spellStart"/>
      <w:r>
        <w:rPr>
          <w:rFonts w:ascii="Times New Roman" w:eastAsiaTheme="minorEastAsia" w:hAnsi="Times New Roman" w:cs="Times New Roman"/>
          <w:b/>
          <w:bCs/>
          <w:iCs/>
          <w:sz w:val="24"/>
          <w:szCs w:val="24"/>
          <w:lang w:val="en-US"/>
        </w:rPr>
        <w:t>Keuangan</w:t>
      </w:r>
      <w:proofErr w:type="spellEnd"/>
      <w:r>
        <w:rPr>
          <w:rFonts w:ascii="Times New Roman" w:eastAsiaTheme="minorEastAsia" w:hAnsi="Times New Roman" w:cs="Times New Roman"/>
          <w:b/>
          <w:bCs/>
          <w:iCs/>
          <w:sz w:val="24"/>
          <w:szCs w:val="24"/>
          <w:lang w:val="en-US"/>
        </w:rPr>
        <w:t xml:space="preserve"> </w:t>
      </w:r>
      <w:proofErr w:type="spellStart"/>
      <w:r>
        <w:rPr>
          <w:rFonts w:ascii="Times New Roman" w:eastAsiaTheme="minorEastAsia" w:hAnsi="Times New Roman" w:cs="Times New Roman"/>
          <w:b/>
          <w:bCs/>
          <w:iCs/>
          <w:sz w:val="24"/>
          <w:szCs w:val="24"/>
          <w:lang w:val="en-US"/>
        </w:rPr>
        <w:t>melalui</w:t>
      </w:r>
      <w:proofErr w:type="spellEnd"/>
      <w:r>
        <w:rPr>
          <w:rFonts w:ascii="Times New Roman" w:eastAsiaTheme="minorEastAsia" w:hAnsi="Times New Roman" w:cs="Times New Roman"/>
          <w:b/>
          <w:bCs/>
          <w:iCs/>
          <w:sz w:val="24"/>
          <w:szCs w:val="24"/>
          <w:lang w:val="en-US"/>
        </w:rPr>
        <w:t xml:space="preserve"> </w:t>
      </w:r>
      <w:proofErr w:type="spellStart"/>
      <w:r>
        <w:rPr>
          <w:rFonts w:ascii="Times New Roman" w:eastAsiaTheme="minorEastAsia" w:hAnsi="Times New Roman" w:cs="Times New Roman"/>
          <w:b/>
          <w:bCs/>
          <w:iCs/>
          <w:sz w:val="24"/>
          <w:szCs w:val="24"/>
          <w:lang w:val="en-US"/>
        </w:rPr>
        <w:t>Literasi</w:t>
      </w:r>
      <w:proofErr w:type="spellEnd"/>
      <w:r>
        <w:rPr>
          <w:rFonts w:ascii="Times New Roman" w:eastAsiaTheme="minorEastAsia" w:hAnsi="Times New Roman" w:cs="Times New Roman"/>
          <w:b/>
          <w:bCs/>
          <w:iCs/>
          <w:sz w:val="24"/>
          <w:szCs w:val="24"/>
          <w:lang w:val="en-US"/>
        </w:rPr>
        <w:t xml:space="preserve"> </w:t>
      </w:r>
      <w:proofErr w:type="spellStart"/>
      <w:r>
        <w:rPr>
          <w:rFonts w:ascii="Times New Roman" w:eastAsiaTheme="minorEastAsia" w:hAnsi="Times New Roman" w:cs="Times New Roman"/>
          <w:b/>
          <w:bCs/>
          <w:iCs/>
          <w:sz w:val="24"/>
          <w:szCs w:val="24"/>
          <w:lang w:val="en-US"/>
        </w:rPr>
        <w:t>Keuangan</w:t>
      </w:r>
      <w:proofErr w:type="spellEnd"/>
    </w:p>
    <w:bookmarkEnd w:id="15"/>
    <w:p w14:paraId="4A5B2879" w14:textId="77777777" w:rsidR="00EA75BC" w:rsidRDefault="00EA75BC" w:rsidP="00EA75BC">
      <w:pPr>
        <w:spacing w:line="360" w:lineRule="auto"/>
        <w:jc w:val="center"/>
        <w:rPr>
          <w:rFonts w:ascii="Times New Roman" w:eastAsiaTheme="minorEastAsia" w:hAnsi="Times New Roman" w:cs="Times New Roman"/>
          <w:bCs/>
          <w:iCs/>
          <w:sz w:val="24"/>
          <w:szCs w:val="24"/>
          <w:lang w:val="en-US"/>
        </w:rPr>
      </w:pPr>
      <w:r>
        <w:rPr>
          <w:rFonts w:ascii="Times New Roman" w:eastAsiaTheme="minorEastAsia" w:hAnsi="Times New Roman" w:cs="Times New Roman"/>
          <w:bCs/>
          <w:iCs/>
          <w:noProof/>
          <w:sz w:val="24"/>
          <w:szCs w:val="24"/>
          <w:lang w:val="en-US"/>
        </w:rPr>
        <w:drawing>
          <wp:inline distT="0" distB="0" distL="0" distR="0" wp14:anchorId="180AB738" wp14:editId="6E23A480">
            <wp:extent cx="5283200" cy="1270000"/>
            <wp:effectExtent l="19050" t="0" r="0" b="0"/>
            <wp:docPr id="2" name="Picture 1" descr="WhatsApp Image 2024-12-12 at 06.08.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2 at 06.08.48 (1).jpeg"/>
                    <pic:cNvPicPr/>
                  </pic:nvPicPr>
                  <pic:blipFill>
                    <a:blip r:embed="rId14"/>
                    <a:stretch>
                      <a:fillRect/>
                    </a:stretch>
                  </pic:blipFill>
                  <pic:spPr>
                    <a:xfrm>
                      <a:off x="0" y="0"/>
                      <a:ext cx="5285082" cy="1270453"/>
                    </a:xfrm>
                    <a:prstGeom prst="rect">
                      <a:avLst/>
                    </a:prstGeom>
                  </pic:spPr>
                </pic:pic>
              </a:graphicData>
            </a:graphic>
          </wp:inline>
        </w:drawing>
      </w:r>
    </w:p>
    <w:p w14:paraId="262C7EA1" w14:textId="77777777" w:rsidR="00EA75BC" w:rsidRDefault="00EA75BC" w:rsidP="00EA75BC">
      <w:pPr>
        <w:spacing w:line="360" w:lineRule="auto"/>
        <w:jc w:val="center"/>
        <w:rPr>
          <w:rFonts w:ascii="Times New Roman" w:eastAsiaTheme="minorEastAsia" w:hAnsi="Times New Roman" w:cs="Times New Roman"/>
          <w:bCs/>
          <w:iCs/>
          <w:sz w:val="24"/>
          <w:szCs w:val="24"/>
          <w:lang w:val="en-US"/>
        </w:rPr>
      </w:pPr>
      <w:proofErr w:type="spellStart"/>
      <w:r>
        <w:rPr>
          <w:rFonts w:ascii="Times New Roman" w:eastAsiaTheme="minorEastAsia" w:hAnsi="Times New Roman" w:cs="Times New Roman"/>
          <w:bCs/>
          <w:iCs/>
          <w:sz w:val="24"/>
          <w:szCs w:val="24"/>
          <w:lang w:val="en-US"/>
        </w:rPr>
        <w:t>Sumber</w:t>
      </w:r>
      <w:proofErr w:type="spellEnd"/>
      <w:r>
        <w:rPr>
          <w:rFonts w:ascii="Times New Roman" w:eastAsiaTheme="minorEastAsia" w:hAnsi="Times New Roman" w:cs="Times New Roman"/>
          <w:bCs/>
          <w:iCs/>
          <w:sz w:val="24"/>
          <w:szCs w:val="24"/>
          <w:lang w:val="en-US"/>
        </w:rPr>
        <w:t xml:space="preserve"> : Output </w:t>
      </w:r>
      <w:proofErr w:type="spellStart"/>
      <w:r>
        <w:rPr>
          <w:rFonts w:ascii="Times New Roman" w:eastAsiaTheme="minorEastAsia" w:hAnsi="Times New Roman" w:cs="Times New Roman"/>
          <w:bCs/>
          <w:iCs/>
          <w:sz w:val="24"/>
          <w:szCs w:val="24"/>
          <w:lang w:val="en-US"/>
        </w:rPr>
        <w:t>Tes</w:t>
      </w:r>
      <w:proofErr w:type="spellEnd"/>
      <w:r>
        <w:rPr>
          <w:rFonts w:ascii="Times New Roman" w:eastAsiaTheme="minorEastAsia" w:hAnsi="Times New Roman" w:cs="Times New Roman"/>
          <w:bCs/>
          <w:iCs/>
          <w:sz w:val="24"/>
          <w:szCs w:val="24"/>
          <w:lang w:val="en-US"/>
        </w:rPr>
        <w:t xml:space="preserve"> Sobel (</w:t>
      </w:r>
      <w:hyperlink r:id="rId15" w:history="1">
        <w:r w:rsidRPr="00D01628">
          <w:rPr>
            <w:rStyle w:val="Hyperlink"/>
            <w:rFonts w:ascii="Times New Roman" w:eastAsiaTheme="minorEastAsia" w:hAnsi="Times New Roman" w:cs="Times New Roman"/>
            <w:bCs/>
            <w:iCs/>
            <w:sz w:val="24"/>
            <w:szCs w:val="24"/>
            <w:lang w:val="en-US"/>
          </w:rPr>
          <w:t>http://quantpsy.org/sobel/sobel.htm</w:t>
        </w:r>
      </w:hyperlink>
      <w:r>
        <w:rPr>
          <w:rFonts w:ascii="Times New Roman" w:eastAsiaTheme="minorEastAsia" w:hAnsi="Times New Roman" w:cs="Times New Roman"/>
          <w:bCs/>
          <w:iCs/>
          <w:sz w:val="24"/>
          <w:szCs w:val="24"/>
          <w:lang w:val="en-US"/>
        </w:rPr>
        <w:t>), 2024</w:t>
      </w:r>
    </w:p>
    <w:p w14:paraId="1402AF2C" w14:textId="77777777" w:rsidR="00EA75BC" w:rsidRPr="005D0A9A" w:rsidRDefault="00EA75BC" w:rsidP="00EA75BC">
      <w:pPr>
        <w:spacing w:line="360" w:lineRule="auto"/>
        <w:ind w:firstLine="720"/>
        <w:jc w:val="both"/>
        <w:rPr>
          <w:rFonts w:ascii="Times New Roman" w:eastAsiaTheme="minorEastAsia" w:hAnsi="Times New Roman" w:cs="Times New Roman"/>
          <w:b/>
          <w:bCs/>
          <w:iCs/>
          <w:sz w:val="24"/>
          <w:szCs w:val="24"/>
          <w:lang w:val="en-US"/>
        </w:rPr>
      </w:pPr>
      <w:proofErr w:type="spellStart"/>
      <w:r>
        <w:rPr>
          <w:rFonts w:ascii="Times New Roman" w:eastAsiaTheme="minorEastAsia" w:hAnsi="Times New Roman" w:cs="Times New Roman"/>
          <w:bCs/>
          <w:iCs/>
          <w:sz w:val="24"/>
          <w:szCs w:val="24"/>
          <w:lang w:val="en-US"/>
        </w:rPr>
        <w:t>Dilihat</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dari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hasil</w:t>
      </w:r>
      <w:proofErr w:type="spellEnd"/>
      <w:r>
        <w:rPr>
          <w:rFonts w:ascii="Times New Roman" w:eastAsiaTheme="minorEastAsia" w:hAnsi="Times New Roman" w:cs="Times New Roman"/>
          <w:bCs/>
          <w:iCs/>
          <w:sz w:val="24"/>
          <w:szCs w:val="24"/>
          <w:lang w:val="en-US"/>
        </w:rPr>
        <w:t xml:space="preserve"> uji </w:t>
      </w:r>
      <w:proofErr w:type="spellStart"/>
      <w:r>
        <w:rPr>
          <w:rFonts w:ascii="Times New Roman" w:eastAsiaTheme="minorEastAsia" w:hAnsi="Times New Roman" w:cs="Times New Roman"/>
          <w:bCs/>
          <w:iCs/>
          <w:sz w:val="24"/>
          <w:szCs w:val="24"/>
          <w:lang w:val="en-US"/>
        </w:rPr>
        <w:t>sobel</w:t>
      </w:r>
      <w:proofErr w:type="spellEnd"/>
      <w:r>
        <w:rPr>
          <w:rFonts w:ascii="Times New Roman" w:eastAsiaTheme="minorEastAsia" w:hAnsi="Times New Roman" w:cs="Times New Roman"/>
          <w:bCs/>
          <w:iCs/>
          <w:sz w:val="24"/>
          <w:szCs w:val="24"/>
          <w:lang w:val="en-US"/>
        </w:rPr>
        <w:t xml:space="preserve"> di </w:t>
      </w:r>
      <w:proofErr w:type="spellStart"/>
      <w:r>
        <w:rPr>
          <w:rFonts w:ascii="Times New Roman" w:eastAsiaTheme="minorEastAsia" w:hAnsi="Times New Roman" w:cs="Times New Roman"/>
          <w:bCs/>
          <w:iCs/>
          <w:sz w:val="24"/>
          <w:szCs w:val="24"/>
          <w:lang w:val="en-US"/>
        </w:rPr>
        <w:t>atas</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diperoleh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nilai</w:t>
      </w:r>
      <w:proofErr w:type="spellEnd"/>
      <w:r>
        <w:rPr>
          <w:rFonts w:ascii="Times New Roman" w:eastAsiaTheme="minorEastAsia" w:hAnsi="Times New Roman" w:cs="Times New Roman"/>
          <w:bCs/>
          <w:iCs/>
          <w:sz w:val="24"/>
          <w:szCs w:val="24"/>
          <w:lang w:val="en-US"/>
        </w:rPr>
        <w:t xml:space="preserve"> Sab = 0,035. </w:t>
      </w:r>
      <w:proofErr w:type="spellStart"/>
      <w:r>
        <w:rPr>
          <w:rFonts w:ascii="Times New Roman" w:eastAsiaTheme="minorEastAsia" w:hAnsi="Times New Roman" w:cs="Times New Roman"/>
          <w:bCs/>
          <w:iCs/>
          <w:sz w:val="24"/>
          <w:szCs w:val="24"/>
          <w:lang w:val="en-US"/>
        </w:rPr>
        <w:t>Untuk</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memperoleh</w:t>
      </w:r>
      <w:proofErr w:type="spellEnd"/>
      <w:r>
        <w:rPr>
          <w:rFonts w:ascii="Times New Roman" w:eastAsiaTheme="minorEastAsia" w:hAnsi="Times New Roman" w:cs="Times New Roman"/>
          <w:bCs/>
          <w:iCs/>
          <w:sz w:val="24"/>
          <w:szCs w:val="24"/>
          <w:lang w:val="en-US"/>
        </w:rPr>
        <w:t xml:space="preserve"> t </w:t>
      </w:r>
      <w:proofErr w:type="spellStart"/>
      <w:r>
        <w:rPr>
          <w:rFonts w:ascii="Times New Roman" w:eastAsiaTheme="minorEastAsia" w:hAnsi="Times New Roman" w:cs="Times New Roman"/>
          <w:bCs/>
          <w:iCs/>
          <w:sz w:val="24"/>
          <w:szCs w:val="24"/>
          <w:lang w:val="en-US"/>
        </w:rPr>
        <w:t>hitung</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dari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pengaruh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tidak</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langsung</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variabel</w:t>
      </w:r>
      <w:proofErr w:type="spellEnd"/>
      <w:r>
        <w:rPr>
          <w:rFonts w:ascii="Times New Roman" w:eastAsiaTheme="minorEastAsia" w:hAnsi="Times New Roman" w:cs="Times New Roman"/>
          <w:bCs/>
          <w:iCs/>
          <w:sz w:val="24"/>
          <w:szCs w:val="24"/>
          <w:lang w:val="en-US"/>
        </w:rPr>
        <w:t xml:space="preserve"> Uang Saku (X) yang </w:t>
      </w:r>
      <w:proofErr w:type="spellStart"/>
      <w:r>
        <w:rPr>
          <w:rFonts w:ascii="Times New Roman" w:eastAsiaTheme="minorEastAsia" w:hAnsi="Times New Roman" w:cs="Times New Roman"/>
          <w:bCs/>
          <w:iCs/>
          <w:sz w:val="24"/>
          <w:szCs w:val="24"/>
          <w:lang w:val="en-US"/>
        </w:rPr>
        <w:t>dimediasi</w:t>
      </w:r>
      <w:proofErr w:type="spellEnd"/>
      <w:r>
        <w:rPr>
          <w:rFonts w:ascii="Times New Roman" w:eastAsiaTheme="minorEastAsia" w:hAnsi="Times New Roman" w:cs="Times New Roman"/>
          <w:bCs/>
          <w:iCs/>
          <w:sz w:val="24"/>
          <w:szCs w:val="24"/>
          <w:lang w:val="en-US"/>
        </w:rPr>
        <w:t xml:space="preserve"> oleh </w:t>
      </w:r>
      <w:proofErr w:type="spellStart"/>
      <w:r>
        <w:rPr>
          <w:rFonts w:ascii="Times New Roman" w:eastAsiaTheme="minorEastAsia" w:hAnsi="Times New Roman" w:cs="Times New Roman"/>
          <w:bCs/>
          <w:iCs/>
          <w:sz w:val="24"/>
          <w:szCs w:val="24"/>
          <w:lang w:val="en-US"/>
        </w:rPr>
        <w:t>variabel</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Literasi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lastRenderedPageBreak/>
        <w:t>Keuangan</w:t>
      </w:r>
      <w:proofErr w:type="spellEnd"/>
      <w:r>
        <w:rPr>
          <w:rFonts w:ascii="Times New Roman" w:eastAsiaTheme="minorEastAsia" w:hAnsi="Times New Roman" w:cs="Times New Roman"/>
          <w:bCs/>
          <w:iCs/>
          <w:sz w:val="24"/>
          <w:szCs w:val="24"/>
          <w:lang w:val="en-US"/>
        </w:rPr>
        <w:t xml:space="preserve"> (Z) </w:t>
      </w:r>
      <w:proofErr w:type="spellStart"/>
      <w:r>
        <w:rPr>
          <w:rFonts w:ascii="Times New Roman" w:eastAsiaTheme="minorEastAsia" w:hAnsi="Times New Roman" w:cs="Times New Roman"/>
          <w:bCs/>
          <w:iCs/>
          <w:sz w:val="24"/>
          <w:szCs w:val="24"/>
          <w:lang w:val="en-US"/>
        </w:rPr>
        <w:t>terhadap</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Perilaku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Pengelolaan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(Y) </w:t>
      </w:r>
      <w:proofErr w:type="spellStart"/>
      <w:r>
        <w:rPr>
          <w:rFonts w:ascii="Times New Roman" w:eastAsiaTheme="minorEastAsia" w:hAnsi="Times New Roman" w:cs="Times New Roman"/>
          <w:bCs/>
          <w:iCs/>
          <w:sz w:val="24"/>
          <w:szCs w:val="24"/>
          <w:lang w:val="en-US"/>
        </w:rPr>
        <w:t>menggunakan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persamaan</w:t>
      </w:r>
      <w:proofErr w:type="spellEnd"/>
      <w:r>
        <w:rPr>
          <w:rFonts w:ascii="Times New Roman" w:eastAsiaTheme="minorEastAsia" w:hAnsi="Times New Roman" w:cs="Times New Roman"/>
          <w:bCs/>
          <w:iCs/>
          <w:sz w:val="24"/>
          <w:szCs w:val="24"/>
          <w:lang w:val="en-US"/>
        </w:rPr>
        <w:t xml:space="preserve"> t </w:t>
      </w:r>
      <w:proofErr w:type="spellStart"/>
      <w:r>
        <w:rPr>
          <w:rFonts w:ascii="Times New Roman" w:eastAsiaTheme="minorEastAsia" w:hAnsi="Times New Roman" w:cs="Times New Roman"/>
          <w:bCs/>
          <w:iCs/>
          <w:sz w:val="24"/>
          <w:szCs w:val="24"/>
          <w:lang w:val="en-US"/>
        </w:rPr>
        <w:t>hitung</w:t>
      </w:r>
      <w:proofErr w:type="spellEnd"/>
      <w:r>
        <w:rPr>
          <w:rFonts w:ascii="Times New Roman" w:eastAsiaTheme="minorEastAsia" w:hAnsi="Times New Roman" w:cs="Times New Roman"/>
          <w:bCs/>
          <w:iCs/>
          <w:sz w:val="24"/>
          <w:szCs w:val="24"/>
          <w:lang w:val="en-US"/>
        </w:rPr>
        <w:t xml:space="preserve"> = ab/Sab. </w:t>
      </w:r>
      <w:proofErr w:type="spellStart"/>
      <w:r>
        <w:rPr>
          <w:rFonts w:ascii="Times New Roman" w:eastAsiaTheme="minorEastAsia" w:hAnsi="Times New Roman" w:cs="Times New Roman"/>
          <w:bCs/>
          <w:iCs/>
          <w:sz w:val="24"/>
          <w:szCs w:val="24"/>
          <w:lang w:val="en-US"/>
        </w:rPr>
        <w:t>Dengan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begitu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diperoleh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hasil</w:t>
      </w:r>
      <w:proofErr w:type="spellEnd"/>
      <w:r>
        <w:rPr>
          <w:rFonts w:ascii="Times New Roman" w:eastAsiaTheme="minorEastAsia" w:hAnsi="Times New Roman" w:cs="Times New Roman"/>
          <w:bCs/>
          <w:iCs/>
          <w:sz w:val="24"/>
          <w:szCs w:val="24"/>
          <w:lang w:val="en-US"/>
        </w:rPr>
        <w:t xml:space="preserve"> t </w:t>
      </w:r>
      <w:proofErr w:type="spellStart"/>
      <w:r>
        <w:rPr>
          <w:rFonts w:ascii="Times New Roman" w:eastAsiaTheme="minorEastAsia" w:hAnsi="Times New Roman" w:cs="Times New Roman"/>
          <w:bCs/>
          <w:iCs/>
          <w:sz w:val="24"/>
          <w:szCs w:val="24"/>
          <w:lang w:val="en-US"/>
        </w:rPr>
        <w:t>hitung</w:t>
      </w:r>
      <w:proofErr w:type="spellEnd"/>
      <w:r>
        <w:rPr>
          <w:rFonts w:ascii="Times New Roman" w:eastAsiaTheme="minorEastAsia" w:hAnsi="Times New Roman" w:cs="Times New Roman"/>
          <w:bCs/>
          <w:iCs/>
          <w:sz w:val="24"/>
          <w:szCs w:val="24"/>
          <w:lang w:val="en-US"/>
        </w:rPr>
        <w:t xml:space="preserve"> = 1,248 &lt; 1,96. Nilai t </w:t>
      </w:r>
      <w:proofErr w:type="spellStart"/>
      <w:r>
        <w:rPr>
          <w:rFonts w:ascii="Times New Roman" w:eastAsiaTheme="minorEastAsia" w:hAnsi="Times New Roman" w:cs="Times New Roman"/>
          <w:bCs/>
          <w:iCs/>
          <w:sz w:val="24"/>
          <w:szCs w:val="24"/>
          <w:lang w:val="en-US"/>
        </w:rPr>
        <w:t>hitung</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tersebut</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dikonfirmasi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dengan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kalkulator</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otomatis</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dengan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hasil</w:t>
      </w:r>
      <w:proofErr w:type="spellEnd"/>
      <w:r>
        <w:rPr>
          <w:rFonts w:ascii="Times New Roman" w:eastAsiaTheme="minorEastAsia" w:hAnsi="Times New Roman" w:cs="Times New Roman"/>
          <w:bCs/>
          <w:iCs/>
          <w:sz w:val="24"/>
          <w:szCs w:val="24"/>
          <w:lang w:val="en-US"/>
        </w:rPr>
        <w:t xml:space="preserve"> t </w:t>
      </w:r>
      <w:proofErr w:type="spellStart"/>
      <w:r>
        <w:rPr>
          <w:rFonts w:ascii="Times New Roman" w:eastAsiaTheme="minorEastAsia" w:hAnsi="Times New Roman" w:cs="Times New Roman"/>
          <w:bCs/>
          <w:iCs/>
          <w:sz w:val="24"/>
          <w:szCs w:val="24"/>
          <w:lang w:val="en-US"/>
        </w:rPr>
        <w:t>hitung</w:t>
      </w:r>
      <w:proofErr w:type="spellEnd"/>
      <w:r>
        <w:rPr>
          <w:rFonts w:ascii="Times New Roman" w:eastAsiaTheme="minorEastAsia" w:hAnsi="Times New Roman" w:cs="Times New Roman"/>
          <w:bCs/>
          <w:iCs/>
          <w:sz w:val="24"/>
          <w:szCs w:val="24"/>
          <w:lang w:val="en-US"/>
        </w:rPr>
        <w:t xml:space="preserve"> 1,28 &lt; 1,96. </w:t>
      </w:r>
      <w:proofErr w:type="spellStart"/>
      <w:r>
        <w:rPr>
          <w:rFonts w:ascii="Times New Roman" w:eastAsiaTheme="minorEastAsia" w:hAnsi="Times New Roman" w:cs="Times New Roman"/>
          <w:bCs/>
          <w:iCs/>
          <w:sz w:val="24"/>
          <w:szCs w:val="24"/>
          <w:lang w:val="en-US"/>
        </w:rPr>
        <w:t>Dengan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pengaruh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langsung</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sebesar</w:t>
      </w:r>
      <w:proofErr w:type="spellEnd"/>
      <w:r>
        <w:rPr>
          <w:rFonts w:ascii="Times New Roman" w:eastAsiaTheme="minorEastAsia" w:hAnsi="Times New Roman" w:cs="Times New Roman"/>
          <w:bCs/>
          <w:iCs/>
          <w:sz w:val="24"/>
          <w:szCs w:val="24"/>
          <w:lang w:val="en-US"/>
        </w:rPr>
        <w:t xml:space="preserve"> 0,208 </w:t>
      </w:r>
      <w:proofErr w:type="spellStart"/>
      <w:r>
        <w:rPr>
          <w:rFonts w:ascii="Times New Roman" w:eastAsiaTheme="minorEastAsia" w:hAnsi="Times New Roman" w:cs="Times New Roman"/>
          <w:bCs/>
          <w:iCs/>
          <w:sz w:val="24"/>
          <w:szCs w:val="24"/>
          <w:lang w:val="en-US"/>
        </w:rPr>
        <w:t>atau</w:t>
      </w:r>
      <w:proofErr w:type="spellEnd"/>
      <w:r>
        <w:rPr>
          <w:rFonts w:ascii="Times New Roman" w:eastAsiaTheme="minorEastAsia" w:hAnsi="Times New Roman" w:cs="Times New Roman"/>
          <w:bCs/>
          <w:iCs/>
          <w:sz w:val="24"/>
          <w:szCs w:val="24"/>
          <w:lang w:val="en-US"/>
        </w:rPr>
        <w:t xml:space="preserve"> 20,8% dan </w:t>
      </w:r>
      <w:proofErr w:type="spellStart"/>
      <w:r>
        <w:rPr>
          <w:rFonts w:ascii="Times New Roman" w:eastAsiaTheme="minorEastAsia" w:hAnsi="Times New Roman" w:cs="Times New Roman"/>
          <w:bCs/>
          <w:iCs/>
          <w:sz w:val="24"/>
          <w:szCs w:val="24"/>
          <w:lang w:val="en-US"/>
        </w:rPr>
        <w:t>pengaruh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tidak</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langsung</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sebesar</w:t>
      </w:r>
      <w:proofErr w:type="spellEnd"/>
      <w:r>
        <w:rPr>
          <w:rFonts w:ascii="Times New Roman" w:eastAsiaTheme="minorEastAsia" w:hAnsi="Times New Roman" w:cs="Times New Roman"/>
          <w:bCs/>
          <w:iCs/>
          <w:sz w:val="24"/>
          <w:szCs w:val="24"/>
          <w:lang w:val="en-US"/>
        </w:rPr>
        <w:t xml:space="preserve"> 0,210 </w:t>
      </w:r>
      <w:proofErr w:type="spellStart"/>
      <w:r>
        <w:rPr>
          <w:rFonts w:ascii="Times New Roman" w:eastAsiaTheme="minorEastAsia" w:hAnsi="Times New Roman" w:cs="Times New Roman"/>
          <w:bCs/>
          <w:iCs/>
          <w:sz w:val="24"/>
          <w:szCs w:val="24"/>
          <w:lang w:val="en-US"/>
        </w:rPr>
        <w:t>atau</w:t>
      </w:r>
      <w:proofErr w:type="spellEnd"/>
      <w:r>
        <w:rPr>
          <w:rFonts w:ascii="Times New Roman" w:eastAsiaTheme="minorEastAsia" w:hAnsi="Times New Roman" w:cs="Times New Roman"/>
          <w:bCs/>
          <w:iCs/>
          <w:sz w:val="24"/>
          <w:szCs w:val="24"/>
          <w:lang w:val="en-US"/>
        </w:rPr>
        <w:t xml:space="preserve"> 21%. Hasil </w:t>
      </w:r>
      <w:r w:rsidRPr="005D0A9A">
        <w:rPr>
          <w:rFonts w:ascii="Times New Roman" w:eastAsiaTheme="minorEastAsia" w:hAnsi="Times New Roman" w:cs="Times New Roman"/>
          <w:bCs/>
          <w:i/>
          <w:sz w:val="24"/>
          <w:szCs w:val="24"/>
          <w:lang w:val="en-US"/>
        </w:rPr>
        <w:t>p-value</w:t>
      </w:r>
      <w:r>
        <w:rPr>
          <w:rFonts w:ascii="Times New Roman" w:eastAsiaTheme="minorEastAsia" w:hAnsi="Times New Roman" w:cs="Times New Roman"/>
          <w:bCs/>
          <w:i/>
          <w:sz w:val="24"/>
          <w:szCs w:val="24"/>
          <w:lang w:val="en-US"/>
        </w:rPr>
        <w:t xml:space="preserve"> </w:t>
      </w:r>
      <w:proofErr w:type="spellStart"/>
      <w:r>
        <w:rPr>
          <w:rFonts w:ascii="Times New Roman" w:eastAsiaTheme="minorEastAsia" w:hAnsi="Times New Roman" w:cs="Times New Roman"/>
          <w:bCs/>
          <w:iCs/>
          <w:sz w:val="24"/>
          <w:szCs w:val="24"/>
          <w:lang w:val="en-US"/>
        </w:rPr>
        <w:t>atau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nilai</w:t>
      </w:r>
      <w:proofErr w:type="spellEnd"/>
      <w:r>
        <w:rPr>
          <w:rFonts w:ascii="Times New Roman" w:eastAsiaTheme="minorEastAsia" w:hAnsi="Times New Roman" w:cs="Times New Roman"/>
          <w:bCs/>
          <w:iCs/>
          <w:sz w:val="24"/>
          <w:szCs w:val="24"/>
          <w:lang w:val="en-US"/>
        </w:rPr>
        <w:t xml:space="preserve"> sig</w:t>
      </w:r>
      <w:r>
        <w:rPr>
          <w:rFonts w:ascii="Times New Roman" w:eastAsiaTheme="minorEastAsia" w:hAnsi="Times New Roman" w:cs="Times New Roman"/>
          <w:bCs/>
          <w:i/>
          <w:sz w:val="24"/>
          <w:szCs w:val="24"/>
          <w:lang w:val="en-US"/>
        </w:rPr>
        <w:t xml:space="preserve"> </w:t>
      </w:r>
      <w:proofErr w:type="spellStart"/>
      <w:r>
        <w:rPr>
          <w:rFonts w:ascii="Times New Roman" w:eastAsiaTheme="minorEastAsia" w:hAnsi="Times New Roman" w:cs="Times New Roman"/>
          <w:bCs/>
          <w:iCs/>
          <w:sz w:val="24"/>
          <w:szCs w:val="24"/>
          <w:lang w:val="en-US"/>
        </w:rPr>
        <w:t>dari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perhitungan</w:t>
      </w:r>
      <w:proofErr w:type="spellEnd"/>
      <w:r>
        <w:rPr>
          <w:rFonts w:ascii="Times New Roman" w:eastAsiaTheme="minorEastAsia" w:hAnsi="Times New Roman" w:cs="Times New Roman"/>
          <w:bCs/>
          <w:iCs/>
          <w:sz w:val="24"/>
          <w:szCs w:val="24"/>
          <w:lang w:val="en-US"/>
        </w:rPr>
        <w:t xml:space="preserve"> di </w:t>
      </w:r>
      <w:proofErr w:type="spellStart"/>
      <w:r>
        <w:rPr>
          <w:rFonts w:ascii="Times New Roman" w:eastAsiaTheme="minorEastAsia" w:hAnsi="Times New Roman" w:cs="Times New Roman"/>
          <w:bCs/>
          <w:iCs/>
          <w:sz w:val="24"/>
          <w:szCs w:val="24"/>
          <w:lang w:val="en-US"/>
        </w:rPr>
        <w:t>atas</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adalah</w:t>
      </w:r>
      <w:proofErr w:type="spellEnd"/>
      <w:r>
        <w:rPr>
          <w:rFonts w:ascii="Times New Roman" w:eastAsiaTheme="minorEastAsia" w:hAnsi="Times New Roman" w:cs="Times New Roman"/>
          <w:bCs/>
          <w:iCs/>
          <w:sz w:val="24"/>
          <w:szCs w:val="24"/>
          <w:lang w:val="en-US"/>
        </w:rPr>
        <w:t xml:space="preserve"> 0,200 &gt; 0,05 </w:t>
      </w:r>
      <w:proofErr w:type="spellStart"/>
      <w:r>
        <w:rPr>
          <w:rFonts w:ascii="Times New Roman" w:eastAsiaTheme="minorEastAsia" w:hAnsi="Times New Roman" w:cs="Times New Roman"/>
          <w:bCs/>
          <w:iCs/>
          <w:sz w:val="24"/>
          <w:szCs w:val="24"/>
          <w:lang w:val="en-US"/>
        </w:rPr>
        <w:t>artinya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literasi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tidak</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dapat</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memediasi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pengaruh</w:t>
      </w:r>
      <w:proofErr w:type="spellEnd"/>
      <w:r>
        <w:rPr>
          <w:rFonts w:ascii="Times New Roman" w:eastAsiaTheme="minorEastAsia" w:hAnsi="Times New Roman" w:cs="Times New Roman"/>
          <w:bCs/>
          <w:iCs/>
          <w:sz w:val="24"/>
          <w:szCs w:val="24"/>
          <w:lang w:val="en-US"/>
        </w:rPr>
        <w:t xml:space="preserve"> uang </w:t>
      </w:r>
      <w:proofErr w:type="spellStart"/>
      <w:r>
        <w:rPr>
          <w:rFonts w:ascii="Times New Roman" w:eastAsiaTheme="minorEastAsia" w:hAnsi="Times New Roman" w:cs="Times New Roman"/>
          <w:bCs/>
          <w:iCs/>
          <w:sz w:val="24"/>
          <w:szCs w:val="24"/>
          <w:lang w:val="en-US"/>
        </w:rPr>
        <w:t>saku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terhadap</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perilaku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pengelolaan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maka</w:t>
      </w:r>
      <w:proofErr w:type="spellEnd"/>
      <w:r>
        <w:rPr>
          <w:rFonts w:ascii="Times New Roman" w:eastAsiaTheme="minorEastAsia" w:hAnsi="Times New Roman" w:cs="Times New Roman"/>
          <w:bCs/>
          <w:iCs/>
          <w:sz w:val="24"/>
          <w:szCs w:val="24"/>
          <w:lang w:val="en-US"/>
        </w:rPr>
        <w:t xml:space="preserve"> H4 </w:t>
      </w:r>
      <w:proofErr w:type="spellStart"/>
      <w:r>
        <w:rPr>
          <w:rFonts w:ascii="Times New Roman" w:eastAsiaTheme="minorEastAsia" w:hAnsi="Times New Roman" w:cs="Times New Roman"/>
          <w:bCs/>
          <w:iCs/>
          <w:sz w:val="24"/>
          <w:szCs w:val="24"/>
          <w:lang w:val="en-US"/>
        </w:rPr>
        <w:t>ditolak</w:t>
      </w:r>
      <w:proofErr w:type="spellEnd"/>
      <w:r>
        <w:rPr>
          <w:rFonts w:ascii="Times New Roman" w:eastAsiaTheme="minorEastAsia" w:hAnsi="Times New Roman" w:cs="Times New Roman"/>
          <w:bCs/>
          <w:iCs/>
          <w:sz w:val="24"/>
          <w:szCs w:val="24"/>
          <w:lang w:val="en-US"/>
        </w:rPr>
        <w:t>.</w:t>
      </w:r>
    </w:p>
    <w:p w14:paraId="4606E5CE" w14:textId="77777777" w:rsidR="00EA75BC" w:rsidRPr="004803EE" w:rsidRDefault="00EA75BC" w:rsidP="00297B9C">
      <w:pPr>
        <w:pStyle w:val="ListParagraph"/>
        <w:numPr>
          <w:ilvl w:val="1"/>
          <w:numId w:val="47"/>
        </w:numPr>
        <w:spacing w:line="360" w:lineRule="auto"/>
        <w:ind w:left="0"/>
        <w:rPr>
          <w:rFonts w:ascii="Times New Roman" w:hAnsi="Times New Roman" w:cs="Times New Roman"/>
          <w:b/>
          <w:bCs/>
          <w:iCs/>
          <w:sz w:val="24"/>
          <w:szCs w:val="24"/>
          <w:lang w:val="en-US"/>
        </w:rPr>
      </w:pPr>
      <w:proofErr w:type="spellStart"/>
      <w:r w:rsidRPr="000F7011">
        <w:rPr>
          <w:rFonts w:ascii="Times New Roman" w:hAnsi="Times New Roman" w:cs="Times New Roman"/>
          <w:b/>
          <w:bCs/>
          <w:iCs/>
          <w:sz w:val="24"/>
          <w:szCs w:val="24"/>
          <w:lang w:val="en-US"/>
        </w:rPr>
        <w:t>Pembahasan</w:t>
      </w:r>
      <w:proofErr w:type="spellEnd"/>
    </w:p>
    <w:p w14:paraId="11AAD9DE" w14:textId="77777777" w:rsidR="00EA75BC" w:rsidRDefault="00EA75BC" w:rsidP="00297B9C">
      <w:pPr>
        <w:pStyle w:val="ListParagraph"/>
        <w:numPr>
          <w:ilvl w:val="2"/>
          <w:numId w:val="47"/>
        </w:numPr>
        <w:spacing w:line="360" w:lineRule="auto"/>
        <w:ind w:left="720"/>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Pengaruh</w:t>
      </w:r>
      <w:proofErr w:type="spellEnd"/>
      <w:r>
        <w:rPr>
          <w:rFonts w:ascii="Times New Roman" w:hAnsi="Times New Roman" w:cs="Times New Roman"/>
          <w:b/>
          <w:bCs/>
          <w:iCs/>
          <w:sz w:val="24"/>
          <w:szCs w:val="24"/>
          <w:lang w:val="en-US"/>
        </w:rPr>
        <w:t xml:space="preserve"> Uang Saku </w:t>
      </w:r>
      <w:proofErr w:type="spellStart"/>
      <w:r>
        <w:rPr>
          <w:rFonts w:ascii="Times New Roman" w:hAnsi="Times New Roman" w:cs="Times New Roman"/>
          <w:b/>
          <w:bCs/>
          <w:iCs/>
          <w:sz w:val="24"/>
          <w:szCs w:val="24"/>
          <w:lang w:val="en-US"/>
        </w:rPr>
        <w:t>terhadap</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Perilaku</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Pengelolaan</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Keuangan</w:t>
      </w:r>
      <w:proofErr w:type="spellEnd"/>
      <w:r>
        <w:rPr>
          <w:rFonts w:ascii="Times New Roman" w:hAnsi="Times New Roman" w:cs="Times New Roman"/>
          <w:b/>
          <w:bCs/>
          <w:iCs/>
          <w:sz w:val="24"/>
          <w:szCs w:val="24"/>
          <w:lang w:val="en-US"/>
        </w:rPr>
        <w:tab/>
      </w:r>
    </w:p>
    <w:p w14:paraId="6274DECE" w14:textId="77777777" w:rsidR="00EA75BC" w:rsidRDefault="00EA75BC" w:rsidP="00EA75BC">
      <w:pPr>
        <w:pStyle w:val="ListParagraph"/>
        <w:spacing w:line="360" w:lineRule="auto"/>
        <w:ind w:firstLine="720"/>
        <w:jc w:val="both"/>
        <w:rPr>
          <w:rFonts w:ascii="Times New Roman" w:hAnsi="Times New Roman" w:cs="Times New Roman"/>
          <w:bCs/>
          <w:iCs/>
          <w:sz w:val="24"/>
          <w:szCs w:val="24"/>
          <w:lang w:val="en-US"/>
        </w:rPr>
      </w:pPr>
      <w:r w:rsidRPr="00A84C70">
        <w:rPr>
          <w:rFonts w:ascii="Times New Roman" w:hAnsi="Times New Roman" w:cs="Times New Roman"/>
          <w:bCs/>
          <w:iCs/>
          <w:sz w:val="24"/>
          <w:szCs w:val="24"/>
          <w:lang w:val="en-US"/>
        </w:rPr>
        <w:t xml:space="preserve">Dari </w:t>
      </w:r>
      <w:proofErr w:type="spellStart"/>
      <w:r w:rsidRPr="00A84C70">
        <w:rPr>
          <w:rFonts w:ascii="Times New Roman" w:hAnsi="Times New Roman" w:cs="Times New Roman"/>
          <w:bCs/>
          <w:iCs/>
          <w:sz w:val="24"/>
          <w:szCs w:val="24"/>
          <w:lang w:val="en-US"/>
        </w:rPr>
        <w:t>hasil</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penelitian</w:t>
      </w:r>
      <w:proofErr w:type="spellEnd"/>
      <w:r w:rsidRPr="00A84C70">
        <w:rPr>
          <w:rFonts w:ascii="Times New Roman" w:hAnsi="Times New Roman" w:cs="Times New Roman"/>
          <w:bCs/>
          <w:iCs/>
          <w:sz w:val="24"/>
          <w:szCs w:val="24"/>
          <w:lang w:val="en-US"/>
        </w:rPr>
        <w:t xml:space="preserve"> di </w:t>
      </w:r>
      <w:proofErr w:type="spellStart"/>
      <w:r w:rsidRPr="00A84C70">
        <w:rPr>
          <w:rFonts w:ascii="Times New Roman" w:hAnsi="Times New Roman" w:cs="Times New Roman"/>
          <w:bCs/>
          <w:iCs/>
          <w:sz w:val="24"/>
          <w:szCs w:val="24"/>
          <w:lang w:val="en-US"/>
        </w:rPr>
        <w:t>atas</w:t>
      </w:r>
      <w:proofErr w:type="spellEnd"/>
      <w:r w:rsidRPr="00A84C70">
        <w:rPr>
          <w:rFonts w:ascii="Times New Roman" w:hAnsi="Times New Roman" w:cs="Times New Roman"/>
          <w:bCs/>
          <w:iCs/>
          <w:sz w:val="24"/>
          <w:szCs w:val="24"/>
          <w:lang w:val="en-US"/>
        </w:rPr>
        <w:t xml:space="preserve">, uang </w:t>
      </w:r>
      <w:proofErr w:type="spellStart"/>
      <w:r w:rsidRPr="00A84C70">
        <w:rPr>
          <w:rFonts w:ascii="Times New Roman" w:hAnsi="Times New Roman" w:cs="Times New Roman"/>
          <w:bCs/>
          <w:iCs/>
          <w:sz w:val="24"/>
          <w:szCs w:val="24"/>
          <w:lang w:val="en-US"/>
        </w:rPr>
        <w:t>saku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mempunyai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pengaru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signifikan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terhadap</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pengelolaan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Analisi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jalur</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menyatakan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bahwa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nilai</w:t>
      </w:r>
      <w:proofErr w:type="spellEnd"/>
      <w:r w:rsidRPr="00A84C70">
        <w:rPr>
          <w:rFonts w:ascii="Times New Roman" w:hAnsi="Times New Roman" w:cs="Times New Roman"/>
          <w:bCs/>
          <w:iCs/>
          <w:sz w:val="24"/>
          <w:szCs w:val="24"/>
          <w:lang w:val="en-US"/>
        </w:rPr>
        <w:t xml:space="preserve"> t </w:t>
      </w:r>
      <w:proofErr w:type="spellStart"/>
      <w:r w:rsidRPr="00A84C70">
        <w:rPr>
          <w:rFonts w:ascii="Times New Roman" w:hAnsi="Times New Roman" w:cs="Times New Roman"/>
          <w:bCs/>
          <w:iCs/>
          <w:sz w:val="24"/>
          <w:szCs w:val="24"/>
          <w:lang w:val="en-US"/>
        </w:rPr>
        <w:t>hitung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sebesar</w:t>
      </w:r>
      <w:proofErr w:type="spellEnd"/>
      <w:r w:rsidRPr="00A84C70">
        <w:rPr>
          <w:rFonts w:ascii="Times New Roman" w:hAnsi="Times New Roman" w:cs="Times New Roman"/>
          <w:bCs/>
          <w:iCs/>
          <w:sz w:val="24"/>
          <w:szCs w:val="24"/>
          <w:lang w:val="en-US"/>
        </w:rPr>
        <w:t xml:space="preserve"> 3,783 </w:t>
      </w:r>
      <w:proofErr w:type="spellStart"/>
      <w:r w:rsidRPr="00A84C70">
        <w:rPr>
          <w:rFonts w:ascii="Times New Roman" w:hAnsi="Times New Roman" w:cs="Times New Roman"/>
          <w:bCs/>
          <w:iCs/>
          <w:sz w:val="24"/>
          <w:szCs w:val="24"/>
          <w:lang w:val="en-US"/>
        </w:rPr>
        <w:t>dengan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nilai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signifikansi</w:t>
      </w:r>
      <w:proofErr w:type="spellEnd"/>
      <w:r w:rsidRPr="00A84C70">
        <w:rPr>
          <w:rFonts w:ascii="Times New Roman" w:hAnsi="Times New Roman" w:cs="Times New Roman"/>
          <w:bCs/>
          <w:iCs/>
          <w:sz w:val="24"/>
          <w:szCs w:val="24"/>
          <w:lang w:val="en-US"/>
        </w:rPr>
        <w:t xml:space="preserve"> 0,000 &lt; 0,05. </w:t>
      </w:r>
      <w:proofErr w:type="spellStart"/>
      <w:r w:rsidRPr="00A84C70">
        <w:rPr>
          <w:rFonts w:ascii="Times New Roman" w:hAnsi="Times New Roman" w:cs="Times New Roman"/>
          <w:bCs/>
          <w:iCs/>
          <w:sz w:val="24"/>
          <w:szCs w:val="24"/>
          <w:lang w:val="en-US"/>
        </w:rPr>
        <w:t>Dengan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begitu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dapat</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diartikan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bahwa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semakin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tinggi</w:t>
      </w:r>
      <w:proofErr w:type="spellEnd"/>
      <w:r w:rsidRPr="00A84C70">
        <w:rPr>
          <w:rFonts w:ascii="Times New Roman" w:hAnsi="Times New Roman" w:cs="Times New Roman"/>
          <w:bCs/>
          <w:iCs/>
          <w:sz w:val="24"/>
          <w:szCs w:val="24"/>
          <w:lang w:val="en-US"/>
        </w:rPr>
        <w:t xml:space="preserve"> uang </w:t>
      </w:r>
      <w:proofErr w:type="spellStart"/>
      <w:r w:rsidRPr="00A84C70">
        <w:rPr>
          <w:rFonts w:ascii="Times New Roman" w:hAnsi="Times New Roman" w:cs="Times New Roman"/>
          <w:bCs/>
          <w:iCs/>
          <w:sz w:val="24"/>
          <w:szCs w:val="24"/>
          <w:lang w:val="en-US"/>
        </w:rPr>
        <w:t>saku</w:t>
      </w:r>
      <w:proofErr w:type="spellEnd"/>
      <w:r w:rsidRPr="00A84C70">
        <w:rPr>
          <w:rFonts w:ascii="Times New Roman" w:hAnsi="Times New Roman" w:cs="Times New Roman"/>
          <w:bCs/>
          <w:iCs/>
          <w:sz w:val="24"/>
          <w:szCs w:val="24"/>
          <w:lang w:val="en-US"/>
        </w:rPr>
        <w:t xml:space="preserve"> yang </w:t>
      </w:r>
      <w:proofErr w:type="spellStart"/>
      <w:r w:rsidRPr="00A84C70">
        <w:rPr>
          <w:rFonts w:ascii="Times New Roman" w:hAnsi="Times New Roman" w:cs="Times New Roman"/>
          <w:bCs/>
          <w:iCs/>
          <w:sz w:val="24"/>
          <w:szCs w:val="24"/>
          <w:lang w:val="en-US"/>
        </w:rPr>
        <w:t>didapat</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maka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seseorang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akan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lebih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dapat</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mengelolaan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keuangannya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Dengan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begitu</w:t>
      </w:r>
      <w:proofErr w:type="spellEnd"/>
      <w:r w:rsidRPr="00A84C70">
        <w:rPr>
          <w:rFonts w:ascii="Times New Roman" w:hAnsi="Times New Roman" w:cs="Times New Roman"/>
          <w:bCs/>
          <w:iCs/>
          <w:sz w:val="24"/>
          <w:szCs w:val="24"/>
          <w:lang w:val="en-US"/>
        </w:rPr>
        <w:t xml:space="preserve"> H1 </w:t>
      </w:r>
      <w:proofErr w:type="spellStart"/>
      <w:r w:rsidRPr="00A84C70">
        <w:rPr>
          <w:rFonts w:ascii="Times New Roman" w:hAnsi="Times New Roman" w:cs="Times New Roman"/>
          <w:bCs/>
          <w:iCs/>
          <w:sz w:val="24"/>
          <w:szCs w:val="24"/>
          <w:lang w:val="en-US"/>
        </w:rPr>
        <w:t>diterima</w:t>
      </w:r>
      <w:proofErr w:type="spellEnd"/>
      <w:r w:rsidRPr="00A84C70">
        <w:rPr>
          <w:rFonts w:ascii="Times New Roman" w:hAnsi="Times New Roman" w:cs="Times New Roman"/>
          <w:bCs/>
          <w:iCs/>
          <w:sz w:val="24"/>
          <w:szCs w:val="24"/>
          <w:lang w:val="en-US"/>
        </w:rPr>
        <w:t>.</w:t>
      </w:r>
    </w:p>
    <w:p w14:paraId="389477C7" w14:textId="77777777" w:rsidR="00EA75BC" w:rsidRDefault="00EA75BC" w:rsidP="00EA75BC">
      <w:pPr>
        <w:pStyle w:val="ListParagraph"/>
        <w:spacing w:line="360" w:lineRule="auto"/>
        <w:ind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kemampuan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mengelola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membantu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seseorang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mengelola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sehingga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terjadi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hal-hal</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diinginkan.Perilaku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ditandai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selalu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melakukan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penganggaran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serta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perencanaan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keeungan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teratur</w:t>
      </w:r>
      <w:proofErr w:type="spellEnd"/>
      <w:r>
        <w:rPr>
          <w:rFonts w:ascii="Times New Roman" w:hAnsi="Times New Roman" w:cs="Times New Roman"/>
          <w:bCs/>
          <w:iCs/>
          <w:sz w:val="24"/>
          <w:szCs w:val="24"/>
          <w:lang w:val="en-US"/>
        </w:rPr>
        <w:t xml:space="preserve">. Selain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kebutuhan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sehari-hari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juga </w:t>
      </w:r>
      <w:proofErr w:type="spellStart"/>
      <w:r>
        <w:rPr>
          <w:rFonts w:ascii="Times New Roman" w:hAnsi="Times New Roman" w:cs="Times New Roman"/>
          <w:bCs/>
          <w:iCs/>
          <w:sz w:val="24"/>
          <w:szCs w:val="24"/>
          <w:lang w:val="en-US"/>
        </w:rPr>
        <w:t>mengelola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menabung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Sehingga</w:t>
      </w:r>
      <w:proofErr w:type="spellEnd"/>
      <w:r>
        <w:rPr>
          <w:rFonts w:ascii="Times New Roman" w:hAnsi="Times New Roman" w:cs="Times New Roman"/>
          <w:bCs/>
          <w:iCs/>
          <w:sz w:val="24"/>
          <w:szCs w:val="24"/>
          <w:lang w:val="en-US"/>
        </w:rPr>
        <w:t xml:space="preserve">, di masa yang </w:t>
      </w:r>
      <w:proofErr w:type="spellStart"/>
      <w:r>
        <w:rPr>
          <w:rFonts w:ascii="Times New Roman" w:hAnsi="Times New Roman" w:cs="Times New Roman"/>
          <w:bCs/>
          <w:iCs/>
          <w:sz w:val="24"/>
          <w:szCs w:val="24"/>
          <w:lang w:val="en-US"/>
        </w:rPr>
        <w: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datang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memiliki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baik</w:t>
      </w:r>
      <w:proofErr w:type="spellEnd"/>
      <w:r>
        <w:rPr>
          <w:rFonts w:ascii="Times New Roman" w:hAnsi="Times New Roman" w:cs="Times New Roman"/>
          <w:bCs/>
          <w:iCs/>
          <w:sz w:val="24"/>
          <w:szCs w:val="24"/>
          <w:lang w:val="en-US"/>
        </w:rPr>
        <w:t xml:space="preserve">. </w:t>
      </w:r>
    </w:p>
    <w:p w14:paraId="32C3D932" w14:textId="77777777" w:rsidR="00EA75BC" w:rsidRPr="00A84C70" w:rsidRDefault="00EA75BC" w:rsidP="00EA75BC">
      <w:pPr>
        <w:pStyle w:val="ListParagraph"/>
        <w:spacing w:line="360" w:lineRule="auto"/>
        <w:ind w:firstLine="720"/>
        <w:jc w:val="both"/>
        <w:rPr>
          <w:rFonts w:ascii="Times New Roman" w:hAnsi="Times New Roman" w:cs="Times New Roman"/>
          <w:b/>
          <w:bCs/>
          <w:iCs/>
          <w:sz w:val="24"/>
          <w:szCs w:val="24"/>
          <w:lang w:val="en-US"/>
        </w:rPr>
      </w:pPr>
      <w:proofErr w:type="spellStart"/>
      <w:r>
        <w:rPr>
          <w:rFonts w:ascii="Times New Roman" w:hAnsi="Times New Roman" w:cs="Times New Roman"/>
          <w:bCs/>
          <w:iCs/>
          <w:sz w:val="24"/>
          <w:szCs w:val="24"/>
          <w:lang w:val="en-US"/>
        </w:rPr>
        <w:t>Berdasarkan</w:t>
      </w:r>
      <w:proofErr w:type="spellEnd"/>
      <w:r>
        <w:rPr>
          <w:rFonts w:ascii="Times New Roman" w:hAnsi="Times New Roman" w:cs="Times New Roman"/>
          <w:bCs/>
          <w:iCs/>
          <w:sz w:val="24"/>
          <w:szCs w:val="24"/>
          <w:lang w:val="en-US"/>
        </w:rPr>
        <w:t xml:space="preserve"> </w:t>
      </w:r>
      <w:r w:rsidRPr="00DE1242">
        <w:rPr>
          <w:rFonts w:ascii="Times New Roman" w:hAnsi="Times New Roman" w:cs="Times New Roman"/>
          <w:bCs/>
          <w:i/>
          <w:iCs/>
          <w:sz w:val="24"/>
          <w:szCs w:val="24"/>
          <w:lang w:val="en-US"/>
        </w:rPr>
        <w:t>Theory Planned Behavior (TPB)</w:t>
      </w:r>
      <w:r>
        <w:rPr>
          <w:rFonts w:ascii="Times New Roman" w:hAnsi="Times New Roman" w:cs="Times New Roman"/>
          <w:bCs/>
          <w:i/>
          <w:iCs/>
          <w:sz w:val="24"/>
          <w:szCs w:val="24"/>
          <w:lang w:val="en-US"/>
        </w:rPr>
        <w:t xml:space="preserve"> </w:t>
      </w:r>
      <w:proofErr w:type="spellStart"/>
      <w:r>
        <w:rPr>
          <w:rFonts w:ascii="Times New Roman" w:hAnsi="Times New Roman" w:cs="Times New Roman"/>
          <w:bCs/>
          <w:iCs/>
          <w:sz w:val="24"/>
          <w:szCs w:val="24"/>
          <w:lang w:val="en-US"/>
        </w:rPr>
        <w:t>tindakan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seseorang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tersebut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mengarah</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nyata</w:t>
      </w:r>
      <w:proofErr w:type="spellEnd"/>
      <w:r>
        <w:rPr>
          <w:rFonts w:ascii="Times New Roman" w:hAnsi="Times New Roman" w:cs="Times New Roman"/>
          <w:bCs/>
          <w:iCs/>
          <w:sz w:val="24"/>
          <w:szCs w:val="24"/>
          <w:lang w:val="en-US"/>
        </w:rPr>
        <w:t xml:space="preserve">. Dalam </w:t>
      </w:r>
      <w:proofErr w:type="spellStart"/>
      <w:r>
        <w:rPr>
          <w:rFonts w:ascii="Times New Roman" w:hAnsi="Times New Roman" w:cs="Times New Roman"/>
          <w:bCs/>
          <w:iCs/>
          <w:sz w:val="24"/>
          <w:szCs w:val="24"/>
          <w:lang w:val="en-US"/>
        </w:rPr>
        <w:t>mengelola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apabila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mempengaruhi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langsung</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mempengaruhi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seseorang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dalam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mengelola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baik.Hal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terjadi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karena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seseorang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menganggap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penting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harus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dilakukan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secara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baik.Penelitian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didukung</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Susanti</w:t>
      </w:r>
      <w:proofErr w:type="spellEnd"/>
      <w:r>
        <w:rPr>
          <w:rFonts w:ascii="Times New Roman" w:hAnsi="Times New Roman" w:cs="Times New Roman"/>
          <w:bCs/>
          <w:iCs/>
          <w:sz w:val="24"/>
          <w:szCs w:val="24"/>
          <w:lang w:val="en-US"/>
        </w:rPr>
        <w:t xml:space="preserve"> Nanga dan </w:t>
      </w:r>
      <w:proofErr w:type="spellStart"/>
      <w:r w:rsidRPr="001E283A">
        <w:rPr>
          <w:rFonts w:ascii="Times New Roman" w:hAnsi="Times New Roman" w:cs="Times New Roman"/>
          <w:bCs/>
          <w:iCs/>
          <w:sz w:val="24"/>
          <w:szCs w:val="24"/>
          <w:lang w:val="en-US"/>
        </w:rPr>
        <w:t>Jeniwanti</w:t>
      </w:r>
      <w:proofErr w:type="spellEnd"/>
      <w:r w:rsidRPr="001E283A">
        <w:rPr>
          <w:rFonts w:ascii="Times New Roman" w:hAnsi="Times New Roman" w:cs="Times New Roman"/>
          <w:bCs/>
          <w:iCs/>
          <w:sz w:val="24"/>
          <w:szCs w:val="24"/>
          <w:lang w:val="en-US"/>
        </w:rPr>
        <w:t xml:space="preserve"> Carolina Kotte</w:t>
      </w:r>
      <w:r>
        <w:rPr>
          <w:rFonts w:ascii="Times New Roman" w:hAnsi="Times New Roman" w:cs="Times New Roman"/>
          <w:bCs/>
          <w:iCs/>
          <w:sz w:val="24"/>
          <w:szCs w:val="24"/>
          <w:lang w:val="en-US"/>
        </w:rPr>
        <w:t xml:space="preserve"> (2024) yang </w:t>
      </w:r>
      <w:proofErr w:type="spellStart"/>
      <w:r>
        <w:rPr>
          <w:rFonts w:ascii="Times New Roman" w:hAnsi="Times New Roman" w:cs="Times New Roman"/>
          <w:bCs/>
          <w:iCs/>
          <w:sz w:val="24"/>
          <w:szCs w:val="24"/>
          <w:lang w:val="en-US"/>
        </w:rPr>
        <w:t>menunjukkan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signifikan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keuangan.Tingkat</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diperoleh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menjadi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faktor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pribadi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mereka.Menurut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r w:rsidRPr="0046483F">
        <w:rPr>
          <w:rFonts w:ascii="Times New Roman" w:hAnsi="Times New Roman" w:cs="Times New Roman"/>
          <w:bCs/>
          <w:iCs/>
          <w:sz w:val="24"/>
          <w:szCs w:val="24"/>
          <w:lang w:val="en-US"/>
        </w:rPr>
        <w:t>No</w:t>
      </w:r>
      <w:r>
        <w:rPr>
          <w:rFonts w:ascii="Times New Roman" w:hAnsi="Times New Roman" w:cs="Times New Roman"/>
          <w:bCs/>
          <w:iCs/>
          <w:sz w:val="24"/>
          <w:szCs w:val="24"/>
          <w:lang w:val="en-US"/>
        </w:rPr>
        <w:t xml:space="preserve">vi Ratna Sari dan Agung </w:t>
      </w:r>
      <w:proofErr w:type="spellStart"/>
      <w:r>
        <w:rPr>
          <w:rFonts w:ascii="Times New Roman" w:hAnsi="Times New Roman" w:cs="Times New Roman"/>
          <w:bCs/>
          <w:iCs/>
          <w:sz w:val="24"/>
          <w:szCs w:val="24"/>
          <w:lang w:val="en-US"/>
        </w:rPr>
        <w:t>Listiadi</w:t>
      </w:r>
      <w:proofErr w:type="spellEnd"/>
      <w:r>
        <w:rPr>
          <w:rFonts w:ascii="Times New Roman" w:hAnsi="Times New Roman" w:cs="Times New Roman"/>
          <w:bCs/>
          <w:iCs/>
          <w:sz w:val="24"/>
          <w:szCs w:val="24"/>
          <w:lang w:val="en-US"/>
        </w:rPr>
        <w:t xml:space="preserve"> (2021) </w:t>
      </w:r>
      <w:proofErr w:type="spellStart"/>
      <w:r>
        <w:rPr>
          <w:rFonts w:ascii="Times New Roman" w:hAnsi="Times New Roman" w:cs="Times New Roman"/>
          <w:bCs/>
          <w:iCs/>
          <w:sz w:val="24"/>
          <w:szCs w:val="24"/>
          <w:lang w:val="en-US"/>
        </w:rPr>
        <w:t>menyatakan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tingkat</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memiliki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signifikan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Ketika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mempunyai</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tinggi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pengelolaan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semakin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baik</w:t>
      </w:r>
      <w:proofErr w:type="spellEnd"/>
      <w:r>
        <w:rPr>
          <w:rFonts w:ascii="Times New Roman" w:hAnsi="Times New Roman" w:cs="Times New Roman"/>
          <w:bCs/>
          <w:iCs/>
          <w:sz w:val="24"/>
          <w:szCs w:val="24"/>
          <w:lang w:val="en-US"/>
        </w:rPr>
        <w:t>.</w:t>
      </w:r>
    </w:p>
    <w:p w14:paraId="1E702D15" w14:textId="77777777" w:rsidR="00EA75BC" w:rsidRDefault="00EA75BC" w:rsidP="00297B9C">
      <w:pPr>
        <w:pStyle w:val="ListParagraph"/>
        <w:numPr>
          <w:ilvl w:val="2"/>
          <w:numId w:val="47"/>
        </w:numPr>
        <w:spacing w:line="360" w:lineRule="auto"/>
        <w:ind w:left="720"/>
        <w:jc w:val="both"/>
        <w:rPr>
          <w:rFonts w:ascii="Times New Roman" w:hAnsi="Times New Roman" w:cs="Times New Roman"/>
          <w:b/>
          <w:bCs/>
          <w:iCs/>
          <w:sz w:val="24"/>
          <w:szCs w:val="24"/>
          <w:lang w:val="en-US"/>
        </w:rPr>
      </w:pPr>
      <w:proofErr w:type="spellStart"/>
      <w:r w:rsidRPr="006809EF">
        <w:rPr>
          <w:rFonts w:ascii="Times New Roman" w:hAnsi="Times New Roman" w:cs="Times New Roman"/>
          <w:b/>
          <w:bCs/>
          <w:iCs/>
          <w:sz w:val="24"/>
          <w:szCs w:val="24"/>
          <w:lang w:val="en-US"/>
        </w:rPr>
        <w:lastRenderedPageBreak/>
        <w:t>Pengaruh</w:t>
      </w:r>
      <w:proofErr w:type="spellEnd"/>
      <w:r w:rsidRPr="006809EF">
        <w:rPr>
          <w:rFonts w:ascii="Times New Roman" w:hAnsi="Times New Roman" w:cs="Times New Roman"/>
          <w:b/>
          <w:bCs/>
          <w:iCs/>
          <w:sz w:val="24"/>
          <w:szCs w:val="24"/>
          <w:lang w:val="en-US"/>
        </w:rPr>
        <w:t xml:space="preserve"> </w:t>
      </w:r>
      <w:proofErr w:type="spellStart"/>
      <w:r w:rsidRPr="006809EF">
        <w:rPr>
          <w:rFonts w:ascii="Times New Roman" w:hAnsi="Times New Roman" w:cs="Times New Roman"/>
          <w:b/>
          <w:bCs/>
          <w:iCs/>
          <w:sz w:val="24"/>
          <w:szCs w:val="24"/>
          <w:lang w:val="en-US"/>
        </w:rPr>
        <w:t>Literasi</w:t>
      </w:r>
      <w:proofErr w:type="spellEnd"/>
      <w:r w:rsidRPr="006809EF">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Keuangan</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terhadap</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Perilaku</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Peng</w:t>
      </w:r>
      <w:r w:rsidRPr="006809EF">
        <w:rPr>
          <w:rFonts w:ascii="Times New Roman" w:hAnsi="Times New Roman" w:cs="Times New Roman"/>
          <w:b/>
          <w:bCs/>
          <w:iCs/>
          <w:sz w:val="24"/>
          <w:szCs w:val="24"/>
          <w:lang w:val="en-US"/>
        </w:rPr>
        <w:t>elolaan</w:t>
      </w:r>
      <w:proofErr w:type="spellEnd"/>
      <w:r w:rsidRPr="006809EF">
        <w:rPr>
          <w:rFonts w:ascii="Times New Roman" w:hAnsi="Times New Roman" w:cs="Times New Roman"/>
          <w:b/>
          <w:bCs/>
          <w:iCs/>
          <w:sz w:val="24"/>
          <w:szCs w:val="24"/>
          <w:lang w:val="en-US"/>
        </w:rPr>
        <w:t xml:space="preserve"> </w:t>
      </w:r>
      <w:proofErr w:type="spellStart"/>
      <w:r w:rsidRPr="006809EF">
        <w:rPr>
          <w:rFonts w:ascii="Times New Roman" w:hAnsi="Times New Roman" w:cs="Times New Roman"/>
          <w:b/>
          <w:bCs/>
          <w:iCs/>
          <w:sz w:val="24"/>
          <w:szCs w:val="24"/>
          <w:lang w:val="en-US"/>
        </w:rPr>
        <w:t>Keuangan</w:t>
      </w:r>
      <w:proofErr w:type="spellEnd"/>
      <w:r w:rsidRPr="006809EF">
        <w:rPr>
          <w:rFonts w:ascii="Times New Roman" w:hAnsi="Times New Roman" w:cs="Times New Roman"/>
          <w:b/>
          <w:bCs/>
          <w:iCs/>
          <w:sz w:val="24"/>
          <w:szCs w:val="24"/>
          <w:lang w:val="en-US"/>
        </w:rPr>
        <w:t xml:space="preserve"> </w:t>
      </w:r>
    </w:p>
    <w:p w14:paraId="507E30E8" w14:textId="77777777" w:rsidR="00EA75BC" w:rsidRDefault="00EA75BC" w:rsidP="00EA75BC">
      <w:pPr>
        <w:spacing w:line="360" w:lineRule="auto"/>
        <w:ind w:left="720" w:firstLine="720"/>
        <w:jc w:val="both"/>
        <w:rPr>
          <w:rFonts w:ascii="Times New Roman" w:hAnsi="Times New Roman" w:cs="Times New Roman"/>
          <w:bCs/>
          <w:iCs/>
          <w:sz w:val="24"/>
          <w:szCs w:val="24"/>
          <w:lang w:val="en-US"/>
        </w:rPr>
      </w:pPr>
      <w:r w:rsidRPr="00A84C70">
        <w:rPr>
          <w:rFonts w:ascii="Times New Roman" w:hAnsi="Times New Roman" w:cs="Times New Roman"/>
          <w:bCs/>
          <w:iCs/>
          <w:sz w:val="24"/>
          <w:szCs w:val="24"/>
          <w:lang w:val="en-US"/>
        </w:rPr>
        <w:t xml:space="preserve">Dari </w:t>
      </w:r>
      <w:proofErr w:type="spellStart"/>
      <w:r w:rsidRPr="00A84C70">
        <w:rPr>
          <w:rFonts w:ascii="Times New Roman" w:hAnsi="Times New Roman" w:cs="Times New Roman"/>
          <w:bCs/>
          <w:iCs/>
          <w:sz w:val="24"/>
          <w:szCs w:val="24"/>
          <w:lang w:val="en-US"/>
        </w:rPr>
        <w:t>penelitian</w:t>
      </w:r>
      <w:proofErr w:type="spellEnd"/>
      <w:r w:rsidRPr="00A84C70">
        <w:rPr>
          <w:rFonts w:ascii="Times New Roman" w:hAnsi="Times New Roman" w:cs="Times New Roman"/>
          <w:bCs/>
          <w:iCs/>
          <w:sz w:val="24"/>
          <w:szCs w:val="24"/>
          <w:lang w:val="en-US"/>
        </w:rPr>
        <w:t xml:space="preserve"> di </w:t>
      </w:r>
      <w:proofErr w:type="spellStart"/>
      <w:r w:rsidRPr="00A84C70">
        <w:rPr>
          <w:rFonts w:ascii="Times New Roman" w:hAnsi="Times New Roman" w:cs="Times New Roman"/>
          <w:bCs/>
          <w:iCs/>
          <w:sz w:val="24"/>
          <w:szCs w:val="24"/>
          <w:lang w:val="en-US"/>
        </w:rPr>
        <w:t>atas</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literasi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tidak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memiliki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pengaruh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positif</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terhadap</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penggelolaan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Dari </w:t>
      </w:r>
      <w:proofErr w:type="spellStart"/>
      <w:r w:rsidRPr="00A84C70">
        <w:rPr>
          <w:rFonts w:ascii="Times New Roman" w:hAnsi="Times New Roman" w:cs="Times New Roman"/>
          <w:bCs/>
          <w:iCs/>
          <w:sz w:val="24"/>
          <w:szCs w:val="24"/>
          <w:lang w:val="en-US"/>
        </w:rPr>
        <w:t>hasil</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analisis</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jalur</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nilai</w:t>
      </w:r>
      <w:proofErr w:type="spellEnd"/>
      <w:r w:rsidRPr="00A84C70">
        <w:rPr>
          <w:rFonts w:ascii="Times New Roman" w:hAnsi="Times New Roman" w:cs="Times New Roman"/>
          <w:bCs/>
          <w:iCs/>
          <w:sz w:val="24"/>
          <w:szCs w:val="24"/>
          <w:lang w:val="en-US"/>
        </w:rPr>
        <w:t xml:space="preserve"> t </w:t>
      </w:r>
      <w:proofErr w:type="spellStart"/>
      <w:r w:rsidRPr="00A84C70">
        <w:rPr>
          <w:rFonts w:ascii="Times New Roman" w:hAnsi="Times New Roman" w:cs="Times New Roman"/>
          <w:bCs/>
          <w:iCs/>
          <w:sz w:val="24"/>
          <w:szCs w:val="24"/>
          <w:lang w:val="en-US"/>
        </w:rPr>
        <w:t>hitung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yaitu</w:t>
      </w:r>
      <w:proofErr w:type="spellEnd"/>
      <w:r w:rsidRPr="00A84C70">
        <w:rPr>
          <w:rFonts w:ascii="Times New Roman" w:hAnsi="Times New Roman" w:cs="Times New Roman"/>
          <w:bCs/>
          <w:iCs/>
          <w:sz w:val="24"/>
          <w:szCs w:val="24"/>
          <w:lang w:val="en-US"/>
        </w:rPr>
        <w:t xml:space="preserve"> 1,370 </w:t>
      </w:r>
      <w:proofErr w:type="spellStart"/>
      <w:r w:rsidRPr="00A84C70">
        <w:rPr>
          <w:rFonts w:ascii="Times New Roman" w:hAnsi="Times New Roman" w:cs="Times New Roman"/>
          <w:bCs/>
          <w:iCs/>
          <w:sz w:val="24"/>
          <w:szCs w:val="24"/>
          <w:lang w:val="en-US"/>
        </w:rPr>
        <w:t>dengan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tingkat</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signifikan</w:t>
      </w:r>
      <w:proofErr w:type="spellEnd"/>
      <w:r w:rsidRPr="00A84C70">
        <w:rPr>
          <w:rFonts w:ascii="Times New Roman" w:hAnsi="Times New Roman" w:cs="Times New Roman"/>
          <w:bCs/>
          <w:iCs/>
          <w:sz w:val="24"/>
          <w:szCs w:val="24"/>
          <w:lang w:val="en-US"/>
        </w:rPr>
        <w:t xml:space="preserve"> 0,174 yang </w:t>
      </w:r>
      <w:proofErr w:type="spellStart"/>
      <w:r w:rsidRPr="00A84C70">
        <w:rPr>
          <w:rFonts w:ascii="Times New Roman" w:hAnsi="Times New Roman" w:cs="Times New Roman"/>
          <w:bCs/>
          <w:iCs/>
          <w:sz w:val="24"/>
          <w:szCs w:val="24"/>
          <w:lang w:val="en-US"/>
        </w:rPr>
        <w:t>artinya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lebih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dari</w:t>
      </w:r>
      <w:proofErr w:type="spellEnd"/>
      <w:r w:rsidRPr="00A84C70">
        <w:rPr>
          <w:rFonts w:ascii="Times New Roman" w:hAnsi="Times New Roman" w:cs="Times New Roman"/>
          <w:bCs/>
          <w:iCs/>
          <w:sz w:val="24"/>
          <w:szCs w:val="24"/>
          <w:lang w:val="en-US"/>
        </w:rPr>
        <w:t xml:space="preserve"> 0,05. Hal </w:t>
      </w:r>
      <w:proofErr w:type="spellStart"/>
      <w:r w:rsidRPr="00A84C70">
        <w:rPr>
          <w:rFonts w:ascii="Times New Roman" w:hAnsi="Times New Roman" w:cs="Times New Roman"/>
          <w:bCs/>
          <w:iCs/>
          <w:sz w:val="24"/>
          <w:szCs w:val="24"/>
          <w:lang w:val="en-US"/>
        </w:rPr>
        <w:t>tersebut</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menyatakan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bahwa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literasi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tidak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memiliki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pengaruh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terhadap</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pengelolaan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Dengan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begitu</w:t>
      </w:r>
      <w:proofErr w:type="spellEnd"/>
      <w:r w:rsidRPr="00A84C70">
        <w:rPr>
          <w:rFonts w:ascii="Times New Roman" w:hAnsi="Times New Roman" w:cs="Times New Roman"/>
          <w:bCs/>
          <w:iCs/>
          <w:sz w:val="24"/>
          <w:szCs w:val="24"/>
          <w:lang w:val="en-US"/>
        </w:rPr>
        <w:t xml:space="preserve"> H2 </w:t>
      </w:r>
      <w:proofErr w:type="spellStart"/>
      <w:r w:rsidRPr="00A84C70">
        <w:rPr>
          <w:rFonts w:ascii="Times New Roman" w:hAnsi="Times New Roman" w:cs="Times New Roman"/>
          <w:bCs/>
          <w:iCs/>
          <w:sz w:val="24"/>
          <w:szCs w:val="24"/>
          <w:lang w:val="en-US"/>
        </w:rPr>
        <w:t>ditolak</w:t>
      </w:r>
      <w:proofErr w:type="spellEnd"/>
      <w:r w:rsidRPr="00A84C70">
        <w:rPr>
          <w:rFonts w:ascii="Times New Roman" w:hAnsi="Times New Roman" w:cs="Times New Roman"/>
          <w:bCs/>
          <w:iCs/>
          <w:sz w:val="24"/>
          <w:szCs w:val="24"/>
          <w:lang w:val="en-US"/>
        </w:rPr>
        <w:t xml:space="preserve">. </w:t>
      </w:r>
    </w:p>
    <w:p w14:paraId="1427098D" w14:textId="77777777" w:rsidR="00EA75BC" w:rsidRDefault="00EA75BC" w:rsidP="00EA75BC">
      <w:pPr>
        <w:spacing w:line="360" w:lineRule="auto"/>
        <w:ind w:left="720" w:firstLine="720"/>
        <w:jc w:val="both"/>
        <w:rPr>
          <w:rFonts w:ascii="Times New Roman" w:hAnsi="Times New Roman" w:cs="Times New Roman"/>
          <w:bCs/>
          <w:iCs/>
          <w:sz w:val="24"/>
          <w:szCs w:val="24"/>
          <w:lang w:val="en-US"/>
        </w:rPr>
      </w:pPr>
      <w:r w:rsidRPr="00A84C70">
        <w:rPr>
          <w:rFonts w:ascii="Times New Roman" w:hAnsi="Times New Roman" w:cs="Times New Roman"/>
          <w:bCs/>
          <w:iCs/>
          <w:sz w:val="24"/>
          <w:szCs w:val="24"/>
          <w:lang w:val="en-US"/>
        </w:rPr>
        <w:t xml:space="preserve">Ada </w:t>
      </w:r>
      <w:proofErr w:type="spellStart"/>
      <w:r w:rsidRPr="00A84C70">
        <w:rPr>
          <w:rFonts w:ascii="Times New Roman" w:hAnsi="Times New Roman" w:cs="Times New Roman"/>
          <w:bCs/>
          <w:iCs/>
          <w:sz w:val="24"/>
          <w:szCs w:val="24"/>
          <w:lang w:val="en-US"/>
        </w:rPr>
        <w:t>beberapa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faktor</w:t>
      </w:r>
      <w:proofErr w:type="spellEnd"/>
      <w:r w:rsidRPr="00A84C70">
        <w:rPr>
          <w:rFonts w:ascii="Times New Roman" w:hAnsi="Times New Roman" w:cs="Times New Roman"/>
          <w:bCs/>
          <w:iCs/>
          <w:sz w:val="24"/>
          <w:szCs w:val="24"/>
          <w:lang w:val="en-US"/>
        </w:rPr>
        <w:t xml:space="preserve"> yang </w:t>
      </w:r>
      <w:proofErr w:type="spellStart"/>
      <w:r w:rsidRPr="00A84C70">
        <w:rPr>
          <w:rFonts w:ascii="Times New Roman" w:hAnsi="Times New Roman" w:cs="Times New Roman"/>
          <w:bCs/>
          <w:iCs/>
          <w:sz w:val="24"/>
          <w:szCs w:val="24"/>
          <w:lang w:val="en-US"/>
        </w:rPr>
        <w:t>mempengaruhi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mahasiswa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dalam</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mengambil</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keputusan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sehingga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walaupun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pengetahuan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tentang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tinggi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namun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pengelolaan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belum</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tentu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tepat</w:t>
      </w:r>
      <w:proofErr w:type="spellEnd"/>
      <w:r w:rsidRPr="00A84C70">
        <w:rPr>
          <w:rFonts w:ascii="Times New Roman" w:hAnsi="Times New Roman" w:cs="Times New Roman"/>
          <w:bCs/>
          <w:iCs/>
          <w:sz w:val="24"/>
          <w:szCs w:val="24"/>
          <w:lang w:val="en-US"/>
        </w:rPr>
        <w:t xml:space="preserve">, salah </w:t>
      </w:r>
      <w:proofErr w:type="spellStart"/>
      <w:r w:rsidRPr="00A84C70">
        <w:rPr>
          <w:rFonts w:ascii="Times New Roman" w:hAnsi="Times New Roman" w:cs="Times New Roman"/>
          <w:bCs/>
          <w:iCs/>
          <w:sz w:val="24"/>
          <w:szCs w:val="24"/>
          <w:lang w:val="en-US"/>
        </w:rPr>
        <w:t>satunya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sikap</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Sikap</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tidak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mempengaruhi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seseorng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secara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langsung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tetapi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hanya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membetuk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sebuah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niat</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seseorang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tuntuk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melakukan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suatu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hal</w:t>
      </w:r>
      <w:proofErr w:type="spellEnd"/>
      <w:r w:rsidRPr="00A84C70">
        <w:rPr>
          <w:rFonts w:ascii="Times New Roman" w:hAnsi="Times New Roman" w:cs="Times New Roman"/>
          <w:bCs/>
          <w:iCs/>
          <w:sz w:val="24"/>
          <w:szCs w:val="24"/>
          <w:lang w:val="en-US"/>
        </w:rPr>
        <w:t xml:space="preserve">. Selain </w:t>
      </w:r>
      <w:proofErr w:type="spellStart"/>
      <w:r w:rsidRPr="00A84C70">
        <w:rPr>
          <w:rFonts w:ascii="Times New Roman" w:hAnsi="Times New Roman" w:cs="Times New Roman"/>
          <w:bCs/>
          <w:iCs/>
          <w:sz w:val="24"/>
          <w:szCs w:val="24"/>
          <w:lang w:val="en-US"/>
        </w:rPr>
        <w:t>itu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pengaruh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psikologis</w:t>
      </w:r>
      <w:proofErr w:type="spellEnd"/>
      <w:r w:rsidRPr="00A84C70">
        <w:rPr>
          <w:rFonts w:ascii="Times New Roman" w:hAnsi="Times New Roman" w:cs="Times New Roman"/>
          <w:bCs/>
          <w:iCs/>
          <w:sz w:val="24"/>
          <w:szCs w:val="24"/>
          <w:lang w:val="en-US"/>
        </w:rPr>
        <w:t xml:space="preserve"> juga </w:t>
      </w:r>
      <w:proofErr w:type="spellStart"/>
      <w:r w:rsidRPr="00A84C70">
        <w:rPr>
          <w:rFonts w:ascii="Times New Roman" w:hAnsi="Times New Roman" w:cs="Times New Roman"/>
          <w:bCs/>
          <w:iCs/>
          <w:sz w:val="24"/>
          <w:szCs w:val="24"/>
          <w:lang w:val="en-US"/>
        </w:rPr>
        <w:t>menjadi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faktor</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Pengetahuan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seseorang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tentang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tidak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selalu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mengubah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seseorang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dalam</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menentukan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keputusan</w:t>
      </w:r>
      <w:proofErr w:type="spellEnd"/>
      <w:r w:rsidRPr="00A84C70">
        <w:rPr>
          <w:rFonts w:ascii="Times New Roman" w:hAnsi="Times New Roman" w:cs="Times New Roman"/>
          <w:bCs/>
          <w:iCs/>
          <w:sz w:val="24"/>
          <w:szCs w:val="24"/>
          <w:lang w:val="en-US"/>
        </w:rPr>
        <w:t>.</w:t>
      </w:r>
    </w:p>
    <w:p w14:paraId="38A634D3" w14:textId="77777777" w:rsidR="00EA75BC" w:rsidRDefault="00EA75BC" w:rsidP="00EA75BC">
      <w:pPr>
        <w:spacing w:line="360" w:lineRule="auto"/>
        <w:ind w:left="720" w:firstLine="720"/>
        <w:jc w:val="both"/>
        <w:rPr>
          <w:rFonts w:ascii="Times New Roman" w:hAnsi="Times New Roman" w:cs="Times New Roman"/>
          <w:bCs/>
          <w:iCs/>
          <w:sz w:val="24"/>
          <w:szCs w:val="24"/>
          <w:lang w:val="en-US"/>
        </w:rPr>
      </w:pPr>
      <w:proofErr w:type="spellStart"/>
      <w:r w:rsidRPr="00A84C70">
        <w:rPr>
          <w:rFonts w:ascii="Times New Roman" w:hAnsi="Times New Roman" w:cs="Times New Roman"/>
          <w:bCs/>
          <w:iCs/>
          <w:sz w:val="24"/>
          <w:szCs w:val="24"/>
          <w:lang w:val="en-US"/>
        </w:rPr>
        <w:t>Menurut</w:t>
      </w:r>
      <w:proofErr w:type="spellEnd"/>
      <w:r w:rsidRPr="00A84C70">
        <w:rPr>
          <w:rFonts w:ascii="Times New Roman" w:hAnsi="Times New Roman" w:cs="Times New Roman"/>
          <w:bCs/>
          <w:iCs/>
          <w:sz w:val="24"/>
          <w:szCs w:val="24"/>
          <w:lang w:val="en-US"/>
        </w:rPr>
        <w:t xml:space="preserve"> </w:t>
      </w:r>
      <w:r w:rsidRPr="00A84C70">
        <w:rPr>
          <w:rFonts w:ascii="Times New Roman" w:hAnsi="Times New Roman" w:cs="Times New Roman"/>
          <w:bCs/>
          <w:i/>
          <w:iCs/>
          <w:sz w:val="24"/>
          <w:szCs w:val="24"/>
          <w:lang w:val="en-US"/>
        </w:rPr>
        <w:t xml:space="preserve">Theory Planned Behavior (TPB) </w:t>
      </w:r>
      <w:proofErr w:type="spellStart"/>
      <w:r w:rsidRPr="00A84C70">
        <w:rPr>
          <w:rFonts w:ascii="Times New Roman" w:hAnsi="Times New Roman" w:cs="Times New Roman"/>
          <w:bCs/>
          <w:iCs/>
          <w:sz w:val="24"/>
          <w:szCs w:val="24"/>
          <w:lang w:val="en-US"/>
        </w:rPr>
        <w:t>tindakan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seseorang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didahului</w:t>
      </w:r>
      <w:proofErr w:type="spellEnd"/>
      <w:r w:rsidRPr="00A84C70">
        <w:rPr>
          <w:rFonts w:ascii="Times New Roman" w:hAnsi="Times New Roman" w:cs="Times New Roman"/>
          <w:bCs/>
          <w:iCs/>
          <w:sz w:val="24"/>
          <w:szCs w:val="24"/>
          <w:lang w:val="en-US"/>
        </w:rPr>
        <w:t xml:space="preserve"> oleh </w:t>
      </w:r>
      <w:proofErr w:type="spellStart"/>
      <w:r w:rsidRPr="00A84C70">
        <w:rPr>
          <w:rFonts w:ascii="Times New Roman" w:hAnsi="Times New Roman" w:cs="Times New Roman"/>
          <w:bCs/>
          <w:iCs/>
          <w:sz w:val="24"/>
          <w:szCs w:val="24"/>
          <w:lang w:val="en-US"/>
        </w:rPr>
        <w:t>niat</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untuk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melakukannya.Dalam</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pengelolaan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tingkat</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literasi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tidak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mempengaruhi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pengelolaan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mahasiswa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Artinya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ketika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mahasiswa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mempunyai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tingkat</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literasi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yang </w:t>
      </w:r>
      <w:proofErr w:type="spellStart"/>
      <w:r w:rsidRPr="00A84C70">
        <w:rPr>
          <w:rFonts w:ascii="Times New Roman" w:hAnsi="Times New Roman" w:cs="Times New Roman"/>
          <w:bCs/>
          <w:iCs/>
          <w:sz w:val="24"/>
          <w:szCs w:val="24"/>
          <w:lang w:val="en-US"/>
        </w:rPr>
        <w:t>baik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belum</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tentu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keuangannya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akan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baik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Seperti</w:t>
      </w:r>
      <w:proofErr w:type="spellEnd"/>
      <w:r w:rsidRPr="00A84C70">
        <w:rPr>
          <w:rFonts w:ascii="Times New Roman" w:hAnsi="Times New Roman" w:cs="Times New Roman"/>
          <w:bCs/>
          <w:iCs/>
          <w:sz w:val="24"/>
          <w:szCs w:val="24"/>
          <w:lang w:val="en-US"/>
        </w:rPr>
        <w:t xml:space="preserve"> pada </w:t>
      </w:r>
      <w:proofErr w:type="spellStart"/>
      <w:r w:rsidRPr="00A84C70">
        <w:rPr>
          <w:rFonts w:ascii="Times New Roman" w:hAnsi="Times New Roman" w:cs="Times New Roman"/>
          <w:bCs/>
          <w:iCs/>
          <w:sz w:val="24"/>
          <w:szCs w:val="24"/>
          <w:lang w:val="en-US"/>
        </w:rPr>
        <w:t>penelitian</w:t>
      </w:r>
      <w:proofErr w:type="spellEnd"/>
      <w:r w:rsidRPr="00A84C70">
        <w:rPr>
          <w:rFonts w:ascii="Times New Roman" w:hAnsi="Times New Roman" w:cs="Times New Roman"/>
          <w:bCs/>
          <w:iCs/>
          <w:sz w:val="24"/>
          <w:szCs w:val="24"/>
          <w:lang w:val="en-US"/>
        </w:rPr>
        <w:t xml:space="preserve"> Novi Ratna Sari dan Agung </w:t>
      </w:r>
      <w:proofErr w:type="spellStart"/>
      <w:r w:rsidRPr="00A84C70">
        <w:rPr>
          <w:rFonts w:ascii="Times New Roman" w:hAnsi="Times New Roman" w:cs="Times New Roman"/>
          <w:bCs/>
          <w:iCs/>
          <w:sz w:val="24"/>
          <w:szCs w:val="24"/>
          <w:lang w:val="en-US"/>
        </w:rPr>
        <w:t>Listiadi</w:t>
      </w:r>
      <w:proofErr w:type="spellEnd"/>
      <w:r w:rsidRPr="00A84C70">
        <w:rPr>
          <w:rFonts w:ascii="Times New Roman" w:hAnsi="Times New Roman" w:cs="Times New Roman"/>
          <w:bCs/>
          <w:iCs/>
          <w:sz w:val="24"/>
          <w:szCs w:val="24"/>
          <w:lang w:val="en-US"/>
        </w:rPr>
        <w:t xml:space="preserve"> (2021) </w:t>
      </w:r>
      <w:proofErr w:type="spellStart"/>
      <w:r w:rsidRPr="00A84C70">
        <w:rPr>
          <w:rFonts w:ascii="Times New Roman" w:hAnsi="Times New Roman" w:cs="Times New Roman"/>
          <w:bCs/>
          <w:iCs/>
          <w:sz w:val="24"/>
          <w:szCs w:val="24"/>
          <w:lang w:val="en-US"/>
        </w:rPr>
        <w:t>menyatakan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bahwa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literasi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tidak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berpengaruh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terhadap</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pengelolaan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mahasiswa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Sehingga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literasi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yang </w:t>
      </w:r>
      <w:proofErr w:type="spellStart"/>
      <w:r w:rsidRPr="00A84C70">
        <w:rPr>
          <w:rFonts w:ascii="Times New Roman" w:hAnsi="Times New Roman" w:cs="Times New Roman"/>
          <w:bCs/>
          <w:iCs/>
          <w:sz w:val="24"/>
          <w:szCs w:val="24"/>
          <w:lang w:val="en-US"/>
        </w:rPr>
        <w:t>dimiliki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mahasiswa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tidak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ada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pengaruhnya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dengan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pengelolaan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mahasiswa.Apabila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mahasiswa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tersebut</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memiliki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tingkat</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literasi</w:t>
      </w:r>
      <w:proofErr w:type="spellEnd"/>
      <w:r w:rsidRPr="00A84C70">
        <w:rPr>
          <w:rFonts w:ascii="Times New Roman" w:hAnsi="Times New Roman" w:cs="Times New Roman"/>
          <w:bCs/>
          <w:iCs/>
          <w:sz w:val="24"/>
          <w:szCs w:val="24"/>
          <w:lang w:val="en-US"/>
        </w:rPr>
        <w:t xml:space="preserve"> yang </w:t>
      </w:r>
      <w:proofErr w:type="spellStart"/>
      <w:r w:rsidRPr="00A84C70">
        <w:rPr>
          <w:rFonts w:ascii="Times New Roman" w:hAnsi="Times New Roman" w:cs="Times New Roman"/>
          <w:bCs/>
          <w:iCs/>
          <w:sz w:val="24"/>
          <w:szCs w:val="24"/>
          <w:lang w:val="en-US"/>
        </w:rPr>
        <w:t>rendah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belum</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tentu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pengelolaan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keuangannya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buruk</w:t>
      </w:r>
      <w:proofErr w:type="spellEnd"/>
      <w:r w:rsidRPr="00A84C70">
        <w:rPr>
          <w:rFonts w:ascii="Times New Roman" w:hAnsi="Times New Roman" w:cs="Times New Roman"/>
          <w:bCs/>
          <w:iCs/>
          <w:sz w:val="24"/>
          <w:szCs w:val="24"/>
          <w:lang w:val="en-US"/>
        </w:rPr>
        <w:t xml:space="preserve">. Dan </w:t>
      </w:r>
      <w:proofErr w:type="spellStart"/>
      <w:r w:rsidRPr="00A84C70">
        <w:rPr>
          <w:rFonts w:ascii="Times New Roman" w:hAnsi="Times New Roman" w:cs="Times New Roman"/>
          <w:bCs/>
          <w:iCs/>
          <w:sz w:val="24"/>
          <w:szCs w:val="24"/>
          <w:lang w:val="en-US"/>
        </w:rPr>
        <w:t>begitupun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sebaliknya</w:t>
      </w:r>
      <w:proofErr w:type="spellEnd"/>
      <w:r w:rsidRPr="00A84C70">
        <w:rPr>
          <w:rFonts w:ascii="Times New Roman" w:hAnsi="Times New Roman" w:cs="Times New Roman"/>
          <w:bCs/>
          <w:iCs/>
          <w:sz w:val="24"/>
          <w:szCs w:val="24"/>
          <w:lang w:val="en-US"/>
        </w:rPr>
        <w:t xml:space="preserve">. Hal </w:t>
      </w:r>
      <w:proofErr w:type="spellStart"/>
      <w:r w:rsidRPr="00A84C70">
        <w:rPr>
          <w:rFonts w:ascii="Times New Roman" w:hAnsi="Times New Roman" w:cs="Times New Roman"/>
          <w:bCs/>
          <w:iCs/>
          <w:sz w:val="24"/>
          <w:szCs w:val="24"/>
          <w:lang w:val="en-US"/>
        </w:rPr>
        <w:t>ini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disebabkan</w:t>
      </w:r>
      <w:proofErr w:type="spellEnd"/>
      <w:r w:rsidRPr="00A84C70">
        <w:rPr>
          <w:rFonts w:ascii="Times New Roman" w:hAnsi="Times New Roman" w:cs="Times New Roman"/>
          <w:bCs/>
          <w:iCs/>
          <w:sz w:val="24"/>
          <w:szCs w:val="24"/>
          <w:lang w:val="en-US"/>
        </w:rPr>
        <w:t xml:space="preserve"> oleh </w:t>
      </w:r>
      <w:proofErr w:type="spellStart"/>
      <w:r w:rsidRPr="00A84C70">
        <w:rPr>
          <w:rFonts w:ascii="Times New Roman" w:hAnsi="Times New Roman" w:cs="Times New Roman"/>
          <w:bCs/>
          <w:iCs/>
          <w:sz w:val="24"/>
          <w:szCs w:val="24"/>
          <w:lang w:val="en-US"/>
        </w:rPr>
        <w:t>lingkungan</w:t>
      </w:r>
      <w:proofErr w:type="spellEnd"/>
      <w:r w:rsidRPr="00A84C70">
        <w:rPr>
          <w:rFonts w:ascii="Times New Roman" w:hAnsi="Times New Roman" w:cs="Times New Roman"/>
          <w:bCs/>
          <w:iCs/>
          <w:sz w:val="24"/>
          <w:szCs w:val="24"/>
          <w:lang w:val="en-US"/>
        </w:rPr>
        <w:t xml:space="preserve"> dan </w:t>
      </w:r>
      <w:proofErr w:type="spellStart"/>
      <w:r w:rsidRPr="00A84C70">
        <w:rPr>
          <w:rFonts w:ascii="Times New Roman" w:hAnsi="Times New Roman" w:cs="Times New Roman"/>
          <w:bCs/>
          <w:iCs/>
          <w:sz w:val="24"/>
          <w:szCs w:val="24"/>
          <w:lang w:val="en-US"/>
        </w:rPr>
        <w:t>sosial</w:t>
      </w:r>
      <w:proofErr w:type="spellEnd"/>
      <w:r w:rsidRPr="00A84C70">
        <w:rPr>
          <w:rFonts w:ascii="Times New Roman" w:hAnsi="Times New Roman" w:cs="Times New Roman"/>
          <w:bCs/>
          <w:iCs/>
          <w:sz w:val="24"/>
          <w:szCs w:val="24"/>
          <w:lang w:val="en-US"/>
        </w:rPr>
        <w:t xml:space="preserve"> yang </w:t>
      </w:r>
      <w:proofErr w:type="spellStart"/>
      <w:r w:rsidRPr="00A84C70">
        <w:rPr>
          <w:rFonts w:ascii="Times New Roman" w:hAnsi="Times New Roman" w:cs="Times New Roman"/>
          <w:bCs/>
          <w:iCs/>
          <w:sz w:val="24"/>
          <w:szCs w:val="24"/>
          <w:lang w:val="en-US"/>
        </w:rPr>
        <w:t>ada</w:t>
      </w:r>
      <w:proofErr w:type="spellEnd"/>
      <w:r w:rsidRPr="00A84C70">
        <w:rPr>
          <w:rFonts w:ascii="Times New Roman" w:hAnsi="Times New Roman" w:cs="Times New Roman"/>
          <w:bCs/>
          <w:iCs/>
          <w:sz w:val="24"/>
          <w:szCs w:val="24"/>
          <w:lang w:val="en-US"/>
        </w:rPr>
        <w:t xml:space="preserve">. Ketika </w:t>
      </w:r>
      <w:proofErr w:type="spellStart"/>
      <w:r w:rsidRPr="00A84C70">
        <w:rPr>
          <w:rFonts w:ascii="Times New Roman" w:hAnsi="Times New Roman" w:cs="Times New Roman"/>
          <w:bCs/>
          <w:iCs/>
          <w:sz w:val="24"/>
          <w:szCs w:val="24"/>
          <w:lang w:val="en-US"/>
        </w:rPr>
        <w:t>seseorang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memiliki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pengetahuan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yang </w:t>
      </w:r>
      <w:proofErr w:type="spellStart"/>
      <w:r w:rsidRPr="00A84C70">
        <w:rPr>
          <w:rFonts w:ascii="Times New Roman" w:hAnsi="Times New Roman" w:cs="Times New Roman"/>
          <w:bCs/>
          <w:iCs/>
          <w:sz w:val="24"/>
          <w:szCs w:val="24"/>
          <w:lang w:val="en-US"/>
        </w:rPr>
        <w:t>baik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namun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jika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mereka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hidup</w:t>
      </w:r>
      <w:proofErr w:type="spellEnd"/>
      <w:r w:rsidRPr="00A84C70">
        <w:rPr>
          <w:rFonts w:ascii="Times New Roman" w:hAnsi="Times New Roman" w:cs="Times New Roman"/>
          <w:bCs/>
          <w:iCs/>
          <w:sz w:val="24"/>
          <w:szCs w:val="24"/>
          <w:lang w:val="en-US"/>
        </w:rPr>
        <w:t xml:space="preserve"> di </w:t>
      </w:r>
      <w:proofErr w:type="spellStart"/>
      <w:r w:rsidRPr="00A84C70">
        <w:rPr>
          <w:rFonts w:ascii="Times New Roman" w:hAnsi="Times New Roman" w:cs="Times New Roman"/>
          <w:bCs/>
          <w:iCs/>
          <w:sz w:val="24"/>
          <w:szCs w:val="24"/>
          <w:lang w:val="en-US"/>
        </w:rPr>
        <w:t>lingkungan</w:t>
      </w:r>
      <w:proofErr w:type="spellEnd"/>
      <w:r w:rsidRPr="00A84C70">
        <w:rPr>
          <w:rFonts w:ascii="Times New Roman" w:hAnsi="Times New Roman" w:cs="Times New Roman"/>
          <w:bCs/>
          <w:iCs/>
          <w:sz w:val="24"/>
          <w:szCs w:val="24"/>
          <w:lang w:val="en-US"/>
        </w:rPr>
        <w:t xml:space="preserve"> yang </w:t>
      </w:r>
      <w:proofErr w:type="spellStart"/>
      <w:r w:rsidRPr="00A84C70">
        <w:rPr>
          <w:rFonts w:ascii="Times New Roman" w:hAnsi="Times New Roman" w:cs="Times New Roman"/>
          <w:bCs/>
          <w:iCs/>
          <w:sz w:val="24"/>
          <w:szCs w:val="24"/>
          <w:lang w:val="en-US"/>
        </w:rPr>
        <w:t>mendorong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konsumtif</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maka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mereka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akan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merasa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tertekan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untuk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memenuhi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standar</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sosial</w:t>
      </w:r>
      <w:proofErr w:type="spellEnd"/>
      <w:r w:rsidRPr="00A84C70">
        <w:rPr>
          <w:rFonts w:ascii="Times New Roman" w:hAnsi="Times New Roman" w:cs="Times New Roman"/>
          <w:bCs/>
          <w:iCs/>
          <w:sz w:val="24"/>
          <w:szCs w:val="24"/>
          <w:lang w:val="en-US"/>
        </w:rPr>
        <w:t>.</w:t>
      </w:r>
    </w:p>
    <w:p w14:paraId="5B454AE2" w14:textId="77777777" w:rsidR="00EA75BC" w:rsidRPr="00A84C70" w:rsidRDefault="00EA75BC" w:rsidP="00EA75BC">
      <w:pPr>
        <w:spacing w:line="360" w:lineRule="auto"/>
        <w:ind w:left="720" w:firstLine="720"/>
        <w:jc w:val="both"/>
        <w:rPr>
          <w:rFonts w:ascii="Times New Roman" w:hAnsi="Times New Roman" w:cs="Times New Roman"/>
          <w:bCs/>
          <w:iCs/>
          <w:sz w:val="24"/>
          <w:szCs w:val="24"/>
          <w:lang w:val="en-US"/>
        </w:rPr>
      </w:pPr>
      <w:r w:rsidRPr="00A84C70">
        <w:rPr>
          <w:rFonts w:ascii="Times New Roman" w:hAnsi="Times New Roman" w:cs="Times New Roman"/>
          <w:bCs/>
          <w:iCs/>
          <w:sz w:val="24"/>
          <w:szCs w:val="24"/>
          <w:lang w:val="en-US"/>
        </w:rPr>
        <w:t xml:space="preserve">Pada </w:t>
      </w:r>
      <w:proofErr w:type="spellStart"/>
      <w:r w:rsidRPr="00A84C70">
        <w:rPr>
          <w:rFonts w:ascii="Times New Roman" w:hAnsi="Times New Roman" w:cs="Times New Roman"/>
          <w:bCs/>
          <w:iCs/>
          <w:sz w:val="24"/>
          <w:szCs w:val="24"/>
          <w:lang w:val="en-US"/>
        </w:rPr>
        <w:t>penelitian</w:t>
      </w:r>
      <w:proofErr w:type="spellEnd"/>
      <w:r w:rsidRPr="00A84C70">
        <w:rPr>
          <w:rFonts w:ascii="Times New Roman" w:hAnsi="Times New Roman" w:cs="Times New Roman"/>
          <w:bCs/>
          <w:iCs/>
          <w:sz w:val="24"/>
          <w:szCs w:val="24"/>
          <w:lang w:val="en-US"/>
        </w:rPr>
        <w:t xml:space="preserve"> Puspita &amp; </w:t>
      </w:r>
      <w:proofErr w:type="spellStart"/>
      <w:r w:rsidRPr="00A84C70">
        <w:rPr>
          <w:rFonts w:ascii="Times New Roman" w:hAnsi="Times New Roman" w:cs="Times New Roman"/>
          <w:bCs/>
          <w:iCs/>
          <w:sz w:val="24"/>
          <w:szCs w:val="24"/>
          <w:lang w:val="en-US"/>
        </w:rPr>
        <w:t>Isnalita</w:t>
      </w:r>
      <w:proofErr w:type="spellEnd"/>
      <w:r w:rsidRPr="00A84C70">
        <w:rPr>
          <w:rFonts w:ascii="Times New Roman" w:hAnsi="Times New Roman" w:cs="Times New Roman"/>
          <w:bCs/>
          <w:iCs/>
          <w:sz w:val="24"/>
          <w:szCs w:val="24"/>
          <w:lang w:val="en-US"/>
        </w:rPr>
        <w:t xml:space="preserve"> (2019) juga </w:t>
      </w:r>
      <w:proofErr w:type="spellStart"/>
      <w:r w:rsidRPr="00A84C70">
        <w:rPr>
          <w:rFonts w:ascii="Times New Roman" w:hAnsi="Times New Roman" w:cs="Times New Roman"/>
          <w:bCs/>
          <w:iCs/>
          <w:sz w:val="24"/>
          <w:szCs w:val="24"/>
          <w:lang w:val="en-US"/>
        </w:rPr>
        <w:t>menjelaskan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bahwa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literasi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tidak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berpengaruh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terhadap</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pengelolaan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mahasiswa</w:t>
      </w:r>
      <w:proofErr w:type="spellEnd"/>
      <w:r w:rsidRPr="00A84C70">
        <w:rPr>
          <w:rFonts w:ascii="Times New Roman" w:hAnsi="Times New Roman" w:cs="Times New Roman"/>
          <w:bCs/>
          <w:iCs/>
          <w:sz w:val="24"/>
          <w:szCs w:val="24"/>
          <w:lang w:val="en-US"/>
        </w:rPr>
        <w:t xml:space="preserve">. Hal </w:t>
      </w:r>
      <w:proofErr w:type="spellStart"/>
      <w:r w:rsidRPr="00A84C70">
        <w:rPr>
          <w:rFonts w:ascii="Times New Roman" w:hAnsi="Times New Roman" w:cs="Times New Roman"/>
          <w:bCs/>
          <w:iCs/>
          <w:sz w:val="24"/>
          <w:szCs w:val="24"/>
          <w:lang w:val="en-US"/>
        </w:rPr>
        <w:t>ini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disebabkan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karena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pengaruh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teman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sebaya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Messkipun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mengetahui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prinsip</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dasar</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seseorang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mungkin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terpengaruh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untuk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mengikuti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pola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pengeluaran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teman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sekitar</w:t>
      </w:r>
      <w:proofErr w:type="spellEnd"/>
      <w:r w:rsidRPr="00A84C70">
        <w:rPr>
          <w:rFonts w:ascii="Times New Roman" w:hAnsi="Times New Roman" w:cs="Times New Roman"/>
          <w:bCs/>
          <w:iCs/>
          <w:sz w:val="24"/>
          <w:szCs w:val="24"/>
          <w:lang w:val="en-US"/>
        </w:rPr>
        <w:t xml:space="preserve">. </w:t>
      </w:r>
    </w:p>
    <w:p w14:paraId="0C569DD7" w14:textId="77777777" w:rsidR="00EA75BC" w:rsidRDefault="00EA75BC" w:rsidP="00297B9C">
      <w:pPr>
        <w:pStyle w:val="ListParagraph"/>
        <w:numPr>
          <w:ilvl w:val="2"/>
          <w:numId w:val="47"/>
        </w:numPr>
        <w:spacing w:line="360" w:lineRule="auto"/>
        <w:ind w:left="720"/>
        <w:jc w:val="both"/>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lastRenderedPageBreak/>
        <w:t>Pengaruh</w:t>
      </w:r>
      <w:proofErr w:type="spellEnd"/>
      <w:r>
        <w:rPr>
          <w:rFonts w:ascii="Times New Roman" w:hAnsi="Times New Roman" w:cs="Times New Roman"/>
          <w:b/>
          <w:bCs/>
          <w:iCs/>
          <w:sz w:val="24"/>
          <w:szCs w:val="24"/>
          <w:lang w:val="en-US"/>
        </w:rPr>
        <w:t xml:space="preserve"> Uang Saku </w:t>
      </w:r>
      <w:proofErr w:type="spellStart"/>
      <w:r>
        <w:rPr>
          <w:rFonts w:ascii="Times New Roman" w:hAnsi="Times New Roman" w:cs="Times New Roman"/>
          <w:b/>
          <w:bCs/>
          <w:iCs/>
          <w:sz w:val="24"/>
          <w:szCs w:val="24"/>
          <w:lang w:val="en-US"/>
        </w:rPr>
        <w:t>terhadap</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Literasi</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Keuangan</w:t>
      </w:r>
      <w:proofErr w:type="spellEnd"/>
    </w:p>
    <w:p w14:paraId="71F1FD7F" w14:textId="77777777" w:rsidR="00EA75BC" w:rsidRDefault="00EA75BC" w:rsidP="00EA75BC">
      <w:pPr>
        <w:spacing w:line="360" w:lineRule="auto"/>
        <w:ind w:left="720"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Dari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di </w:t>
      </w:r>
      <w:proofErr w:type="spellStart"/>
      <w:r>
        <w:rPr>
          <w:rFonts w:ascii="Times New Roman" w:hAnsi="Times New Roman" w:cs="Times New Roman"/>
          <w:bCs/>
          <w:iCs/>
          <w:sz w:val="24"/>
          <w:szCs w:val="24"/>
          <w:lang w:val="en-US"/>
        </w:rPr>
        <w:t>atas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banyaknya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mempengaruhi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tingkat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Dari </w:t>
      </w:r>
      <w:proofErr w:type="spellStart"/>
      <w:r>
        <w:rPr>
          <w:rFonts w:ascii="Times New Roman" w:hAnsi="Times New Roman" w:cs="Times New Roman"/>
          <w:bCs/>
          <w:iCs/>
          <w:sz w:val="24"/>
          <w:szCs w:val="24"/>
          <w:lang w:val="en-US"/>
        </w:rPr>
        <w:t>hasil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analisis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jalur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diperoleh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t </w:t>
      </w:r>
      <w:proofErr w:type="spellStart"/>
      <w:r>
        <w:rPr>
          <w:rFonts w:ascii="Times New Roman" w:hAnsi="Times New Roman" w:cs="Times New Roman"/>
          <w:bCs/>
          <w:iCs/>
          <w:sz w:val="24"/>
          <w:szCs w:val="24"/>
          <w:lang w:val="en-US"/>
        </w:rPr>
        <w:t>hitung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sebesar</w:t>
      </w:r>
      <w:proofErr w:type="spellEnd"/>
      <w:r>
        <w:rPr>
          <w:rFonts w:ascii="Times New Roman" w:hAnsi="Times New Roman" w:cs="Times New Roman"/>
          <w:bCs/>
          <w:iCs/>
          <w:sz w:val="24"/>
          <w:szCs w:val="24"/>
          <w:lang w:val="en-US"/>
        </w:rPr>
        <w:t xml:space="preserve"> -0,580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tingkat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signfikasi</w:t>
      </w:r>
      <w:proofErr w:type="spellEnd"/>
      <w:r>
        <w:rPr>
          <w:rFonts w:ascii="Times New Roman" w:hAnsi="Times New Roman" w:cs="Times New Roman"/>
          <w:bCs/>
          <w:iCs/>
          <w:sz w:val="24"/>
          <w:szCs w:val="24"/>
          <w:lang w:val="en-US"/>
        </w:rPr>
        <w:t xml:space="preserve"> 0,563 yang </w:t>
      </w:r>
      <w:proofErr w:type="spellStart"/>
      <w:r>
        <w:rPr>
          <w:rFonts w:ascii="Times New Roman" w:hAnsi="Times New Roman" w:cs="Times New Roman"/>
          <w:bCs/>
          <w:iCs/>
          <w:sz w:val="24"/>
          <w:szCs w:val="24"/>
          <w:lang w:val="en-US"/>
        </w:rPr>
        <w:t>artinya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besar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0,05. Hal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menyatakan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Oleh </w:t>
      </w:r>
      <w:proofErr w:type="spellStart"/>
      <w:r>
        <w:rPr>
          <w:rFonts w:ascii="Times New Roman" w:hAnsi="Times New Roman" w:cs="Times New Roman"/>
          <w:bCs/>
          <w:iCs/>
          <w:sz w:val="24"/>
          <w:szCs w:val="24"/>
          <w:lang w:val="en-US"/>
        </w:rPr>
        <w:t>karena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itu</w:t>
      </w:r>
      <w:proofErr w:type="spellEnd"/>
      <w:r>
        <w:rPr>
          <w:rFonts w:ascii="Times New Roman" w:hAnsi="Times New Roman" w:cs="Times New Roman"/>
          <w:bCs/>
          <w:iCs/>
          <w:sz w:val="24"/>
          <w:szCs w:val="24"/>
          <w:lang w:val="en-US"/>
        </w:rPr>
        <w:t xml:space="preserve"> H3 </w:t>
      </w:r>
      <w:proofErr w:type="spellStart"/>
      <w:r>
        <w:rPr>
          <w:rFonts w:ascii="Times New Roman" w:hAnsi="Times New Roman" w:cs="Times New Roman"/>
          <w:bCs/>
          <w:iCs/>
          <w:sz w:val="24"/>
          <w:szCs w:val="24"/>
          <w:lang w:val="en-US"/>
        </w:rPr>
        <w:t>ditolak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Seseorang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bisa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memiliki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tingkat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baik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tanpa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bergantung</w:t>
      </w:r>
      <w:proofErr w:type="spellEnd"/>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seberapa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banyak</w:t>
      </w:r>
      <w:proofErr w:type="spellEnd"/>
      <w:r>
        <w:rPr>
          <w:rFonts w:ascii="Times New Roman" w:hAnsi="Times New Roman" w:cs="Times New Roman"/>
          <w:bCs/>
          <w:iCs/>
          <w:sz w:val="24"/>
          <w:szCs w:val="24"/>
          <w:lang w:val="en-US"/>
        </w:rPr>
        <w:t xml:space="preserve"> uang yang </w:t>
      </w:r>
      <w:proofErr w:type="spellStart"/>
      <w:r>
        <w:rPr>
          <w:rFonts w:ascii="Times New Roman" w:hAnsi="Times New Roman" w:cs="Times New Roman"/>
          <w:bCs/>
          <w:iCs/>
          <w:sz w:val="24"/>
          <w:szCs w:val="24"/>
          <w:lang w:val="en-US"/>
        </w:rPr>
        <w:t>mereka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terima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seperti</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Seseorang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mendapatkkan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baik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bisa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melalui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pendidikan</w:t>
      </w:r>
      <w:proofErr w:type="spellEnd"/>
      <w:r>
        <w:rPr>
          <w:rFonts w:ascii="Times New Roman" w:hAnsi="Times New Roman" w:cs="Times New Roman"/>
          <w:bCs/>
          <w:iCs/>
          <w:sz w:val="24"/>
          <w:szCs w:val="24"/>
          <w:lang w:val="en-US"/>
        </w:rPr>
        <w:t xml:space="preserve"> formal </w:t>
      </w:r>
      <w:proofErr w:type="spellStart"/>
      <w:r>
        <w:rPr>
          <w:rFonts w:ascii="Times New Roman" w:hAnsi="Times New Roman" w:cs="Times New Roman"/>
          <w:bCs/>
          <w:iCs/>
          <w:sz w:val="24"/>
          <w:szCs w:val="24"/>
          <w:lang w:val="en-US"/>
        </w:rPr>
        <w:t>seperti</w:t>
      </w:r>
      <w:proofErr w:type="spellEnd"/>
      <w:r>
        <w:rPr>
          <w:rFonts w:ascii="Times New Roman" w:hAnsi="Times New Roman" w:cs="Times New Roman"/>
          <w:bCs/>
          <w:iCs/>
          <w:sz w:val="24"/>
          <w:szCs w:val="24"/>
          <w:lang w:val="en-US"/>
        </w:rPr>
        <w:t xml:space="preserve"> di </w:t>
      </w:r>
      <w:proofErr w:type="spellStart"/>
      <w:r>
        <w:rPr>
          <w:rFonts w:ascii="Times New Roman" w:hAnsi="Times New Roman" w:cs="Times New Roman"/>
          <w:bCs/>
          <w:iCs/>
          <w:sz w:val="24"/>
          <w:szCs w:val="24"/>
          <w:lang w:val="en-US"/>
        </w:rPr>
        <w:t>sekolah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ataupun</w:t>
      </w:r>
      <w:proofErr w:type="spellEnd"/>
      <w:r>
        <w:rPr>
          <w:rFonts w:ascii="Times New Roman" w:hAnsi="Times New Roman" w:cs="Times New Roman"/>
          <w:bCs/>
          <w:iCs/>
          <w:sz w:val="24"/>
          <w:szCs w:val="24"/>
          <w:lang w:val="en-US"/>
        </w:rPr>
        <w:t xml:space="preserve"> universitas dan media-media </w:t>
      </w:r>
      <w:proofErr w:type="spellStart"/>
      <w:r>
        <w:rPr>
          <w:rFonts w:ascii="Times New Roman" w:hAnsi="Times New Roman" w:cs="Times New Roman"/>
          <w:bCs/>
          <w:iCs/>
          <w:sz w:val="24"/>
          <w:szCs w:val="24"/>
          <w:lang w:val="en-US"/>
        </w:rPr>
        <w:t>lainnya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tanpa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dilihat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seberapa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banyak</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mereka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terima</w:t>
      </w:r>
      <w:proofErr w:type="spellEnd"/>
      <w:r>
        <w:rPr>
          <w:rFonts w:ascii="Times New Roman" w:hAnsi="Times New Roman" w:cs="Times New Roman"/>
          <w:bCs/>
          <w:iCs/>
          <w:sz w:val="24"/>
          <w:szCs w:val="24"/>
          <w:lang w:val="en-US"/>
        </w:rPr>
        <w:t>.</w:t>
      </w:r>
    </w:p>
    <w:p w14:paraId="6B96DA69" w14:textId="77777777" w:rsidR="00EA75BC" w:rsidRDefault="00EA75BC" w:rsidP="00EA75BC">
      <w:pPr>
        <w:spacing w:line="360" w:lineRule="auto"/>
        <w:ind w:left="720"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Menurut</w:t>
      </w:r>
      <w:proofErr w:type="spellEnd"/>
      <w:r>
        <w:rPr>
          <w:rFonts w:ascii="Times New Roman" w:hAnsi="Times New Roman" w:cs="Times New Roman"/>
          <w:bCs/>
          <w:iCs/>
          <w:sz w:val="24"/>
          <w:szCs w:val="24"/>
          <w:lang w:val="en-US"/>
        </w:rPr>
        <w:t xml:space="preserve"> </w:t>
      </w:r>
      <w:r w:rsidRPr="005A3073">
        <w:rPr>
          <w:rFonts w:ascii="Times New Roman" w:hAnsi="Times New Roman" w:cs="Times New Roman"/>
          <w:bCs/>
          <w:i/>
          <w:iCs/>
          <w:sz w:val="24"/>
          <w:szCs w:val="24"/>
          <w:lang w:val="en-US"/>
        </w:rPr>
        <w:t>Theory Planned Behavior (TPB)</w:t>
      </w:r>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ketika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seseorang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mempunyai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keinginan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atau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minat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harus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diawali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niat</w:t>
      </w:r>
      <w:proofErr w:type="spellEnd"/>
      <w:r>
        <w:rPr>
          <w:rFonts w:ascii="Times New Roman" w:hAnsi="Times New Roman" w:cs="Times New Roman"/>
          <w:bCs/>
          <w:iCs/>
          <w:sz w:val="24"/>
          <w:szCs w:val="24"/>
          <w:lang w:val="en-US"/>
        </w:rPr>
        <w:t xml:space="preserve">. Dalam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banyaknya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mempengaruhi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tingginya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tingkat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Artinya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ketika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mahasiswa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mempunyai</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tinggi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menjamin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jika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tingkat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mereka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miliki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tinggi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lain yang </w:t>
      </w:r>
      <w:proofErr w:type="spellStart"/>
      <w:r>
        <w:rPr>
          <w:rFonts w:ascii="Times New Roman" w:hAnsi="Times New Roman" w:cs="Times New Roman"/>
          <w:bCs/>
          <w:iCs/>
          <w:sz w:val="24"/>
          <w:szCs w:val="24"/>
          <w:lang w:val="en-US"/>
        </w:rPr>
        <w:t>sama</w:t>
      </w:r>
      <w:proofErr w:type="spellEnd"/>
      <w:r>
        <w:rPr>
          <w:rFonts w:ascii="Times New Roman" w:hAnsi="Times New Roman" w:cs="Times New Roman"/>
          <w:bCs/>
          <w:iCs/>
          <w:sz w:val="24"/>
          <w:szCs w:val="24"/>
          <w:lang w:val="en-US"/>
        </w:rPr>
        <w:t xml:space="preserve"> juga </w:t>
      </w:r>
      <w:proofErr w:type="spellStart"/>
      <w:r>
        <w:rPr>
          <w:rFonts w:ascii="Times New Roman" w:hAnsi="Times New Roman" w:cs="Times New Roman"/>
          <w:bCs/>
          <w:iCs/>
          <w:sz w:val="24"/>
          <w:szCs w:val="24"/>
          <w:lang w:val="en-US"/>
        </w:rPr>
        <w:t>dikemukakan</w:t>
      </w:r>
      <w:proofErr w:type="spellEnd"/>
      <w:r>
        <w:rPr>
          <w:rFonts w:ascii="Times New Roman" w:hAnsi="Times New Roman" w:cs="Times New Roman"/>
          <w:bCs/>
          <w:iCs/>
          <w:sz w:val="24"/>
          <w:szCs w:val="24"/>
          <w:lang w:val="en-US"/>
        </w:rPr>
        <w:t xml:space="preserve"> oleh </w:t>
      </w:r>
      <w:proofErr w:type="spellStart"/>
      <w:r w:rsidRPr="00B94C88">
        <w:rPr>
          <w:rFonts w:ascii="Times New Roman" w:hAnsi="Times New Roman" w:cs="Times New Roman"/>
          <w:bCs/>
          <w:iCs/>
          <w:sz w:val="24"/>
          <w:szCs w:val="24"/>
          <w:lang w:val="en-US"/>
        </w:rPr>
        <w:t>Kristanti</w:t>
      </w:r>
      <w:proofErr w:type="spellEnd"/>
      <w:r>
        <w:rPr>
          <w:rFonts w:ascii="Times New Roman" w:hAnsi="Times New Roman" w:cs="Times New Roman"/>
          <w:bCs/>
          <w:iCs/>
          <w:sz w:val="24"/>
          <w:szCs w:val="24"/>
          <w:lang w:val="en-US"/>
        </w:rPr>
        <w:t xml:space="preserve"> </w:t>
      </w:r>
      <w:r w:rsidRPr="00B94C88">
        <w:rPr>
          <w:rFonts w:ascii="Times New Roman" w:hAnsi="Times New Roman" w:cs="Times New Roman"/>
          <w:bCs/>
          <w:iCs/>
          <w:sz w:val="24"/>
          <w:szCs w:val="24"/>
          <w:lang w:val="en-US"/>
        </w:rPr>
        <w:t xml:space="preserve">&amp; </w:t>
      </w:r>
      <w:proofErr w:type="spellStart"/>
      <w:r w:rsidRPr="00B94C88">
        <w:rPr>
          <w:rFonts w:ascii="Times New Roman" w:hAnsi="Times New Roman" w:cs="Times New Roman"/>
          <w:bCs/>
          <w:iCs/>
          <w:sz w:val="24"/>
          <w:szCs w:val="24"/>
          <w:lang w:val="en-US"/>
        </w:rPr>
        <w:t>Rinofah</w:t>
      </w:r>
      <w:proofErr w:type="spellEnd"/>
      <w:r w:rsidRPr="00B94C88">
        <w:rPr>
          <w:rFonts w:ascii="Times New Roman" w:hAnsi="Times New Roman" w:cs="Times New Roman"/>
          <w:bCs/>
          <w:iCs/>
          <w:sz w:val="24"/>
          <w:szCs w:val="24"/>
          <w:lang w:val="en-US"/>
        </w:rPr>
        <w:t xml:space="preserve"> (2021)</w:t>
      </w:r>
      <w:r>
        <w:rPr>
          <w:rFonts w:ascii="Times New Roman" w:hAnsi="Times New Roman" w:cs="Times New Roman"/>
          <w:bCs/>
          <w:iCs/>
          <w:sz w:val="24"/>
          <w:szCs w:val="24"/>
          <w:lang w:val="en-US"/>
        </w:rPr>
        <w:t xml:space="preserve">, pada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menjelaskan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diperoleh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ada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pengaruhnya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tingkat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berkaitan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bagaimana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seseorang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mengelola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keuangannya,bukan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jumlah</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mereka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terima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Meskipun</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diterima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sedikit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namun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maka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mengelola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baik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begitupun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sebaliknya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jika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yang </w:t>
      </w:r>
      <w:proofErr w:type="spellStart"/>
      <w:r>
        <w:rPr>
          <w:rFonts w:ascii="Times New Roman" w:hAnsi="Times New Roman" w:cs="Times New Roman"/>
          <w:bCs/>
          <w:iCs/>
          <w:sz w:val="24"/>
          <w:szCs w:val="24"/>
          <w:lang w:val="en-US"/>
        </w:rPr>
        <w:t>diterima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banyak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namun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rendah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seseorang</w:t>
      </w:r>
      <w:proofErr w:type="spellEnd"/>
      <w:r>
        <w:rPr>
          <w:rFonts w:ascii="Times New Roman" w:hAnsi="Times New Roman" w:cs="Times New Roman"/>
          <w:bCs/>
          <w:iCs/>
          <w:sz w:val="24"/>
          <w:szCs w:val="24"/>
          <w:lang w:val="en-US"/>
        </w:rPr>
        <w:t xml:space="preserve"> juga </w:t>
      </w:r>
      <w:proofErr w:type="spellStart"/>
      <w:r>
        <w:rPr>
          <w:rFonts w:ascii="Times New Roman" w:hAnsi="Times New Roman" w:cs="Times New Roman"/>
          <w:bCs/>
          <w:iCs/>
          <w:sz w:val="24"/>
          <w:szCs w:val="24"/>
          <w:lang w:val="en-US"/>
        </w:rPr>
        <w:t>belum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tentu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bisa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mengelola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keuangannya</w:t>
      </w:r>
      <w:proofErr w:type="spellEnd"/>
      <w:r>
        <w:rPr>
          <w:rFonts w:ascii="Times New Roman" w:hAnsi="Times New Roman" w:cs="Times New Roman"/>
          <w:bCs/>
          <w:iCs/>
          <w:sz w:val="24"/>
          <w:szCs w:val="24"/>
          <w:lang w:val="en-US"/>
        </w:rPr>
        <w:t xml:space="preserve">. Jadi, </w:t>
      </w:r>
      <w:proofErr w:type="spellStart"/>
      <w:r>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disimpulkan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jika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mereka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tinggi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belum</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tentu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mereka</w:t>
      </w:r>
      <w:proofErr w:type="spellEnd"/>
      <w:r>
        <w:rPr>
          <w:rFonts w:ascii="Times New Roman" w:hAnsi="Times New Roman" w:cs="Times New Roman"/>
          <w:bCs/>
          <w:iCs/>
          <w:sz w:val="24"/>
          <w:szCs w:val="24"/>
          <w:lang w:val="en-US"/>
        </w:rPr>
        <w:t xml:space="preserve"> juga </w:t>
      </w:r>
      <w:proofErr w:type="spellStart"/>
      <w:r>
        <w:rPr>
          <w:rFonts w:ascii="Times New Roman" w:hAnsi="Times New Roman" w:cs="Times New Roman"/>
          <w:bCs/>
          <w:iCs/>
          <w:sz w:val="24"/>
          <w:szCs w:val="24"/>
          <w:lang w:val="en-US"/>
        </w:rPr>
        <w:t>tinggi</w:t>
      </w:r>
      <w:proofErr w:type="spellEnd"/>
      <w:r>
        <w:rPr>
          <w:rFonts w:ascii="Times New Roman" w:hAnsi="Times New Roman" w:cs="Times New Roman"/>
          <w:bCs/>
          <w:iCs/>
          <w:sz w:val="24"/>
          <w:szCs w:val="24"/>
          <w:lang w:val="en-US"/>
        </w:rPr>
        <w:t>.</w:t>
      </w:r>
    </w:p>
    <w:p w14:paraId="1545CFEE" w14:textId="77777777" w:rsidR="00EA75BC" w:rsidRPr="000404D6" w:rsidRDefault="00EA75BC" w:rsidP="00297B9C">
      <w:pPr>
        <w:pStyle w:val="ListParagraph"/>
        <w:numPr>
          <w:ilvl w:val="2"/>
          <w:numId w:val="47"/>
        </w:numPr>
        <w:spacing w:line="360" w:lineRule="auto"/>
        <w:ind w:left="709"/>
        <w:jc w:val="both"/>
        <w:rPr>
          <w:rFonts w:ascii="Times New Roman" w:hAnsi="Times New Roman" w:cs="Times New Roman"/>
          <w:bCs/>
          <w:iCs/>
          <w:sz w:val="24"/>
          <w:szCs w:val="24"/>
          <w:lang w:val="en-US"/>
        </w:rPr>
      </w:pPr>
      <w:r w:rsidRPr="000404D6">
        <w:rPr>
          <w:rFonts w:ascii="Times New Roman" w:hAnsi="Times New Roman" w:cs="Times New Roman"/>
          <w:b/>
          <w:sz w:val="24"/>
          <w:szCs w:val="24"/>
          <w:lang w:val="en-US"/>
        </w:rPr>
        <w:t>L</w:t>
      </w:r>
      <w:r w:rsidRPr="000404D6">
        <w:rPr>
          <w:rFonts w:ascii="Times New Roman" w:hAnsi="Times New Roman" w:cs="Times New Roman"/>
          <w:b/>
          <w:sz w:val="24"/>
          <w:szCs w:val="24"/>
        </w:rPr>
        <w:t>iterasi keuangan memediasi pengaruh uang saku terhadap perilaku pengelolaan keuangan Mahasiswa Semarang</w:t>
      </w:r>
    </w:p>
    <w:p w14:paraId="32469296" w14:textId="77777777" w:rsidR="00EA75BC" w:rsidRDefault="00EA75BC" w:rsidP="00EA75BC">
      <w:pPr>
        <w:pStyle w:val="ListParagraph"/>
        <w:spacing w:line="360" w:lineRule="auto"/>
        <w:ind w:firstLine="720"/>
        <w:jc w:val="both"/>
        <w:rPr>
          <w:rFonts w:ascii="Times New Roman" w:hAnsi="Times New Roman" w:cs="Times New Roman"/>
          <w:bCs/>
          <w:iCs/>
          <w:sz w:val="24"/>
          <w:szCs w:val="24"/>
          <w:lang w:val="en-US"/>
        </w:rPr>
      </w:pPr>
      <w:proofErr w:type="spellStart"/>
      <w:r w:rsidRPr="00A84C70">
        <w:rPr>
          <w:rFonts w:ascii="Times New Roman" w:hAnsi="Times New Roman" w:cs="Times New Roman"/>
          <w:bCs/>
          <w:iCs/>
          <w:sz w:val="24"/>
          <w:szCs w:val="24"/>
          <w:lang w:val="en-US"/>
        </w:rPr>
        <w:t>Berdasarkan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hasil</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perhitungan</w:t>
      </w:r>
      <w:proofErr w:type="spellEnd"/>
      <w:r w:rsidRPr="00A84C70">
        <w:rPr>
          <w:rFonts w:ascii="Times New Roman" w:hAnsi="Times New Roman" w:cs="Times New Roman"/>
          <w:bCs/>
          <w:iCs/>
          <w:sz w:val="24"/>
          <w:szCs w:val="24"/>
          <w:lang w:val="en-US"/>
        </w:rPr>
        <w:t xml:space="preserve"> yang </w:t>
      </w:r>
      <w:proofErr w:type="spellStart"/>
      <w:r w:rsidRPr="00A84C70">
        <w:rPr>
          <w:rFonts w:ascii="Times New Roman" w:hAnsi="Times New Roman" w:cs="Times New Roman"/>
          <w:bCs/>
          <w:iCs/>
          <w:sz w:val="24"/>
          <w:szCs w:val="24"/>
          <w:lang w:val="en-US"/>
        </w:rPr>
        <w:t>dilakukan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hasil</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pengaruh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langsung</w:t>
      </w:r>
      <w:proofErr w:type="spellEnd"/>
      <w:r w:rsidRPr="00A84C70">
        <w:rPr>
          <w:rFonts w:ascii="Times New Roman" w:hAnsi="Times New Roman" w:cs="Times New Roman"/>
          <w:bCs/>
          <w:iCs/>
          <w:sz w:val="24"/>
          <w:szCs w:val="24"/>
          <w:lang w:val="en-US"/>
        </w:rPr>
        <w:t xml:space="preserve"> uang </w:t>
      </w:r>
      <w:proofErr w:type="spellStart"/>
      <w:r w:rsidRPr="00A84C70">
        <w:rPr>
          <w:rFonts w:ascii="Times New Roman" w:hAnsi="Times New Roman" w:cs="Times New Roman"/>
          <w:bCs/>
          <w:iCs/>
          <w:sz w:val="24"/>
          <w:szCs w:val="24"/>
          <w:lang w:val="en-US"/>
        </w:rPr>
        <w:t>saku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terhadap</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pengelolaan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sebesar</w:t>
      </w:r>
      <w:proofErr w:type="spellEnd"/>
      <w:r w:rsidRPr="00A84C70">
        <w:rPr>
          <w:rFonts w:ascii="Times New Roman" w:hAnsi="Times New Roman" w:cs="Times New Roman"/>
          <w:bCs/>
          <w:iCs/>
          <w:sz w:val="24"/>
          <w:szCs w:val="24"/>
          <w:lang w:val="en-US"/>
        </w:rPr>
        <w:t xml:space="preserve"> 0,208 </w:t>
      </w:r>
      <w:proofErr w:type="spellStart"/>
      <w:r w:rsidRPr="00A84C70">
        <w:rPr>
          <w:rFonts w:ascii="Times New Roman" w:hAnsi="Times New Roman" w:cs="Times New Roman"/>
          <w:bCs/>
          <w:iCs/>
          <w:sz w:val="24"/>
          <w:szCs w:val="24"/>
          <w:lang w:val="en-US"/>
        </w:rPr>
        <w:t>atau</w:t>
      </w:r>
      <w:proofErr w:type="spellEnd"/>
      <w:r w:rsidRPr="00A84C70">
        <w:rPr>
          <w:rFonts w:ascii="Times New Roman" w:hAnsi="Times New Roman" w:cs="Times New Roman"/>
          <w:bCs/>
          <w:iCs/>
          <w:sz w:val="24"/>
          <w:szCs w:val="24"/>
          <w:lang w:val="en-US"/>
        </w:rPr>
        <w:t xml:space="preserve"> 20,8% </w:t>
      </w:r>
      <w:proofErr w:type="spellStart"/>
      <w:r w:rsidRPr="00A84C70">
        <w:rPr>
          <w:rFonts w:ascii="Times New Roman" w:hAnsi="Times New Roman" w:cs="Times New Roman"/>
          <w:bCs/>
          <w:iCs/>
          <w:sz w:val="24"/>
          <w:szCs w:val="24"/>
          <w:lang w:val="en-US"/>
        </w:rPr>
        <w:t>sedangkan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hubungan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tidak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langsung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diperoleh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nilai</w:t>
      </w:r>
      <w:proofErr w:type="spellEnd"/>
      <w:r w:rsidRPr="00A84C70">
        <w:rPr>
          <w:rFonts w:ascii="Times New Roman" w:hAnsi="Times New Roman" w:cs="Times New Roman"/>
          <w:bCs/>
          <w:iCs/>
          <w:sz w:val="24"/>
          <w:szCs w:val="24"/>
          <w:lang w:val="en-US"/>
        </w:rPr>
        <w:t xml:space="preserve"> 0,210 </w:t>
      </w:r>
      <w:proofErr w:type="spellStart"/>
      <w:r w:rsidRPr="00A84C70">
        <w:rPr>
          <w:rFonts w:ascii="Times New Roman" w:hAnsi="Times New Roman" w:cs="Times New Roman"/>
          <w:bCs/>
          <w:iCs/>
          <w:sz w:val="24"/>
          <w:szCs w:val="24"/>
          <w:lang w:val="en-US"/>
        </w:rPr>
        <w:t>atau</w:t>
      </w:r>
      <w:proofErr w:type="spellEnd"/>
      <w:r w:rsidRPr="00A84C70">
        <w:rPr>
          <w:rFonts w:ascii="Times New Roman" w:hAnsi="Times New Roman" w:cs="Times New Roman"/>
          <w:bCs/>
          <w:iCs/>
          <w:sz w:val="24"/>
          <w:szCs w:val="24"/>
          <w:lang w:val="en-US"/>
        </w:rPr>
        <w:t xml:space="preserve"> 21%.  Hasil </w:t>
      </w:r>
      <w:proofErr w:type="spellStart"/>
      <w:r w:rsidRPr="00A84C70">
        <w:rPr>
          <w:rFonts w:ascii="Times New Roman" w:hAnsi="Times New Roman" w:cs="Times New Roman"/>
          <w:bCs/>
          <w:iCs/>
          <w:sz w:val="24"/>
          <w:szCs w:val="24"/>
          <w:lang w:val="en-US"/>
        </w:rPr>
        <w:t>tersebut</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menyatakan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bahwa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pengaruh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langsung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lebih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kecil</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dari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pengaruh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tidak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langsung</w:t>
      </w:r>
      <w:proofErr w:type="spellEnd"/>
      <w:r w:rsidRPr="00A84C70">
        <w:rPr>
          <w:rFonts w:ascii="Times New Roman" w:hAnsi="Times New Roman" w:cs="Times New Roman"/>
          <w:bCs/>
          <w:iCs/>
          <w:sz w:val="24"/>
          <w:szCs w:val="24"/>
          <w:lang w:val="en-US"/>
        </w:rPr>
        <w:t xml:space="preserve">, </w:t>
      </w:r>
      <w:r>
        <w:rPr>
          <w:rFonts w:ascii="Times New Roman" w:eastAsiaTheme="minorEastAsia" w:hAnsi="Times New Roman" w:cs="Times New Roman"/>
          <w:bCs/>
          <w:iCs/>
          <w:sz w:val="24"/>
          <w:szCs w:val="24"/>
          <w:lang w:val="en-US"/>
        </w:rPr>
        <w:t xml:space="preserve">Hasil </w:t>
      </w:r>
      <w:r w:rsidRPr="005D0A9A">
        <w:rPr>
          <w:rFonts w:ascii="Times New Roman" w:eastAsiaTheme="minorEastAsia" w:hAnsi="Times New Roman" w:cs="Times New Roman"/>
          <w:bCs/>
          <w:i/>
          <w:sz w:val="24"/>
          <w:szCs w:val="24"/>
          <w:lang w:val="en-US"/>
        </w:rPr>
        <w:t>p-value</w:t>
      </w:r>
      <w:r>
        <w:rPr>
          <w:rFonts w:ascii="Times New Roman" w:eastAsiaTheme="minorEastAsia" w:hAnsi="Times New Roman" w:cs="Times New Roman"/>
          <w:bCs/>
          <w:i/>
          <w:sz w:val="24"/>
          <w:szCs w:val="24"/>
          <w:lang w:val="en-US"/>
        </w:rPr>
        <w:t xml:space="preserve"> </w:t>
      </w:r>
      <w:proofErr w:type="spellStart"/>
      <w:r>
        <w:rPr>
          <w:rFonts w:ascii="Times New Roman" w:eastAsiaTheme="minorEastAsia" w:hAnsi="Times New Roman" w:cs="Times New Roman"/>
          <w:bCs/>
          <w:iCs/>
          <w:sz w:val="24"/>
          <w:szCs w:val="24"/>
          <w:lang w:val="en-US"/>
        </w:rPr>
        <w:t>atau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nilai</w:t>
      </w:r>
      <w:proofErr w:type="spellEnd"/>
      <w:r>
        <w:rPr>
          <w:rFonts w:ascii="Times New Roman" w:eastAsiaTheme="minorEastAsia" w:hAnsi="Times New Roman" w:cs="Times New Roman"/>
          <w:bCs/>
          <w:iCs/>
          <w:sz w:val="24"/>
          <w:szCs w:val="24"/>
          <w:lang w:val="en-US"/>
        </w:rPr>
        <w:t xml:space="preserve"> sig</w:t>
      </w:r>
      <w:r>
        <w:rPr>
          <w:rFonts w:ascii="Times New Roman" w:eastAsiaTheme="minorEastAsia" w:hAnsi="Times New Roman" w:cs="Times New Roman"/>
          <w:bCs/>
          <w:i/>
          <w:sz w:val="24"/>
          <w:szCs w:val="24"/>
          <w:lang w:val="en-US"/>
        </w:rPr>
        <w:t xml:space="preserve"> </w:t>
      </w:r>
      <w:proofErr w:type="spellStart"/>
      <w:r>
        <w:rPr>
          <w:rFonts w:ascii="Times New Roman" w:eastAsiaTheme="minorEastAsia" w:hAnsi="Times New Roman" w:cs="Times New Roman"/>
          <w:bCs/>
          <w:iCs/>
          <w:sz w:val="24"/>
          <w:szCs w:val="24"/>
          <w:lang w:val="en-US"/>
        </w:rPr>
        <w:t>dari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perhitungan</w:t>
      </w:r>
      <w:proofErr w:type="spellEnd"/>
      <w:r>
        <w:rPr>
          <w:rFonts w:ascii="Times New Roman" w:eastAsiaTheme="minorEastAsia" w:hAnsi="Times New Roman" w:cs="Times New Roman"/>
          <w:bCs/>
          <w:iCs/>
          <w:sz w:val="24"/>
          <w:szCs w:val="24"/>
          <w:lang w:val="en-US"/>
        </w:rPr>
        <w:t xml:space="preserve"> di </w:t>
      </w:r>
      <w:proofErr w:type="spellStart"/>
      <w:r>
        <w:rPr>
          <w:rFonts w:ascii="Times New Roman" w:eastAsiaTheme="minorEastAsia" w:hAnsi="Times New Roman" w:cs="Times New Roman"/>
          <w:bCs/>
          <w:iCs/>
          <w:sz w:val="24"/>
          <w:szCs w:val="24"/>
          <w:lang w:val="en-US"/>
        </w:rPr>
        <w:t>atas</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adalah</w:t>
      </w:r>
      <w:proofErr w:type="spellEnd"/>
      <w:r>
        <w:rPr>
          <w:rFonts w:ascii="Times New Roman" w:eastAsiaTheme="minorEastAsia" w:hAnsi="Times New Roman" w:cs="Times New Roman"/>
          <w:bCs/>
          <w:iCs/>
          <w:sz w:val="24"/>
          <w:szCs w:val="24"/>
          <w:lang w:val="en-US"/>
        </w:rPr>
        <w:t xml:space="preserve"> 0,200 &gt; 0,05 </w:t>
      </w:r>
      <w:proofErr w:type="spellStart"/>
      <w:r>
        <w:rPr>
          <w:rFonts w:ascii="Times New Roman" w:eastAsiaTheme="minorEastAsia" w:hAnsi="Times New Roman" w:cs="Times New Roman"/>
          <w:bCs/>
          <w:iCs/>
          <w:sz w:val="24"/>
          <w:szCs w:val="24"/>
          <w:lang w:val="en-US"/>
        </w:rPr>
        <w:t>artinya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literasi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tidak</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dapat</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memediasi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pengaruh</w:t>
      </w:r>
      <w:proofErr w:type="spellEnd"/>
      <w:r>
        <w:rPr>
          <w:rFonts w:ascii="Times New Roman" w:eastAsiaTheme="minorEastAsia" w:hAnsi="Times New Roman" w:cs="Times New Roman"/>
          <w:bCs/>
          <w:iCs/>
          <w:sz w:val="24"/>
          <w:szCs w:val="24"/>
          <w:lang w:val="en-US"/>
        </w:rPr>
        <w:t xml:space="preserve"> uang </w:t>
      </w:r>
      <w:proofErr w:type="spellStart"/>
      <w:r>
        <w:rPr>
          <w:rFonts w:ascii="Times New Roman" w:eastAsiaTheme="minorEastAsia" w:hAnsi="Times New Roman" w:cs="Times New Roman"/>
          <w:bCs/>
          <w:iCs/>
          <w:sz w:val="24"/>
          <w:szCs w:val="24"/>
          <w:lang w:val="en-US"/>
        </w:rPr>
        <w:t>saku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terhadap</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perilaku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pengelolaan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mahasiswa</w:t>
      </w:r>
      <w:proofErr w:type="spellEnd"/>
      <w:r>
        <w:rPr>
          <w:rFonts w:ascii="Times New Roman" w:eastAsiaTheme="minorEastAsia" w:hAnsi="Times New Roman" w:cs="Times New Roman"/>
          <w:bCs/>
          <w:iCs/>
          <w:sz w:val="24"/>
          <w:szCs w:val="24"/>
          <w:lang w:val="en-US"/>
        </w:rPr>
        <w:t xml:space="preserve"> di Semarang. </w:t>
      </w:r>
      <w:r w:rsidRPr="000A48A0">
        <w:rPr>
          <w:rFonts w:ascii="Times New Roman" w:eastAsiaTheme="minorEastAsia" w:hAnsi="Times New Roman" w:cs="Times New Roman"/>
          <w:bCs/>
          <w:iCs/>
          <w:sz w:val="24"/>
          <w:szCs w:val="24"/>
          <w:lang w:val="en-US"/>
        </w:rPr>
        <w:lastRenderedPageBreak/>
        <w:t xml:space="preserve">Uang </w:t>
      </w:r>
      <w:proofErr w:type="spellStart"/>
      <w:r w:rsidRPr="000A48A0">
        <w:rPr>
          <w:rFonts w:ascii="Times New Roman" w:eastAsiaTheme="minorEastAsia" w:hAnsi="Times New Roman" w:cs="Times New Roman"/>
          <w:bCs/>
          <w:iCs/>
          <w:sz w:val="24"/>
          <w:szCs w:val="24"/>
          <w:lang w:val="en-US"/>
        </w:rPr>
        <w:t>saku</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biasanya</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jumlahnya</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terbatas</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terutama</w:t>
      </w:r>
      <w:proofErr w:type="spellEnd"/>
      <w:r w:rsidRPr="000A48A0">
        <w:rPr>
          <w:rFonts w:ascii="Times New Roman" w:eastAsiaTheme="minorEastAsia" w:hAnsi="Times New Roman" w:cs="Times New Roman"/>
          <w:bCs/>
          <w:iCs/>
          <w:sz w:val="24"/>
          <w:szCs w:val="24"/>
          <w:lang w:val="en-US"/>
        </w:rPr>
        <w:t xml:space="preserve"> pada </w:t>
      </w:r>
      <w:proofErr w:type="spellStart"/>
      <w:r w:rsidRPr="000A48A0">
        <w:rPr>
          <w:rFonts w:ascii="Times New Roman" w:eastAsiaTheme="minorEastAsia" w:hAnsi="Times New Roman" w:cs="Times New Roman"/>
          <w:bCs/>
          <w:iCs/>
          <w:sz w:val="24"/>
          <w:szCs w:val="24"/>
          <w:lang w:val="en-US"/>
        </w:rPr>
        <w:t>remaja</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atau</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mahasiswa</w:t>
      </w:r>
      <w:proofErr w:type="spellEnd"/>
      <w:r w:rsidRPr="000A48A0">
        <w:rPr>
          <w:rFonts w:ascii="Times New Roman" w:eastAsiaTheme="minorEastAsia" w:hAnsi="Times New Roman" w:cs="Times New Roman"/>
          <w:bCs/>
          <w:iCs/>
          <w:sz w:val="24"/>
          <w:szCs w:val="24"/>
          <w:lang w:val="en-US"/>
        </w:rPr>
        <w:t xml:space="preserve">, dan </w:t>
      </w:r>
      <w:proofErr w:type="spellStart"/>
      <w:r w:rsidRPr="000A48A0">
        <w:rPr>
          <w:rFonts w:ascii="Times New Roman" w:eastAsiaTheme="minorEastAsia" w:hAnsi="Times New Roman" w:cs="Times New Roman"/>
          <w:bCs/>
          <w:iCs/>
          <w:sz w:val="24"/>
          <w:szCs w:val="24"/>
          <w:lang w:val="en-US"/>
        </w:rPr>
        <w:t>ini</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dapat</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membatasi</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ruang</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bagi</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mereka</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untuk</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menerapkan</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literasi</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keuangan</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secara</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efektif</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Meskipun</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seseorang</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memiliki</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pengetahuan</w:t>
      </w:r>
      <w:proofErr w:type="spellEnd"/>
      <w:r w:rsidRPr="000A48A0">
        <w:rPr>
          <w:rFonts w:ascii="Times New Roman" w:eastAsiaTheme="minorEastAsia" w:hAnsi="Times New Roman" w:cs="Times New Roman"/>
          <w:bCs/>
          <w:iCs/>
          <w:sz w:val="24"/>
          <w:szCs w:val="24"/>
          <w:lang w:val="en-US"/>
        </w:rPr>
        <w:t xml:space="preserve"> yang </w:t>
      </w:r>
      <w:proofErr w:type="spellStart"/>
      <w:r w:rsidRPr="000A48A0">
        <w:rPr>
          <w:rFonts w:ascii="Times New Roman" w:eastAsiaTheme="minorEastAsia" w:hAnsi="Times New Roman" w:cs="Times New Roman"/>
          <w:bCs/>
          <w:iCs/>
          <w:sz w:val="24"/>
          <w:szCs w:val="24"/>
          <w:lang w:val="en-US"/>
        </w:rPr>
        <w:t>baik</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tentang</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bagaimana</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mengelola</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keuangan</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keterbatasan</w:t>
      </w:r>
      <w:proofErr w:type="spellEnd"/>
      <w:r w:rsidRPr="000A48A0">
        <w:rPr>
          <w:rFonts w:ascii="Times New Roman" w:eastAsiaTheme="minorEastAsia" w:hAnsi="Times New Roman" w:cs="Times New Roman"/>
          <w:bCs/>
          <w:iCs/>
          <w:sz w:val="24"/>
          <w:szCs w:val="24"/>
          <w:lang w:val="en-US"/>
        </w:rPr>
        <w:t xml:space="preserve"> dana </w:t>
      </w:r>
      <w:proofErr w:type="spellStart"/>
      <w:r w:rsidRPr="000A48A0">
        <w:rPr>
          <w:rFonts w:ascii="Times New Roman" w:eastAsiaTheme="minorEastAsia" w:hAnsi="Times New Roman" w:cs="Times New Roman"/>
          <w:bCs/>
          <w:iCs/>
          <w:sz w:val="24"/>
          <w:szCs w:val="24"/>
          <w:lang w:val="en-US"/>
        </w:rPr>
        <w:t>dapat</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membuatnya</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sulit</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untuk</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mempraktikkan</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semua</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hal</w:t>
      </w:r>
      <w:proofErr w:type="spellEnd"/>
      <w:r w:rsidRPr="000A48A0">
        <w:rPr>
          <w:rFonts w:ascii="Times New Roman" w:eastAsiaTheme="minorEastAsia" w:hAnsi="Times New Roman" w:cs="Times New Roman"/>
          <w:bCs/>
          <w:iCs/>
          <w:sz w:val="24"/>
          <w:szCs w:val="24"/>
          <w:lang w:val="en-US"/>
        </w:rPr>
        <w:t xml:space="preserve"> yang </w:t>
      </w:r>
      <w:proofErr w:type="spellStart"/>
      <w:r w:rsidRPr="000A48A0">
        <w:rPr>
          <w:rFonts w:ascii="Times New Roman" w:eastAsiaTheme="minorEastAsia" w:hAnsi="Times New Roman" w:cs="Times New Roman"/>
          <w:bCs/>
          <w:iCs/>
          <w:sz w:val="24"/>
          <w:szCs w:val="24"/>
          <w:lang w:val="en-US"/>
        </w:rPr>
        <w:t>telah</w:t>
      </w:r>
      <w:proofErr w:type="spellEnd"/>
      <w:r w:rsidRPr="000A48A0">
        <w:rPr>
          <w:rFonts w:ascii="Times New Roman" w:eastAsiaTheme="minorEastAsia" w:hAnsi="Times New Roman" w:cs="Times New Roman"/>
          <w:bCs/>
          <w:iCs/>
          <w:sz w:val="24"/>
          <w:szCs w:val="24"/>
          <w:lang w:val="en-US"/>
        </w:rPr>
        <w:t xml:space="preserve"> </w:t>
      </w:r>
      <w:proofErr w:type="spellStart"/>
      <w:r w:rsidRPr="000A48A0">
        <w:rPr>
          <w:rFonts w:ascii="Times New Roman" w:eastAsiaTheme="minorEastAsia" w:hAnsi="Times New Roman" w:cs="Times New Roman"/>
          <w:bCs/>
          <w:iCs/>
          <w:sz w:val="24"/>
          <w:szCs w:val="24"/>
          <w:lang w:val="en-US"/>
        </w:rPr>
        <w:t>dipelajari</w:t>
      </w:r>
      <w:proofErr w:type="spellEnd"/>
      <w:r w:rsidRPr="000A48A0">
        <w:rPr>
          <w:rFonts w:ascii="Times New Roman" w:eastAsiaTheme="minorEastAsia" w:hAnsi="Times New Roman" w:cs="Times New Roman"/>
          <w:bCs/>
          <w:iCs/>
          <w:sz w:val="24"/>
          <w:szCs w:val="24"/>
          <w:lang w:val="en-US"/>
        </w:rPr>
        <w:t>.</w:t>
      </w:r>
      <w:r w:rsidRPr="00A84C70">
        <w:rPr>
          <w:rFonts w:ascii="Times New Roman" w:hAnsi="Times New Roman" w:cs="Times New Roman"/>
          <w:bCs/>
          <w:iCs/>
          <w:sz w:val="24"/>
          <w:szCs w:val="24"/>
          <w:lang w:val="en-US"/>
        </w:rPr>
        <w:t xml:space="preserve"> </w:t>
      </w:r>
    </w:p>
    <w:p w14:paraId="58725603" w14:textId="79CCD17C" w:rsidR="00EA75BC" w:rsidRDefault="00EA75BC" w:rsidP="00EA75BC">
      <w:pPr>
        <w:pStyle w:val="ListParagraph"/>
        <w:spacing w:line="360" w:lineRule="auto"/>
        <w:ind w:firstLine="720"/>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sama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penelitian</w:t>
      </w:r>
      <w:proofErr w:type="spellEnd"/>
      <w:r>
        <w:rPr>
          <w:rFonts w:ascii="Times New Roman" w:hAnsi="Times New Roman" w:cs="Times New Roman"/>
          <w:bCs/>
          <w:iCs/>
          <w:sz w:val="24"/>
          <w:szCs w:val="24"/>
          <w:lang w:val="en-US"/>
        </w:rPr>
        <w:t xml:space="preserve"> Eka </w:t>
      </w:r>
      <w:proofErr w:type="spellStart"/>
      <w:r>
        <w:rPr>
          <w:rFonts w:ascii="Times New Roman" w:hAnsi="Times New Roman" w:cs="Times New Roman"/>
          <w:bCs/>
          <w:iCs/>
          <w:sz w:val="24"/>
          <w:szCs w:val="24"/>
          <w:lang w:val="en-US"/>
        </w:rPr>
        <w:t>Febi</w:t>
      </w:r>
      <w:proofErr w:type="spellEnd"/>
      <w:r>
        <w:rPr>
          <w:rFonts w:ascii="Times New Roman" w:hAnsi="Times New Roman" w:cs="Times New Roman"/>
          <w:bCs/>
          <w:iCs/>
          <w:sz w:val="24"/>
          <w:szCs w:val="24"/>
          <w:lang w:val="en-US"/>
        </w:rPr>
        <w:t xml:space="preserve"> Wahyuning Tyas </w:t>
      </w:r>
      <w:proofErr w:type="spellStart"/>
      <w:r>
        <w:rPr>
          <w:rFonts w:ascii="Times New Roman" w:hAnsi="Times New Roman" w:cs="Times New Roman"/>
          <w:bCs/>
          <w:iCs/>
          <w:sz w:val="24"/>
          <w:szCs w:val="24"/>
          <w:lang w:val="en-US"/>
        </w:rPr>
        <w:t>dkk</w:t>
      </w:r>
      <w:proofErr w:type="spellEnd"/>
      <w:r>
        <w:rPr>
          <w:rFonts w:ascii="Times New Roman" w:hAnsi="Times New Roman" w:cs="Times New Roman"/>
          <w:bCs/>
          <w:iCs/>
          <w:sz w:val="24"/>
          <w:szCs w:val="24"/>
          <w:lang w:val="en-US"/>
        </w:rPr>
        <w:t xml:space="preserve"> (2021) yang </w:t>
      </w:r>
      <w:proofErr w:type="spellStart"/>
      <w:r>
        <w:rPr>
          <w:rFonts w:ascii="Times New Roman" w:hAnsi="Times New Roman" w:cs="Times New Roman"/>
          <w:bCs/>
          <w:iCs/>
          <w:sz w:val="24"/>
          <w:szCs w:val="24"/>
          <w:lang w:val="en-US"/>
        </w:rPr>
        <w:t>menyatakan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sidRPr="000A48A0">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roofErr w:type="spellStart"/>
      <w:r w:rsidRPr="000A48A0">
        <w:rPr>
          <w:rFonts w:ascii="Times New Roman" w:hAnsi="Times New Roman" w:cs="Times New Roman"/>
          <w:bCs/>
          <w:iCs/>
          <w:sz w:val="24"/>
          <w:szCs w:val="24"/>
          <w:lang w:val="en-US"/>
        </w:rPr>
        <w:t>tidak</w:t>
      </w:r>
      <w:proofErr w:type="spellEnd"/>
      <w:r w:rsidRPr="000A48A0">
        <w:rPr>
          <w:rFonts w:ascii="Times New Roman" w:hAnsi="Times New Roman" w:cs="Times New Roman"/>
          <w:bCs/>
          <w:iCs/>
          <w:sz w:val="24"/>
          <w:szCs w:val="24"/>
          <w:lang w:val="en-US"/>
        </w:rPr>
        <w:t xml:space="preserve"> </w:t>
      </w:r>
      <w:proofErr w:type="spellStart"/>
      <w:r w:rsidRPr="000A48A0">
        <w:rPr>
          <w:rFonts w:ascii="Times New Roman" w:hAnsi="Times New Roman" w:cs="Times New Roman"/>
          <w:bCs/>
          <w:iCs/>
          <w:sz w:val="24"/>
          <w:szCs w:val="24"/>
          <w:lang w:val="en-US"/>
        </w:rPr>
        <w:t>dapat</w:t>
      </w:r>
      <w:proofErr w:type="spellEnd"/>
      <w:r w:rsidRPr="000A48A0">
        <w:rPr>
          <w:rFonts w:ascii="Times New Roman" w:hAnsi="Times New Roman" w:cs="Times New Roman"/>
          <w:bCs/>
          <w:iCs/>
          <w:sz w:val="24"/>
          <w:szCs w:val="24"/>
          <w:lang w:val="en-US"/>
        </w:rPr>
        <w:t xml:space="preserve"> </w:t>
      </w:r>
      <w:proofErr w:type="spellStart"/>
      <w:r w:rsidRPr="000A48A0">
        <w:rPr>
          <w:rFonts w:ascii="Times New Roman" w:hAnsi="Times New Roman" w:cs="Times New Roman"/>
          <w:bCs/>
          <w:iCs/>
          <w:sz w:val="24"/>
          <w:szCs w:val="24"/>
          <w:lang w:val="en-US"/>
        </w:rPr>
        <w:t>menjadi</w:t>
      </w:r>
      <w:proofErr w:type="spellEnd"/>
      <w:r w:rsidRPr="000A48A0">
        <w:rPr>
          <w:rFonts w:ascii="Times New Roman" w:hAnsi="Times New Roman" w:cs="Times New Roman"/>
          <w:bCs/>
          <w:iCs/>
          <w:sz w:val="24"/>
          <w:szCs w:val="24"/>
          <w:lang w:val="en-US"/>
        </w:rPr>
        <w:t xml:space="preserve"> </w:t>
      </w:r>
      <w:proofErr w:type="spellStart"/>
      <w:r w:rsidRPr="000A48A0">
        <w:rPr>
          <w:rFonts w:ascii="Times New Roman" w:hAnsi="Times New Roman" w:cs="Times New Roman"/>
          <w:bCs/>
          <w:iCs/>
          <w:sz w:val="24"/>
          <w:szCs w:val="24"/>
          <w:lang w:val="en-US"/>
        </w:rPr>
        <w:t>variabel</w:t>
      </w:r>
      <w:proofErr w:type="spellEnd"/>
      <w:r w:rsidRPr="000A48A0">
        <w:rPr>
          <w:rFonts w:ascii="Times New Roman" w:hAnsi="Times New Roman" w:cs="Times New Roman"/>
          <w:bCs/>
          <w:iCs/>
          <w:sz w:val="24"/>
          <w:szCs w:val="24"/>
          <w:lang w:val="en-US"/>
        </w:rPr>
        <w:t xml:space="preserve"> intervening</w:t>
      </w:r>
      <w:r>
        <w:rPr>
          <w:rFonts w:ascii="Times New Roman" w:hAnsi="Times New Roman" w:cs="Times New Roman"/>
          <w:bCs/>
          <w:iCs/>
          <w:sz w:val="24"/>
          <w:szCs w:val="24"/>
          <w:lang w:val="en-US"/>
        </w:rPr>
        <w:t xml:space="preserve"> </w:t>
      </w:r>
      <w:proofErr w:type="spellStart"/>
      <w:r w:rsidRPr="000A48A0">
        <w:rPr>
          <w:rFonts w:ascii="Times New Roman" w:hAnsi="Times New Roman" w:cs="Times New Roman"/>
          <w:bCs/>
          <w:iCs/>
          <w:sz w:val="24"/>
          <w:szCs w:val="24"/>
          <w:lang w:val="en-US"/>
        </w:rPr>
        <w:t>karena</w:t>
      </w:r>
      <w:proofErr w:type="spellEnd"/>
      <w:r w:rsidRPr="000A48A0">
        <w:rPr>
          <w:rFonts w:ascii="Times New Roman" w:hAnsi="Times New Roman" w:cs="Times New Roman"/>
          <w:bCs/>
          <w:iCs/>
          <w:sz w:val="24"/>
          <w:szCs w:val="24"/>
          <w:lang w:val="en-US"/>
        </w:rPr>
        <w:t xml:space="preserve"> </w:t>
      </w:r>
      <w:proofErr w:type="spellStart"/>
      <w:r w:rsidRPr="000A48A0">
        <w:rPr>
          <w:rFonts w:ascii="Times New Roman" w:hAnsi="Times New Roman" w:cs="Times New Roman"/>
          <w:bCs/>
          <w:iCs/>
          <w:sz w:val="24"/>
          <w:szCs w:val="24"/>
          <w:lang w:val="en-US"/>
        </w:rPr>
        <w:t>tidak</w:t>
      </w:r>
      <w:proofErr w:type="spellEnd"/>
      <w:r w:rsidRPr="000A48A0">
        <w:rPr>
          <w:rFonts w:ascii="Times New Roman" w:hAnsi="Times New Roman" w:cs="Times New Roman"/>
          <w:bCs/>
          <w:iCs/>
          <w:sz w:val="24"/>
          <w:szCs w:val="24"/>
          <w:lang w:val="en-US"/>
        </w:rPr>
        <w:t xml:space="preserve"> </w:t>
      </w:r>
      <w:proofErr w:type="spellStart"/>
      <w:r w:rsidRPr="000A48A0">
        <w:rPr>
          <w:rFonts w:ascii="Times New Roman" w:hAnsi="Times New Roman" w:cs="Times New Roman"/>
          <w:bCs/>
          <w:iCs/>
          <w:sz w:val="24"/>
          <w:szCs w:val="24"/>
          <w:lang w:val="en-US"/>
        </w:rPr>
        <w:t>terdapat</w:t>
      </w:r>
      <w:proofErr w:type="spellEnd"/>
      <w:r w:rsidRPr="000A48A0">
        <w:rPr>
          <w:rFonts w:ascii="Times New Roman" w:hAnsi="Times New Roman" w:cs="Times New Roman"/>
          <w:bCs/>
          <w:iCs/>
          <w:sz w:val="24"/>
          <w:szCs w:val="24"/>
          <w:lang w:val="en-US"/>
        </w:rPr>
        <w:t xml:space="preserve"> </w:t>
      </w:r>
      <w:proofErr w:type="spellStart"/>
      <w:r w:rsidRPr="000A48A0">
        <w:rPr>
          <w:rFonts w:ascii="Times New Roman" w:hAnsi="Times New Roman" w:cs="Times New Roman"/>
          <w:bCs/>
          <w:iCs/>
          <w:sz w:val="24"/>
          <w:szCs w:val="24"/>
          <w:lang w:val="en-US"/>
        </w:rPr>
        <w:t>memediasi</w:t>
      </w:r>
      <w:proofErr w:type="spellEnd"/>
      <w:r w:rsidRPr="000A48A0">
        <w:rPr>
          <w:rFonts w:ascii="Times New Roman" w:hAnsi="Times New Roman" w:cs="Times New Roman"/>
          <w:bCs/>
          <w:iCs/>
          <w:sz w:val="24"/>
          <w:szCs w:val="24"/>
          <w:lang w:val="en-US"/>
        </w:rPr>
        <w:t xml:space="preserve"> </w:t>
      </w:r>
      <w:proofErr w:type="spellStart"/>
      <w:r w:rsidRPr="000A48A0">
        <w:rPr>
          <w:rFonts w:ascii="Times New Roman" w:hAnsi="Times New Roman" w:cs="Times New Roman"/>
          <w:bCs/>
          <w:iCs/>
          <w:sz w:val="24"/>
          <w:szCs w:val="24"/>
          <w:lang w:val="en-US"/>
        </w:rPr>
        <w:t>pengaruh</w:t>
      </w:r>
      <w:proofErr w:type="spellEnd"/>
      <w:r>
        <w:rPr>
          <w:rFonts w:ascii="Times New Roman" w:hAnsi="Times New Roman" w:cs="Times New Roman"/>
          <w:bCs/>
          <w:iCs/>
          <w:sz w:val="24"/>
          <w:szCs w:val="24"/>
          <w:lang w:val="en-US"/>
        </w:rPr>
        <w:t xml:space="preserve"> </w:t>
      </w:r>
      <w:r w:rsidRPr="000A48A0">
        <w:rPr>
          <w:rFonts w:ascii="Times New Roman" w:hAnsi="Times New Roman" w:cs="Times New Roman"/>
          <w:bCs/>
          <w:iCs/>
          <w:sz w:val="24"/>
          <w:szCs w:val="24"/>
          <w:lang w:val="en-US"/>
        </w:rPr>
        <w:t xml:space="preserve">uang </w:t>
      </w:r>
      <w:proofErr w:type="spellStart"/>
      <w:r w:rsidRPr="000A48A0">
        <w:rPr>
          <w:rFonts w:ascii="Times New Roman" w:hAnsi="Times New Roman" w:cs="Times New Roman"/>
          <w:bCs/>
          <w:iCs/>
          <w:sz w:val="24"/>
          <w:szCs w:val="24"/>
          <w:lang w:val="en-US"/>
        </w:rPr>
        <w:t>saku</w:t>
      </w:r>
      <w:proofErr w:type="spellEnd"/>
      <w:r w:rsidRPr="000A48A0">
        <w:rPr>
          <w:rFonts w:ascii="Times New Roman" w:hAnsi="Times New Roman" w:cs="Times New Roman"/>
          <w:bCs/>
          <w:iCs/>
          <w:sz w:val="24"/>
          <w:szCs w:val="24"/>
          <w:lang w:val="en-US"/>
        </w:rPr>
        <w:t xml:space="preserve"> </w:t>
      </w:r>
      <w:proofErr w:type="spellStart"/>
      <w:r w:rsidRPr="000A48A0">
        <w:rPr>
          <w:rFonts w:ascii="Times New Roman" w:hAnsi="Times New Roman" w:cs="Times New Roman"/>
          <w:bCs/>
          <w:iCs/>
          <w:sz w:val="24"/>
          <w:szCs w:val="24"/>
          <w:lang w:val="en-US"/>
        </w:rPr>
        <w:t>terhadap</w:t>
      </w:r>
      <w:proofErr w:type="spellEnd"/>
      <w:r w:rsidRPr="000A48A0">
        <w:rPr>
          <w:rFonts w:ascii="Times New Roman" w:hAnsi="Times New Roman" w:cs="Times New Roman"/>
          <w:bCs/>
          <w:iCs/>
          <w:sz w:val="24"/>
          <w:szCs w:val="24"/>
          <w:lang w:val="en-US"/>
        </w:rPr>
        <w:t xml:space="preserve"> </w:t>
      </w:r>
      <w:proofErr w:type="spellStart"/>
      <w:r w:rsidRPr="000A48A0">
        <w:rPr>
          <w:rFonts w:ascii="Times New Roman" w:hAnsi="Times New Roman" w:cs="Times New Roman"/>
          <w:bCs/>
          <w:iCs/>
          <w:sz w:val="24"/>
          <w:szCs w:val="24"/>
          <w:lang w:val="en-US"/>
        </w:rPr>
        <w:t>literasi</w:t>
      </w:r>
      <w:proofErr w:type="spellEnd"/>
      <w:r w:rsidRPr="000A48A0">
        <w:rPr>
          <w:rFonts w:ascii="Times New Roman" w:hAnsi="Times New Roman" w:cs="Times New Roman"/>
          <w:bCs/>
          <w:iCs/>
          <w:sz w:val="24"/>
          <w:szCs w:val="24"/>
          <w:lang w:val="en-US"/>
        </w:rPr>
        <w:t xml:space="preserve"> </w:t>
      </w:r>
      <w:proofErr w:type="spellStart"/>
      <w:r w:rsidRPr="000A48A0">
        <w:rPr>
          <w:rFonts w:ascii="Times New Roman" w:hAnsi="Times New Roman" w:cs="Times New Roman"/>
          <w:bCs/>
          <w:iCs/>
          <w:sz w:val="24"/>
          <w:szCs w:val="24"/>
          <w:lang w:val="en-US"/>
        </w:rPr>
        <w:t>keuangan</w:t>
      </w:r>
      <w:proofErr w:type="spellEnd"/>
      <w:r w:rsidRPr="000A48A0">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Mahasiswa</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dengan</w:t>
      </w:r>
      <w:proofErr w:type="spellEnd"/>
      <w:r w:rsidRPr="009B3942">
        <w:rPr>
          <w:rFonts w:ascii="Times New Roman" w:hAnsi="Times New Roman" w:cs="Times New Roman"/>
          <w:bCs/>
          <w:iCs/>
          <w:sz w:val="24"/>
          <w:szCs w:val="24"/>
          <w:lang w:val="en-US"/>
        </w:rPr>
        <w:t xml:space="preserve"> uang </w:t>
      </w:r>
      <w:proofErr w:type="spellStart"/>
      <w:r w:rsidRPr="009B3942">
        <w:rPr>
          <w:rFonts w:ascii="Times New Roman" w:hAnsi="Times New Roman" w:cs="Times New Roman"/>
          <w:bCs/>
          <w:iCs/>
          <w:sz w:val="24"/>
          <w:szCs w:val="24"/>
          <w:lang w:val="en-US"/>
        </w:rPr>
        <w:t>saku</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tinggi</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dengan</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tingkat</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literasi</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keuangan</w:t>
      </w:r>
      <w:proofErr w:type="spellEnd"/>
      <w:r w:rsidRPr="009B3942">
        <w:rPr>
          <w:rFonts w:ascii="Times New Roman" w:hAnsi="Times New Roman" w:cs="Times New Roman"/>
          <w:bCs/>
          <w:iCs/>
          <w:sz w:val="24"/>
          <w:szCs w:val="24"/>
          <w:lang w:val="en-US"/>
        </w:rPr>
        <w:t xml:space="preserve"> yan</w:t>
      </w:r>
      <w:r>
        <w:rPr>
          <w:rFonts w:ascii="Times New Roman" w:hAnsi="Times New Roman" w:cs="Times New Roman"/>
          <w:bCs/>
          <w:iCs/>
          <w:sz w:val="24"/>
          <w:szCs w:val="24"/>
          <w:lang w:val="en-US"/>
        </w:rPr>
        <w:t xml:space="preserve">g </w:t>
      </w:r>
      <w:proofErr w:type="spellStart"/>
      <w:r w:rsidRPr="009B3942">
        <w:rPr>
          <w:rFonts w:ascii="Times New Roman" w:hAnsi="Times New Roman" w:cs="Times New Roman"/>
          <w:bCs/>
          <w:iCs/>
          <w:sz w:val="24"/>
          <w:szCs w:val="24"/>
          <w:lang w:val="en-US"/>
        </w:rPr>
        <w:t>tinggi</w:t>
      </w:r>
      <w:proofErr w:type="spellEnd"/>
      <w:r w:rsidRPr="009B3942">
        <w:rPr>
          <w:rFonts w:ascii="Times New Roman" w:hAnsi="Times New Roman" w:cs="Times New Roman"/>
          <w:bCs/>
          <w:iCs/>
          <w:sz w:val="24"/>
          <w:szCs w:val="24"/>
          <w:lang w:val="en-US"/>
        </w:rPr>
        <w:t xml:space="preserve"> juga </w:t>
      </w:r>
      <w:proofErr w:type="spellStart"/>
      <w:r w:rsidRPr="009B3942">
        <w:rPr>
          <w:rFonts w:ascii="Times New Roman" w:hAnsi="Times New Roman" w:cs="Times New Roman"/>
          <w:bCs/>
          <w:iCs/>
          <w:sz w:val="24"/>
          <w:szCs w:val="24"/>
          <w:lang w:val="en-US"/>
        </w:rPr>
        <w:t>belum</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tentu</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mempunyai</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perilaku</w:t>
      </w:r>
      <w:proofErr w:type="spellEnd"/>
      <w:r>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keuangan</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dengan</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baik</w:t>
      </w:r>
      <w:proofErr w:type="spellEnd"/>
      <w:r w:rsidRPr="009B3942">
        <w:rPr>
          <w:rFonts w:ascii="Times New Roman" w:hAnsi="Times New Roman" w:cs="Times New Roman"/>
          <w:bCs/>
          <w:iCs/>
          <w:sz w:val="24"/>
          <w:szCs w:val="24"/>
          <w:lang w:val="en-US"/>
        </w:rPr>
        <w:t xml:space="preserve">. Hal </w:t>
      </w:r>
      <w:proofErr w:type="spellStart"/>
      <w:r w:rsidRPr="009B3942">
        <w:rPr>
          <w:rFonts w:ascii="Times New Roman" w:hAnsi="Times New Roman" w:cs="Times New Roman"/>
          <w:bCs/>
          <w:iCs/>
          <w:sz w:val="24"/>
          <w:szCs w:val="24"/>
          <w:lang w:val="en-US"/>
        </w:rPr>
        <w:t>tersebut</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dapat</w:t>
      </w:r>
      <w:proofErr w:type="spellEnd"/>
      <w:r>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terjadi</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jika</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mahasiswa</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tidak</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menerapkan</w:t>
      </w:r>
      <w:proofErr w:type="spellEnd"/>
      <w:r>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literasi</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keuangan</w:t>
      </w:r>
      <w:proofErr w:type="spellEnd"/>
      <w:r w:rsidRPr="009B3942">
        <w:rPr>
          <w:rFonts w:ascii="Times New Roman" w:hAnsi="Times New Roman" w:cs="Times New Roman"/>
          <w:bCs/>
          <w:iCs/>
          <w:sz w:val="24"/>
          <w:szCs w:val="24"/>
          <w:lang w:val="en-US"/>
        </w:rPr>
        <w:t xml:space="preserve"> yang </w:t>
      </w:r>
      <w:proofErr w:type="spellStart"/>
      <w:r w:rsidRPr="009B3942">
        <w:rPr>
          <w:rFonts w:ascii="Times New Roman" w:hAnsi="Times New Roman" w:cs="Times New Roman"/>
          <w:bCs/>
          <w:iCs/>
          <w:sz w:val="24"/>
          <w:szCs w:val="24"/>
          <w:lang w:val="en-US"/>
        </w:rPr>
        <w:t>dimiliki</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untuk</w:t>
      </w:r>
      <w:proofErr w:type="spellEnd"/>
      <w:r>
        <w:rPr>
          <w:rFonts w:ascii="Times New Roman" w:hAnsi="Times New Roman" w:cs="Times New Roman"/>
          <w:bCs/>
          <w:iCs/>
          <w:sz w:val="24"/>
          <w:szCs w:val="24"/>
          <w:lang w:val="en-US"/>
        </w:rPr>
        <w:t xml:space="preserve"> </w:t>
      </w:r>
      <w:r w:rsidRPr="009B3942">
        <w:rPr>
          <w:rFonts w:ascii="Times New Roman" w:hAnsi="Times New Roman" w:cs="Times New Roman"/>
          <w:bCs/>
          <w:iCs/>
          <w:sz w:val="24"/>
          <w:szCs w:val="24"/>
          <w:lang w:val="en-US"/>
        </w:rPr>
        <w:t xml:space="preserve">uang </w:t>
      </w:r>
      <w:proofErr w:type="spellStart"/>
      <w:r w:rsidRPr="009B3942">
        <w:rPr>
          <w:rFonts w:ascii="Times New Roman" w:hAnsi="Times New Roman" w:cs="Times New Roman"/>
          <w:bCs/>
          <w:iCs/>
          <w:sz w:val="24"/>
          <w:szCs w:val="24"/>
          <w:lang w:val="en-US"/>
        </w:rPr>
        <w:t>sakunya</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dengan</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bijak</w:t>
      </w:r>
      <w:proofErr w:type="spellEnd"/>
      <w:r w:rsidRPr="009B3942">
        <w:rPr>
          <w:rFonts w:ascii="Times New Roman" w:hAnsi="Times New Roman" w:cs="Times New Roman"/>
          <w:bCs/>
          <w:iCs/>
          <w:sz w:val="24"/>
          <w:szCs w:val="24"/>
          <w:lang w:val="en-US"/>
        </w:rPr>
        <w:t>.</w:t>
      </w:r>
      <w:r>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Bahkan</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banyak</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mahasiswa</w:t>
      </w:r>
      <w:proofErr w:type="spellEnd"/>
      <w:r w:rsidRPr="009B3942">
        <w:rPr>
          <w:rFonts w:ascii="Times New Roman" w:hAnsi="Times New Roman" w:cs="Times New Roman"/>
          <w:bCs/>
          <w:iCs/>
          <w:sz w:val="24"/>
          <w:szCs w:val="24"/>
          <w:lang w:val="en-US"/>
        </w:rPr>
        <w:t xml:space="preserve"> yang </w:t>
      </w:r>
      <w:proofErr w:type="spellStart"/>
      <w:r w:rsidRPr="009B3942">
        <w:rPr>
          <w:rFonts w:ascii="Times New Roman" w:hAnsi="Times New Roman" w:cs="Times New Roman"/>
          <w:bCs/>
          <w:iCs/>
          <w:sz w:val="24"/>
          <w:szCs w:val="24"/>
          <w:lang w:val="en-US"/>
        </w:rPr>
        <w:t>mengerti</w:t>
      </w:r>
      <w:proofErr w:type="spellEnd"/>
      <w:r>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mengenai</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literasi</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keuangan</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tetapi</w:t>
      </w:r>
      <w:proofErr w:type="spellEnd"/>
      <w:r>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menggunakan</w:t>
      </w:r>
      <w:proofErr w:type="spellEnd"/>
      <w:r w:rsidRPr="009B3942">
        <w:rPr>
          <w:rFonts w:ascii="Times New Roman" w:hAnsi="Times New Roman" w:cs="Times New Roman"/>
          <w:bCs/>
          <w:iCs/>
          <w:sz w:val="24"/>
          <w:szCs w:val="24"/>
          <w:lang w:val="en-US"/>
        </w:rPr>
        <w:t xml:space="preserve"> uang </w:t>
      </w:r>
      <w:proofErr w:type="spellStart"/>
      <w:r w:rsidRPr="009B3942">
        <w:rPr>
          <w:rFonts w:ascii="Times New Roman" w:hAnsi="Times New Roman" w:cs="Times New Roman"/>
          <w:bCs/>
          <w:iCs/>
          <w:sz w:val="24"/>
          <w:szCs w:val="24"/>
          <w:lang w:val="en-US"/>
        </w:rPr>
        <w:t>sakunya</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secara</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bertanggung</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jawab</w:t>
      </w:r>
      <w:proofErr w:type="spellEnd"/>
      <w:r w:rsidRPr="009B3942">
        <w:rPr>
          <w:rFonts w:ascii="Times New Roman" w:hAnsi="Times New Roman" w:cs="Times New Roman"/>
          <w:bCs/>
          <w:iCs/>
          <w:sz w:val="24"/>
          <w:szCs w:val="24"/>
          <w:lang w:val="en-US"/>
        </w:rPr>
        <w:t xml:space="preserve"> demi </w:t>
      </w:r>
      <w:proofErr w:type="spellStart"/>
      <w:r w:rsidRPr="009B3942">
        <w:rPr>
          <w:rFonts w:ascii="Times New Roman" w:hAnsi="Times New Roman" w:cs="Times New Roman"/>
          <w:bCs/>
          <w:iCs/>
          <w:sz w:val="24"/>
          <w:szCs w:val="24"/>
          <w:lang w:val="en-US"/>
        </w:rPr>
        <w:t>memenuhi</w:t>
      </w:r>
      <w:proofErr w:type="spellEnd"/>
      <w:r>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keinginan</w:t>
      </w:r>
      <w:proofErr w:type="spellEnd"/>
      <w:r w:rsidRPr="009B3942">
        <w:rPr>
          <w:rFonts w:ascii="Times New Roman" w:hAnsi="Times New Roman" w:cs="Times New Roman"/>
          <w:bCs/>
          <w:iCs/>
          <w:sz w:val="24"/>
          <w:szCs w:val="24"/>
          <w:lang w:val="en-US"/>
        </w:rPr>
        <w:t xml:space="preserve"> dan </w:t>
      </w:r>
      <w:proofErr w:type="spellStart"/>
      <w:r w:rsidRPr="009B3942">
        <w:rPr>
          <w:rFonts w:ascii="Times New Roman" w:hAnsi="Times New Roman" w:cs="Times New Roman"/>
          <w:bCs/>
          <w:iCs/>
          <w:sz w:val="24"/>
          <w:szCs w:val="24"/>
          <w:lang w:val="en-US"/>
        </w:rPr>
        <w:t>bukan</w:t>
      </w:r>
      <w:proofErr w:type="spellEnd"/>
      <w:r w:rsidRPr="009B3942">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berdasarkan</w:t>
      </w:r>
      <w:proofErr w:type="spellEnd"/>
      <w:r>
        <w:rPr>
          <w:rFonts w:ascii="Times New Roman" w:hAnsi="Times New Roman" w:cs="Times New Roman"/>
          <w:bCs/>
          <w:iCs/>
          <w:sz w:val="24"/>
          <w:szCs w:val="24"/>
          <w:lang w:val="en-US"/>
        </w:rPr>
        <w:t xml:space="preserve"> </w:t>
      </w:r>
      <w:proofErr w:type="spellStart"/>
      <w:r w:rsidRPr="009B3942">
        <w:rPr>
          <w:rFonts w:ascii="Times New Roman" w:hAnsi="Times New Roman" w:cs="Times New Roman"/>
          <w:bCs/>
          <w:iCs/>
          <w:sz w:val="24"/>
          <w:szCs w:val="24"/>
          <w:lang w:val="en-US"/>
        </w:rPr>
        <w:t>kebutuhan</w:t>
      </w:r>
      <w:proofErr w:type="spellEnd"/>
      <w:r w:rsidRPr="009B3942">
        <w:rPr>
          <w:rFonts w:ascii="Times New Roman" w:hAnsi="Times New Roman" w:cs="Times New Roman"/>
          <w:bCs/>
          <w:iCs/>
          <w:sz w:val="24"/>
          <w:szCs w:val="24"/>
          <w:lang w:val="en-US"/>
        </w:rPr>
        <w:t>.</w:t>
      </w:r>
    </w:p>
    <w:p w14:paraId="418D8459" w14:textId="7CFCA821" w:rsidR="0093374F" w:rsidRDefault="0093374F" w:rsidP="00EA75BC">
      <w:pPr>
        <w:pStyle w:val="ListParagraph"/>
        <w:spacing w:line="360" w:lineRule="auto"/>
        <w:ind w:firstLine="720"/>
        <w:jc w:val="both"/>
        <w:rPr>
          <w:rFonts w:ascii="Times New Roman" w:hAnsi="Times New Roman" w:cs="Times New Roman"/>
          <w:bCs/>
          <w:iCs/>
          <w:sz w:val="24"/>
          <w:szCs w:val="24"/>
          <w:lang w:val="en-US"/>
        </w:rPr>
      </w:pPr>
    </w:p>
    <w:p w14:paraId="03CAF566" w14:textId="356AC04A" w:rsidR="0093374F" w:rsidRDefault="0093374F" w:rsidP="00EA75BC">
      <w:pPr>
        <w:pStyle w:val="ListParagraph"/>
        <w:spacing w:line="360" w:lineRule="auto"/>
        <w:ind w:firstLine="720"/>
        <w:jc w:val="both"/>
        <w:rPr>
          <w:rFonts w:ascii="Times New Roman" w:hAnsi="Times New Roman" w:cs="Times New Roman"/>
          <w:bCs/>
          <w:iCs/>
          <w:sz w:val="24"/>
          <w:szCs w:val="24"/>
          <w:lang w:val="en-US"/>
        </w:rPr>
      </w:pPr>
    </w:p>
    <w:p w14:paraId="5B5FADB9" w14:textId="7C0C6982" w:rsidR="0093374F" w:rsidRDefault="0093374F" w:rsidP="00EA75BC">
      <w:pPr>
        <w:pStyle w:val="ListParagraph"/>
        <w:spacing w:line="360" w:lineRule="auto"/>
        <w:ind w:firstLine="720"/>
        <w:jc w:val="both"/>
        <w:rPr>
          <w:rFonts w:ascii="Times New Roman" w:hAnsi="Times New Roman" w:cs="Times New Roman"/>
          <w:bCs/>
          <w:iCs/>
          <w:sz w:val="24"/>
          <w:szCs w:val="24"/>
          <w:lang w:val="en-US"/>
        </w:rPr>
      </w:pPr>
    </w:p>
    <w:p w14:paraId="0338A41B" w14:textId="67173BE1" w:rsidR="0093374F" w:rsidRDefault="0093374F" w:rsidP="00EA75BC">
      <w:pPr>
        <w:pStyle w:val="ListParagraph"/>
        <w:spacing w:line="360" w:lineRule="auto"/>
        <w:ind w:firstLine="720"/>
        <w:jc w:val="both"/>
        <w:rPr>
          <w:rFonts w:ascii="Times New Roman" w:hAnsi="Times New Roman" w:cs="Times New Roman"/>
          <w:bCs/>
          <w:iCs/>
          <w:sz w:val="24"/>
          <w:szCs w:val="24"/>
          <w:lang w:val="en-US"/>
        </w:rPr>
      </w:pPr>
    </w:p>
    <w:p w14:paraId="01610DB2" w14:textId="0DED9B49" w:rsidR="0093374F" w:rsidRDefault="0093374F" w:rsidP="00EA75BC">
      <w:pPr>
        <w:pStyle w:val="ListParagraph"/>
        <w:spacing w:line="360" w:lineRule="auto"/>
        <w:ind w:firstLine="720"/>
        <w:jc w:val="both"/>
        <w:rPr>
          <w:rFonts w:ascii="Times New Roman" w:hAnsi="Times New Roman" w:cs="Times New Roman"/>
          <w:bCs/>
          <w:iCs/>
          <w:sz w:val="24"/>
          <w:szCs w:val="24"/>
          <w:lang w:val="en-US"/>
        </w:rPr>
      </w:pPr>
    </w:p>
    <w:p w14:paraId="6F6AE834" w14:textId="0056CB3E" w:rsidR="0093374F" w:rsidRDefault="0093374F" w:rsidP="00EA75BC">
      <w:pPr>
        <w:pStyle w:val="ListParagraph"/>
        <w:spacing w:line="360" w:lineRule="auto"/>
        <w:ind w:firstLine="720"/>
        <w:jc w:val="both"/>
        <w:rPr>
          <w:rFonts w:ascii="Times New Roman" w:hAnsi="Times New Roman" w:cs="Times New Roman"/>
          <w:bCs/>
          <w:iCs/>
          <w:sz w:val="24"/>
          <w:szCs w:val="24"/>
          <w:lang w:val="en-US"/>
        </w:rPr>
      </w:pPr>
    </w:p>
    <w:p w14:paraId="1CBFB270" w14:textId="6C217323" w:rsidR="0093374F" w:rsidRDefault="0093374F" w:rsidP="00EA75BC">
      <w:pPr>
        <w:pStyle w:val="ListParagraph"/>
        <w:spacing w:line="360" w:lineRule="auto"/>
        <w:ind w:firstLine="720"/>
        <w:jc w:val="both"/>
        <w:rPr>
          <w:rFonts w:ascii="Times New Roman" w:hAnsi="Times New Roman" w:cs="Times New Roman"/>
          <w:bCs/>
          <w:iCs/>
          <w:sz w:val="24"/>
          <w:szCs w:val="24"/>
          <w:lang w:val="en-US"/>
        </w:rPr>
      </w:pPr>
    </w:p>
    <w:p w14:paraId="5A4B0757" w14:textId="465E4CF8" w:rsidR="0093374F" w:rsidRDefault="0093374F" w:rsidP="00EA75BC">
      <w:pPr>
        <w:pStyle w:val="ListParagraph"/>
        <w:spacing w:line="360" w:lineRule="auto"/>
        <w:ind w:firstLine="720"/>
        <w:jc w:val="both"/>
        <w:rPr>
          <w:rFonts w:ascii="Times New Roman" w:hAnsi="Times New Roman" w:cs="Times New Roman"/>
          <w:bCs/>
          <w:iCs/>
          <w:sz w:val="24"/>
          <w:szCs w:val="24"/>
          <w:lang w:val="en-US"/>
        </w:rPr>
      </w:pPr>
    </w:p>
    <w:p w14:paraId="2ABBA986" w14:textId="2EA998EC" w:rsidR="0093374F" w:rsidRDefault="0093374F" w:rsidP="00EA75BC">
      <w:pPr>
        <w:pStyle w:val="ListParagraph"/>
        <w:spacing w:line="360" w:lineRule="auto"/>
        <w:ind w:firstLine="720"/>
        <w:jc w:val="both"/>
        <w:rPr>
          <w:rFonts w:ascii="Times New Roman" w:hAnsi="Times New Roman" w:cs="Times New Roman"/>
          <w:bCs/>
          <w:iCs/>
          <w:sz w:val="24"/>
          <w:szCs w:val="24"/>
          <w:lang w:val="en-US"/>
        </w:rPr>
      </w:pPr>
    </w:p>
    <w:p w14:paraId="3B5C672F" w14:textId="65315161" w:rsidR="0093374F" w:rsidRDefault="0093374F" w:rsidP="00EA75BC">
      <w:pPr>
        <w:pStyle w:val="ListParagraph"/>
        <w:spacing w:line="360" w:lineRule="auto"/>
        <w:ind w:firstLine="720"/>
        <w:jc w:val="both"/>
        <w:rPr>
          <w:rFonts w:ascii="Times New Roman" w:hAnsi="Times New Roman" w:cs="Times New Roman"/>
          <w:bCs/>
          <w:iCs/>
          <w:sz w:val="24"/>
          <w:szCs w:val="24"/>
          <w:lang w:val="en-US"/>
        </w:rPr>
      </w:pPr>
    </w:p>
    <w:p w14:paraId="300BEE93" w14:textId="10E7A236" w:rsidR="0093374F" w:rsidRDefault="0093374F" w:rsidP="00EA75BC">
      <w:pPr>
        <w:pStyle w:val="ListParagraph"/>
        <w:spacing w:line="360" w:lineRule="auto"/>
        <w:ind w:firstLine="720"/>
        <w:jc w:val="both"/>
        <w:rPr>
          <w:rFonts w:ascii="Times New Roman" w:hAnsi="Times New Roman" w:cs="Times New Roman"/>
          <w:bCs/>
          <w:iCs/>
          <w:sz w:val="24"/>
          <w:szCs w:val="24"/>
          <w:lang w:val="en-US"/>
        </w:rPr>
      </w:pPr>
    </w:p>
    <w:p w14:paraId="2146A672" w14:textId="77777777" w:rsidR="0093374F" w:rsidRPr="009B3942" w:rsidRDefault="0093374F" w:rsidP="00EA75BC">
      <w:pPr>
        <w:pStyle w:val="ListParagraph"/>
        <w:spacing w:line="360" w:lineRule="auto"/>
        <w:ind w:firstLine="720"/>
        <w:jc w:val="both"/>
        <w:rPr>
          <w:rFonts w:ascii="Times New Roman" w:hAnsi="Times New Roman" w:cs="Times New Roman"/>
          <w:bCs/>
          <w:iCs/>
          <w:sz w:val="24"/>
          <w:szCs w:val="24"/>
          <w:lang w:val="en-US"/>
        </w:rPr>
      </w:pPr>
    </w:p>
    <w:bookmarkEnd w:id="4"/>
    <w:p w14:paraId="72812089" w14:textId="77777777" w:rsidR="0093374F" w:rsidRDefault="0093374F" w:rsidP="00EA75BC">
      <w:pPr>
        <w:spacing w:line="360" w:lineRule="auto"/>
        <w:jc w:val="center"/>
        <w:rPr>
          <w:rFonts w:ascii="Times New Roman" w:hAnsi="Times New Roman" w:cs="Times New Roman"/>
          <w:b/>
          <w:bCs/>
          <w:iCs/>
          <w:sz w:val="24"/>
          <w:szCs w:val="24"/>
        </w:rPr>
      </w:pPr>
    </w:p>
    <w:p w14:paraId="0CC84912" w14:textId="77777777" w:rsidR="0093374F" w:rsidRDefault="0093374F" w:rsidP="00EA75BC">
      <w:pPr>
        <w:spacing w:line="360" w:lineRule="auto"/>
        <w:jc w:val="center"/>
        <w:rPr>
          <w:rFonts w:ascii="Times New Roman" w:hAnsi="Times New Roman" w:cs="Times New Roman"/>
          <w:b/>
          <w:bCs/>
          <w:iCs/>
          <w:sz w:val="24"/>
          <w:szCs w:val="24"/>
        </w:rPr>
      </w:pPr>
    </w:p>
    <w:p w14:paraId="1565FBD8" w14:textId="77777777" w:rsidR="0093374F" w:rsidRDefault="0093374F" w:rsidP="00EA75BC">
      <w:pPr>
        <w:spacing w:line="360" w:lineRule="auto"/>
        <w:jc w:val="center"/>
        <w:rPr>
          <w:rFonts w:ascii="Times New Roman" w:hAnsi="Times New Roman" w:cs="Times New Roman"/>
          <w:b/>
          <w:bCs/>
          <w:iCs/>
          <w:sz w:val="24"/>
          <w:szCs w:val="24"/>
        </w:rPr>
      </w:pPr>
    </w:p>
    <w:p w14:paraId="355AA2E8" w14:textId="047B5C13" w:rsidR="00EA75BC" w:rsidRDefault="00EA75BC" w:rsidP="00EA75BC">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lastRenderedPageBreak/>
        <w:t>BAB V</w:t>
      </w:r>
    </w:p>
    <w:p w14:paraId="712874BF" w14:textId="77777777" w:rsidR="00EA75BC" w:rsidRDefault="00EA75BC" w:rsidP="00EA75BC">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PENUTUP</w:t>
      </w:r>
    </w:p>
    <w:p w14:paraId="3813B4C1" w14:textId="77777777" w:rsidR="00EA75BC" w:rsidRDefault="00EA75BC" w:rsidP="00EA75BC">
      <w:pPr>
        <w:spacing w:line="360" w:lineRule="auto"/>
        <w:rPr>
          <w:rFonts w:ascii="Times New Roman" w:hAnsi="Times New Roman" w:cs="Times New Roman"/>
          <w:b/>
          <w:bCs/>
          <w:iCs/>
          <w:sz w:val="24"/>
          <w:szCs w:val="24"/>
        </w:rPr>
      </w:pPr>
      <w:r>
        <w:rPr>
          <w:rFonts w:ascii="Times New Roman" w:hAnsi="Times New Roman" w:cs="Times New Roman"/>
          <w:b/>
          <w:bCs/>
          <w:iCs/>
          <w:sz w:val="24"/>
          <w:szCs w:val="24"/>
          <w:lang w:val="en-US"/>
        </w:rPr>
        <w:t xml:space="preserve">5.1 </w:t>
      </w:r>
      <w:r>
        <w:rPr>
          <w:rFonts w:ascii="Times New Roman" w:hAnsi="Times New Roman" w:cs="Times New Roman"/>
          <w:b/>
          <w:bCs/>
          <w:iCs/>
          <w:sz w:val="24"/>
          <w:szCs w:val="24"/>
        </w:rPr>
        <w:t>Kesimpulan</w:t>
      </w:r>
    </w:p>
    <w:p w14:paraId="670A2335" w14:textId="77777777" w:rsidR="00EA75BC" w:rsidRPr="00A62A21" w:rsidRDefault="00EA75BC" w:rsidP="00EA75BC">
      <w:pPr>
        <w:spacing w:line="360" w:lineRule="auto"/>
        <w:ind w:firstLine="720"/>
        <w:rPr>
          <w:rFonts w:ascii="Times New Roman" w:hAnsi="Times New Roman" w:cs="Times New Roman"/>
          <w:b/>
          <w:bCs/>
          <w:iCs/>
          <w:sz w:val="24"/>
          <w:szCs w:val="24"/>
        </w:rPr>
      </w:pPr>
      <w:r>
        <w:rPr>
          <w:rFonts w:ascii="Times New Roman" w:hAnsi="Times New Roman" w:cs="Times New Roman"/>
          <w:bCs/>
          <w:iCs/>
          <w:sz w:val="24"/>
          <w:szCs w:val="24"/>
        </w:rPr>
        <w:t>Berdasarkan dari hasil pengolahan data tentang pengaruh uang saku terhadap perilaku pengelolaan keuangan dengan literasi keuangan sebagai variabel intervening sebagai berikut :</w:t>
      </w:r>
    </w:p>
    <w:p w14:paraId="0AF592F5" w14:textId="77777777" w:rsidR="00EA75BC" w:rsidRPr="00886F68" w:rsidRDefault="00EA75BC" w:rsidP="00EA75BC">
      <w:pPr>
        <w:pStyle w:val="ListParagraph"/>
        <w:numPr>
          <w:ilvl w:val="0"/>
          <w:numId w:val="42"/>
        </w:numPr>
        <w:spacing w:line="360" w:lineRule="auto"/>
        <w:jc w:val="both"/>
        <w:rPr>
          <w:rFonts w:ascii="Times New Roman" w:hAnsi="Times New Roman" w:cs="Times New Roman"/>
          <w:bCs/>
          <w:iCs/>
          <w:sz w:val="24"/>
          <w:szCs w:val="24"/>
        </w:rPr>
      </w:pPr>
      <w:r>
        <w:rPr>
          <w:rFonts w:ascii="Times New Roman" w:eastAsiaTheme="minorEastAsia" w:hAnsi="Times New Roman" w:cs="Times New Roman"/>
          <w:bCs/>
          <w:iCs/>
          <w:sz w:val="24"/>
          <w:szCs w:val="24"/>
        </w:rPr>
        <w:t>U</w:t>
      </w:r>
      <w:r>
        <w:rPr>
          <w:rFonts w:ascii="Times New Roman" w:eastAsiaTheme="minorEastAsia" w:hAnsi="Times New Roman" w:cs="Times New Roman"/>
          <w:bCs/>
          <w:iCs/>
          <w:sz w:val="24"/>
          <w:szCs w:val="24"/>
          <w:lang w:val="en-US"/>
        </w:rPr>
        <w:t xml:space="preserve">ang </w:t>
      </w:r>
      <w:proofErr w:type="spellStart"/>
      <w:r>
        <w:rPr>
          <w:rFonts w:ascii="Times New Roman" w:eastAsiaTheme="minorEastAsia" w:hAnsi="Times New Roman" w:cs="Times New Roman"/>
          <w:bCs/>
          <w:iCs/>
          <w:sz w:val="24"/>
          <w:szCs w:val="24"/>
          <w:lang w:val="en-US"/>
        </w:rPr>
        <w:t>saku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memiliki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pengaruh</w:t>
      </w:r>
      <w:proofErr w:type="spellEnd"/>
      <w:r>
        <w:rPr>
          <w:rFonts w:ascii="Times New Roman" w:eastAsiaTheme="minorEastAsia" w:hAnsi="Times New Roman" w:cs="Times New Roman"/>
          <w:bCs/>
          <w:iCs/>
          <w:sz w:val="24"/>
          <w:szCs w:val="24"/>
          <w:lang w:val="en-US"/>
        </w:rPr>
        <w:t xml:space="preserve"> dan </w:t>
      </w:r>
      <w:proofErr w:type="spellStart"/>
      <w:r>
        <w:rPr>
          <w:rFonts w:ascii="Times New Roman" w:eastAsiaTheme="minorEastAsia" w:hAnsi="Times New Roman" w:cs="Times New Roman"/>
          <w:bCs/>
          <w:iCs/>
          <w:sz w:val="24"/>
          <w:szCs w:val="24"/>
          <w:lang w:val="en-US"/>
        </w:rPr>
        <w:t>signifikan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terhadap</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perilaku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pengelolaan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w:t>
      </w:r>
      <w:r>
        <w:rPr>
          <w:rFonts w:ascii="Times New Roman" w:eastAsiaTheme="minorEastAsia" w:hAnsi="Times New Roman" w:cs="Times New Roman"/>
          <w:bCs/>
          <w:iCs/>
          <w:sz w:val="24"/>
          <w:szCs w:val="24"/>
        </w:rPr>
        <w:t xml:space="preserve"> Dapat dilihat b</w:t>
      </w:r>
      <w:proofErr w:type="spellStart"/>
      <w:r>
        <w:rPr>
          <w:rFonts w:ascii="Times New Roman" w:eastAsiaTheme="minorEastAsia" w:hAnsi="Times New Roman" w:cs="Times New Roman"/>
          <w:bCs/>
          <w:iCs/>
          <w:sz w:val="24"/>
          <w:szCs w:val="24"/>
          <w:lang w:val="en-US"/>
        </w:rPr>
        <w:t>ahwa</w:t>
      </w:r>
      <w:proofErr w:type="spellEnd"/>
      <w:r>
        <w:rPr>
          <w:rFonts w:ascii="Times New Roman" w:eastAsiaTheme="minorEastAsia" w:hAnsi="Times New Roman" w:cs="Times New Roman"/>
          <w:bCs/>
          <w:iCs/>
          <w:sz w:val="24"/>
          <w:szCs w:val="24"/>
          <w:lang w:val="en-US"/>
        </w:rPr>
        <w:t xml:space="preserve"> uang </w:t>
      </w:r>
      <w:proofErr w:type="spellStart"/>
      <w:r>
        <w:rPr>
          <w:rFonts w:ascii="Times New Roman" w:eastAsiaTheme="minorEastAsia" w:hAnsi="Times New Roman" w:cs="Times New Roman"/>
          <w:bCs/>
          <w:iCs/>
          <w:sz w:val="24"/>
          <w:szCs w:val="24"/>
          <w:lang w:val="en-US"/>
        </w:rPr>
        <w:t>saku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memperoleh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nilai</w:t>
      </w:r>
      <w:proofErr w:type="spellEnd"/>
      <w:r>
        <w:rPr>
          <w:rFonts w:ascii="Times New Roman" w:eastAsiaTheme="minorEastAsia" w:hAnsi="Times New Roman" w:cs="Times New Roman"/>
          <w:bCs/>
          <w:iCs/>
          <w:sz w:val="24"/>
          <w:szCs w:val="24"/>
          <w:lang w:val="en-US"/>
        </w:rPr>
        <w:t xml:space="preserve"> t </w:t>
      </w:r>
      <w:proofErr w:type="spellStart"/>
      <w:r>
        <w:rPr>
          <w:rFonts w:ascii="Times New Roman" w:eastAsiaTheme="minorEastAsia" w:hAnsi="Times New Roman" w:cs="Times New Roman"/>
          <w:bCs/>
          <w:iCs/>
          <w:sz w:val="24"/>
          <w:szCs w:val="24"/>
          <w:lang w:val="en-US"/>
        </w:rPr>
        <w:t>sebesar</w:t>
      </w:r>
      <w:proofErr w:type="spellEnd"/>
      <w:r>
        <w:rPr>
          <w:rFonts w:ascii="Times New Roman" w:eastAsiaTheme="minorEastAsia" w:hAnsi="Times New Roman" w:cs="Times New Roman"/>
          <w:bCs/>
          <w:iCs/>
          <w:sz w:val="24"/>
          <w:szCs w:val="24"/>
          <w:lang w:val="en-US"/>
        </w:rPr>
        <w:t xml:space="preserve"> 3,783 </w:t>
      </w:r>
      <w:proofErr w:type="spellStart"/>
      <w:r>
        <w:rPr>
          <w:rFonts w:ascii="Times New Roman" w:eastAsiaTheme="minorEastAsia" w:hAnsi="Times New Roman" w:cs="Times New Roman"/>
          <w:bCs/>
          <w:iCs/>
          <w:sz w:val="24"/>
          <w:szCs w:val="24"/>
          <w:lang w:val="en-US"/>
        </w:rPr>
        <w:t>dengan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nilai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signifikasi</w:t>
      </w:r>
      <w:proofErr w:type="spellEnd"/>
      <w:r>
        <w:rPr>
          <w:rFonts w:ascii="Times New Roman" w:eastAsiaTheme="minorEastAsia" w:hAnsi="Times New Roman" w:cs="Times New Roman"/>
          <w:bCs/>
          <w:iCs/>
          <w:sz w:val="24"/>
          <w:szCs w:val="24"/>
          <w:lang w:val="en-US"/>
        </w:rPr>
        <w:t xml:space="preserve"> 0,000 yang </w:t>
      </w:r>
      <w:proofErr w:type="spellStart"/>
      <w:r>
        <w:rPr>
          <w:rFonts w:ascii="Times New Roman" w:eastAsiaTheme="minorEastAsia" w:hAnsi="Times New Roman" w:cs="Times New Roman"/>
          <w:bCs/>
          <w:iCs/>
          <w:sz w:val="24"/>
          <w:szCs w:val="24"/>
          <w:lang w:val="en-US"/>
        </w:rPr>
        <w:t>artinya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lebih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rendah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dari</w:t>
      </w:r>
      <w:proofErr w:type="spellEnd"/>
      <w:r>
        <w:rPr>
          <w:rFonts w:ascii="Times New Roman" w:eastAsiaTheme="minorEastAsia" w:hAnsi="Times New Roman" w:cs="Times New Roman"/>
          <w:bCs/>
          <w:iCs/>
          <w:sz w:val="24"/>
          <w:szCs w:val="24"/>
          <w:lang w:val="en-US"/>
        </w:rPr>
        <w:t xml:space="preserve"> 0,05.</w:t>
      </w:r>
    </w:p>
    <w:p w14:paraId="0A13674C" w14:textId="77777777" w:rsidR="00EA75BC" w:rsidRPr="00886F68" w:rsidRDefault="00EA75BC" w:rsidP="00EA75BC">
      <w:pPr>
        <w:pStyle w:val="ListParagraph"/>
        <w:numPr>
          <w:ilvl w:val="0"/>
          <w:numId w:val="42"/>
        </w:numPr>
        <w:spacing w:line="360" w:lineRule="auto"/>
        <w:jc w:val="both"/>
        <w:rPr>
          <w:rFonts w:ascii="Times New Roman" w:hAnsi="Times New Roman" w:cs="Times New Roman"/>
          <w:bCs/>
          <w:iCs/>
          <w:sz w:val="24"/>
          <w:szCs w:val="24"/>
        </w:rPr>
      </w:pPr>
      <w:r>
        <w:rPr>
          <w:rFonts w:ascii="Times New Roman" w:eastAsiaTheme="minorEastAsia" w:hAnsi="Times New Roman" w:cs="Times New Roman"/>
          <w:bCs/>
          <w:iCs/>
          <w:sz w:val="24"/>
          <w:szCs w:val="24"/>
        </w:rPr>
        <w:t>L</w:t>
      </w:r>
      <w:proofErr w:type="spellStart"/>
      <w:r>
        <w:rPr>
          <w:rFonts w:ascii="Times New Roman" w:eastAsiaTheme="minorEastAsia" w:hAnsi="Times New Roman" w:cs="Times New Roman"/>
          <w:bCs/>
          <w:iCs/>
          <w:sz w:val="24"/>
          <w:szCs w:val="24"/>
          <w:lang w:val="en-US"/>
        </w:rPr>
        <w:t>iterasi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r>
        <w:rPr>
          <w:rFonts w:ascii="Times New Roman" w:eastAsiaTheme="minorEastAsia" w:hAnsi="Times New Roman" w:cs="Times New Roman"/>
          <w:bCs/>
          <w:iCs/>
          <w:sz w:val="24"/>
          <w:szCs w:val="24"/>
        </w:rPr>
        <w:t>tidak ber</w:t>
      </w:r>
      <w:proofErr w:type="spellStart"/>
      <w:r>
        <w:rPr>
          <w:rFonts w:ascii="Times New Roman" w:eastAsiaTheme="minorEastAsia" w:hAnsi="Times New Roman" w:cs="Times New Roman"/>
          <w:bCs/>
          <w:iCs/>
          <w:sz w:val="24"/>
          <w:szCs w:val="24"/>
          <w:lang w:val="en-US"/>
        </w:rPr>
        <w:t>pengaruh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terhadap</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perilaku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pengelolaan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rPr>
        <w:t xml:space="preserve">. Hal ini dilihat dari  </w:t>
      </w:r>
      <w:proofErr w:type="spellStart"/>
      <w:r>
        <w:rPr>
          <w:rFonts w:ascii="Times New Roman" w:eastAsiaTheme="minorEastAsia" w:hAnsi="Times New Roman" w:cs="Times New Roman"/>
          <w:bCs/>
          <w:iCs/>
          <w:sz w:val="24"/>
          <w:szCs w:val="24"/>
          <w:lang w:val="en-US"/>
        </w:rPr>
        <w:t>variabel</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literasi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rPr>
        <w:t xml:space="preserve"> yang</w:t>
      </w:r>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memiliki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nilai</w:t>
      </w:r>
      <w:proofErr w:type="spellEnd"/>
      <w:r>
        <w:rPr>
          <w:rFonts w:ascii="Times New Roman" w:eastAsiaTheme="minorEastAsia" w:hAnsi="Times New Roman" w:cs="Times New Roman"/>
          <w:bCs/>
          <w:iCs/>
          <w:sz w:val="24"/>
          <w:szCs w:val="24"/>
          <w:lang w:val="en-US"/>
        </w:rPr>
        <w:t xml:space="preserve"> t </w:t>
      </w:r>
      <w:proofErr w:type="spellStart"/>
      <w:r>
        <w:rPr>
          <w:rFonts w:ascii="Times New Roman" w:eastAsiaTheme="minorEastAsia" w:hAnsi="Times New Roman" w:cs="Times New Roman"/>
          <w:bCs/>
          <w:iCs/>
          <w:sz w:val="24"/>
          <w:szCs w:val="24"/>
          <w:lang w:val="en-US"/>
        </w:rPr>
        <w:t>hitung</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sebesar</w:t>
      </w:r>
      <w:proofErr w:type="spellEnd"/>
      <w:r>
        <w:rPr>
          <w:rFonts w:ascii="Times New Roman" w:eastAsiaTheme="minorEastAsia" w:hAnsi="Times New Roman" w:cs="Times New Roman"/>
          <w:bCs/>
          <w:iCs/>
          <w:sz w:val="24"/>
          <w:szCs w:val="24"/>
          <w:lang w:val="en-US"/>
        </w:rPr>
        <w:t xml:space="preserve"> 1,370 </w:t>
      </w:r>
      <w:proofErr w:type="spellStart"/>
      <w:r>
        <w:rPr>
          <w:rFonts w:ascii="Times New Roman" w:eastAsiaTheme="minorEastAsia" w:hAnsi="Times New Roman" w:cs="Times New Roman"/>
          <w:bCs/>
          <w:iCs/>
          <w:sz w:val="24"/>
          <w:szCs w:val="24"/>
          <w:lang w:val="en-US"/>
        </w:rPr>
        <w:t>dengan</w:t>
      </w:r>
      <w:proofErr w:type="spellEnd"/>
      <w:r>
        <w:rPr>
          <w:rFonts w:ascii="Times New Roman" w:eastAsiaTheme="minorEastAsia" w:hAnsi="Times New Roman" w:cs="Times New Roman"/>
          <w:bCs/>
          <w:iCs/>
          <w:sz w:val="24"/>
          <w:szCs w:val="24"/>
          <w:lang w:val="en-US"/>
        </w:rPr>
        <w:t xml:space="preserve"> sig 0,174 yang mana </w:t>
      </w:r>
      <w:proofErr w:type="spellStart"/>
      <w:r>
        <w:rPr>
          <w:rFonts w:ascii="Times New Roman" w:eastAsiaTheme="minorEastAsia" w:hAnsi="Times New Roman" w:cs="Times New Roman"/>
          <w:bCs/>
          <w:iCs/>
          <w:sz w:val="24"/>
          <w:szCs w:val="24"/>
          <w:lang w:val="en-US"/>
        </w:rPr>
        <w:t>lebih</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besar</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dari</w:t>
      </w:r>
      <w:proofErr w:type="spellEnd"/>
      <w:r>
        <w:rPr>
          <w:rFonts w:ascii="Times New Roman" w:eastAsiaTheme="minorEastAsia" w:hAnsi="Times New Roman" w:cs="Times New Roman"/>
          <w:bCs/>
          <w:iCs/>
          <w:sz w:val="24"/>
          <w:szCs w:val="24"/>
          <w:lang w:val="en-US"/>
        </w:rPr>
        <w:t xml:space="preserve"> 0,05</w:t>
      </w:r>
      <w:r>
        <w:rPr>
          <w:rFonts w:ascii="Times New Roman" w:eastAsiaTheme="minorEastAsia" w:hAnsi="Times New Roman" w:cs="Times New Roman"/>
          <w:bCs/>
          <w:iCs/>
          <w:sz w:val="24"/>
          <w:szCs w:val="24"/>
        </w:rPr>
        <w:t>.</w:t>
      </w:r>
    </w:p>
    <w:p w14:paraId="256E7B1E" w14:textId="77777777" w:rsidR="00EA75BC" w:rsidRPr="00FB329E" w:rsidRDefault="00EA75BC" w:rsidP="00EA75BC">
      <w:pPr>
        <w:pStyle w:val="ListParagraph"/>
        <w:numPr>
          <w:ilvl w:val="0"/>
          <w:numId w:val="42"/>
        </w:num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lang w:val="en-US"/>
        </w:rPr>
        <w:t xml:space="preserve">Dari </w:t>
      </w:r>
      <w:proofErr w:type="spellStart"/>
      <w:r>
        <w:rPr>
          <w:rFonts w:ascii="Times New Roman" w:hAnsi="Times New Roman" w:cs="Times New Roman"/>
          <w:bCs/>
          <w:iCs/>
          <w:sz w:val="24"/>
          <w:szCs w:val="24"/>
          <w:lang w:val="en-US"/>
        </w:rPr>
        <w:t>hasil</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analisis</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jalur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diperoleh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nilai</w:t>
      </w:r>
      <w:proofErr w:type="spellEnd"/>
      <w:r>
        <w:rPr>
          <w:rFonts w:ascii="Times New Roman" w:hAnsi="Times New Roman" w:cs="Times New Roman"/>
          <w:bCs/>
          <w:iCs/>
          <w:sz w:val="24"/>
          <w:szCs w:val="24"/>
          <w:lang w:val="en-US"/>
        </w:rPr>
        <w:t xml:space="preserve"> t </w:t>
      </w:r>
      <w:proofErr w:type="spellStart"/>
      <w:r>
        <w:rPr>
          <w:rFonts w:ascii="Times New Roman" w:hAnsi="Times New Roman" w:cs="Times New Roman"/>
          <w:bCs/>
          <w:iCs/>
          <w:sz w:val="24"/>
          <w:szCs w:val="24"/>
          <w:lang w:val="en-US"/>
        </w:rPr>
        <w:t>hitung</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sebesar</w:t>
      </w:r>
      <w:proofErr w:type="spellEnd"/>
      <w:r>
        <w:rPr>
          <w:rFonts w:ascii="Times New Roman" w:hAnsi="Times New Roman" w:cs="Times New Roman"/>
          <w:bCs/>
          <w:iCs/>
          <w:sz w:val="24"/>
          <w:szCs w:val="24"/>
          <w:lang w:val="en-US"/>
        </w:rPr>
        <w:t xml:space="preserve"> -0,580 </w:t>
      </w:r>
      <w:proofErr w:type="spellStart"/>
      <w:r>
        <w:rPr>
          <w:rFonts w:ascii="Times New Roman" w:hAnsi="Times New Roman" w:cs="Times New Roman"/>
          <w:bCs/>
          <w:iCs/>
          <w:sz w:val="24"/>
          <w:szCs w:val="24"/>
          <w:lang w:val="en-US"/>
        </w:rPr>
        <w:t>dengan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tingkat</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signfikasi</w:t>
      </w:r>
      <w:proofErr w:type="spellEnd"/>
      <w:r>
        <w:rPr>
          <w:rFonts w:ascii="Times New Roman" w:hAnsi="Times New Roman" w:cs="Times New Roman"/>
          <w:bCs/>
          <w:iCs/>
          <w:sz w:val="24"/>
          <w:szCs w:val="24"/>
          <w:lang w:val="en-US"/>
        </w:rPr>
        <w:t xml:space="preserve"> 0,563 yang </w:t>
      </w:r>
      <w:proofErr w:type="spellStart"/>
      <w:r>
        <w:rPr>
          <w:rFonts w:ascii="Times New Roman" w:hAnsi="Times New Roman" w:cs="Times New Roman"/>
          <w:bCs/>
          <w:iCs/>
          <w:sz w:val="24"/>
          <w:szCs w:val="24"/>
          <w:lang w:val="en-US"/>
        </w:rPr>
        <w:t>artinya</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lebih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besar</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dari</w:t>
      </w:r>
      <w:proofErr w:type="spellEnd"/>
      <w:r>
        <w:rPr>
          <w:rFonts w:ascii="Times New Roman" w:hAnsi="Times New Roman" w:cs="Times New Roman"/>
          <w:bCs/>
          <w:iCs/>
          <w:sz w:val="24"/>
          <w:szCs w:val="24"/>
          <w:lang w:val="en-US"/>
        </w:rPr>
        <w:t xml:space="preserve"> 0,05. Hal </w:t>
      </w:r>
      <w:proofErr w:type="spellStart"/>
      <w:r>
        <w:rPr>
          <w:rFonts w:ascii="Times New Roman" w:hAnsi="Times New Roman" w:cs="Times New Roman"/>
          <w:bCs/>
          <w:iCs/>
          <w:sz w:val="24"/>
          <w:szCs w:val="24"/>
          <w:lang w:val="en-US"/>
        </w:rPr>
        <w:t>ini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menyatakan</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bahwa</w:t>
      </w:r>
      <w:proofErr w:type="spellEnd"/>
      <w:r>
        <w:rPr>
          <w:rFonts w:ascii="Times New Roman" w:hAnsi="Times New Roman" w:cs="Times New Roman"/>
          <w:bCs/>
          <w:iCs/>
          <w:sz w:val="24"/>
          <w:szCs w:val="24"/>
          <w:lang w:val="en-US"/>
        </w:rPr>
        <w:t xml:space="preserve"> uang </w:t>
      </w:r>
      <w:proofErr w:type="spellStart"/>
      <w:r>
        <w:rPr>
          <w:rFonts w:ascii="Times New Roman" w:hAnsi="Times New Roman" w:cs="Times New Roman"/>
          <w:bCs/>
          <w:iCs/>
          <w:sz w:val="24"/>
          <w:szCs w:val="24"/>
          <w:lang w:val="en-US"/>
        </w:rPr>
        <w:t>saku</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tidak</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berpengaruh</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terhadap</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literasi</w:t>
      </w:r>
      <w:proofErr w:type="spellEnd"/>
      <w:r>
        <w:rPr>
          <w:rFonts w:ascii="Times New Roman" w:hAnsi="Times New Roman" w:cs="Times New Roman"/>
          <w:bCs/>
          <w:iCs/>
          <w:sz w:val="24"/>
          <w:szCs w:val="24"/>
          <w:lang w:val="en-US"/>
        </w:rPr>
        <w:t xml:space="preserve"> </w:t>
      </w:r>
      <w:proofErr w:type="spellStart"/>
      <w:r>
        <w:rPr>
          <w:rFonts w:ascii="Times New Roman" w:hAnsi="Times New Roman" w:cs="Times New Roman"/>
          <w:bCs/>
          <w:iCs/>
          <w:sz w:val="24"/>
          <w:szCs w:val="24"/>
          <w:lang w:val="en-US"/>
        </w:rPr>
        <w:t>keuangan</w:t>
      </w:r>
      <w:proofErr w:type="spellEnd"/>
      <w:r>
        <w:rPr>
          <w:rFonts w:ascii="Times New Roman" w:hAnsi="Times New Roman" w:cs="Times New Roman"/>
          <w:bCs/>
          <w:iCs/>
          <w:sz w:val="24"/>
          <w:szCs w:val="24"/>
          <w:lang w:val="en-US"/>
        </w:rPr>
        <w:t xml:space="preserve">. </w:t>
      </w:r>
    </w:p>
    <w:p w14:paraId="1A7603B2" w14:textId="77777777" w:rsidR="00EA75BC" w:rsidRPr="00E458BF" w:rsidRDefault="00EA75BC" w:rsidP="00EA75BC">
      <w:pPr>
        <w:pStyle w:val="ListParagraph"/>
        <w:numPr>
          <w:ilvl w:val="0"/>
          <w:numId w:val="42"/>
        </w:numPr>
        <w:spacing w:line="360" w:lineRule="auto"/>
        <w:jc w:val="both"/>
        <w:rPr>
          <w:rFonts w:ascii="Times New Roman" w:hAnsi="Times New Roman" w:cs="Times New Roman"/>
          <w:bCs/>
          <w:iCs/>
          <w:sz w:val="24"/>
          <w:szCs w:val="24"/>
        </w:rPr>
      </w:pPr>
      <w:proofErr w:type="spellStart"/>
      <w:r w:rsidRPr="00A84C70">
        <w:rPr>
          <w:rFonts w:ascii="Times New Roman" w:hAnsi="Times New Roman" w:cs="Times New Roman"/>
          <w:bCs/>
          <w:iCs/>
          <w:sz w:val="24"/>
          <w:szCs w:val="24"/>
          <w:lang w:val="en-US"/>
        </w:rPr>
        <w:t>Berdasarkan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hasil</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perhitungan</w:t>
      </w:r>
      <w:proofErr w:type="spellEnd"/>
      <w:r w:rsidRPr="00A84C70">
        <w:rPr>
          <w:rFonts w:ascii="Times New Roman" w:hAnsi="Times New Roman" w:cs="Times New Roman"/>
          <w:bCs/>
          <w:iCs/>
          <w:sz w:val="24"/>
          <w:szCs w:val="24"/>
          <w:lang w:val="en-US"/>
        </w:rPr>
        <w:t xml:space="preserve"> yang </w:t>
      </w:r>
      <w:proofErr w:type="spellStart"/>
      <w:r w:rsidRPr="00A84C70">
        <w:rPr>
          <w:rFonts w:ascii="Times New Roman" w:hAnsi="Times New Roman" w:cs="Times New Roman"/>
          <w:bCs/>
          <w:iCs/>
          <w:sz w:val="24"/>
          <w:szCs w:val="24"/>
          <w:lang w:val="en-US"/>
        </w:rPr>
        <w:t>dilakukan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hasil</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pengaruh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langsung</w:t>
      </w:r>
      <w:proofErr w:type="spellEnd"/>
      <w:r w:rsidRPr="00A84C70">
        <w:rPr>
          <w:rFonts w:ascii="Times New Roman" w:hAnsi="Times New Roman" w:cs="Times New Roman"/>
          <w:bCs/>
          <w:iCs/>
          <w:sz w:val="24"/>
          <w:szCs w:val="24"/>
          <w:lang w:val="en-US"/>
        </w:rPr>
        <w:t xml:space="preserve"> uang </w:t>
      </w:r>
      <w:proofErr w:type="spellStart"/>
      <w:r w:rsidRPr="00A84C70">
        <w:rPr>
          <w:rFonts w:ascii="Times New Roman" w:hAnsi="Times New Roman" w:cs="Times New Roman"/>
          <w:bCs/>
          <w:iCs/>
          <w:sz w:val="24"/>
          <w:szCs w:val="24"/>
          <w:lang w:val="en-US"/>
        </w:rPr>
        <w:t>saku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terhadap</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perilaku</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pengelolaan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keuangan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sebesar</w:t>
      </w:r>
      <w:proofErr w:type="spellEnd"/>
      <w:r w:rsidRPr="00A84C70">
        <w:rPr>
          <w:rFonts w:ascii="Times New Roman" w:hAnsi="Times New Roman" w:cs="Times New Roman"/>
          <w:bCs/>
          <w:iCs/>
          <w:sz w:val="24"/>
          <w:szCs w:val="24"/>
          <w:lang w:val="en-US"/>
        </w:rPr>
        <w:t xml:space="preserve"> 0,208 </w:t>
      </w:r>
      <w:proofErr w:type="spellStart"/>
      <w:r w:rsidRPr="00A84C70">
        <w:rPr>
          <w:rFonts w:ascii="Times New Roman" w:hAnsi="Times New Roman" w:cs="Times New Roman"/>
          <w:bCs/>
          <w:iCs/>
          <w:sz w:val="24"/>
          <w:szCs w:val="24"/>
          <w:lang w:val="en-US"/>
        </w:rPr>
        <w:t>atau</w:t>
      </w:r>
      <w:proofErr w:type="spellEnd"/>
      <w:r w:rsidRPr="00A84C70">
        <w:rPr>
          <w:rFonts w:ascii="Times New Roman" w:hAnsi="Times New Roman" w:cs="Times New Roman"/>
          <w:bCs/>
          <w:iCs/>
          <w:sz w:val="24"/>
          <w:szCs w:val="24"/>
          <w:lang w:val="en-US"/>
        </w:rPr>
        <w:t xml:space="preserve"> 20,8% </w:t>
      </w:r>
      <w:proofErr w:type="spellStart"/>
      <w:r w:rsidRPr="00A84C70">
        <w:rPr>
          <w:rFonts w:ascii="Times New Roman" w:hAnsi="Times New Roman" w:cs="Times New Roman"/>
          <w:bCs/>
          <w:iCs/>
          <w:sz w:val="24"/>
          <w:szCs w:val="24"/>
          <w:lang w:val="en-US"/>
        </w:rPr>
        <w:t>sedangkan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hubungan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tidak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langsung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diperoleh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nilai</w:t>
      </w:r>
      <w:proofErr w:type="spellEnd"/>
      <w:r w:rsidRPr="00A84C70">
        <w:rPr>
          <w:rFonts w:ascii="Times New Roman" w:hAnsi="Times New Roman" w:cs="Times New Roman"/>
          <w:bCs/>
          <w:iCs/>
          <w:sz w:val="24"/>
          <w:szCs w:val="24"/>
          <w:lang w:val="en-US"/>
        </w:rPr>
        <w:t xml:space="preserve"> 0,210 </w:t>
      </w:r>
      <w:proofErr w:type="spellStart"/>
      <w:r w:rsidRPr="00A84C70">
        <w:rPr>
          <w:rFonts w:ascii="Times New Roman" w:hAnsi="Times New Roman" w:cs="Times New Roman"/>
          <w:bCs/>
          <w:iCs/>
          <w:sz w:val="24"/>
          <w:szCs w:val="24"/>
          <w:lang w:val="en-US"/>
        </w:rPr>
        <w:t>atau</w:t>
      </w:r>
      <w:proofErr w:type="spellEnd"/>
      <w:r w:rsidRPr="00A84C70">
        <w:rPr>
          <w:rFonts w:ascii="Times New Roman" w:hAnsi="Times New Roman" w:cs="Times New Roman"/>
          <w:bCs/>
          <w:iCs/>
          <w:sz w:val="24"/>
          <w:szCs w:val="24"/>
          <w:lang w:val="en-US"/>
        </w:rPr>
        <w:t xml:space="preserve"> 21%.  Hasil </w:t>
      </w:r>
      <w:proofErr w:type="spellStart"/>
      <w:r w:rsidRPr="00A84C70">
        <w:rPr>
          <w:rFonts w:ascii="Times New Roman" w:hAnsi="Times New Roman" w:cs="Times New Roman"/>
          <w:bCs/>
          <w:iCs/>
          <w:sz w:val="24"/>
          <w:szCs w:val="24"/>
          <w:lang w:val="en-US"/>
        </w:rPr>
        <w:t>tersebut</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menyatakan</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bahwa</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pengaruh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langsung</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lebih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kecil</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dari</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pengaruh</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tidak</w:t>
      </w:r>
      <w:proofErr w:type="spellEnd"/>
      <w:r w:rsidRPr="00A84C70">
        <w:rPr>
          <w:rFonts w:ascii="Times New Roman" w:hAnsi="Times New Roman" w:cs="Times New Roman"/>
          <w:bCs/>
          <w:iCs/>
          <w:sz w:val="24"/>
          <w:szCs w:val="24"/>
          <w:lang w:val="en-US"/>
        </w:rPr>
        <w:t xml:space="preserve"> </w:t>
      </w:r>
      <w:proofErr w:type="spellStart"/>
      <w:r w:rsidRPr="00A84C70">
        <w:rPr>
          <w:rFonts w:ascii="Times New Roman" w:hAnsi="Times New Roman" w:cs="Times New Roman"/>
          <w:bCs/>
          <w:iCs/>
          <w:sz w:val="24"/>
          <w:szCs w:val="24"/>
          <w:lang w:val="en-US"/>
        </w:rPr>
        <w:t>langsung</w:t>
      </w:r>
      <w:proofErr w:type="spellEnd"/>
      <w:r w:rsidRPr="00A84C70">
        <w:rPr>
          <w:rFonts w:ascii="Times New Roman" w:hAnsi="Times New Roman" w:cs="Times New Roman"/>
          <w:bCs/>
          <w:iCs/>
          <w:sz w:val="24"/>
          <w:szCs w:val="24"/>
          <w:lang w:val="en-US"/>
        </w:rPr>
        <w:t xml:space="preserve">, </w:t>
      </w:r>
      <w:r>
        <w:rPr>
          <w:rFonts w:ascii="Times New Roman" w:eastAsiaTheme="minorEastAsia" w:hAnsi="Times New Roman" w:cs="Times New Roman"/>
          <w:bCs/>
          <w:iCs/>
          <w:sz w:val="24"/>
          <w:szCs w:val="24"/>
          <w:lang w:val="en-US"/>
        </w:rPr>
        <w:t xml:space="preserve">Hasil </w:t>
      </w:r>
      <w:r w:rsidRPr="005D0A9A">
        <w:rPr>
          <w:rFonts w:ascii="Times New Roman" w:eastAsiaTheme="minorEastAsia" w:hAnsi="Times New Roman" w:cs="Times New Roman"/>
          <w:bCs/>
          <w:i/>
          <w:sz w:val="24"/>
          <w:szCs w:val="24"/>
          <w:lang w:val="en-US"/>
        </w:rPr>
        <w:t>p-value</w:t>
      </w:r>
      <w:r>
        <w:rPr>
          <w:rFonts w:ascii="Times New Roman" w:eastAsiaTheme="minorEastAsia" w:hAnsi="Times New Roman" w:cs="Times New Roman"/>
          <w:bCs/>
          <w:i/>
          <w:sz w:val="24"/>
          <w:szCs w:val="24"/>
          <w:lang w:val="en-US"/>
        </w:rPr>
        <w:t xml:space="preserve"> </w:t>
      </w:r>
      <w:proofErr w:type="spellStart"/>
      <w:r>
        <w:rPr>
          <w:rFonts w:ascii="Times New Roman" w:eastAsiaTheme="minorEastAsia" w:hAnsi="Times New Roman" w:cs="Times New Roman"/>
          <w:bCs/>
          <w:iCs/>
          <w:sz w:val="24"/>
          <w:szCs w:val="24"/>
          <w:lang w:val="en-US"/>
        </w:rPr>
        <w:t>atau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nilai</w:t>
      </w:r>
      <w:proofErr w:type="spellEnd"/>
      <w:r>
        <w:rPr>
          <w:rFonts w:ascii="Times New Roman" w:eastAsiaTheme="minorEastAsia" w:hAnsi="Times New Roman" w:cs="Times New Roman"/>
          <w:bCs/>
          <w:iCs/>
          <w:sz w:val="24"/>
          <w:szCs w:val="24"/>
          <w:lang w:val="en-US"/>
        </w:rPr>
        <w:t xml:space="preserve"> sig</w:t>
      </w:r>
      <w:r>
        <w:rPr>
          <w:rFonts w:ascii="Times New Roman" w:eastAsiaTheme="minorEastAsia" w:hAnsi="Times New Roman" w:cs="Times New Roman"/>
          <w:bCs/>
          <w:i/>
          <w:sz w:val="24"/>
          <w:szCs w:val="24"/>
          <w:lang w:val="en-US"/>
        </w:rPr>
        <w:t xml:space="preserve"> </w:t>
      </w:r>
      <w:proofErr w:type="spellStart"/>
      <w:r>
        <w:rPr>
          <w:rFonts w:ascii="Times New Roman" w:eastAsiaTheme="minorEastAsia" w:hAnsi="Times New Roman" w:cs="Times New Roman"/>
          <w:bCs/>
          <w:iCs/>
          <w:sz w:val="24"/>
          <w:szCs w:val="24"/>
          <w:lang w:val="en-US"/>
        </w:rPr>
        <w:t>dari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perhitungan</w:t>
      </w:r>
      <w:proofErr w:type="spellEnd"/>
      <w:r>
        <w:rPr>
          <w:rFonts w:ascii="Times New Roman" w:eastAsiaTheme="minorEastAsia" w:hAnsi="Times New Roman" w:cs="Times New Roman"/>
          <w:bCs/>
          <w:iCs/>
          <w:sz w:val="24"/>
          <w:szCs w:val="24"/>
          <w:lang w:val="en-US"/>
        </w:rPr>
        <w:t xml:space="preserve"> di </w:t>
      </w:r>
      <w:proofErr w:type="spellStart"/>
      <w:r>
        <w:rPr>
          <w:rFonts w:ascii="Times New Roman" w:eastAsiaTheme="minorEastAsia" w:hAnsi="Times New Roman" w:cs="Times New Roman"/>
          <w:bCs/>
          <w:iCs/>
          <w:sz w:val="24"/>
          <w:szCs w:val="24"/>
          <w:lang w:val="en-US"/>
        </w:rPr>
        <w:t>atas</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adalah</w:t>
      </w:r>
      <w:proofErr w:type="spellEnd"/>
      <w:r>
        <w:rPr>
          <w:rFonts w:ascii="Times New Roman" w:eastAsiaTheme="minorEastAsia" w:hAnsi="Times New Roman" w:cs="Times New Roman"/>
          <w:bCs/>
          <w:iCs/>
          <w:sz w:val="24"/>
          <w:szCs w:val="24"/>
          <w:lang w:val="en-US"/>
        </w:rPr>
        <w:t xml:space="preserve"> 0,200 &gt; 0,05 </w:t>
      </w:r>
      <w:proofErr w:type="spellStart"/>
      <w:r>
        <w:rPr>
          <w:rFonts w:ascii="Times New Roman" w:eastAsiaTheme="minorEastAsia" w:hAnsi="Times New Roman" w:cs="Times New Roman"/>
          <w:bCs/>
          <w:iCs/>
          <w:sz w:val="24"/>
          <w:szCs w:val="24"/>
          <w:lang w:val="en-US"/>
        </w:rPr>
        <w:t>artinya</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literasi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tidak</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dapat</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memediasi</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pengaruh</w:t>
      </w:r>
      <w:proofErr w:type="spellEnd"/>
      <w:r>
        <w:rPr>
          <w:rFonts w:ascii="Times New Roman" w:eastAsiaTheme="minorEastAsia" w:hAnsi="Times New Roman" w:cs="Times New Roman"/>
          <w:bCs/>
          <w:iCs/>
          <w:sz w:val="24"/>
          <w:szCs w:val="24"/>
          <w:lang w:val="en-US"/>
        </w:rPr>
        <w:t xml:space="preserve"> uang </w:t>
      </w:r>
      <w:proofErr w:type="spellStart"/>
      <w:r>
        <w:rPr>
          <w:rFonts w:ascii="Times New Roman" w:eastAsiaTheme="minorEastAsia" w:hAnsi="Times New Roman" w:cs="Times New Roman"/>
          <w:bCs/>
          <w:iCs/>
          <w:sz w:val="24"/>
          <w:szCs w:val="24"/>
          <w:lang w:val="en-US"/>
        </w:rPr>
        <w:t>saku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terhadap</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perilaku</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pengelolaan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keuangan</w:t>
      </w:r>
      <w:proofErr w:type="spellEnd"/>
      <w:r>
        <w:rPr>
          <w:rFonts w:ascii="Times New Roman" w:eastAsiaTheme="minorEastAsia" w:hAnsi="Times New Roman" w:cs="Times New Roman"/>
          <w:bCs/>
          <w:iCs/>
          <w:sz w:val="24"/>
          <w:szCs w:val="24"/>
          <w:lang w:val="en-US"/>
        </w:rPr>
        <w:t xml:space="preserve"> </w:t>
      </w:r>
      <w:proofErr w:type="spellStart"/>
      <w:r>
        <w:rPr>
          <w:rFonts w:ascii="Times New Roman" w:eastAsiaTheme="minorEastAsia" w:hAnsi="Times New Roman" w:cs="Times New Roman"/>
          <w:bCs/>
          <w:iCs/>
          <w:sz w:val="24"/>
          <w:szCs w:val="24"/>
          <w:lang w:val="en-US"/>
        </w:rPr>
        <w:t>mahasiswa</w:t>
      </w:r>
      <w:proofErr w:type="spellEnd"/>
      <w:r>
        <w:rPr>
          <w:rFonts w:ascii="Times New Roman" w:eastAsiaTheme="minorEastAsia" w:hAnsi="Times New Roman" w:cs="Times New Roman"/>
          <w:bCs/>
          <w:iCs/>
          <w:sz w:val="24"/>
          <w:szCs w:val="24"/>
          <w:lang w:val="en-US"/>
        </w:rPr>
        <w:t xml:space="preserve"> di Semarang.</w:t>
      </w:r>
    </w:p>
    <w:p w14:paraId="3C787651" w14:textId="77777777" w:rsidR="00EA75BC" w:rsidRPr="00E458BF" w:rsidRDefault="00EA75BC" w:rsidP="00EA75BC">
      <w:pPr>
        <w:spacing w:line="360" w:lineRule="auto"/>
        <w:jc w:val="both"/>
        <w:rPr>
          <w:rFonts w:ascii="Times New Roman" w:hAnsi="Times New Roman" w:cs="Times New Roman"/>
          <w:bCs/>
          <w:iCs/>
          <w:sz w:val="24"/>
          <w:szCs w:val="24"/>
        </w:rPr>
      </w:pPr>
      <w:r>
        <w:rPr>
          <w:rFonts w:ascii="Times New Roman" w:hAnsi="Times New Roman" w:cs="Times New Roman"/>
          <w:b/>
          <w:iCs/>
          <w:sz w:val="24"/>
          <w:szCs w:val="24"/>
          <w:lang w:val="en-US"/>
        </w:rPr>
        <w:t xml:space="preserve">5.2 </w:t>
      </w:r>
      <w:r w:rsidRPr="00E458BF">
        <w:rPr>
          <w:rFonts w:ascii="Times New Roman" w:hAnsi="Times New Roman" w:cs="Times New Roman"/>
          <w:b/>
          <w:iCs/>
          <w:sz w:val="24"/>
          <w:szCs w:val="24"/>
        </w:rPr>
        <w:t>Keterbatasan</w:t>
      </w:r>
    </w:p>
    <w:p w14:paraId="745FD32B" w14:textId="77777777" w:rsidR="00EA75BC" w:rsidRPr="00E458BF" w:rsidRDefault="00EA75BC" w:rsidP="00EA75BC">
      <w:pPr>
        <w:spacing w:line="360" w:lineRule="auto"/>
        <w:ind w:firstLine="720"/>
        <w:jc w:val="both"/>
        <w:rPr>
          <w:rFonts w:ascii="Times New Roman" w:hAnsi="Times New Roman" w:cs="Times New Roman"/>
          <w:bCs/>
          <w:iCs/>
          <w:sz w:val="24"/>
          <w:szCs w:val="24"/>
        </w:rPr>
      </w:pPr>
      <w:r w:rsidRPr="00E458BF">
        <w:rPr>
          <w:rFonts w:ascii="Times New Roman" w:hAnsi="Times New Roman" w:cs="Times New Roman"/>
          <w:bCs/>
          <w:iCs/>
          <w:sz w:val="24"/>
          <w:szCs w:val="24"/>
        </w:rPr>
        <w:t>Pada penelitian ini Variabel Literasi Keuangan (Z) bukan akibat kausal dari Variabel Uang Saku (X), namun Variabel Literasi Keuangan (Z) adalah sebab kausal dari Variabel (Y). Sehingga, Literasi Keuangan tidak dapat memediasi pengaruh Uang Saku melalui Perilaku Pengelolaan Keuangan. Semakin tinggi uang saku yang didapat bukan berarti tingkat literasi keuangan semakin tinggi.</w:t>
      </w:r>
    </w:p>
    <w:p w14:paraId="1B351F58" w14:textId="77777777" w:rsidR="00EA75BC" w:rsidRPr="00E458BF" w:rsidRDefault="00EA75BC" w:rsidP="00297B9C">
      <w:pPr>
        <w:pStyle w:val="ListParagraph"/>
        <w:numPr>
          <w:ilvl w:val="1"/>
          <w:numId w:val="53"/>
        </w:numPr>
        <w:spacing w:line="360" w:lineRule="auto"/>
        <w:jc w:val="both"/>
        <w:rPr>
          <w:rFonts w:ascii="Times New Roman" w:hAnsi="Times New Roman" w:cs="Times New Roman"/>
          <w:bCs/>
          <w:iCs/>
          <w:sz w:val="24"/>
          <w:szCs w:val="24"/>
        </w:rPr>
      </w:pPr>
      <w:r w:rsidRPr="00E458BF">
        <w:rPr>
          <w:rFonts w:ascii="Times New Roman" w:hAnsi="Times New Roman" w:cs="Times New Roman"/>
          <w:b/>
          <w:bCs/>
          <w:iCs/>
          <w:sz w:val="24"/>
          <w:szCs w:val="24"/>
        </w:rPr>
        <w:t>Saran</w:t>
      </w:r>
    </w:p>
    <w:p w14:paraId="60003D39" w14:textId="77777777" w:rsidR="00EA75BC" w:rsidRPr="005B762E" w:rsidRDefault="00EA75BC" w:rsidP="00EA75BC">
      <w:pPr>
        <w:pStyle w:val="ListParagraph"/>
        <w:numPr>
          <w:ilvl w:val="0"/>
          <w:numId w:val="43"/>
        </w:numPr>
        <w:spacing w:line="360" w:lineRule="auto"/>
        <w:jc w:val="both"/>
        <w:rPr>
          <w:rFonts w:ascii="Times New Roman" w:hAnsi="Times New Roman" w:cs="Times New Roman"/>
          <w:b/>
          <w:bCs/>
          <w:iCs/>
          <w:sz w:val="24"/>
          <w:szCs w:val="24"/>
          <w:lang w:val="en-US"/>
        </w:rPr>
      </w:pPr>
      <w:r w:rsidRPr="005B762E">
        <w:rPr>
          <w:rFonts w:ascii="Times New Roman" w:hAnsi="Times New Roman" w:cs="Times New Roman"/>
          <w:bCs/>
          <w:iCs/>
          <w:sz w:val="24"/>
          <w:szCs w:val="24"/>
        </w:rPr>
        <w:lastRenderedPageBreak/>
        <w:t xml:space="preserve">Bagi kampus di Kota Semarang </w:t>
      </w:r>
      <w:r>
        <w:rPr>
          <w:rFonts w:ascii="Times New Roman" w:hAnsi="Times New Roman" w:cs="Times New Roman"/>
          <w:bCs/>
          <w:iCs/>
          <w:sz w:val="24"/>
          <w:szCs w:val="24"/>
        </w:rPr>
        <w:t>sebaikn</w:t>
      </w:r>
      <w:r w:rsidRPr="005B762E">
        <w:rPr>
          <w:rFonts w:ascii="Times New Roman" w:hAnsi="Times New Roman" w:cs="Times New Roman"/>
          <w:bCs/>
          <w:iCs/>
          <w:sz w:val="24"/>
          <w:szCs w:val="24"/>
        </w:rPr>
        <w:t>ya memberikan edu</w:t>
      </w:r>
      <w:r>
        <w:rPr>
          <w:rFonts w:ascii="Times New Roman" w:hAnsi="Times New Roman" w:cs="Times New Roman"/>
          <w:bCs/>
          <w:iCs/>
          <w:sz w:val="24"/>
          <w:szCs w:val="24"/>
          <w:lang w:val="en-US"/>
        </w:rPr>
        <w:t>ka</w:t>
      </w:r>
      <w:r w:rsidRPr="005B762E">
        <w:rPr>
          <w:rFonts w:ascii="Times New Roman" w:hAnsi="Times New Roman" w:cs="Times New Roman"/>
          <w:bCs/>
          <w:iCs/>
          <w:sz w:val="24"/>
          <w:szCs w:val="24"/>
        </w:rPr>
        <w:t>si tentang literasi keuangan dan perilaku pengelolaan kuangan agar para mahasiswanya dapat memiliki pengetahuan keuangan yang lebih baik dan dapat mengelola keuangannya secara benar</w:t>
      </w:r>
      <w:r>
        <w:rPr>
          <w:rFonts w:ascii="Times New Roman" w:hAnsi="Times New Roman" w:cs="Times New Roman"/>
          <w:bCs/>
          <w:iCs/>
          <w:sz w:val="24"/>
          <w:szCs w:val="24"/>
          <w:lang w:val="en-US"/>
        </w:rPr>
        <w:t>.</w:t>
      </w:r>
    </w:p>
    <w:p w14:paraId="04398DC6" w14:textId="77777777" w:rsidR="00EA75BC" w:rsidRPr="005B762E" w:rsidRDefault="00EA75BC" w:rsidP="00EA75BC">
      <w:pPr>
        <w:pStyle w:val="ListParagraph"/>
        <w:numPr>
          <w:ilvl w:val="0"/>
          <w:numId w:val="43"/>
        </w:numPr>
        <w:spacing w:line="360" w:lineRule="auto"/>
        <w:jc w:val="both"/>
        <w:rPr>
          <w:rFonts w:ascii="Times New Roman" w:hAnsi="Times New Roman" w:cs="Times New Roman"/>
          <w:b/>
          <w:bCs/>
          <w:iCs/>
          <w:sz w:val="24"/>
          <w:szCs w:val="24"/>
          <w:lang w:val="en-US"/>
        </w:rPr>
      </w:pPr>
      <w:r w:rsidRPr="005B762E">
        <w:rPr>
          <w:rFonts w:ascii="Times New Roman" w:hAnsi="Times New Roman" w:cs="Times New Roman"/>
          <w:bCs/>
          <w:iCs/>
          <w:sz w:val="24"/>
          <w:szCs w:val="24"/>
        </w:rPr>
        <w:t>Bagi penelian selanjutnya, diharapkan menambahkan variabel lain untuk peneli</w:t>
      </w:r>
      <w:r>
        <w:rPr>
          <w:rFonts w:ascii="Times New Roman" w:hAnsi="Times New Roman" w:cs="Times New Roman"/>
          <w:bCs/>
          <w:iCs/>
          <w:sz w:val="24"/>
          <w:szCs w:val="24"/>
          <w:lang w:val="en-US"/>
        </w:rPr>
        <w:t>t</w:t>
      </w:r>
      <w:r w:rsidRPr="005B762E">
        <w:rPr>
          <w:rFonts w:ascii="Times New Roman" w:hAnsi="Times New Roman" w:cs="Times New Roman"/>
          <w:bCs/>
          <w:iCs/>
          <w:sz w:val="24"/>
          <w:szCs w:val="24"/>
        </w:rPr>
        <w:t>annya, karena masih banyak variabel lain.</w:t>
      </w:r>
    </w:p>
    <w:p w14:paraId="2F00A525" w14:textId="77777777" w:rsidR="00EA75BC" w:rsidRPr="00C73AE4" w:rsidRDefault="00EA75BC" w:rsidP="00EA75BC">
      <w:pPr>
        <w:pStyle w:val="ListParagraph"/>
        <w:numPr>
          <w:ilvl w:val="0"/>
          <w:numId w:val="43"/>
        </w:numPr>
        <w:spacing w:line="360" w:lineRule="auto"/>
        <w:jc w:val="both"/>
        <w:rPr>
          <w:rFonts w:ascii="Times New Roman" w:hAnsi="Times New Roman" w:cs="Times New Roman"/>
          <w:b/>
          <w:bCs/>
          <w:iCs/>
          <w:sz w:val="24"/>
          <w:szCs w:val="24"/>
          <w:lang w:val="en-US"/>
        </w:rPr>
      </w:pPr>
      <w:r w:rsidRPr="005B762E">
        <w:rPr>
          <w:rFonts w:ascii="Times New Roman" w:hAnsi="Times New Roman" w:cs="Times New Roman"/>
          <w:bCs/>
          <w:iCs/>
          <w:sz w:val="24"/>
          <w:szCs w:val="24"/>
        </w:rPr>
        <w:t>Penelitian selanjutnya diharapkan memilih variabel lain dalam penelitian intervening.</w:t>
      </w:r>
    </w:p>
    <w:p w14:paraId="46CC4978"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262B4FF2"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66A6B81A"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24F19856"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636DDB61"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088604AA"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186D9ADE"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3FDAF776"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4E544847"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1265A08A"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5FCC9251"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46161281"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57D0B9FA"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7D7B80DC"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060B7E59"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01FACAB7"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0D3F92AB"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5AEA68D6"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6DC4CBD9"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31CD26E3"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2659B167"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59F77536" w14:textId="77ACF14C" w:rsidR="00EA75BC" w:rsidRDefault="00EA75BC" w:rsidP="00EA75BC">
      <w:pPr>
        <w:pStyle w:val="ListParagraph"/>
        <w:spacing w:line="360" w:lineRule="auto"/>
        <w:jc w:val="both"/>
        <w:rPr>
          <w:rFonts w:ascii="Times New Roman" w:hAnsi="Times New Roman" w:cs="Times New Roman"/>
          <w:iCs/>
          <w:sz w:val="24"/>
          <w:szCs w:val="24"/>
          <w:lang w:val="en-US"/>
        </w:rPr>
      </w:pPr>
    </w:p>
    <w:p w14:paraId="40B1F9BA" w14:textId="77777777" w:rsidR="0093374F" w:rsidRDefault="0093374F" w:rsidP="00EA75BC">
      <w:pPr>
        <w:pStyle w:val="ListParagraph"/>
        <w:spacing w:line="360" w:lineRule="auto"/>
        <w:jc w:val="both"/>
        <w:rPr>
          <w:rFonts w:ascii="Times New Roman" w:hAnsi="Times New Roman" w:cs="Times New Roman"/>
          <w:iCs/>
          <w:sz w:val="24"/>
          <w:szCs w:val="24"/>
          <w:lang w:val="en-US"/>
        </w:rPr>
      </w:pPr>
    </w:p>
    <w:p w14:paraId="05588CAF" w14:textId="77777777" w:rsidR="00EA75BC" w:rsidRDefault="00EA75BC" w:rsidP="00EA75BC">
      <w:pPr>
        <w:pStyle w:val="ListParagraph"/>
        <w:spacing w:line="360" w:lineRule="auto"/>
        <w:jc w:val="both"/>
        <w:rPr>
          <w:rFonts w:ascii="Times New Roman" w:hAnsi="Times New Roman" w:cs="Times New Roman"/>
          <w:iCs/>
          <w:sz w:val="24"/>
          <w:szCs w:val="24"/>
          <w:lang w:val="en-US"/>
        </w:rPr>
      </w:pPr>
    </w:p>
    <w:p w14:paraId="3119D6EA" w14:textId="77777777" w:rsidR="00EA75BC" w:rsidRPr="00C73AE4" w:rsidRDefault="00EA75BC" w:rsidP="00EA75BC">
      <w:pPr>
        <w:pStyle w:val="ListParagraph"/>
        <w:spacing w:line="360" w:lineRule="auto"/>
        <w:jc w:val="both"/>
        <w:rPr>
          <w:rFonts w:ascii="Times New Roman" w:hAnsi="Times New Roman" w:cs="Times New Roman"/>
          <w:iCs/>
          <w:sz w:val="24"/>
          <w:szCs w:val="24"/>
          <w:lang w:val="en-US"/>
        </w:rPr>
      </w:pPr>
    </w:p>
    <w:p w14:paraId="47569178" w14:textId="77777777" w:rsidR="00EA75BC" w:rsidRDefault="00EA75BC" w:rsidP="00EA75BC">
      <w:pPr>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lastRenderedPageBreak/>
        <w:t>DAFTAR PUSTAKA</w:t>
      </w:r>
    </w:p>
    <w:p w14:paraId="5F1786DA" w14:textId="77777777" w:rsidR="00EA75BC" w:rsidRDefault="00EA75BC" w:rsidP="00EA75BC">
      <w:pPr>
        <w:spacing w:line="360" w:lineRule="auto"/>
        <w:ind w:left="851" w:hanging="851"/>
        <w:jc w:val="both"/>
        <w:rPr>
          <w:rFonts w:ascii="Times New Roman" w:hAnsi="Times New Roman" w:cs="Times New Roman"/>
          <w:bCs/>
          <w:iCs/>
          <w:sz w:val="24"/>
          <w:szCs w:val="24"/>
          <w:lang w:val="en-US"/>
        </w:rPr>
      </w:pPr>
      <w:r w:rsidRPr="00B83F07">
        <w:rPr>
          <w:rFonts w:ascii="Times New Roman" w:hAnsi="Times New Roman" w:cs="Times New Roman"/>
          <w:bCs/>
          <w:iCs/>
          <w:sz w:val="24"/>
          <w:szCs w:val="24"/>
          <w:lang w:val="en-US"/>
        </w:rPr>
        <w:t>SRI NIA, AGUSTIN. PENGARUH PENDAPATAN, LITERASI KEUANGAN DAN GAYA HIDUP TERHADAP PERILAKU MENABUNG MASYARAKAT DI MASA PANDEMI COVID-19 (STUDI KASUS MASYARAKAT KECAMATAN RANGKASBITUNG KABUPATEN LEBAK). 2022. PhD Thesis. UIN Prof. KH Saifuddin Zuhri.</w:t>
      </w:r>
    </w:p>
    <w:p w14:paraId="249D465E" w14:textId="77777777" w:rsidR="00EA75BC" w:rsidRPr="00D11C52" w:rsidRDefault="00EA75BC" w:rsidP="00EA75BC">
      <w:pPr>
        <w:spacing w:line="360" w:lineRule="auto"/>
        <w:ind w:left="851" w:hanging="851"/>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Arif Efendi, PERAN </w:t>
      </w:r>
      <w:r w:rsidRPr="002C497E">
        <w:rPr>
          <w:rFonts w:ascii="Times New Roman" w:hAnsi="Times New Roman" w:cs="Times New Roman"/>
          <w:bCs/>
          <w:i/>
          <w:sz w:val="24"/>
          <w:szCs w:val="24"/>
          <w:lang w:val="en-US"/>
        </w:rPr>
        <w:t>GREEN TRUST</w:t>
      </w:r>
      <w:r>
        <w:rPr>
          <w:rFonts w:ascii="Times New Roman" w:hAnsi="Times New Roman" w:cs="Times New Roman"/>
          <w:bCs/>
          <w:iCs/>
          <w:sz w:val="24"/>
          <w:szCs w:val="24"/>
          <w:lang w:val="en-US"/>
        </w:rPr>
        <w:t xml:space="preserve"> DALAM MEMEDIASI PENGARUH </w:t>
      </w:r>
      <w:r w:rsidRPr="002C497E">
        <w:rPr>
          <w:rFonts w:ascii="Times New Roman" w:hAnsi="Times New Roman" w:cs="Times New Roman"/>
          <w:bCs/>
          <w:i/>
          <w:sz w:val="24"/>
          <w:szCs w:val="24"/>
          <w:lang w:val="en-US"/>
        </w:rPr>
        <w:t>GREEN PERCEIVED QUALITY</w:t>
      </w:r>
      <w:r>
        <w:rPr>
          <w:rFonts w:ascii="Times New Roman" w:hAnsi="Times New Roman" w:cs="Times New Roman"/>
          <w:bCs/>
          <w:iCs/>
          <w:sz w:val="24"/>
          <w:szCs w:val="24"/>
          <w:lang w:val="en-US"/>
        </w:rPr>
        <w:t xml:space="preserve"> TERHADAP </w:t>
      </w:r>
      <w:r w:rsidRPr="002C497E">
        <w:rPr>
          <w:rFonts w:ascii="Times New Roman" w:hAnsi="Times New Roman" w:cs="Times New Roman"/>
          <w:bCs/>
          <w:i/>
          <w:sz w:val="24"/>
          <w:szCs w:val="24"/>
          <w:lang w:val="en-US"/>
        </w:rPr>
        <w:t>GREEN PURCHASE BEHAVIOR</w:t>
      </w:r>
      <w:r>
        <w:rPr>
          <w:rFonts w:ascii="Times New Roman" w:hAnsi="Times New Roman" w:cs="Times New Roman"/>
          <w:bCs/>
          <w:iCs/>
          <w:sz w:val="24"/>
          <w:szCs w:val="24"/>
          <w:lang w:val="en-US"/>
        </w:rPr>
        <w:t xml:space="preserve"> </w:t>
      </w:r>
      <w:r w:rsidRPr="00D11C52">
        <w:rPr>
          <w:rFonts w:ascii="Times New Roman" w:hAnsi="Times New Roman" w:cs="Times New Roman"/>
          <w:bCs/>
          <w:iCs/>
          <w:sz w:val="24"/>
          <w:szCs w:val="24"/>
          <w:lang w:val="en-US"/>
        </w:rPr>
        <w:t xml:space="preserve">Vol 9, </w:t>
      </w:r>
      <w:proofErr w:type="spellStart"/>
      <w:r w:rsidRPr="00D11C52">
        <w:rPr>
          <w:rFonts w:ascii="Times New Roman" w:hAnsi="Times New Roman" w:cs="Times New Roman"/>
          <w:bCs/>
          <w:iCs/>
          <w:sz w:val="24"/>
          <w:szCs w:val="24"/>
          <w:lang w:val="en-US"/>
        </w:rPr>
        <w:t>Nomor</w:t>
      </w:r>
      <w:proofErr w:type="spellEnd"/>
      <w:r w:rsidRPr="00D11C52">
        <w:rPr>
          <w:rFonts w:ascii="Times New Roman" w:hAnsi="Times New Roman" w:cs="Times New Roman"/>
          <w:bCs/>
          <w:iCs/>
          <w:sz w:val="24"/>
          <w:szCs w:val="24"/>
          <w:lang w:val="en-US"/>
        </w:rPr>
        <w:t xml:space="preserve"> 1 Maret 2019.</w:t>
      </w:r>
    </w:p>
    <w:p w14:paraId="40A15093" w14:textId="77777777" w:rsidR="00EA75BC" w:rsidRPr="00B83F07"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B83F07">
        <w:rPr>
          <w:rFonts w:ascii="Times New Roman" w:hAnsi="Times New Roman" w:cs="Times New Roman"/>
          <w:color w:val="222222"/>
          <w:sz w:val="24"/>
          <w:szCs w:val="24"/>
          <w:shd w:val="clear" w:color="auto" w:fill="FFFFFF"/>
        </w:rPr>
        <w:t>Rismayanti, Titi, and Serli Oktapiani. "Pengaruh uang saku dan gaya hidup terhadap perilaku konsumtif mahasiswa Fakultas Ekonomi dan Bisnis Universitas Teknologi Sumbawa." </w:t>
      </w:r>
      <w:r w:rsidRPr="00B83F07">
        <w:rPr>
          <w:rFonts w:ascii="Times New Roman" w:hAnsi="Times New Roman" w:cs="Times New Roman"/>
          <w:i/>
          <w:iCs/>
          <w:color w:val="222222"/>
          <w:sz w:val="24"/>
          <w:szCs w:val="24"/>
          <w:shd w:val="clear" w:color="auto" w:fill="FFFFFF"/>
        </w:rPr>
        <w:t>Nusantara Journal of Economics</w:t>
      </w:r>
      <w:r w:rsidRPr="00B83F07">
        <w:rPr>
          <w:rFonts w:ascii="Times New Roman" w:hAnsi="Times New Roman" w:cs="Times New Roman"/>
          <w:color w:val="222222"/>
          <w:sz w:val="24"/>
          <w:szCs w:val="24"/>
          <w:shd w:val="clear" w:color="auto" w:fill="FFFFFF"/>
        </w:rPr>
        <w:t> 2.02 (2020): 31-37.</w:t>
      </w:r>
    </w:p>
    <w:p w14:paraId="079CFBBC" w14:textId="77777777" w:rsidR="00EA75BC" w:rsidRPr="00B83F07"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B83F07">
        <w:rPr>
          <w:rFonts w:ascii="Times New Roman" w:hAnsi="Times New Roman" w:cs="Times New Roman"/>
          <w:color w:val="222222"/>
          <w:sz w:val="24"/>
          <w:szCs w:val="24"/>
          <w:shd w:val="clear" w:color="auto" w:fill="FFFFFF"/>
        </w:rPr>
        <w:t>Chairiah, R. (2022). Pengaruh Literasi Keuangan Dan Uang Saku Terhadap Perilaku Konsumtif Dengan Locus of Control Sebagai Variabel Mediasi Pada Mahasiswa Universitas Muhammadiyah Sumatera Utara. </w:t>
      </w:r>
      <w:r w:rsidRPr="00B83F07">
        <w:rPr>
          <w:rFonts w:ascii="Times New Roman" w:hAnsi="Times New Roman" w:cs="Times New Roman"/>
          <w:i/>
          <w:iCs/>
          <w:color w:val="222222"/>
          <w:sz w:val="24"/>
          <w:szCs w:val="24"/>
          <w:shd w:val="clear" w:color="auto" w:fill="FFFFFF"/>
        </w:rPr>
        <w:t>Jurnal Online Universitas Muhammadiyah Sumatera Utara</w:t>
      </w:r>
      <w:r w:rsidRPr="00B83F07">
        <w:rPr>
          <w:rFonts w:ascii="Times New Roman" w:hAnsi="Times New Roman" w:cs="Times New Roman"/>
          <w:color w:val="222222"/>
          <w:sz w:val="24"/>
          <w:szCs w:val="24"/>
          <w:shd w:val="clear" w:color="auto" w:fill="FFFFFF"/>
        </w:rPr>
        <w:t>, </w:t>
      </w:r>
      <w:r w:rsidRPr="00B83F07">
        <w:rPr>
          <w:rFonts w:ascii="Times New Roman" w:hAnsi="Times New Roman" w:cs="Times New Roman"/>
          <w:i/>
          <w:iCs/>
          <w:color w:val="222222"/>
          <w:sz w:val="24"/>
          <w:szCs w:val="24"/>
          <w:shd w:val="clear" w:color="auto" w:fill="FFFFFF"/>
        </w:rPr>
        <w:t>3</w:t>
      </w:r>
      <w:r w:rsidRPr="00B83F07">
        <w:rPr>
          <w:rFonts w:ascii="Times New Roman" w:hAnsi="Times New Roman" w:cs="Times New Roman"/>
          <w:color w:val="222222"/>
          <w:sz w:val="24"/>
          <w:szCs w:val="24"/>
          <w:shd w:val="clear" w:color="auto" w:fill="FFFFFF"/>
        </w:rPr>
        <w:t>(8.5), 36-37.</w:t>
      </w:r>
    </w:p>
    <w:p w14:paraId="2C721717" w14:textId="77777777" w:rsidR="00EA75BC" w:rsidRPr="00B83F07"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B83F07">
        <w:rPr>
          <w:rFonts w:ascii="Times New Roman" w:hAnsi="Times New Roman" w:cs="Times New Roman"/>
          <w:color w:val="222222"/>
          <w:sz w:val="24"/>
          <w:szCs w:val="24"/>
          <w:shd w:val="clear" w:color="auto" w:fill="FFFFFF"/>
        </w:rPr>
        <w:t>Hartiningsih, M., Reza, R., &amp; Rahayu, V. P. (2021, December). Pengaruh Literasi Keuangan Dan Gaya Hidup Terhadap Perilaku Konsumtif Mahasiswa Pada Prodi Pendidikan Ekonomi Fkip Universitas Mulawarman. In </w:t>
      </w:r>
      <w:r w:rsidRPr="00B83F07">
        <w:rPr>
          <w:rFonts w:ascii="Times New Roman" w:hAnsi="Times New Roman" w:cs="Times New Roman"/>
          <w:i/>
          <w:iCs/>
          <w:color w:val="222222"/>
          <w:sz w:val="24"/>
          <w:szCs w:val="24"/>
          <w:shd w:val="clear" w:color="auto" w:fill="FFFFFF"/>
        </w:rPr>
        <w:t>Educational Studies: Conference Series</w:t>
      </w:r>
      <w:r w:rsidRPr="00B83F07">
        <w:rPr>
          <w:rFonts w:ascii="Times New Roman" w:hAnsi="Times New Roman" w:cs="Times New Roman"/>
          <w:color w:val="222222"/>
          <w:sz w:val="24"/>
          <w:szCs w:val="24"/>
          <w:shd w:val="clear" w:color="auto" w:fill="FFFFFF"/>
        </w:rPr>
        <w:t> (Vol. 1, No. 2).</w:t>
      </w:r>
    </w:p>
    <w:p w14:paraId="2FECA53F" w14:textId="77777777" w:rsidR="00EA75BC" w:rsidRPr="00B83F07"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B83F07">
        <w:rPr>
          <w:rFonts w:ascii="Times New Roman" w:hAnsi="Times New Roman" w:cs="Times New Roman"/>
          <w:color w:val="222222"/>
          <w:sz w:val="24"/>
          <w:szCs w:val="24"/>
          <w:shd w:val="clear" w:color="auto" w:fill="FFFFFF"/>
        </w:rPr>
        <w:t>Irianto, P. E. A. (2022). Pengaruh Asal Daerah, Uang Saku, Lifestyle Terhadap Perilaku Konsumtif Selama Pandemi Covid-19 (Studi Kasus Mahasiswa Jurusan Ekonomi Pembangunan Universitas Islam Indonesia).</w:t>
      </w:r>
    </w:p>
    <w:p w14:paraId="248C3E33" w14:textId="77777777" w:rsidR="00EA75BC" w:rsidRPr="00B83F07"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B83F07">
        <w:rPr>
          <w:rFonts w:ascii="Times New Roman" w:hAnsi="Times New Roman" w:cs="Times New Roman"/>
          <w:color w:val="222222"/>
          <w:sz w:val="24"/>
          <w:szCs w:val="24"/>
          <w:shd w:val="clear" w:color="auto" w:fill="FFFFFF"/>
        </w:rPr>
        <w:t>Chairiah, R., &amp; Siregar, Q. R. (2022). Pengaruh Literasi Keuangan Dan Uang Saku Terhadap Perilakukonsumtif Dengan Self Control Sebagai Variabel Mediasi Padamahasiswa Universitas Muhammadiyah Sumatera Utara. </w:t>
      </w:r>
      <w:r w:rsidRPr="00B83F07">
        <w:rPr>
          <w:rFonts w:ascii="Times New Roman" w:hAnsi="Times New Roman" w:cs="Times New Roman"/>
          <w:i/>
          <w:iCs/>
          <w:color w:val="222222"/>
          <w:sz w:val="24"/>
          <w:szCs w:val="24"/>
          <w:shd w:val="clear" w:color="auto" w:fill="FFFFFF"/>
        </w:rPr>
        <w:t>SOSEK: Jurnal Sosial dan Ekonomi</w:t>
      </w:r>
      <w:r w:rsidRPr="00B83F07">
        <w:rPr>
          <w:rFonts w:ascii="Times New Roman" w:hAnsi="Times New Roman" w:cs="Times New Roman"/>
          <w:color w:val="222222"/>
          <w:sz w:val="24"/>
          <w:szCs w:val="24"/>
          <w:shd w:val="clear" w:color="auto" w:fill="FFFFFF"/>
        </w:rPr>
        <w:t>, </w:t>
      </w:r>
      <w:r w:rsidRPr="00B83F07">
        <w:rPr>
          <w:rFonts w:ascii="Times New Roman" w:hAnsi="Times New Roman" w:cs="Times New Roman"/>
          <w:i/>
          <w:iCs/>
          <w:color w:val="222222"/>
          <w:sz w:val="24"/>
          <w:szCs w:val="24"/>
          <w:shd w:val="clear" w:color="auto" w:fill="FFFFFF"/>
        </w:rPr>
        <w:t>3</w:t>
      </w:r>
      <w:r w:rsidRPr="00B83F07">
        <w:rPr>
          <w:rFonts w:ascii="Times New Roman" w:hAnsi="Times New Roman" w:cs="Times New Roman"/>
          <w:color w:val="222222"/>
          <w:sz w:val="24"/>
          <w:szCs w:val="24"/>
          <w:shd w:val="clear" w:color="auto" w:fill="FFFFFF"/>
        </w:rPr>
        <w:t>(2), 84-98.</w:t>
      </w:r>
    </w:p>
    <w:p w14:paraId="333AFBFA" w14:textId="77777777" w:rsidR="00EA75BC" w:rsidRPr="00B83F07"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B83F07">
        <w:rPr>
          <w:rFonts w:ascii="Times New Roman" w:hAnsi="Times New Roman" w:cs="Times New Roman"/>
          <w:color w:val="222222"/>
          <w:sz w:val="24"/>
          <w:szCs w:val="24"/>
          <w:shd w:val="clear" w:color="auto" w:fill="FFFFFF"/>
        </w:rPr>
        <w:lastRenderedPageBreak/>
        <w:t>Purnama Sari, N. (2019). </w:t>
      </w:r>
      <w:r w:rsidRPr="00B83F07">
        <w:rPr>
          <w:rFonts w:ascii="Times New Roman" w:hAnsi="Times New Roman" w:cs="Times New Roman"/>
          <w:i/>
          <w:iCs/>
          <w:color w:val="222222"/>
          <w:sz w:val="24"/>
          <w:szCs w:val="24"/>
          <w:shd w:val="clear" w:color="auto" w:fill="FFFFFF"/>
        </w:rPr>
        <w:t>PENGARUH UANG SAKU TERHADAP POLA KONSUMSI MAHASISWA FAKULTAS EKONOMI DAN BISNIS ISLAM IAIN BENGKULU</w:t>
      </w:r>
      <w:r w:rsidRPr="00B83F07">
        <w:rPr>
          <w:rFonts w:ascii="Times New Roman" w:hAnsi="Times New Roman" w:cs="Times New Roman"/>
          <w:color w:val="222222"/>
          <w:sz w:val="24"/>
          <w:szCs w:val="24"/>
          <w:shd w:val="clear" w:color="auto" w:fill="FFFFFF"/>
        </w:rPr>
        <w:t> (Doctoral dissertation, IAIN BENGKULU).</w:t>
      </w:r>
    </w:p>
    <w:p w14:paraId="78E16A4D" w14:textId="77777777" w:rsidR="00EA75BC" w:rsidRPr="00B83F07"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B83F07">
        <w:rPr>
          <w:rFonts w:ascii="Times New Roman" w:hAnsi="Times New Roman" w:cs="Times New Roman"/>
          <w:color w:val="222222"/>
          <w:sz w:val="24"/>
          <w:szCs w:val="24"/>
          <w:shd w:val="clear" w:color="auto" w:fill="FFFFFF"/>
        </w:rPr>
        <w:t>Kumalasari, D., &amp; Soesilo, Y. H. (2019). Pengaruh literasi keuangan, modernitas individu, uang saku dan kontrol diri terhadap perilaku konsumtif mahasiswa prodi S1 pendidikan ekonomi angkatan tahun 2016 fakultas ekonomi Universitas Negeri Malang. </w:t>
      </w:r>
      <w:r w:rsidRPr="00B83F07">
        <w:rPr>
          <w:rFonts w:ascii="Times New Roman" w:hAnsi="Times New Roman" w:cs="Times New Roman"/>
          <w:i/>
          <w:iCs/>
          <w:color w:val="222222"/>
          <w:sz w:val="24"/>
          <w:szCs w:val="24"/>
          <w:shd w:val="clear" w:color="auto" w:fill="FFFFFF"/>
        </w:rPr>
        <w:t>Jurnal Pendidikan Ekonomi</w:t>
      </w:r>
      <w:r w:rsidRPr="00B83F07">
        <w:rPr>
          <w:rFonts w:ascii="Times New Roman" w:hAnsi="Times New Roman" w:cs="Times New Roman"/>
          <w:color w:val="222222"/>
          <w:sz w:val="24"/>
          <w:szCs w:val="24"/>
          <w:shd w:val="clear" w:color="auto" w:fill="FFFFFF"/>
        </w:rPr>
        <w:t>, </w:t>
      </w:r>
      <w:r w:rsidRPr="00B83F07">
        <w:rPr>
          <w:rFonts w:ascii="Times New Roman" w:hAnsi="Times New Roman" w:cs="Times New Roman"/>
          <w:i/>
          <w:iCs/>
          <w:color w:val="222222"/>
          <w:sz w:val="24"/>
          <w:szCs w:val="24"/>
          <w:shd w:val="clear" w:color="auto" w:fill="FFFFFF"/>
        </w:rPr>
        <w:t>12</w:t>
      </w:r>
      <w:r w:rsidRPr="00B83F07">
        <w:rPr>
          <w:rFonts w:ascii="Times New Roman" w:hAnsi="Times New Roman" w:cs="Times New Roman"/>
          <w:color w:val="222222"/>
          <w:sz w:val="24"/>
          <w:szCs w:val="24"/>
          <w:shd w:val="clear" w:color="auto" w:fill="FFFFFF"/>
        </w:rPr>
        <w:t>(1), 61-71.</w:t>
      </w:r>
    </w:p>
    <w:p w14:paraId="7AB80CEC" w14:textId="77777777" w:rsidR="00EA75BC" w:rsidRPr="00B83F07"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B83F07">
        <w:rPr>
          <w:rFonts w:ascii="Times New Roman" w:hAnsi="Times New Roman" w:cs="Times New Roman"/>
          <w:color w:val="222222"/>
          <w:sz w:val="24"/>
          <w:szCs w:val="24"/>
          <w:shd w:val="clear" w:color="auto" w:fill="FFFFFF"/>
        </w:rPr>
        <w:t>Rozaini, N., &amp; Sitohang, A. (2020). Pengaruh Pengelolaan Uang Saku dan Modernitas Terhadap Perilaku Konsumtif Mahasiswa Program Studi Pendidikan Ekonomi Fakultas Ekonomi Universitas Negeri Medan Stambuk 2018. </w:t>
      </w:r>
      <w:r w:rsidRPr="00B83F07">
        <w:rPr>
          <w:rFonts w:ascii="Times New Roman" w:hAnsi="Times New Roman" w:cs="Times New Roman"/>
          <w:i/>
          <w:iCs/>
          <w:color w:val="222222"/>
          <w:sz w:val="24"/>
          <w:szCs w:val="24"/>
          <w:shd w:val="clear" w:color="auto" w:fill="FFFFFF"/>
        </w:rPr>
        <w:t>Jurnal Manajemen Bisnis Eka Prasetya (JMBEP)</w:t>
      </w:r>
      <w:r w:rsidRPr="00B83F07">
        <w:rPr>
          <w:rFonts w:ascii="Times New Roman" w:hAnsi="Times New Roman" w:cs="Times New Roman"/>
          <w:color w:val="222222"/>
          <w:sz w:val="24"/>
          <w:szCs w:val="24"/>
          <w:shd w:val="clear" w:color="auto" w:fill="FFFFFF"/>
        </w:rPr>
        <w:t>, </w:t>
      </w:r>
      <w:r w:rsidRPr="00B83F07">
        <w:rPr>
          <w:rFonts w:ascii="Times New Roman" w:hAnsi="Times New Roman" w:cs="Times New Roman"/>
          <w:i/>
          <w:iCs/>
          <w:color w:val="222222"/>
          <w:sz w:val="24"/>
          <w:szCs w:val="24"/>
          <w:shd w:val="clear" w:color="auto" w:fill="FFFFFF"/>
        </w:rPr>
        <w:t>6</w:t>
      </w:r>
      <w:r w:rsidRPr="00B83F07">
        <w:rPr>
          <w:rFonts w:ascii="Times New Roman" w:hAnsi="Times New Roman" w:cs="Times New Roman"/>
          <w:color w:val="222222"/>
          <w:sz w:val="24"/>
          <w:szCs w:val="24"/>
          <w:shd w:val="clear" w:color="auto" w:fill="FFFFFF"/>
        </w:rPr>
        <w:t>(2), 1-8.</w:t>
      </w:r>
    </w:p>
    <w:p w14:paraId="01D4AACE"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INDRASWARI, Y. P. (2022). Pengaruh Literasi Keuangan, Gender, Uang Saku, Asal Daerah, Dan Pendapatan Orang Tua Terhadap Perilaku Konsumtif Mahasiswa Fakultas Bisnis Dan Ekonomika Uii.</w:t>
      </w:r>
    </w:p>
    <w:p w14:paraId="56A9580F"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Sari, S. R., Andriani, S., &amp; Sari, P. R. K. (2020). Pengaruh literasi keuangan dan gaya hidup terhadap perilaku keuangan Aparatur Sipil Negara (ASN) wanita di Sumbawa Besar. </w:t>
      </w:r>
      <w:r w:rsidRPr="00E51565">
        <w:rPr>
          <w:rFonts w:ascii="Times New Roman" w:hAnsi="Times New Roman" w:cs="Times New Roman"/>
          <w:i/>
          <w:iCs/>
          <w:color w:val="222222"/>
          <w:sz w:val="24"/>
          <w:szCs w:val="24"/>
          <w:shd w:val="clear" w:color="auto" w:fill="FFFFFF"/>
        </w:rPr>
        <w:t>Jurnal Ekonomi Dan Bisnis Indonesia</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5</w:t>
      </w:r>
      <w:r w:rsidRPr="00E51565">
        <w:rPr>
          <w:rFonts w:ascii="Times New Roman" w:hAnsi="Times New Roman" w:cs="Times New Roman"/>
          <w:color w:val="222222"/>
          <w:sz w:val="24"/>
          <w:szCs w:val="24"/>
          <w:shd w:val="clear" w:color="auto" w:fill="FFFFFF"/>
        </w:rPr>
        <w:t>(2), 33-37.</w:t>
      </w:r>
    </w:p>
    <w:p w14:paraId="39A40C45"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Krisdayanti, M. (2020). Pengaruh Literasi Keuangan, Inklusi Keuangan, Uang Saku, Teman Sebaya, Gaya Hidup, Dan Kontrol Diri Terhadap Minat Menabung Mahasiswa. </w:t>
      </w:r>
      <w:r w:rsidRPr="00E51565">
        <w:rPr>
          <w:rFonts w:ascii="Times New Roman" w:hAnsi="Times New Roman" w:cs="Times New Roman"/>
          <w:i/>
          <w:iCs/>
          <w:color w:val="222222"/>
          <w:sz w:val="24"/>
          <w:szCs w:val="24"/>
          <w:shd w:val="clear" w:color="auto" w:fill="FFFFFF"/>
        </w:rPr>
        <w:t>Prisma (Platform Riset Mahasiswa Akuntansi)</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1</w:t>
      </w:r>
      <w:r w:rsidRPr="00E51565">
        <w:rPr>
          <w:rFonts w:ascii="Times New Roman" w:hAnsi="Times New Roman" w:cs="Times New Roman"/>
          <w:color w:val="222222"/>
          <w:sz w:val="24"/>
          <w:szCs w:val="24"/>
          <w:shd w:val="clear" w:color="auto" w:fill="FFFFFF"/>
        </w:rPr>
        <w:t>(2), 79-91.</w:t>
      </w:r>
    </w:p>
    <w:p w14:paraId="65779538"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Tumangger, S. (2023). </w:t>
      </w:r>
      <w:r w:rsidRPr="00E51565">
        <w:rPr>
          <w:rFonts w:ascii="Times New Roman" w:hAnsi="Times New Roman" w:cs="Times New Roman"/>
          <w:i/>
          <w:iCs/>
          <w:color w:val="222222"/>
          <w:sz w:val="24"/>
          <w:szCs w:val="24"/>
          <w:shd w:val="clear" w:color="auto" w:fill="FFFFFF"/>
        </w:rPr>
        <w:t>Pengaruh uang saku dan gaya hidup terhadap pengelolaan keuangan mahasiswa pendidikan ekonomi 2019-2020 universitas jambi</w:t>
      </w:r>
      <w:r w:rsidRPr="00E51565">
        <w:rPr>
          <w:rFonts w:ascii="Times New Roman" w:hAnsi="Times New Roman" w:cs="Times New Roman"/>
          <w:color w:val="222222"/>
          <w:sz w:val="24"/>
          <w:szCs w:val="24"/>
          <w:shd w:val="clear" w:color="auto" w:fill="FFFFFF"/>
        </w:rPr>
        <w:t> (Doctoral dissertation, UNIVERSITAS JAMBI).</w:t>
      </w:r>
    </w:p>
    <w:p w14:paraId="37A48399"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Setiawan, P. A. A. (2022). </w:t>
      </w:r>
      <w:r w:rsidRPr="00E51565">
        <w:rPr>
          <w:rFonts w:ascii="Times New Roman" w:hAnsi="Times New Roman" w:cs="Times New Roman"/>
          <w:i/>
          <w:iCs/>
          <w:color w:val="222222"/>
          <w:sz w:val="24"/>
          <w:szCs w:val="24"/>
          <w:shd w:val="clear" w:color="auto" w:fill="FFFFFF"/>
        </w:rPr>
        <w:t>Pengaruh Literasi Keuangan dan Sikap Keuangan terhadap Pengelolaan Keuangan UMKM di Kecamatan Gerokgak pada Masa Pandemi COVID-19</w:t>
      </w:r>
      <w:r w:rsidRPr="00E51565">
        <w:rPr>
          <w:rFonts w:ascii="Times New Roman" w:hAnsi="Times New Roman" w:cs="Times New Roman"/>
          <w:color w:val="222222"/>
          <w:sz w:val="24"/>
          <w:szCs w:val="24"/>
          <w:shd w:val="clear" w:color="auto" w:fill="FFFFFF"/>
        </w:rPr>
        <w:t> (Doctoral dissertation, Universitas Pendidikan Ganesha).</w:t>
      </w:r>
    </w:p>
    <w:p w14:paraId="3D5960E5" w14:textId="77777777" w:rsidR="00EA75BC" w:rsidRDefault="00EA75BC" w:rsidP="00EA75BC">
      <w:pPr>
        <w:spacing w:line="360" w:lineRule="auto"/>
        <w:ind w:left="851" w:hanging="851"/>
        <w:jc w:val="both"/>
        <w:rPr>
          <w:rFonts w:ascii="Times New Roman" w:hAnsi="Times New Roman" w:cs="Times New Roman"/>
          <w:color w:val="222222"/>
          <w:sz w:val="24"/>
          <w:szCs w:val="24"/>
          <w:shd w:val="clear" w:color="auto" w:fill="FFFFFF"/>
        </w:rPr>
      </w:pPr>
      <w:r w:rsidRPr="00E51565">
        <w:rPr>
          <w:rFonts w:ascii="Times New Roman" w:hAnsi="Times New Roman" w:cs="Times New Roman"/>
          <w:color w:val="222222"/>
          <w:sz w:val="24"/>
          <w:szCs w:val="24"/>
          <w:shd w:val="clear" w:color="auto" w:fill="FFFFFF"/>
        </w:rPr>
        <w:lastRenderedPageBreak/>
        <w:t>Safitri, S., Mardani, R. M., &amp; Rahman, F. (2022). Pengaruh Literasi Keuangan dan Uang Saku Terhadap Pengelolaan Keuangan Mahasiswa S1 Prodi Manajemen Angkatan Tahun 2018 Fakultas Ekonomi dan Bisnis (Studi pada Mahasiswa Universitas Islam Malang). </w:t>
      </w:r>
      <w:r w:rsidRPr="00E51565">
        <w:rPr>
          <w:rFonts w:ascii="Times New Roman" w:hAnsi="Times New Roman" w:cs="Times New Roman"/>
          <w:i/>
          <w:iCs/>
          <w:color w:val="222222"/>
          <w:sz w:val="24"/>
          <w:szCs w:val="24"/>
          <w:shd w:val="clear" w:color="auto" w:fill="FFFFFF"/>
        </w:rPr>
        <w:t>E-JRM: Elektronik Jurnal Riset Manajemen</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11</w:t>
      </w:r>
      <w:r w:rsidRPr="00E51565">
        <w:rPr>
          <w:rFonts w:ascii="Times New Roman" w:hAnsi="Times New Roman" w:cs="Times New Roman"/>
          <w:color w:val="222222"/>
          <w:sz w:val="24"/>
          <w:szCs w:val="24"/>
          <w:shd w:val="clear" w:color="auto" w:fill="FFFFFF"/>
        </w:rPr>
        <w:t>(02).</w:t>
      </w:r>
    </w:p>
    <w:p w14:paraId="28E702A4"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CB1F1B">
        <w:rPr>
          <w:rFonts w:ascii="Times New Roman" w:hAnsi="Times New Roman" w:cs="Times New Roman"/>
          <w:color w:val="222222"/>
          <w:sz w:val="24"/>
          <w:szCs w:val="24"/>
          <w:shd w:val="clear" w:color="auto" w:fill="FFFFFF"/>
        </w:rPr>
        <w:t>Amalia, F. (2019). The role of religiosity on halal product purchasing decision case study: Wardah cosmetics. </w:t>
      </w:r>
      <w:r w:rsidRPr="00CB1F1B">
        <w:rPr>
          <w:rFonts w:ascii="Times New Roman" w:hAnsi="Times New Roman" w:cs="Times New Roman"/>
          <w:i/>
          <w:iCs/>
          <w:color w:val="222222"/>
          <w:sz w:val="24"/>
          <w:szCs w:val="24"/>
          <w:shd w:val="clear" w:color="auto" w:fill="FFFFFF"/>
        </w:rPr>
        <w:t>Journal of Digital Marketing and Halal Industry</w:t>
      </w:r>
      <w:r w:rsidRPr="00CB1F1B">
        <w:rPr>
          <w:rFonts w:ascii="Times New Roman" w:hAnsi="Times New Roman" w:cs="Times New Roman"/>
          <w:color w:val="222222"/>
          <w:sz w:val="24"/>
          <w:szCs w:val="24"/>
          <w:shd w:val="clear" w:color="auto" w:fill="FFFFFF"/>
        </w:rPr>
        <w:t>, </w:t>
      </w:r>
      <w:r w:rsidRPr="00CB1F1B">
        <w:rPr>
          <w:rFonts w:ascii="Times New Roman" w:hAnsi="Times New Roman" w:cs="Times New Roman"/>
          <w:i/>
          <w:iCs/>
          <w:color w:val="222222"/>
          <w:sz w:val="24"/>
          <w:szCs w:val="24"/>
          <w:shd w:val="clear" w:color="auto" w:fill="FFFFFF"/>
        </w:rPr>
        <w:t>1</w:t>
      </w:r>
      <w:r w:rsidRPr="00CB1F1B">
        <w:rPr>
          <w:rFonts w:ascii="Times New Roman" w:hAnsi="Times New Roman" w:cs="Times New Roman"/>
          <w:color w:val="222222"/>
          <w:sz w:val="24"/>
          <w:szCs w:val="24"/>
          <w:shd w:val="clear" w:color="auto" w:fill="FFFFFF"/>
        </w:rPr>
        <w:t>(1), 19-24.</w:t>
      </w:r>
    </w:p>
    <w:p w14:paraId="415D1210"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Gunawan, A., Pirari, W. S., &amp; Sari, M. (2020). Pengaruh literasi keuangan dan gaya hidup terhadap pengelolaan keuangan mahasiswa prodi manajemen Universitas Muhammadiyah Sumatera Utara. </w:t>
      </w:r>
      <w:r w:rsidRPr="00E51565">
        <w:rPr>
          <w:rFonts w:ascii="Times New Roman" w:hAnsi="Times New Roman" w:cs="Times New Roman"/>
          <w:i/>
          <w:iCs/>
          <w:color w:val="222222"/>
          <w:sz w:val="24"/>
          <w:szCs w:val="24"/>
          <w:shd w:val="clear" w:color="auto" w:fill="FFFFFF"/>
        </w:rPr>
        <w:t>Jurnal Humaniora: Jurnal Ilmu Sosial, Ekonomi Dan Hukum</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4</w:t>
      </w:r>
      <w:r w:rsidRPr="00E51565">
        <w:rPr>
          <w:rFonts w:ascii="Times New Roman" w:hAnsi="Times New Roman" w:cs="Times New Roman"/>
          <w:color w:val="222222"/>
          <w:sz w:val="24"/>
          <w:szCs w:val="24"/>
          <w:shd w:val="clear" w:color="auto" w:fill="FFFFFF"/>
        </w:rPr>
        <w:t>(2), 23-35.</w:t>
      </w:r>
    </w:p>
    <w:p w14:paraId="2A8ACA67"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Halik, J. B., Halik, M. Y., Latiep, I. F., &amp; Balaba, E. (2023). PENGARUH LITERASI KEUANGAN, GAYA HIDUP, UANG SAKU MAHASISWA DALAM PENGELOLAAN KEUANGAN PRIBADI PADA MAHASISWA UNIVERSITAS KRISTEN INDONESIA PAULUS MAKASSAR. </w:t>
      </w:r>
      <w:r w:rsidRPr="00E51565">
        <w:rPr>
          <w:rFonts w:ascii="Times New Roman" w:hAnsi="Times New Roman" w:cs="Times New Roman"/>
          <w:i/>
          <w:iCs/>
          <w:color w:val="222222"/>
          <w:sz w:val="24"/>
          <w:szCs w:val="24"/>
          <w:shd w:val="clear" w:color="auto" w:fill="FFFFFF"/>
        </w:rPr>
        <w:t>Accounting Profession Journal (APAJI)</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5</w:t>
      </w:r>
      <w:r w:rsidRPr="00E51565">
        <w:rPr>
          <w:rFonts w:ascii="Times New Roman" w:hAnsi="Times New Roman" w:cs="Times New Roman"/>
          <w:color w:val="222222"/>
          <w:sz w:val="24"/>
          <w:szCs w:val="24"/>
          <w:shd w:val="clear" w:color="auto" w:fill="FFFFFF"/>
        </w:rPr>
        <w:t>(1), 51-67.</w:t>
      </w:r>
    </w:p>
    <w:p w14:paraId="29839C0C"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Noviani, A. (2021). </w:t>
      </w:r>
      <w:r w:rsidRPr="00E51565">
        <w:rPr>
          <w:rFonts w:ascii="Times New Roman" w:hAnsi="Times New Roman" w:cs="Times New Roman"/>
          <w:i/>
          <w:iCs/>
          <w:color w:val="222222"/>
          <w:sz w:val="24"/>
          <w:szCs w:val="24"/>
          <w:shd w:val="clear" w:color="auto" w:fill="FFFFFF"/>
        </w:rPr>
        <w:t>Pengaruh literasi Keuangan dan gaya Hidup terhadap perilaku keuangan mahasiswa manajemen Universitas islam Riau</w:t>
      </w:r>
      <w:r w:rsidRPr="00E51565">
        <w:rPr>
          <w:rFonts w:ascii="Times New Roman" w:hAnsi="Times New Roman" w:cs="Times New Roman"/>
          <w:color w:val="222222"/>
          <w:sz w:val="24"/>
          <w:szCs w:val="24"/>
          <w:shd w:val="clear" w:color="auto" w:fill="FFFFFF"/>
        </w:rPr>
        <w:t> (Doctoral dissertation, Universitas Islam Riau).</w:t>
      </w:r>
    </w:p>
    <w:p w14:paraId="39064EE7"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Yusuf, M. A., Sudarno, S., &amp; Totalia, S. A. (2023). Pengaruh literasi keuangan, gaya hidup dan pendidikan keuangan dalam keluarga terhadap pengelolaan keuangan pribadi mahasiswa Pendidikan Ekonomi UNS. </w:t>
      </w:r>
      <w:r w:rsidRPr="00E51565">
        <w:rPr>
          <w:rFonts w:ascii="Times New Roman" w:hAnsi="Times New Roman" w:cs="Times New Roman"/>
          <w:i/>
          <w:iCs/>
          <w:color w:val="222222"/>
          <w:sz w:val="24"/>
          <w:szCs w:val="24"/>
          <w:shd w:val="clear" w:color="auto" w:fill="FFFFFF"/>
        </w:rPr>
        <w:t>Journal on Education</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5</w:t>
      </w:r>
      <w:r w:rsidRPr="00E51565">
        <w:rPr>
          <w:rFonts w:ascii="Times New Roman" w:hAnsi="Times New Roman" w:cs="Times New Roman"/>
          <w:color w:val="222222"/>
          <w:sz w:val="24"/>
          <w:szCs w:val="24"/>
          <w:shd w:val="clear" w:color="auto" w:fill="FFFFFF"/>
        </w:rPr>
        <w:t>(4), 12986-12999.</w:t>
      </w:r>
    </w:p>
    <w:p w14:paraId="420DC5E4"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Yutama, M. S. (2022). Pengaruh Literasi Keuangan, Sikap Keuangan, dan Uang Saku Terhadap Keputusan Investasi Mahasiswa (Studi Pada Mahasiswa Fakultas Ekonomi dan Bisnis Islam UIN Sunan Ampel Surabaya).</w:t>
      </w:r>
    </w:p>
    <w:p w14:paraId="256D8ABB"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Septriani, Y., Suzanna, L., &amp; Mustika, R. (2022). Pengaruh Literasi Keuangan, Gender Dan Gaya Hidup Terhadap Perilaku Pengelolaan Keuangan Mahasiswa. </w:t>
      </w:r>
      <w:r w:rsidRPr="00E51565">
        <w:rPr>
          <w:rFonts w:ascii="Times New Roman" w:hAnsi="Times New Roman" w:cs="Times New Roman"/>
          <w:i/>
          <w:iCs/>
          <w:color w:val="222222"/>
          <w:sz w:val="24"/>
          <w:szCs w:val="24"/>
          <w:shd w:val="clear" w:color="auto" w:fill="FFFFFF"/>
        </w:rPr>
        <w:t>Accounting Information System, Taxes and Auditing Journal (AISTA Journal)</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1</w:t>
      </w:r>
      <w:r w:rsidRPr="00E51565">
        <w:rPr>
          <w:rFonts w:ascii="Times New Roman" w:hAnsi="Times New Roman" w:cs="Times New Roman"/>
          <w:color w:val="222222"/>
          <w:sz w:val="24"/>
          <w:szCs w:val="24"/>
          <w:shd w:val="clear" w:color="auto" w:fill="FFFFFF"/>
        </w:rPr>
        <w:t>(2), 173-183.</w:t>
      </w:r>
    </w:p>
    <w:p w14:paraId="766FE5AC" w14:textId="77777777" w:rsidR="00EA75BC"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lastRenderedPageBreak/>
        <w:t>Faradila, D. (2023). </w:t>
      </w:r>
      <w:r w:rsidRPr="00E51565">
        <w:rPr>
          <w:rFonts w:ascii="Times New Roman" w:hAnsi="Times New Roman" w:cs="Times New Roman"/>
          <w:i/>
          <w:iCs/>
          <w:color w:val="222222"/>
          <w:sz w:val="24"/>
          <w:szCs w:val="24"/>
          <w:shd w:val="clear" w:color="auto" w:fill="FFFFFF"/>
        </w:rPr>
        <w:t>Pengaruh Literasi Keuangan terhadap Perilaku Keuangan dan Intensi Meminjam dari Pinjaman Online/P2P Lending pada Mahasiswa Universitas Islam Indonesia</w:t>
      </w:r>
      <w:r w:rsidRPr="00E51565">
        <w:rPr>
          <w:rFonts w:ascii="Times New Roman" w:hAnsi="Times New Roman" w:cs="Times New Roman"/>
          <w:color w:val="222222"/>
          <w:sz w:val="24"/>
          <w:szCs w:val="24"/>
          <w:shd w:val="clear" w:color="auto" w:fill="FFFFFF"/>
        </w:rPr>
        <w:t> (Doctoral dissertation, Universitas Islam Indonesia).</w:t>
      </w:r>
    </w:p>
    <w:p w14:paraId="3DCAEB19"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Irawati, R., &amp; Kasemetan, S. L. (2023). Literasi keuangan, gaya hidup, sikap keuangan terhadap perilaku pengelolaan keuangan mahasiswa. </w:t>
      </w:r>
      <w:r w:rsidRPr="00E51565">
        <w:rPr>
          <w:rFonts w:ascii="Times New Roman" w:hAnsi="Times New Roman" w:cs="Times New Roman"/>
          <w:i/>
          <w:iCs/>
          <w:color w:val="222222"/>
          <w:sz w:val="24"/>
          <w:szCs w:val="24"/>
          <w:shd w:val="clear" w:color="auto" w:fill="FFFFFF"/>
        </w:rPr>
        <w:t>Jurnal EMA</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8</w:t>
      </w:r>
      <w:r w:rsidRPr="00E51565">
        <w:rPr>
          <w:rFonts w:ascii="Times New Roman" w:hAnsi="Times New Roman" w:cs="Times New Roman"/>
          <w:color w:val="222222"/>
          <w:sz w:val="24"/>
          <w:szCs w:val="24"/>
          <w:shd w:val="clear" w:color="auto" w:fill="FFFFFF"/>
        </w:rPr>
        <w:t>(1), 32-42.</w:t>
      </w:r>
    </w:p>
    <w:p w14:paraId="2CAA026A"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Balqistha, C. (2023). PENGARUH LITERASI KEUANGAN, PERSEPSI KEMUDAHAN, KEPERCAYAAN, DAN RISIKO TERHADAP MINAT MAHASISWA DALAM MENENTUKAN KEPUTUSAN PEMBELIAN MENGGUNAKAN PINJAMAN ONLINE.</w:t>
      </w:r>
    </w:p>
    <w:p w14:paraId="112B584E"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Fajriyah, I. L., &amp; Listiadi, A. (2021). Pengaruh uang saku dan pendidikan keuangan keluarga terhadap pengelolaan keuangan pribadi melalui literasi keuangan sebagai intervening. </w:t>
      </w:r>
      <w:r w:rsidRPr="00E51565">
        <w:rPr>
          <w:rFonts w:ascii="Times New Roman" w:hAnsi="Times New Roman" w:cs="Times New Roman"/>
          <w:i/>
          <w:iCs/>
          <w:color w:val="222222"/>
          <w:sz w:val="24"/>
          <w:szCs w:val="24"/>
          <w:shd w:val="clear" w:color="auto" w:fill="FFFFFF"/>
        </w:rPr>
        <w:t>Inovasi: Jurnal Ekonomi, Keuangan, dan Manajemen</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17</w:t>
      </w:r>
      <w:r w:rsidRPr="00E51565">
        <w:rPr>
          <w:rFonts w:ascii="Times New Roman" w:hAnsi="Times New Roman" w:cs="Times New Roman"/>
          <w:color w:val="222222"/>
          <w:sz w:val="24"/>
          <w:szCs w:val="24"/>
          <w:shd w:val="clear" w:color="auto" w:fill="FFFFFF"/>
        </w:rPr>
        <w:t>(1), 61-72.</w:t>
      </w:r>
    </w:p>
    <w:p w14:paraId="46E759DD"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Tyas, E. F. W., &amp; Listiadi, A. (2021). Pengaruh Uang Saku, Pembelajaran Akuntansi Keuangan dan Pengalaman Kerja Terhadap Perilaku Keuangan dengan Literasi Keuangan sebagai Variabel Intervening. </w:t>
      </w:r>
      <w:r w:rsidRPr="00E51565">
        <w:rPr>
          <w:rFonts w:ascii="Times New Roman" w:hAnsi="Times New Roman" w:cs="Times New Roman"/>
          <w:i/>
          <w:iCs/>
          <w:color w:val="222222"/>
          <w:sz w:val="24"/>
          <w:szCs w:val="24"/>
          <w:shd w:val="clear" w:color="auto" w:fill="FFFFFF"/>
        </w:rPr>
        <w:t>Jurnal Pendidikan Ekonomi Undiksha</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13</w:t>
      </w:r>
      <w:r w:rsidRPr="00E51565">
        <w:rPr>
          <w:rFonts w:ascii="Times New Roman" w:hAnsi="Times New Roman" w:cs="Times New Roman"/>
          <w:color w:val="222222"/>
          <w:sz w:val="24"/>
          <w:szCs w:val="24"/>
          <w:shd w:val="clear" w:color="auto" w:fill="FFFFFF"/>
        </w:rPr>
        <w:t>(1), 95-107.</w:t>
      </w:r>
    </w:p>
    <w:p w14:paraId="346F4F99"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Sari, N. R., &amp; Listiadi, A. (2021). Pengaruh literasi keuangan, pendidikan keuangan di keluarga, uang saku terhadap perilaku pengelolaan keuangan dengan financial self-efficacy sebagai variabel intervening. </w:t>
      </w:r>
      <w:r w:rsidRPr="00E51565">
        <w:rPr>
          <w:rFonts w:ascii="Times New Roman" w:hAnsi="Times New Roman" w:cs="Times New Roman"/>
          <w:i/>
          <w:iCs/>
          <w:color w:val="222222"/>
          <w:sz w:val="24"/>
          <w:szCs w:val="24"/>
          <w:shd w:val="clear" w:color="auto" w:fill="FFFFFF"/>
        </w:rPr>
        <w:t>Jurnal Pendidikan Akuntansi (JPAK)</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9</w:t>
      </w:r>
      <w:r w:rsidRPr="00E51565">
        <w:rPr>
          <w:rFonts w:ascii="Times New Roman" w:hAnsi="Times New Roman" w:cs="Times New Roman"/>
          <w:color w:val="222222"/>
          <w:sz w:val="24"/>
          <w:szCs w:val="24"/>
          <w:shd w:val="clear" w:color="auto" w:fill="FFFFFF"/>
        </w:rPr>
        <w:t>(1), 58-70.</w:t>
      </w:r>
    </w:p>
    <w:p w14:paraId="2D4D7208"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Gahagho, Y. D., Rotinsulu, T. O., &amp; Mandei, D. (2021). Pengaruh literasi keuangan sikap keuangan dan sumber pendapatan terhadap perilaku pengelolaan keuangan mahasiswa fakultas ekonomi dan bisnis unsrat dengan niat sebagai variabel intervening. </w:t>
      </w:r>
      <w:r w:rsidRPr="00E51565">
        <w:rPr>
          <w:rFonts w:ascii="Times New Roman" w:hAnsi="Times New Roman" w:cs="Times New Roman"/>
          <w:i/>
          <w:iCs/>
          <w:color w:val="222222"/>
          <w:sz w:val="24"/>
          <w:szCs w:val="24"/>
          <w:shd w:val="clear" w:color="auto" w:fill="FFFFFF"/>
        </w:rPr>
        <w:t>Jurnal EMBA: Jurnal Riset Ekonomi, Manajemen, Bisnis Dan Akuntansi</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9</w:t>
      </w:r>
      <w:r w:rsidRPr="00E51565">
        <w:rPr>
          <w:rFonts w:ascii="Times New Roman" w:hAnsi="Times New Roman" w:cs="Times New Roman"/>
          <w:color w:val="222222"/>
          <w:sz w:val="24"/>
          <w:szCs w:val="24"/>
          <w:shd w:val="clear" w:color="auto" w:fill="FFFFFF"/>
        </w:rPr>
        <w:t>(1).</w:t>
      </w:r>
    </w:p>
    <w:p w14:paraId="0F1C6165"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t>Yusuf, N., &amp; Taruh, V. (2022). Pengaruh Literasi Keuangan, Sikap Keuangan Dan Kemampuan Akademik Terhadap Perilaku Pengelolaan Keuangan Mahasiswa Akuntansi Fakultas Ekonomi Universitas Negeri Gorontalo. </w:t>
      </w:r>
      <w:r w:rsidRPr="00E51565">
        <w:rPr>
          <w:rFonts w:ascii="Times New Roman" w:hAnsi="Times New Roman" w:cs="Times New Roman"/>
          <w:i/>
          <w:iCs/>
          <w:color w:val="222222"/>
          <w:sz w:val="24"/>
          <w:szCs w:val="24"/>
          <w:shd w:val="clear" w:color="auto" w:fill="FFFFFF"/>
        </w:rPr>
        <w:t>Jurnal Mahasiswa Akuntansi</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1</w:t>
      </w:r>
      <w:r w:rsidRPr="00E51565">
        <w:rPr>
          <w:rFonts w:ascii="Times New Roman" w:hAnsi="Times New Roman" w:cs="Times New Roman"/>
          <w:color w:val="222222"/>
          <w:sz w:val="24"/>
          <w:szCs w:val="24"/>
          <w:shd w:val="clear" w:color="auto" w:fill="FFFFFF"/>
        </w:rPr>
        <w:t>(1), 82-96.</w:t>
      </w:r>
    </w:p>
    <w:p w14:paraId="4ED113EA" w14:textId="77777777" w:rsidR="00EA75BC" w:rsidRPr="00E51565" w:rsidRDefault="00EA75BC" w:rsidP="00EA75BC">
      <w:pPr>
        <w:spacing w:line="360" w:lineRule="auto"/>
        <w:ind w:left="851" w:hanging="851"/>
        <w:jc w:val="both"/>
        <w:rPr>
          <w:rFonts w:ascii="Times New Roman" w:hAnsi="Times New Roman" w:cs="Times New Roman"/>
          <w:color w:val="222222"/>
          <w:sz w:val="24"/>
          <w:szCs w:val="24"/>
          <w:shd w:val="clear" w:color="auto" w:fill="FFFFFF"/>
          <w:lang w:val="en-US"/>
        </w:rPr>
      </w:pPr>
      <w:r w:rsidRPr="00E51565">
        <w:rPr>
          <w:rFonts w:ascii="Times New Roman" w:hAnsi="Times New Roman" w:cs="Times New Roman"/>
          <w:color w:val="222222"/>
          <w:sz w:val="24"/>
          <w:szCs w:val="24"/>
          <w:shd w:val="clear" w:color="auto" w:fill="FFFFFF"/>
        </w:rPr>
        <w:lastRenderedPageBreak/>
        <w:t>Assyfa, L. N. (2020). Pengaruh uang saku, gender dan kemampuan akademik terhadap perilaku pengelolaan keuangan pribadi mahasiswa akuntansi dengan literasi keuangan sebagai variabel intervening. </w:t>
      </w:r>
      <w:r w:rsidRPr="00E51565">
        <w:rPr>
          <w:rFonts w:ascii="Times New Roman" w:hAnsi="Times New Roman" w:cs="Times New Roman"/>
          <w:i/>
          <w:iCs/>
          <w:color w:val="222222"/>
          <w:sz w:val="24"/>
          <w:szCs w:val="24"/>
          <w:shd w:val="clear" w:color="auto" w:fill="FFFFFF"/>
        </w:rPr>
        <w:t>Prisma (Platform Riset Mahasiswa Akuntansi)</w:t>
      </w:r>
      <w:r w:rsidRPr="00E51565">
        <w:rPr>
          <w:rFonts w:ascii="Times New Roman" w:hAnsi="Times New Roman" w:cs="Times New Roman"/>
          <w:color w:val="222222"/>
          <w:sz w:val="24"/>
          <w:szCs w:val="24"/>
          <w:shd w:val="clear" w:color="auto" w:fill="FFFFFF"/>
        </w:rPr>
        <w:t>, </w:t>
      </w:r>
      <w:r w:rsidRPr="00E51565">
        <w:rPr>
          <w:rFonts w:ascii="Times New Roman" w:hAnsi="Times New Roman" w:cs="Times New Roman"/>
          <w:i/>
          <w:iCs/>
          <w:color w:val="222222"/>
          <w:sz w:val="24"/>
          <w:szCs w:val="24"/>
          <w:shd w:val="clear" w:color="auto" w:fill="FFFFFF"/>
        </w:rPr>
        <w:t>1</w:t>
      </w:r>
      <w:r w:rsidRPr="00E51565">
        <w:rPr>
          <w:rFonts w:ascii="Times New Roman" w:hAnsi="Times New Roman" w:cs="Times New Roman"/>
          <w:color w:val="222222"/>
          <w:sz w:val="24"/>
          <w:szCs w:val="24"/>
          <w:shd w:val="clear" w:color="auto" w:fill="FFFFFF"/>
        </w:rPr>
        <w:t>(1), 109-119.</w:t>
      </w:r>
    </w:p>
    <w:p w14:paraId="45F5E900" w14:textId="77777777" w:rsidR="00EA75BC" w:rsidRDefault="00EA75BC" w:rsidP="00EA75BC">
      <w:pPr>
        <w:spacing w:line="360" w:lineRule="auto"/>
        <w:jc w:val="both"/>
        <w:rPr>
          <w:rFonts w:ascii="Times New Roman" w:hAnsi="Times New Roman" w:cs="Times New Roman"/>
          <w:bCs/>
          <w:iCs/>
          <w:sz w:val="24"/>
          <w:szCs w:val="24"/>
          <w:lang w:val="en-US"/>
        </w:rPr>
      </w:pPr>
    </w:p>
    <w:p w14:paraId="05F87B8C" w14:textId="77777777" w:rsidR="00EA75BC" w:rsidRDefault="00EA75BC" w:rsidP="00EA75BC">
      <w:pPr>
        <w:spacing w:line="360" w:lineRule="auto"/>
        <w:jc w:val="both"/>
        <w:rPr>
          <w:rFonts w:ascii="Times New Roman" w:hAnsi="Times New Roman" w:cs="Times New Roman"/>
          <w:bCs/>
          <w:iCs/>
          <w:sz w:val="24"/>
          <w:szCs w:val="24"/>
          <w:lang w:val="en-US"/>
        </w:rPr>
      </w:pPr>
    </w:p>
    <w:p w14:paraId="28A85578" w14:textId="77777777" w:rsidR="00EA75BC" w:rsidRDefault="00EA75BC" w:rsidP="00EA75BC">
      <w:pPr>
        <w:spacing w:line="360" w:lineRule="auto"/>
        <w:jc w:val="both"/>
        <w:rPr>
          <w:rFonts w:ascii="Times New Roman" w:hAnsi="Times New Roman" w:cs="Times New Roman"/>
          <w:bCs/>
          <w:iCs/>
          <w:sz w:val="24"/>
          <w:szCs w:val="24"/>
          <w:lang w:val="en-US"/>
        </w:rPr>
      </w:pPr>
    </w:p>
    <w:p w14:paraId="5CE3AB7E" w14:textId="77777777" w:rsidR="00EA75BC" w:rsidRDefault="00EA75BC" w:rsidP="00EA75BC">
      <w:pPr>
        <w:spacing w:line="360" w:lineRule="auto"/>
        <w:jc w:val="both"/>
        <w:rPr>
          <w:rFonts w:ascii="Times New Roman" w:hAnsi="Times New Roman" w:cs="Times New Roman"/>
          <w:bCs/>
          <w:iCs/>
          <w:sz w:val="24"/>
          <w:szCs w:val="24"/>
          <w:lang w:val="en-US"/>
        </w:rPr>
      </w:pPr>
    </w:p>
    <w:p w14:paraId="2536E4E1" w14:textId="77777777" w:rsidR="00EA75BC" w:rsidRDefault="00EA75BC" w:rsidP="00EA75BC">
      <w:pPr>
        <w:spacing w:line="360" w:lineRule="auto"/>
        <w:jc w:val="both"/>
        <w:rPr>
          <w:rFonts w:ascii="Times New Roman" w:hAnsi="Times New Roman" w:cs="Times New Roman"/>
          <w:bCs/>
          <w:iCs/>
          <w:sz w:val="24"/>
          <w:szCs w:val="24"/>
          <w:lang w:val="en-US"/>
        </w:rPr>
      </w:pPr>
    </w:p>
    <w:p w14:paraId="45F758FD" w14:textId="77777777" w:rsidR="00EA75BC" w:rsidRDefault="00EA75BC" w:rsidP="00EA75BC">
      <w:pPr>
        <w:spacing w:line="360" w:lineRule="auto"/>
        <w:jc w:val="both"/>
        <w:rPr>
          <w:rFonts w:ascii="Times New Roman" w:hAnsi="Times New Roman" w:cs="Times New Roman"/>
          <w:bCs/>
          <w:iCs/>
          <w:sz w:val="24"/>
          <w:szCs w:val="24"/>
          <w:lang w:val="en-US"/>
        </w:rPr>
      </w:pPr>
    </w:p>
    <w:p w14:paraId="3D1DC62A" w14:textId="77777777" w:rsidR="00EA75BC" w:rsidRDefault="00EA75BC" w:rsidP="00EA75BC">
      <w:pPr>
        <w:spacing w:line="360" w:lineRule="auto"/>
        <w:jc w:val="both"/>
        <w:rPr>
          <w:rFonts w:ascii="Times New Roman" w:hAnsi="Times New Roman" w:cs="Times New Roman"/>
          <w:bCs/>
          <w:iCs/>
          <w:sz w:val="24"/>
          <w:szCs w:val="24"/>
          <w:lang w:val="en-US"/>
        </w:rPr>
      </w:pPr>
    </w:p>
    <w:p w14:paraId="3A481472" w14:textId="77777777" w:rsidR="00EA75BC" w:rsidRDefault="00EA75BC" w:rsidP="00EA75BC">
      <w:pPr>
        <w:spacing w:line="360" w:lineRule="auto"/>
        <w:jc w:val="both"/>
        <w:rPr>
          <w:rFonts w:ascii="Times New Roman" w:hAnsi="Times New Roman" w:cs="Times New Roman"/>
          <w:bCs/>
          <w:iCs/>
          <w:sz w:val="24"/>
          <w:szCs w:val="24"/>
          <w:lang w:val="en-US"/>
        </w:rPr>
      </w:pPr>
    </w:p>
    <w:p w14:paraId="7A45356C" w14:textId="77777777" w:rsidR="00EA75BC" w:rsidRDefault="00EA75BC" w:rsidP="00EA75BC">
      <w:pPr>
        <w:spacing w:line="360" w:lineRule="auto"/>
        <w:jc w:val="both"/>
        <w:rPr>
          <w:rFonts w:ascii="Times New Roman" w:hAnsi="Times New Roman" w:cs="Times New Roman"/>
          <w:bCs/>
          <w:iCs/>
          <w:sz w:val="24"/>
          <w:szCs w:val="24"/>
          <w:lang w:val="en-US"/>
        </w:rPr>
      </w:pPr>
    </w:p>
    <w:p w14:paraId="4C1F7289" w14:textId="77777777" w:rsidR="00EA75BC" w:rsidRDefault="00EA75BC" w:rsidP="00EA75BC">
      <w:pPr>
        <w:spacing w:line="360" w:lineRule="auto"/>
        <w:jc w:val="both"/>
        <w:rPr>
          <w:rFonts w:ascii="Times New Roman" w:hAnsi="Times New Roman" w:cs="Times New Roman"/>
          <w:bCs/>
          <w:iCs/>
          <w:sz w:val="24"/>
          <w:szCs w:val="24"/>
          <w:lang w:val="en-US"/>
        </w:rPr>
      </w:pPr>
    </w:p>
    <w:p w14:paraId="6D79C6D0" w14:textId="77777777" w:rsidR="00EA75BC" w:rsidRDefault="00EA75BC" w:rsidP="00EA75BC">
      <w:pPr>
        <w:spacing w:line="360" w:lineRule="auto"/>
        <w:jc w:val="both"/>
        <w:rPr>
          <w:rFonts w:ascii="Times New Roman" w:hAnsi="Times New Roman" w:cs="Times New Roman"/>
          <w:bCs/>
          <w:iCs/>
          <w:sz w:val="24"/>
          <w:szCs w:val="24"/>
          <w:lang w:val="en-US"/>
        </w:rPr>
      </w:pPr>
    </w:p>
    <w:p w14:paraId="73CCF99E" w14:textId="77777777" w:rsidR="00EA75BC" w:rsidRDefault="00EA75BC" w:rsidP="00EA75BC">
      <w:pPr>
        <w:spacing w:line="360" w:lineRule="auto"/>
        <w:jc w:val="both"/>
        <w:rPr>
          <w:rFonts w:ascii="Times New Roman" w:hAnsi="Times New Roman" w:cs="Times New Roman"/>
          <w:bCs/>
          <w:iCs/>
          <w:sz w:val="24"/>
          <w:szCs w:val="24"/>
          <w:lang w:val="en-US"/>
        </w:rPr>
      </w:pPr>
    </w:p>
    <w:p w14:paraId="19911D82" w14:textId="77777777" w:rsidR="00EA75BC" w:rsidRDefault="00EA75BC" w:rsidP="00EA75BC">
      <w:pPr>
        <w:spacing w:line="360" w:lineRule="auto"/>
        <w:jc w:val="both"/>
        <w:rPr>
          <w:rFonts w:ascii="Times New Roman" w:hAnsi="Times New Roman" w:cs="Times New Roman"/>
          <w:bCs/>
          <w:iCs/>
          <w:sz w:val="24"/>
          <w:szCs w:val="24"/>
          <w:lang w:val="en-US"/>
        </w:rPr>
      </w:pPr>
    </w:p>
    <w:p w14:paraId="6F25C87C" w14:textId="77777777" w:rsidR="00EA75BC" w:rsidRDefault="00EA75BC" w:rsidP="00EA75BC">
      <w:pPr>
        <w:spacing w:line="360" w:lineRule="auto"/>
        <w:jc w:val="both"/>
        <w:rPr>
          <w:rFonts w:ascii="Times New Roman" w:hAnsi="Times New Roman" w:cs="Times New Roman"/>
          <w:bCs/>
          <w:iCs/>
          <w:sz w:val="24"/>
          <w:szCs w:val="24"/>
          <w:lang w:val="en-US"/>
        </w:rPr>
      </w:pPr>
    </w:p>
    <w:p w14:paraId="17892919" w14:textId="77777777" w:rsidR="00EA75BC" w:rsidRDefault="00EA75BC" w:rsidP="00EA75BC">
      <w:pPr>
        <w:spacing w:line="360" w:lineRule="auto"/>
        <w:jc w:val="both"/>
        <w:rPr>
          <w:rFonts w:ascii="Times New Roman" w:hAnsi="Times New Roman" w:cs="Times New Roman"/>
          <w:bCs/>
          <w:iCs/>
          <w:sz w:val="24"/>
          <w:szCs w:val="24"/>
          <w:lang w:val="en-US"/>
        </w:rPr>
      </w:pPr>
    </w:p>
    <w:p w14:paraId="03FA54DD" w14:textId="77777777" w:rsidR="00EA75BC" w:rsidRDefault="00EA75BC" w:rsidP="00EA75BC">
      <w:pPr>
        <w:spacing w:line="360" w:lineRule="auto"/>
        <w:jc w:val="both"/>
        <w:rPr>
          <w:rFonts w:ascii="Times New Roman" w:hAnsi="Times New Roman" w:cs="Times New Roman"/>
          <w:bCs/>
          <w:iCs/>
          <w:sz w:val="24"/>
          <w:szCs w:val="24"/>
          <w:lang w:val="en-US"/>
        </w:rPr>
      </w:pPr>
    </w:p>
    <w:p w14:paraId="35965F47" w14:textId="77777777" w:rsidR="00EA75BC" w:rsidRDefault="00EA75BC" w:rsidP="00EA75BC">
      <w:pPr>
        <w:spacing w:line="360" w:lineRule="auto"/>
        <w:jc w:val="both"/>
        <w:rPr>
          <w:rFonts w:ascii="Times New Roman" w:hAnsi="Times New Roman" w:cs="Times New Roman"/>
          <w:bCs/>
          <w:iCs/>
          <w:sz w:val="24"/>
          <w:szCs w:val="24"/>
          <w:lang w:val="en-US"/>
        </w:rPr>
      </w:pPr>
    </w:p>
    <w:p w14:paraId="64D1FB16" w14:textId="77777777" w:rsidR="00EA75BC" w:rsidRDefault="00EA75BC" w:rsidP="00EA75BC">
      <w:pPr>
        <w:spacing w:line="360" w:lineRule="auto"/>
        <w:jc w:val="both"/>
        <w:rPr>
          <w:rFonts w:ascii="Times New Roman" w:hAnsi="Times New Roman" w:cs="Times New Roman"/>
          <w:bCs/>
          <w:iCs/>
          <w:sz w:val="24"/>
          <w:szCs w:val="24"/>
          <w:lang w:val="en-US"/>
        </w:rPr>
      </w:pPr>
    </w:p>
    <w:p w14:paraId="669A6217" w14:textId="77777777" w:rsidR="00EA75BC" w:rsidRDefault="00EA75BC" w:rsidP="00EA75BC">
      <w:pPr>
        <w:spacing w:line="360" w:lineRule="auto"/>
        <w:jc w:val="both"/>
        <w:rPr>
          <w:rFonts w:ascii="Times New Roman" w:hAnsi="Times New Roman" w:cs="Times New Roman"/>
          <w:bCs/>
          <w:iCs/>
          <w:sz w:val="24"/>
          <w:szCs w:val="24"/>
          <w:lang w:val="en-US"/>
        </w:rPr>
      </w:pPr>
    </w:p>
    <w:p w14:paraId="4BB20A29" w14:textId="77777777" w:rsidR="00EA75BC" w:rsidRDefault="00EA75BC" w:rsidP="00EA75BC">
      <w:pPr>
        <w:spacing w:line="360" w:lineRule="auto"/>
        <w:jc w:val="center"/>
        <w:rPr>
          <w:rFonts w:ascii="Times New Roman" w:hAnsi="Times New Roman" w:cs="Times New Roman"/>
          <w:b/>
          <w:bCs/>
          <w:iCs/>
          <w:sz w:val="24"/>
          <w:szCs w:val="24"/>
        </w:rPr>
      </w:pPr>
      <w:bookmarkStart w:id="16" w:name="_Hlk185573207"/>
      <w:r>
        <w:rPr>
          <w:rFonts w:ascii="Times New Roman" w:hAnsi="Times New Roman" w:cs="Times New Roman"/>
          <w:b/>
          <w:bCs/>
          <w:iCs/>
          <w:sz w:val="24"/>
          <w:szCs w:val="24"/>
        </w:rPr>
        <w:lastRenderedPageBreak/>
        <w:t>LAMPIRAN</w:t>
      </w:r>
    </w:p>
    <w:p w14:paraId="083C9FC3" w14:textId="77777777" w:rsidR="00EA75BC" w:rsidRDefault="00EA75BC" w:rsidP="00EA75BC">
      <w:pPr>
        <w:spacing w:line="360" w:lineRule="auto"/>
        <w:rPr>
          <w:rFonts w:ascii="Times New Roman" w:hAnsi="Times New Roman" w:cs="Times New Roman"/>
          <w:b/>
          <w:bCs/>
          <w:iCs/>
          <w:sz w:val="24"/>
          <w:szCs w:val="24"/>
        </w:rPr>
      </w:pPr>
      <w:r>
        <w:rPr>
          <w:rFonts w:ascii="Times New Roman" w:hAnsi="Times New Roman" w:cs="Times New Roman"/>
          <w:b/>
          <w:bCs/>
          <w:iCs/>
          <w:sz w:val="24"/>
          <w:szCs w:val="24"/>
        </w:rPr>
        <w:t>Lampiran I Kuesioner Penelitian</w:t>
      </w:r>
    </w:p>
    <w:p w14:paraId="18C9BFA7" w14:textId="77777777" w:rsidR="00EA75BC" w:rsidRDefault="00EA75BC" w:rsidP="00EA75BC">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KUESIONER PENELITIAN</w:t>
      </w:r>
    </w:p>
    <w:p w14:paraId="0ECA2BE8" w14:textId="77777777" w:rsidR="00EA75BC" w:rsidRPr="00374607" w:rsidRDefault="00EA75BC" w:rsidP="00EA75BC">
      <w:pPr>
        <w:spacing w:line="360" w:lineRule="auto"/>
        <w:jc w:val="center"/>
        <w:rPr>
          <w:rFonts w:ascii="Times New Roman" w:hAnsi="Times New Roman" w:cs="Times New Roman"/>
          <w:b/>
          <w:sz w:val="24"/>
          <w:szCs w:val="24"/>
        </w:rPr>
      </w:pPr>
      <w:r w:rsidRPr="00374607">
        <w:rPr>
          <w:rFonts w:ascii="Times New Roman" w:hAnsi="Times New Roman" w:cs="Times New Roman"/>
          <w:b/>
          <w:sz w:val="24"/>
          <w:szCs w:val="24"/>
        </w:rPr>
        <w:t>PENGARUH UANG SAKU TERHADAP PERILAKU PENGELOLAAN KEUANGAN PRIBADI DENGAN LITERASI KEUANGAN SEBAGAI VARIABEL INTERVENING</w:t>
      </w:r>
    </w:p>
    <w:p w14:paraId="7D032CA2" w14:textId="77777777" w:rsidR="00EA75BC" w:rsidRPr="00374607" w:rsidRDefault="00EA75BC" w:rsidP="00EA75BC">
      <w:pPr>
        <w:spacing w:line="360" w:lineRule="auto"/>
        <w:jc w:val="center"/>
        <w:rPr>
          <w:rFonts w:ascii="Times New Roman" w:hAnsi="Times New Roman" w:cs="Times New Roman"/>
          <w:b/>
          <w:sz w:val="24"/>
          <w:szCs w:val="24"/>
        </w:rPr>
      </w:pPr>
      <w:r w:rsidRPr="00374607">
        <w:rPr>
          <w:rFonts w:ascii="Times New Roman" w:hAnsi="Times New Roman" w:cs="Times New Roman"/>
          <w:b/>
          <w:sz w:val="24"/>
          <w:szCs w:val="24"/>
        </w:rPr>
        <w:t xml:space="preserve">(Studi Kasus Mahasiswa </w:t>
      </w:r>
      <w:r>
        <w:rPr>
          <w:rFonts w:ascii="Times New Roman" w:hAnsi="Times New Roman" w:cs="Times New Roman"/>
          <w:b/>
          <w:sz w:val="24"/>
          <w:szCs w:val="24"/>
        </w:rPr>
        <w:t>Semarang</w:t>
      </w:r>
      <w:r w:rsidRPr="00374607">
        <w:rPr>
          <w:rFonts w:ascii="Times New Roman" w:hAnsi="Times New Roman" w:cs="Times New Roman"/>
          <w:b/>
          <w:sz w:val="24"/>
          <w:szCs w:val="24"/>
        </w:rPr>
        <w:t>)</w:t>
      </w:r>
    </w:p>
    <w:p w14:paraId="7DD43C62" w14:textId="77777777" w:rsidR="00EA75BC" w:rsidRPr="0015378E" w:rsidRDefault="00EA75BC" w:rsidP="00EA75BC">
      <w:pPr>
        <w:spacing w:line="360" w:lineRule="auto"/>
        <w:ind w:firstLine="720"/>
        <w:jc w:val="both"/>
        <w:rPr>
          <w:rFonts w:ascii="Times New Roman" w:hAnsi="Times New Roman" w:cs="Times New Roman"/>
          <w:bCs/>
          <w:iCs/>
          <w:sz w:val="24"/>
          <w:szCs w:val="24"/>
        </w:rPr>
      </w:pPr>
      <w:r w:rsidRPr="0015378E">
        <w:rPr>
          <w:rFonts w:ascii="Times New Roman" w:hAnsi="Times New Roman" w:cs="Times New Roman"/>
          <w:bCs/>
          <w:iCs/>
          <w:sz w:val="24"/>
          <w:szCs w:val="24"/>
        </w:rPr>
        <w:t xml:space="preserve">Perkenalkan saya Saskia Bintang Ningtyas, mahasiswa Program Studi S1 Manajemen Fakultas Ekonomi dan Bisnis Islam UIN Walisongo Semarang. Saya sedang melakukan penelitian mengenai judul "Pengaruh Uang Saku terhadap Perilaku Pengelolaan Keuangan Pribadi dengan Literasi Keuangan sebagai Variabel Intervening (Studi Kasus Mahasiswa Semarang)". Dengan kerendahan hati, saya mohon kesediaan dan partisipasi saudara/i untuk menjadi responden dalam peneliitian ini. Adapun kriteria responden dalam penelitian ini yaitu mahasiswa aktif di Kota Semarang, baik negeri maupun swasta. </w:t>
      </w:r>
    </w:p>
    <w:p w14:paraId="521D6D6B" w14:textId="77777777" w:rsidR="00EA75BC" w:rsidRPr="0015378E" w:rsidRDefault="00EA75BC" w:rsidP="00EA75BC">
      <w:pPr>
        <w:spacing w:line="360" w:lineRule="auto"/>
        <w:ind w:firstLine="720"/>
        <w:jc w:val="both"/>
        <w:rPr>
          <w:rFonts w:ascii="Times New Roman" w:hAnsi="Times New Roman" w:cs="Times New Roman"/>
          <w:bCs/>
          <w:iCs/>
          <w:sz w:val="24"/>
          <w:szCs w:val="24"/>
        </w:rPr>
      </w:pPr>
      <w:r w:rsidRPr="0015378E">
        <w:rPr>
          <w:rFonts w:ascii="Times New Roman" w:hAnsi="Times New Roman" w:cs="Times New Roman"/>
          <w:bCs/>
          <w:iCs/>
          <w:sz w:val="24"/>
          <w:szCs w:val="24"/>
        </w:rPr>
        <w:t xml:space="preserve">Saya menjamin kerahasiaan segala jawaban dan informasi yang Saudara/i berikan dan sangat berarti untuk keberhasilan pada penelitian ini. </w:t>
      </w:r>
    </w:p>
    <w:p w14:paraId="4DFB786A" w14:textId="77777777" w:rsidR="00EA75BC" w:rsidRPr="0015378E" w:rsidRDefault="00EA75BC" w:rsidP="00EA75BC">
      <w:pPr>
        <w:spacing w:line="360" w:lineRule="auto"/>
        <w:jc w:val="both"/>
        <w:rPr>
          <w:rFonts w:ascii="Times New Roman" w:hAnsi="Times New Roman" w:cs="Times New Roman"/>
          <w:bCs/>
          <w:iCs/>
          <w:sz w:val="24"/>
          <w:szCs w:val="24"/>
        </w:rPr>
      </w:pPr>
      <w:r w:rsidRPr="0015378E">
        <w:rPr>
          <w:rFonts w:ascii="Times New Roman" w:hAnsi="Times New Roman" w:cs="Times New Roman"/>
          <w:bCs/>
          <w:iCs/>
          <w:sz w:val="24"/>
          <w:szCs w:val="24"/>
        </w:rPr>
        <w:t xml:space="preserve">Terimakasih atas waktu dan partisipan Anda, </w:t>
      </w:r>
    </w:p>
    <w:p w14:paraId="43474C7B" w14:textId="77777777" w:rsidR="00EA75BC" w:rsidRPr="0015378E" w:rsidRDefault="00EA75BC" w:rsidP="00EA75BC">
      <w:pPr>
        <w:spacing w:line="360" w:lineRule="auto"/>
        <w:jc w:val="both"/>
        <w:rPr>
          <w:rFonts w:ascii="Times New Roman" w:hAnsi="Times New Roman" w:cs="Times New Roman"/>
          <w:bCs/>
          <w:iCs/>
          <w:sz w:val="24"/>
          <w:szCs w:val="24"/>
        </w:rPr>
      </w:pPr>
      <w:r w:rsidRPr="0015378E">
        <w:rPr>
          <w:rFonts w:ascii="Times New Roman" w:hAnsi="Times New Roman" w:cs="Times New Roman"/>
          <w:bCs/>
          <w:iCs/>
          <w:sz w:val="24"/>
          <w:szCs w:val="24"/>
        </w:rPr>
        <w:t>Hormat Saya,</w:t>
      </w:r>
    </w:p>
    <w:p w14:paraId="214DD996" w14:textId="77777777" w:rsidR="00EA75BC" w:rsidRPr="0015378E" w:rsidRDefault="00EA75BC" w:rsidP="00EA75BC">
      <w:pPr>
        <w:spacing w:line="360" w:lineRule="auto"/>
        <w:jc w:val="both"/>
        <w:rPr>
          <w:rFonts w:ascii="Times New Roman" w:hAnsi="Times New Roman" w:cs="Times New Roman"/>
          <w:bCs/>
          <w:iCs/>
          <w:sz w:val="24"/>
          <w:szCs w:val="24"/>
        </w:rPr>
      </w:pPr>
      <w:r w:rsidRPr="0015378E">
        <w:rPr>
          <w:rFonts w:ascii="Times New Roman" w:hAnsi="Times New Roman" w:cs="Times New Roman"/>
          <w:bCs/>
          <w:iCs/>
          <w:sz w:val="24"/>
          <w:szCs w:val="24"/>
        </w:rPr>
        <w:t>Saskia Bintang Ningtyas</w:t>
      </w:r>
    </w:p>
    <w:p w14:paraId="42A10D3C" w14:textId="77777777" w:rsidR="00EA75BC" w:rsidRDefault="00EA75BC" w:rsidP="00EA75BC">
      <w:pPr>
        <w:spacing w:line="360" w:lineRule="auto"/>
        <w:jc w:val="both"/>
        <w:rPr>
          <w:rFonts w:ascii="Times New Roman" w:hAnsi="Times New Roman" w:cs="Times New Roman"/>
          <w:bCs/>
          <w:iCs/>
          <w:sz w:val="24"/>
          <w:szCs w:val="24"/>
        </w:rPr>
      </w:pPr>
      <w:r w:rsidRPr="0015378E">
        <w:rPr>
          <w:rFonts w:ascii="Times New Roman" w:hAnsi="Times New Roman" w:cs="Times New Roman"/>
          <w:bCs/>
          <w:iCs/>
          <w:sz w:val="24"/>
          <w:szCs w:val="24"/>
        </w:rPr>
        <w:t>Wassalamualaikum Warahmatullahi Wabarakatuh</w:t>
      </w:r>
    </w:p>
    <w:p w14:paraId="3785840C" w14:textId="77777777" w:rsidR="00EA75BC" w:rsidRDefault="00EA75BC" w:rsidP="00EA75BC">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Identitas Responden </w:t>
      </w:r>
    </w:p>
    <w:p w14:paraId="1827A49E" w14:textId="77777777" w:rsidR="00EA75BC" w:rsidRDefault="00EA75BC" w:rsidP="00297B9C">
      <w:pPr>
        <w:pStyle w:val="FootnoteText"/>
        <w:numPr>
          <w:ilvl w:val="0"/>
          <w:numId w:val="50"/>
        </w:numPr>
        <w:spacing w:line="360" w:lineRule="auto"/>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Nama</w:t>
      </w:r>
    </w:p>
    <w:p w14:paraId="43E2F639" w14:textId="77777777" w:rsidR="00EA75BC" w:rsidRDefault="00EA75BC" w:rsidP="00297B9C">
      <w:pPr>
        <w:pStyle w:val="FootnoteText"/>
        <w:numPr>
          <w:ilvl w:val="0"/>
          <w:numId w:val="50"/>
        </w:numPr>
        <w:spacing w:line="360" w:lineRule="auto"/>
        <w:jc w:val="both"/>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Instansi</w:t>
      </w:r>
      <w:proofErr w:type="spellEnd"/>
    </w:p>
    <w:p w14:paraId="750CC4B7" w14:textId="77777777" w:rsidR="00EA75BC" w:rsidRDefault="00EA75BC" w:rsidP="00297B9C">
      <w:pPr>
        <w:pStyle w:val="FootnoteText"/>
        <w:numPr>
          <w:ilvl w:val="0"/>
          <w:numId w:val="50"/>
        </w:numPr>
        <w:spacing w:line="360" w:lineRule="auto"/>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Angkatan</w:t>
      </w:r>
    </w:p>
    <w:p w14:paraId="05E3A2C9" w14:textId="77777777" w:rsidR="00EA75BC" w:rsidRDefault="00EA75BC" w:rsidP="00EA75BC">
      <w:pPr>
        <w:spacing w:line="360" w:lineRule="auto"/>
        <w:ind w:firstLine="720"/>
        <w:jc w:val="both"/>
        <w:rPr>
          <w:rFonts w:ascii="Times New Roman" w:hAnsi="Times New Roman" w:cs="Times New Roman"/>
          <w:bCs/>
          <w:iCs/>
          <w:sz w:val="24"/>
          <w:szCs w:val="24"/>
        </w:rPr>
      </w:pPr>
      <w:r w:rsidRPr="0015378E">
        <w:rPr>
          <w:rFonts w:ascii="Times New Roman" w:hAnsi="Times New Roman" w:cs="Times New Roman"/>
          <w:bCs/>
          <w:iCs/>
          <w:sz w:val="24"/>
          <w:szCs w:val="24"/>
        </w:rPr>
        <w:t xml:space="preserve">Pilihlah salah satu jawaban untuk pertanyaan-pertanyaan di bawah dengan </w:t>
      </w:r>
      <w:r>
        <w:rPr>
          <w:rFonts w:ascii="Times New Roman" w:hAnsi="Times New Roman" w:cs="Times New Roman"/>
          <w:bCs/>
          <w:iCs/>
          <w:sz w:val="24"/>
          <w:szCs w:val="24"/>
        </w:rPr>
        <w:t>memberi tanda tanda centang. Keterangan :</w:t>
      </w:r>
    </w:p>
    <w:p w14:paraId="08E8A7B4" w14:textId="77777777" w:rsidR="00EA75BC" w:rsidRDefault="00EA75BC" w:rsidP="00EA75BC">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lastRenderedPageBreak/>
        <w:t>STS</w:t>
      </w:r>
      <w:r>
        <w:rPr>
          <w:rFonts w:ascii="Times New Roman" w:hAnsi="Times New Roman" w:cs="Times New Roman"/>
          <w:bCs/>
          <w:iCs/>
          <w:sz w:val="24"/>
          <w:szCs w:val="24"/>
        </w:rPr>
        <w:tab/>
        <w:t>= Sangat Tidak Setuju</w:t>
      </w:r>
    </w:p>
    <w:p w14:paraId="60765E15" w14:textId="77777777" w:rsidR="00EA75BC" w:rsidRDefault="00EA75BC" w:rsidP="00EA75BC">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TS</w:t>
      </w:r>
      <w:r>
        <w:rPr>
          <w:rFonts w:ascii="Times New Roman" w:hAnsi="Times New Roman" w:cs="Times New Roman"/>
          <w:bCs/>
          <w:iCs/>
          <w:sz w:val="24"/>
          <w:szCs w:val="24"/>
        </w:rPr>
        <w:tab/>
        <w:t>= Tidak Setuju</w:t>
      </w:r>
    </w:p>
    <w:p w14:paraId="38044696" w14:textId="77777777" w:rsidR="00EA75BC" w:rsidRDefault="00EA75BC" w:rsidP="00EA75BC">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N</w:t>
      </w:r>
      <w:r>
        <w:rPr>
          <w:rFonts w:ascii="Times New Roman" w:hAnsi="Times New Roman" w:cs="Times New Roman"/>
          <w:bCs/>
          <w:iCs/>
          <w:sz w:val="24"/>
          <w:szCs w:val="24"/>
        </w:rPr>
        <w:tab/>
        <w:t>= Netral</w:t>
      </w:r>
    </w:p>
    <w:p w14:paraId="1714C51B" w14:textId="77777777" w:rsidR="00EA75BC" w:rsidRDefault="00EA75BC" w:rsidP="00EA75BC">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S</w:t>
      </w:r>
      <w:r>
        <w:rPr>
          <w:rFonts w:ascii="Times New Roman" w:hAnsi="Times New Roman" w:cs="Times New Roman"/>
          <w:bCs/>
          <w:iCs/>
          <w:sz w:val="24"/>
          <w:szCs w:val="24"/>
        </w:rPr>
        <w:tab/>
        <w:t>= Setuju</w:t>
      </w:r>
    </w:p>
    <w:p w14:paraId="12DA63C5" w14:textId="77777777" w:rsidR="00EA75BC" w:rsidRDefault="00EA75BC" w:rsidP="00EA75BC">
      <w:pPr>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SS</w:t>
      </w:r>
      <w:r>
        <w:rPr>
          <w:rFonts w:ascii="Times New Roman" w:hAnsi="Times New Roman" w:cs="Times New Roman"/>
          <w:bCs/>
          <w:iCs/>
          <w:sz w:val="24"/>
          <w:szCs w:val="24"/>
        </w:rPr>
        <w:tab/>
        <w:t>= Sangat Setuju</w:t>
      </w:r>
    </w:p>
    <w:p w14:paraId="5F323091" w14:textId="77777777" w:rsidR="00EA75BC" w:rsidRDefault="00EA75BC" w:rsidP="00297B9C">
      <w:pPr>
        <w:pStyle w:val="FootnoteText"/>
        <w:numPr>
          <w:ilvl w:val="0"/>
          <w:numId w:val="51"/>
        </w:numPr>
        <w:spacing w:line="360" w:lineRule="auto"/>
        <w:ind w:left="360"/>
        <w:jc w:val="both"/>
        <w:rPr>
          <w:rFonts w:ascii="Times New Roman" w:hAnsi="Times New Roman" w:cs="Times New Roman"/>
          <w:b/>
          <w:bCs/>
          <w:iCs/>
          <w:sz w:val="24"/>
          <w:szCs w:val="24"/>
          <w:lang w:val="en-US"/>
        </w:rPr>
      </w:pPr>
      <w:r w:rsidRPr="00F4258C">
        <w:rPr>
          <w:rFonts w:ascii="Times New Roman" w:hAnsi="Times New Roman" w:cs="Times New Roman"/>
          <w:b/>
          <w:bCs/>
          <w:iCs/>
          <w:sz w:val="24"/>
          <w:szCs w:val="24"/>
          <w:lang w:val="en-US"/>
        </w:rPr>
        <w:t>Uang Saku</w:t>
      </w:r>
    </w:p>
    <w:tbl>
      <w:tblPr>
        <w:tblStyle w:val="TableGrid"/>
        <w:tblW w:w="0" w:type="auto"/>
        <w:tblInd w:w="468" w:type="dxa"/>
        <w:tblLook w:val="04A0" w:firstRow="1" w:lastRow="0" w:firstColumn="1" w:lastColumn="0" w:noHBand="0" w:noVBand="1"/>
      </w:tblPr>
      <w:tblGrid>
        <w:gridCol w:w="576"/>
        <w:gridCol w:w="4862"/>
        <w:gridCol w:w="714"/>
        <w:gridCol w:w="705"/>
        <w:gridCol w:w="696"/>
        <w:gridCol w:w="693"/>
        <w:gridCol w:w="636"/>
      </w:tblGrid>
      <w:tr w:rsidR="00EA75BC" w14:paraId="58818BED" w14:textId="77777777" w:rsidTr="00AF64E6">
        <w:tc>
          <w:tcPr>
            <w:tcW w:w="450" w:type="dxa"/>
          </w:tcPr>
          <w:p w14:paraId="237E06C4"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NO</w:t>
            </w:r>
          </w:p>
        </w:tc>
        <w:tc>
          <w:tcPr>
            <w:tcW w:w="5130" w:type="dxa"/>
          </w:tcPr>
          <w:p w14:paraId="34D649BF"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Pertanyaan</w:t>
            </w:r>
            <w:proofErr w:type="spellEnd"/>
          </w:p>
        </w:tc>
        <w:tc>
          <w:tcPr>
            <w:tcW w:w="720" w:type="dxa"/>
          </w:tcPr>
          <w:p w14:paraId="1BD7F53D"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STS</w:t>
            </w:r>
          </w:p>
        </w:tc>
        <w:tc>
          <w:tcPr>
            <w:tcW w:w="720" w:type="dxa"/>
          </w:tcPr>
          <w:p w14:paraId="46E7D843"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TS</w:t>
            </w:r>
          </w:p>
        </w:tc>
        <w:tc>
          <w:tcPr>
            <w:tcW w:w="720" w:type="dxa"/>
          </w:tcPr>
          <w:p w14:paraId="47605788"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N</w:t>
            </w:r>
          </w:p>
        </w:tc>
        <w:tc>
          <w:tcPr>
            <w:tcW w:w="720" w:type="dxa"/>
          </w:tcPr>
          <w:p w14:paraId="560AEA66"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S</w:t>
            </w:r>
          </w:p>
        </w:tc>
        <w:tc>
          <w:tcPr>
            <w:tcW w:w="648" w:type="dxa"/>
          </w:tcPr>
          <w:p w14:paraId="7BCF3DC4"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SS</w:t>
            </w:r>
          </w:p>
        </w:tc>
      </w:tr>
      <w:tr w:rsidR="00EA75BC" w14:paraId="017B9A82" w14:textId="77777777" w:rsidTr="00AF64E6">
        <w:tc>
          <w:tcPr>
            <w:tcW w:w="450" w:type="dxa"/>
          </w:tcPr>
          <w:p w14:paraId="7CE1E985"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1.</w:t>
            </w:r>
          </w:p>
        </w:tc>
        <w:tc>
          <w:tcPr>
            <w:tcW w:w="5130" w:type="dxa"/>
          </w:tcPr>
          <w:p w14:paraId="01C89F23"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proofErr w:type="spellStart"/>
            <w:r w:rsidRPr="004512B8">
              <w:rPr>
                <w:rFonts w:ascii="Times New Roman" w:hAnsi="Times New Roman" w:cs="Times New Roman"/>
                <w:bCs/>
                <w:iCs/>
                <w:sz w:val="24"/>
                <w:szCs w:val="24"/>
                <w:lang w:val="en-US"/>
              </w:rPr>
              <w:t>Jumlah</w:t>
            </w:r>
            <w:proofErr w:type="spellEnd"/>
            <w:r w:rsidRPr="004512B8">
              <w:rPr>
                <w:rFonts w:ascii="Times New Roman" w:hAnsi="Times New Roman" w:cs="Times New Roman"/>
                <w:bCs/>
                <w:iCs/>
                <w:sz w:val="24"/>
                <w:szCs w:val="24"/>
                <w:lang w:val="en-US"/>
              </w:rPr>
              <w:t xml:space="preserve"> uang </w:t>
            </w:r>
            <w:proofErr w:type="spellStart"/>
            <w:r w:rsidRPr="004512B8">
              <w:rPr>
                <w:rFonts w:ascii="Times New Roman" w:hAnsi="Times New Roman" w:cs="Times New Roman"/>
                <w:bCs/>
                <w:iCs/>
                <w:sz w:val="24"/>
                <w:szCs w:val="24"/>
                <w:lang w:val="en-US"/>
              </w:rPr>
              <w:t>saku</w:t>
            </w:r>
            <w:proofErr w:type="spellEnd"/>
            <w:r w:rsidRPr="004512B8">
              <w:rPr>
                <w:rFonts w:ascii="Times New Roman" w:hAnsi="Times New Roman" w:cs="Times New Roman"/>
                <w:bCs/>
                <w:iCs/>
                <w:sz w:val="24"/>
                <w:szCs w:val="24"/>
                <w:lang w:val="en-US"/>
              </w:rPr>
              <w:t xml:space="preserve"> yang </w:t>
            </w:r>
            <w:proofErr w:type="spellStart"/>
            <w:r w:rsidRPr="004512B8">
              <w:rPr>
                <w:rFonts w:ascii="Times New Roman" w:hAnsi="Times New Roman" w:cs="Times New Roman"/>
                <w:bCs/>
                <w:iCs/>
                <w:sz w:val="24"/>
                <w:szCs w:val="24"/>
                <w:lang w:val="en-US"/>
              </w:rPr>
              <w:t>diberikan</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kepada</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saya</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sesuai</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dengan</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hasil</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pendapatan</w:t>
            </w:r>
            <w:proofErr w:type="spellEnd"/>
            <w:r w:rsidRPr="004512B8">
              <w:rPr>
                <w:rFonts w:ascii="Times New Roman" w:hAnsi="Times New Roman" w:cs="Times New Roman"/>
                <w:bCs/>
                <w:iCs/>
                <w:sz w:val="24"/>
                <w:szCs w:val="24"/>
                <w:lang w:val="en-US"/>
              </w:rPr>
              <w:t xml:space="preserve"> orang </w:t>
            </w:r>
            <w:proofErr w:type="spellStart"/>
            <w:r w:rsidRPr="004512B8">
              <w:rPr>
                <w:rFonts w:ascii="Times New Roman" w:hAnsi="Times New Roman" w:cs="Times New Roman"/>
                <w:bCs/>
                <w:iCs/>
                <w:sz w:val="24"/>
                <w:szCs w:val="24"/>
                <w:lang w:val="en-US"/>
              </w:rPr>
              <w:t>tua</w:t>
            </w:r>
            <w:proofErr w:type="spellEnd"/>
            <w:r w:rsidRPr="004512B8">
              <w:rPr>
                <w:rFonts w:ascii="Times New Roman" w:hAnsi="Times New Roman" w:cs="Times New Roman"/>
                <w:bCs/>
                <w:iCs/>
                <w:sz w:val="24"/>
                <w:szCs w:val="24"/>
                <w:lang w:val="en-US"/>
              </w:rPr>
              <w:t>.</w:t>
            </w:r>
          </w:p>
        </w:tc>
        <w:tc>
          <w:tcPr>
            <w:tcW w:w="720" w:type="dxa"/>
          </w:tcPr>
          <w:p w14:paraId="088DB319"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3F1C6E19"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40B87F67"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00FC642B"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6D9B7F9D"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4A76BDEB" w14:textId="77777777" w:rsidTr="00AF64E6">
        <w:tc>
          <w:tcPr>
            <w:tcW w:w="450" w:type="dxa"/>
          </w:tcPr>
          <w:p w14:paraId="7DE31E9A"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2.</w:t>
            </w:r>
          </w:p>
        </w:tc>
        <w:tc>
          <w:tcPr>
            <w:tcW w:w="5130" w:type="dxa"/>
          </w:tcPr>
          <w:p w14:paraId="0D19EEB0"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 xml:space="preserve">Saya </w:t>
            </w:r>
            <w:proofErr w:type="spellStart"/>
            <w:r w:rsidRPr="004512B8">
              <w:rPr>
                <w:rFonts w:ascii="Times New Roman" w:hAnsi="Times New Roman" w:cs="Times New Roman"/>
                <w:bCs/>
                <w:iCs/>
                <w:sz w:val="24"/>
                <w:szCs w:val="24"/>
                <w:lang w:val="en-US"/>
              </w:rPr>
              <w:t>mendapatkan</w:t>
            </w:r>
            <w:proofErr w:type="spellEnd"/>
            <w:r w:rsidRPr="004512B8">
              <w:rPr>
                <w:rFonts w:ascii="Times New Roman" w:hAnsi="Times New Roman" w:cs="Times New Roman"/>
                <w:bCs/>
                <w:iCs/>
                <w:sz w:val="24"/>
                <w:szCs w:val="24"/>
                <w:lang w:val="en-US"/>
              </w:rPr>
              <w:t xml:space="preserve"> uang </w:t>
            </w:r>
            <w:proofErr w:type="spellStart"/>
            <w:r w:rsidRPr="004512B8">
              <w:rPr>
                <w:rFonts w:ascii="Times New Roman" w:hAnsi="Times New Roman" w:cs="Times New Roman"/>
                <w:bCs/>
                <w:iCs/>
                <w:sz w:val="24"/>
                <w:szCs w:val="24"/>
                <w:lang w:val="en-US"/>
              </w:rPr>
              <w:t>saku</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setiap</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harinya</w:t>
            </w:r>
            <w:proofErr w:type="spellEnd"/>
            <w:r w:rsidRPr="004512B8">
              <w:rPr>
                <w:rFonts w:ascii="Times New Roman" w:hAnsi="Times New Roman" w:cs="Times New Roman"/>
                <w:bCs/>
                <w:iCs/>
                <w:sz w:val="24"/>
                <w:szCs w:val="24"/>
                <w:lang w:val="en-US"/>
              </w:rPr>
              <w:t>.</w:t>
            </w:r>
          </w:p>
        </w:tc>
        <w:tc>
          <w:tcPr>
            <w:tcW w:w="720" w:type="dxa"/>
          </w:tcPr>
          <w:p w14:paraId="36E694CE"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46E76586"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362E927B"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33B6597E"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75940452"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40170537" w14:textId="77777777" w:rsidTr="00AF64E6">
        <w:tc>
          <w:tcPr>
            <w:tcW w:w="450" w:type="dxa"/>
          </w:tcPr>
          <w:p w14:paraId="4860AB39"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3.</w:t>
            </w:r>
          </w:p>
        </w:tc>
        <w:tc>
          <w:tcPr>
            <w:tcW w:w="5130" w:type="dxa"/>
          </w:tcPr>
          <w:p w14:paraId="3F959528"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 xml:space="preserve">Uang </w:t>
            </w:r>
            <w:proofErr w:type="spellStart"/>
            <w:r w:rsidRPr="004512B8">
              <w:rPr>
                <w:rFonts w:ascii="Times New Roman" w:hAnsi="Times New Roman" w:cs="Times New Roman"/>
                <w:bCs/>
                <w:iCs/>
                <w:sz w:val="24"/>
                <w:szCs w:val="24"/>
                <w:lang w:val="en-US"/>
              </w:rPr>
              <w:t>saku</w:t>
            </w:r>
            <w:proofErr w:type="spellEnd"/>
            <w:r w:rsidRPr="004512B8">
              <w:rPr>
                <w:rFonts w:ascii="Times New Roman" w:hAnsi="Times New Roman" w:cs="Times New Roman"/>
                <w:bCs/>
                <w:iCs/>
                <w:sz w:val="24"/>
                <w:szCs w:val="24"/>
                <w:lang w:val="en-US"/>
              </w:rPr>
              <w:t xml:space="preserve">  yang </w:t>
            </w:r>
            <w:proofErr w:type="spellStart"/>
            <w:r w:rsidRPr="004512B8">
              <w:rPr>
                <w:rFonts w:ascii="Times New Roman" w:hAnsi="Times New Roman" w:cs="Times New Roman"/>
                <w:bCs/>
                <w:iCs/>
                <w:sz w:val="24"/>
                <w:szCs w:val="24"/>
                <w:lang w:val="en-US"/>
              </w:rPr>
              <w:t>diberikan</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kepada</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saya</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saya</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terima</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secara</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teratur</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setiap</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harinya</w:t>
            </w:r>
            <w:proofErr w:type="spellEnd"/>
            <w:r w:rsidRPr="004512B8">
              <w:rPr>
                <w:rFonts w:ascii="Times New Roman" w:hAnsi="Times New Roman" w:cs="Times New Roman"/>
                <w:bCs/>
                <w:iCs/>
                <w:sz w:val="24"/>
                <w:szCs w:val="24"/>
                <w:lang w:val="en-US"/>
              </w:rPr>
              <w:t>.</w:t>
            </w:r>
          </w:p>
        </w:tc>
        <w:tc>
          <w:tcPr>
            <w:tcW w:w="720" w:type="dxa"/>
          </w:tcPr>
          <w:p w14:paraId="6887E523"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406E661A"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664FCCFC"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1E77BBB6"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7268F8A0"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17BCD474" w14:textId="77777777" w:rsidTr="00AF64E6">
        <w:tc>
          <w:tcPr>
            <w:tcW w:w="450" w:type="dxa"/>
          </w:tcPr>
          <w:p w14:paraId="4E2FE8D2"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4.</w:t>
            </w:r>
          </w:p>
        </w:tc>
        <w:tc>
          <w:tcPr>
            <w:tcW w:w="5130" w:type="dxa"/>
          </w:tcPr>
          <w:p w14:paraId="1F0391F7"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 xml:space="preserve">Saya </w:t>
            </w:r>
            <w:proofErr w:type="spellStart"/>
            <w:r w:rsidRPr="004512B8">
              <w:rPr>
                <w:rFonts w:ascii="Times New Roman" w:hAnsi="Times New Roman" w:cs="Times New Roman"/>
                <w:bCs/>
                <w:iCs/>
                <w:sz w:val="24"/>
                <w:szCs w:val="24"/>
                <w:lang w:val="en-US"/>
              </w:rPr>
              <w:t>meminta</w:t>
            </w:r>
            <w:proofErr w:type="spellEnd"/>
            <w:r w:rsidRPr="004512B8">
              <w:rPr>
                <w:rFonts w:ascii="Times New Roman" w:hAnsi="Times New Roman" w:cs="Times New Roman"/>
                <w:bCs/>
                <w:iCs/>
                <w:sz w:val="24"/>
                <w:szCs w:val="24"/>
                <w:lang w:val="en-US"/>
              </w:rPr>
              <w:t xml:space="preserve"> uang </w:t>
            </w:r>
            <w:proofErr w:type="spellStart"/>
            <w:r w:rsidRPr="004512B8">
              <w:rPr>
                <w:rFonts w:ascii="Times New Roman" w:hAnsi="Times New Roman" w:cs="Times New Roman"/>
                <w:bCs/>
                <w:iCs/>
                <w:sz w:val="24"/>
                <w:szCs w:val="24"/>
                <w:lang w:val="en-US"/>
              </w:rPr>
              <w:t>saku</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kembali</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ketika</w:t>
            </w:r>
            <w:proofErr w:type="spellEnd"/>
            <w:r w:rsidRPr="004512B8">
              <w:rPr>
                <w:rFonts w:ascii="Times New Roman" w:hAnsi="Times New Roman" w:cs="Times New Roman"/>
                <w:bCs/>
                <w:iCs/>
                <w:sz w:val="24"/>
                <w:szCs w:val="24"/>
                <w:lang w:val="en-US"/>
              </w:rPr>
              <w:t xml:space="preserve"> uang </w:t>
            </w:r>
            <w:proofErr w:type="spellStart"/>
            <w:r w:rsidRPr="004512B8">
              <w:rPr>
                <w:rFonts w:ascii="Times New Roman" w:hAnsi="Times New Roman" w:cs="Times New Roman"/>
                <w:bCs/>
                <w:iCs/>
                <w:sz w:val="24"/>
                <w:szCs w:val="24"/>
                <w:lang w:val="en-US"/>
              </w:rPr>
              <w:t>saku</w:t>
            </w:r>
            <w:proofErr w:type="spellEnd"/>
            <w:r w:rsidRPr="004512B8">
              <w:rPr>
                <w:rFonts w:ascii="Times New Roman" w:hAnsi="Times New Roman" w:cs="Times New Roman"/>
                <w:bCs/>
                <w:iCs/>
                <w:sz w:val="24"/>
                <w:szCs w:val="24"/>
                <w:lang w:val="en-US"/>
              </w:rPr>
              <w:t xml:space="preserve"> yang </w:t>
            </w:r>
            <w:proofErr w:type="spellStart"/>
            <w:r w:rsidRPr="004512B8">
              <w:rPr>
                <w:rFonts w:ascii="Times New Roman" w:hAnsi="Times New Roman" w:cs="Times New Roman"/>
                <w:bCs/>
                <w:iCs/>
                <w:sz w:val="24"/>
                <w:szCs w:val="24"/>
                <w:lang w:val="en-US"/>
              </w:rPr>
              <w:t>diberikan</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tidak</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cukup</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untuk</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kebutuhan</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sehari-hari</w:t>
            </w:r>
            <w:proofErr w:type="spellEnd"/>
            <w:r w:rsidRPr="004512B8">
              <w:rPr>
                <w:rFonts w:ascii="Times New Roman" w:hAnsi="Times New Roman" w:cs="Times New Roman"/>
                <w:bCs/>
                <w:iCs/>
                <w:sz w:val="24"/>
                <w:szCs w:val="24"/>
                <w:lang w:val="en-US"/>
              </w:rPr>
              <w:t>.</w:t>
            </w:r>
          </w:p>
        </w:tc>
        <w:tc>
          <w:tcPr>
            <w:tcW w:w="720" w:type="dxa"/>
          </w:tcPr>
          <w:p w14:paraId="670363C1"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0816D7B5"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6F5DE024"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7F6CB76A"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08C564E8"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07F5F622" w14:textId="77777777" w:rsidTr="00AF64E6">
        <w:tc>
          <w:tcPr>
            <w:tcW w:w="450" w:type="dxa"/>
          </w:tcPr>
          <w:p w14:paraId="422F1426"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5.</w:t>
            </w:r>
          </w:p>
        </w:tc>
        <w:tc>
          <w:tcPr>
            <w:tcW w:w="5130" w:type="dxa"/>
          </w:tcPr>
          <w:p w14:paraId="2324BD83"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 xml:space="preserve">Uang </w:t>
            </w:r>
            <w:proofErr w:type="spellStart"/>
            <w:r w:rsidRPr="004512B8">
              <w:rPr>
                <w:rFonts w:ascii="Times New Roman" w:hAnsi="Times New Roman" w:cs="Times New Roman"/>
                <w:bCs/>
                <w:iCs/>
                <w:sz w:val="24"/>
                <w:szCs w:val="24"/>
                <w:lang w:val="en-US"/>
              </w:rPr>
              <w:t>saku</w:t>
            </w:r>
            <w:proofErr w:type="spellEnd"/>
            <w:r w:rsidRPr="004512B8">
              <w:rPr>
                <w:rFonts w:ascii="Times New Roman" w:hAnsi="Times New Roman" w:cs="Times New Roman"/>
                <w:bCs/>
                <w:iCs/>
                <w:sz w:val="24"/>
                <w:szCs w:val="24"/>
                <w:lang w:val="en-US"/>
              </w:rPr>
              <w:t xml:space="preserve"> yang </w:t>
            </w:r>
            <w:proofErr w:type="spellStart"/>
            <w:r w:rsidRPr="004512B8">
              <w:rPr>
                <w:rFonts w:ascii="Times New Roman" w:hAnsi="Times New Roman" w:cs="Times New Roman"/>
                <w:bCs/>
                <w:iCs/>
                <w:sz w:val="24"/>
                <w:szCs w:val="24"/>
                <w:lang w:val="en-US"/>
              </w:rPr>
              <w:t>diberikan</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kepada</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saya</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saya</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gunakan</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untuk</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kebutuhan</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sehari-hari</w:t>
            </w:r>
            <w:proofErr w:type="spellEnd"/>
            <w:r w:rsidRPr="004512B8">
              <w:rPr>
                <w:rFonts w:ascii="Times New Roman" w:hAnsi="Times New Roman" w:cs="Times New Roman"/>
                <w:bCs/>
                <w:iCs/>
                <w:sz w:val="24"/>
                <w:szCs w:val="24"/>
                <w:lang w:val="en-US"/>
              </w:rPr>
              <w:t>.</w:t>
            </w:r>
          </w:p>
        </w:tc>
        <w:tc>
          <w:tcPr>
            <w:tcW w:w="720" w:type="dxa"/>
          </w:tcPr>
          <w:p w14:paraId="53871DE9"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01934CE3"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0AF960C2"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1C01A01D"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056828E8"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2A307DBF" w14:textId="77777777" w:rsidTr="00AF64E6">
        <w:tc>
          <w:tcPr>
            <w:tcW w:w="450" w:type="dxa"/>
          </w:tcPr>
          <w:p w14:paraId="01F027C5"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6.</w:t>
            </w:r>
          </w:p>
        </w:tc>
        <w:tc>
          <w:tcPr>
            <w:tcW w:w="5130" w:type="dxa"/>
          </w:tcPr>
          <w:p w14:paraId="75326F3E"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 xml:space="preserve">Sisa uang </w:t>
            </w:r>
            <w:proofErr w:type="spellStart"/>
            <w:r w:rsidRPr="004512B8">
              <w:rPr>
                <w:rFonts w:ascii="Times New Roman" w:hAnsi="Times New Roman" w:cs="Times New Roman"/>
                <w:bCs/>
                <w:iCs/>
                <w:sz w:val="24"/>
                <w:szCs w:val="24"/>
                <w:lang w:val="en-US"/>
              </w:rPr>
              <w:t>saku</w:t>
            </w:r>
            <w:proofErr w:type="spellEnd"/>
            <w:r w:rsidRPr="004512B8">
              <w:rPr>
                <w:rFonts w:ascii="Times New Roman" w:hAnsi="Times New Roman" w:cs="Times New Roman"/>
                <w:bCs/>
                <w:iCs/>
                <w:sz w:val="24"/>
                <w:szCs w:val="24"/>
                <w:lang w:val="en-US"/>
              </w:rPr>
              <w:t xml:space="preserve"> yang </w:t>
            </w:r>
            <w:proofErr w:type="spellStart"/>
            <w:r w:rsidRPr="004512B8">
              <w:rPr>
                <w:rFonts w:ascii="Times New Roman" w:hAnsi="Times New Roman" w:cs="Times New Roman"/>
                <w:bCs/>
                <w:iCs/>
                <w:sz w:val="24"/>
                <w:szCs w:val="24"/>
                <w:lang w:val="en-US"/>
              </w:rPr>
              <w:t>diberikan</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saya</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gunakan</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untuk</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menabung</w:t>
            </w:r>
            <w:proofErr w:type="spellEnd"/>
            <w:r w:rsidRPr="004512B8">
              <w:rPr>
                <w:rFonts w:ascii="Times New Roman" w:hAnsi="Times New Roman" w:cs="Times New Roman"/>
                <w:bCs/>
                <w:iCs/>
                <w:sz w:val="24"/>
                <w:szCs w:val="24"/>
                <w:lang w:val="en-US"/>
              </w:rPr>
              <w:t>.</w:t>
            </w:r>
          </w:p>
        </w:tc>
        <w:tc>
          <w:tcPr>
            <w:tcW w:w="720" w:type="dxa"/>
          </w:tcPr>
          <w:p w14:paraId="2AE28856"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4F952648"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27EA663C"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6660C99C"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2A236042"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532E737F" w14:textId="77777777" w:rsidTr="00AF64E6">
        <w:tc>
          <w:tcPr>
            <w:tcW w:w="450" w:type="dxa"/>
          </w:tcPr>
          <w:p w14:paraId="2154E3F4"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7.</w:t>
            </w:r>
          </w:p>
        </w:tc>
        <w:tc>
          <w:tcPr>
            <w:tcW w:w="5130" w:type="dxa"/>
          </w:tcPr>
          <w:p w14:paraId="50B9B9C4"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sidRPr="004512B8">
              <w:rPr>
                <w:rFonts w:ascii="Times New Roman" w:hAnsi="Times New Roman" w:cs="Times New Roman"/>
                <w:bCs/>
                <w:iCs/>
                <w:sz w:val="24"/>
                <w:szCs w:val="24"/>
              </w:rPr>
              <w:t>Uang saku yang saya terima berasal dari hasil kerja.</w:t>
            </w:r>
          </w:p>
        </w:tc>
        <w:tc>
          <w:tcPr>
            <w:tcW w:w="720" w:type="dxa"/>
          </w:tcPr>
          <w:p w14:paraId="001881E7"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473C2B65"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6A59AF89"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0DB00D30"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35F6ABED"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bl>
    <w:p w14:paraId="3811A528" w14:textId="77777777" w:rsidR="00EA75BC" w:rsidRDefault="00EA75BC" w:rsidP="00EA75BC">
      <w:pPr>
        <w:pStyle w:val="FootnoteText"/>
        <w:spacing w:line="360" w:lineRule="auto"/>
        <w:ind w:left="360"/>
        <w:jc w:val="both"/>
        <w:rPr>
          <w:rFonts w:ascii="Times New Roman" w:hAnsi="Times New Roman" w:cs="Times New Roman"/>
          <w:b/>
          <w:bCs/>
          <w:iCs/>
          <w:sz w:val="24"/>
          <w:szCs w:val="24"/>
          <w:lang w:val="en-US"/>
        </w:rPr>
      </w:pPr>
    </w:p>
    <w:p w14:paraId="17F9B717" w14:textId="77777777" w:rsidR="00EA75BC" w:rsidRDefault="00EA75BC" w:rsidP="00297B9C">
      <w:pPr>
        <w:pStyle w:val="FootnoteText"/>
        <w:numPr>
          <w:ilvl w:val="0"/>
          <w:numId w:val="51"/>
        </w:numPr>
        <w:spacing w:line="360" w:lineRule="auto"/>
        <w:ind w:left="360"/>
        <w:jc w:val="both"/>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Perilaku</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Pengelolaan</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Keuangan</w:t>
      </w:r>
      <w:proofErr w:type="spellEnd"/>
    </w:p>
    <w:tbl>
      <w:tblPr>
        <w:tblStyle w:val="TableGrid"/>
        <w:tblW w:w="0" w:type="auto"/>
        <w:tblInd w:w="468" w:type="dxa"/>
        <w:tblLook w:val="04A0" w:firstRow="1" w:lastRow="0" w:firstColumn="1" w:lastColumn="0" w:noHBand="0" w:noVBand="1"/>
      </w:tblPr>
      <w:tblGrid>
        <w:gridCol w:w="577"/>
        <w:gridCol w:w="4867"/>
        <w:gridCol w:w="714"/>
        <w:gridCol w:w="704"/>
        <w:gridCol w:w="694"/>
        <w:gridCol w:w="691"/>
        <w:gridCol w:w="635"/>
      </w:tblGrid>
      <w:tr w:rsidR="00EA75BC" w14:paraId="0E896A73" w14:textId="77777777" w:rsidTr="00AF64E6">
        <w:tc>
          <w:tcPr>
            <w:tcW w:w="450" w:type="dxa"/>
          </w:tcPr>
          <w:p w14:paraId="61F1B2BD"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NO</w:t>
            </w:r>
          </w:p>
        </w:tc>
        <w:tc>
          <w:tcPr>
            <w:tcW w:w="5130" w:type="dxa"/>
          </w:tcPr>
          <w:p w14:paraId="1062DE25"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Pertanyaan</w:t>
            </w:r>
            <w:proofErr w:type="spellEnd"/>
          </w:p>
        </w:tc>
        <w:tc>
          <w:tcPr>
            <w:tcW w:w="720" w:type="dxa"/>
          </w:tcPr>
          <w:p w14:paraId="3BF0F0FB"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STS</w:t>
            </w:r>
          </w:p>
        </w:tc>
        <w:tc>
          <w:tcPr>
            <w:tcW w:w="720" w:type="dxa"/>
          </w:tcPr>
          <w:p w14:paraId="2559A839"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TS</w:t>
            </w:r>
          </w:p>
        </w:tc>
        <w:tc>
          <w:tcPr>
            <w:tcW w:w="720" w:type="dxa"/>
          </w:tcPr>
          <w:p w14:paraId="7B9760C7"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N</w:t>
            </w:r>
          </w:p>
        </w:tc>
        <w:tc>
          <w:tcPr>
            <w:tcW w:w="720" w:type="dxa"/>
          </w:tcPr>
          <w:p w14:paraId="7968BCD5"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S</w:t>
            </w:r>
          </w:p>
        </w:tc>
        <w:tc>
          <w:tcPr>
            <w:tcW w:w="648" w:type="dxa"/>
          </w:tcPr>
          <w:p w14:paraId="42213209"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SS</w:t>
            </w:r>
          </w:p>
        </w:tc>
      </w:tr>
      <w:tr w:rsidR="00EA75BC" w14:paraId="2C549AFF" w14:textId="77777777" w:rsidTr="00AF64E6">
        <w:tc>
          <w:tcPr>
            <w:tcW w:w="450" w:type="dxa"/>
          </w:tcPr>
          <w:p w14:paraId="48C575D3"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1.</w:t>
            </w:r>
          </w:p>
        </w:tc>
        <w:tc>
          <w:tcPr>
            <w:tcW w:w="5130" w:type="dxa"/>
          </w:tcPr>
          <w:p w14:paraId="5A45F465"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 xml:space="preserve">Saya </w:t>
            </w:r>
            <w:proofErr w:type="spellStart"/>
            <w:r w:rsidRPr="004512B8">
              <w:rPr>
                <w:rFonts w:ascii="Times New Roman" w:hAnsi="Times New Roman" w:cs="Times New Roman"/>
                <w:bCs/>
                <w:iCs/>
                <w:sz w:val="24"/>
                <w:szCs w:val="24"/>
                <w:lang w:val="en-US"/>
              </w:rPr>
              <w:t>mampu</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membelanjakan</w:t>
            </w:r>
            <w:proofErr w:type="spellEnd"/>
            <w:r w:rsidRPr="004512B8">
              <w:rPr>
                <w:rFonts w:ascii="Times New Roman" w:hAnsi="Times New Roman" w:cs="Times New Roman"/>
                <w:bCs/>
                <w:iCs/>
                <w:sz w:val="24"/>
                <w:szCs w:val="24"/>
                <w:lang w:val="en-US"/>
              </w:rPr>
              <w:t xml:space="preserve"> uang </w:t>
            </w:r>
            <w:proofErr w:type="spellStart"/>
            <w:r w:rsidRPr="004512B8">
              <w:rPr>
                <w:rFonts w:ascii="Times New Roman" w:hAnsi="Times New Roman" w:cs="Times New Roman"/>
                <w:bCs/>
                <w:iCs/>
                <w:sz w:val="24"/>
                <w:szCs w:val="24"/>
                <w:lang w:val="en-US"/>
              </w:rPr>
              <w:t>seperlunya</w:t>
            </w:r>
            <w:proofErr w:type="spellEnd"/>
            <w:r w:rsidRPr="004512B8">
              <w:rPr>
                <w:rFonts w:ascii="Times New Roman" w:hAnsi="Times New Roman" w:cs="Times New Roman"/>
                <w:bCs/>
                <w:iCs/>
                <w:sz w:val="24"/>
                <w:szCs w:val="24"/>
                <w:lang w:val="en-US"/>
              </w:rPr>
              <w:t>.</w:t>
            </w:r>
          </w:p>
        </w:tc>
        <w:tc>
          <w:tcPr>
            <w:tcW w:w="720" w:type="dxa"/>
          </w:tcPr>
          <w:p w14:paraId="48BDB13D"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3045563D"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6F0A3D45"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76DD7B78"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29D6B117"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4998D804" w14:textId="77777777" w:rsidTr="00AF64E6">
        <w:tc>
          <w:tcPr>
            <w:tcW w:w="450" w:type="dxa"/>
          </w:tcPr>
          <w:p w14:paraId="44CAE1BB"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2.</w:t>
            </w:r>
          </w:p>
        </w:tc>
        <w:tc>
          <w:tcPr>
            <w:tcW w:w="5130" w:type="dxa"/>
          </w:tcPr>
          <w:p w14:paraId="3642AC82"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 xml:space="preserve">Saya </w:t>
            </w:r>
            <w:proofErr w:type="spellStart"/>
            <w:r w:rsidRPr="004512B8">
              <w:rPr>
                <w:rFonts w:ascii="Times New Roman" w:hAnsi="Times New Roman" w:cs="Times New Roman"/>
                <w:bCs/>
                <w:iCs/>
                <w:sz w:val="24"/>
                <w:szCs w:val="24"/>
                <w:lang w:val="en-US"/>
              </w:rPr>
              <w:t>menjaga</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antara</w:t>
            </w:r>
            <w:proofErr w:type="spellEnd"/>
            <w:r w:rsidRPr="004512B8">
              <w:rPr>
                <w:rFonts w:ascii="Times New Roman" w:hAnsi="Times New Roman" w:cs="Times New Roman"/>
                <w:bCs/>
                <w:iCs/>
                <w:sz w:val="24"/>
                <w:szCs w:val="24"/>
                <w:lang w:val="en-US"/>
              </w:rPr>
              <w:t xml:space="preserve"> </w:t>
            </w:r>
            <w:proofErr w:type="spellStart"/>
            <w:r w:rsidRPr="004512B8">
              <w:rPr>
                <w:rFonts w:ascii="Times New Roman" w:hAnsi="Times New Roman" w:cs="Times New Roman"/>
                <w:bCs/>
                <w:iCs/>
                <w:sz w:val="24"/>
                <w:szCs w:val="24"/>
                <w:lang w:val="en-US"/>
              </w:rPr>
              <w:t>pemasukan</w:t>
            </w:r>
            <w:proofErr w:type="spellEnd"/>
            <w:r w:rsidRPr="004512B8">
              <w:rPr>
                <w:rFonts w:ascii="Times New Roman" w:hAnsi="Times New Roman" w:cs="Times New Roman"/>
                <w:bCs/>
                <w:iCs/>
                <w:sz w:val="24"/>
                <w:szCs w:val="24"/>
                <w:lang w:val="en-US"/>
              </w:rPr>
              <w:t xml:space="preserve"> dan </w:t>
            </w:r>
            <w:proofErr w:type="spellStart"/>
            <w:r w:rsidRPr="004512B8">
              <w:rPr>
                <w:rFonts w:ascii="Times New Roman" w:hAnsi="Times New Roman" w:cs="Times New Roman"/>
                <w:bCs/>
                <w:iCs/>
                <w:sz w:val="24"/>
                <w:szCs w:val="24"/>
                <w:lang w:val="en-US"/>
              </w:rPr>
              <w:t>pengeluaran</w:t>
            </w:r>
            <w:proofErr w:type="spellEnd"/>
            <w:r w:rsidRPr="004512B8">
              <w:rPr>
                <w:rFonts w:ascii="Times New Roman" w:hAnsi="Times New Roman" w:cs="Times New Roman"/>
                <w:bCs/>
                <w:iCs/>
                <w:sz w:val="24"/>
                <w:szCs w:val="24"/>
                <w:lang w:val="en-US"/>
              </w:rPr>
              <w:t>.</w:t>
            </w:r>
          </w:p>
        </w:tc>
        <w:tc>
          <w:tcPr>
            <w:tcW w:w="720" w:type="dxa"/>
          </w:tcPr>
          <w:p w14:paraId="36E0CE72"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695CAF5F"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23C0C60D"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357AA1D6"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3C9F62AA"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785FC3DF" w14:textId="77777777" w:rsidTr="00AF64E6">
        <w:tc>
          <w:tcPr>
            <w:tcW w:w="450" w:type="dxa"/>
          </w:tcPr>
          <w:p w14:paraId="07A3FD81"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lastRenderedPageBreak/>
              <w:t>3.</w:t>
            </w:r>
          </w:p>
        </w:tc>
        <w:tc>
          <w:tcPr>
            <w:tcW w:w="5130" w:type="dxa"/>
          </w:tcPr>
          <w:p w14:paraId="3940EE7E"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rPr>
              <w:t>Saya mempunyai tagihan yang harus dibayarkan secara tepat waktu.</w:t>
            </w:r>
            <w:r w:rsidRPr="004512B8">
              <w:rPr>
                <w:rFonts w:ascii="Times New Roman" w:hAnsi="Times New Roman" w:cs="Times New Roman"/>
                <w:bCs/>
                <w:iCs/>
                <w:sz w:val="24"/>
                <w:szCs w:val="24"/>
                <w:lang w:val="en-US"/>
              </w:rPr>
              <w:t>.</w:t>
            </w:r>
          </w:p>
        </w:tc>
        <w:tc>
          <w:tcPr>
            <w:tcW w:w="720" w:type="dxa"/>
          </w:tcPr>
          <w:p w14:paraId="0B0A2D32"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20748D57"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325F0298"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01F35FB5"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70AB581A"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701B8EEA" w14:textId="77777777" w:rsidTr="00AF64E6">
        <w:tc>
          <w:tcPr>
            <w:tcW w:w="450" w:type="dxa"/>
          </w:tcPr>
          <w:p w14:paraId="0CEA3E79"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4.</w:t>
            </w:r>
          </w:p>
        </w:tc>
        <w:tc>
          <w:tcPr>
            <w:tcW w:w="5130" w:type="dxa"/>
          </w:tcPr>
          <w:p w14:paraId="116B5032"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rPr>
              <w:t>Saya merasa bahwa membayar tagihan tepat waktu merupakan kewajiban.</w:t>
            </w:r>
            <w:r w:rsidRPr="004512B8">
              <w:rPr>
                <w:rFonts w:ascii="Times New Roman" w:hAnsi="Times New Roman" w:cs="Times New Roman"/>
                <w:bCs/>
                <w:iCs/>
                <w:sz w:val="24"/>
                <w:szCs w:val="24"/>
                <w:lang w:val="en-US"/>
              </w:rPr>
              <w:t>.</w:t>
            </w:r>
          </w:p>
        </w:tc>
        <w:tc>
          <w:tcPr>
            <w:tcW w:w="720" w:type="dxa"/>
          </w:tcPr>
          <w:p w14:paraId="5CF05665"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0B2F3E6E"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2E7ABE5B"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35E56BF8"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3D6BEACD"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3BF357A9" w14:textId="77777777" w:rsidTr="00AF64E6">
        <w:tc>
          <w:tcPr>
            <w:tcW w:w="450" w:type="dxa"/>
          </w:tcPr>
          <w:p w14:paraId="6C469C0B"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5.</w:t>
            </w:r>
          </w:p>
        </w:tc>
        <w:tc>
          <w:tcPr>
            <w:tcW w:w="5130" w:type="dxa"/>
          </w:tcPr>
          <w:p w14:paraId="6BDD47B5"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sidRPr="00CC03FC">
              <w:rPr>
                <w:rFonts w:ascii="Times New Roman" w:hAnsi="Times New Roman" w:cs="Times New Roman"/>
                <w:bCs/>
                <w:iCs/>
                <w:sz w:val="24"/>
                <w:szCs w:val="24"/>
                <w:lang w:val="en-US"/>
              </w:rPr>
              <w:t xml:space="preserve">Saya </w:t>
            </w:r>
            <w:proofErr w:type="spellStart"/>
            <w:r w:rsidRPr="00CC03FC">
              <w:rPr>
                <w:rFonts w:ascii="Times New Roman" w:hAnsi="Times New Roman" w:cs="Times New Roman"/>
                <w:bCs/>
                <w:iCs/>
                <w:sz w:val="24"/>
                <w:szCs w:val="24"/>
                <w:lang w:val="en-US"/>
              </w:rPr>
              <w:t>menabung</w:t>
            </w:r>
            <w:proofErr w:type="spellEnd"/>
            <w:r w:rsidRPr="00CC03FC">
              <w:rPr>
                <w:rFonts w:ascii="Times New Roman" w:hAnsi="Times New Roman" w:cs="Times New Roman"/>
                <w:bCs/>
                <w:iCs/>
                <w:sz w:val="24"/>
                <w:szCs w:val="24"/>
                <w:lang w:val="en-US"/>
              </w:rPr>
              <w:t xml:space="preserve"> </w:t>
            </w:r>
            <w:proofErr w:type="spellStart"/>
            <w:r w:rsidRPr="00CC03FC">
              <w:rPr>
                <w:rFonts w:ascii="Times New Roman" w:hAnsi="Times New Roman" w:cs="Times New Roman"/>
                <w:bCs/>
                <w:iCs/>
                <w:sz w:val="24"/>
                <w:szCs w:val="24"/>
                <w:lang w:val="en-US"/>
              </w:rPr>
              <w:t>untuk</w:t>
            </w:r>
            <w:proofErr w:type="spellEnd"/>
            <w:r w:rsidRPr="00CC03FC">
              <w:rPr>
                <w:rFonts w:ascii="Times New Roman" w:hAnsi="Times New Roman" w:cs="Times New Roman"/>
                <w:bCs/>
                <w:iCs/>
                <w:sz w:val="24"/>
                <w:szCs w:val="24"/>
                <w:lang w:val="en-US"/>
              </w:rPr>
              <w:t xml:space="preserve"> </w:t>
            </w:r>
            <w:proofErr w:type="spellStart"/>
            <w:r w:rsidRPr="00CC03FC">
              <w:rPr>
                <w:rFonts w:ascii="Times New Roman" w:hAnsi="Times New Roman" w:cs="Times New Roman"/>
                <w:bCs/>
                <w:iCs/>
                <w:sz w:val="24"/>
                <w:szCs w:val="24"/>
                <w:lang w:val="en-US"/>
              </w:rPr>
              <w:t>keperluan</w:t>
            </w:r>
            <w:proofErr w:type="spellEnd"/>
            <w:r w:rsidRPr="00CC03FC">
              <w:rPr>
                <w:rFonts w:ascii="Times New Roman" w:hAnsi="Times New Roman" w:cs="Times New Roman"/>
                <w:bCs/>
                <w:iCs/>
                <w:sz w:val="24"/>
                <w:szCs w:val="24"/>
                <w:lang w:val="en-US"/>
              </w:rPr>
              <w:t xml:space="preserve"> masa </w:t>
            </w:r>
            <w:proofErr w:type="spellStart"/>
            <w:r w:rsidRPr="00CC03FC">
              <w:rPr>
                <w:rFonts w:ascii="Times New Roman" w:hAnsi="Times New Roman" w:cs="Times New Roman"/>
                <w:bCs/>
                <w:iCs/>
                <w:sz w:val="24"/>
                <w:szCs w:val="24"/>
                <w:lang w:val="en-US"/>
              </w:rPr>
              <w:t>depan</w:t>
            </w:r>
            <w:proofErr w:type="spellEnd"/>
            <w:r w:rsidRPr="00CC03FC">
              <w:rPr>
                <w:rFonts w:ascii="Times New Roman" w:hAnsi="Times New Roman" w:cs="Times New Roman"/>
                <w:bCs/>
                <w:iCs/>
                <w:sz w:val="24"/>
                <w:szCs w:val="24"/>
                <w:lang w:val="en-US"/>
              </w:rPr>
              <w:t>.</w:t>
            </w:r>
          </w:p>
        </w:tc>
        <w:tc>
          <w:tcPr>
            <w:tcW w:w="720" w:type="dxa"/>
          </w:tcPr>
          <w:p w14:paraId="2314D262"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70D7B52B"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1E4E1BF9"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3593E1EB"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054ED2A3"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54A3EC8C" w14:textId="77777777" w:rsidTr="00AF64E6">
        <w:tc>
          <w:tcPr>
            <w:tcW w:w="450" w:type="dxa"/>
          </w:tcPr>
          <w:p w14:paraId="0176BAD3"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6.</w:t>
            </w:r>
          </w:p>
        </w:tc>
        <w:tc>
          <w:tcPr>
            <w:tcW w:w="5130" w:type="dxa"/>
          </w:tcPr>
          <w:p w14:paraId="42E9EE9E"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rPr>
              <w:t>Saya merasa bahwa menabung penting untuk masa depan.</w:t>
            </w:r>
          </w:p>
        </w:tc>
        <w:tc>
          <w:tcPr>
            <w:tcW w:w="720" w:type="dxa"/>
          </w:tcPr>
          <w:p w14:paraId="2374058F"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3505FBF1"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419F20D8"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10BBE593"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1362E97C"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11032ABC" w14:textId="77777777" w:rsidTr="00AF64E6">
        <w:tc>
          <w:tcPr>
            <w:tcW w:w="450" w:type="dxa"/>
          </w:tcPr>
          <w:p w14:paraId="2FB6A109"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7.</w:t>
            </w:r>
          </w:p>
        </w:tc>
        <w:tc>
          <w:tcPr>
            <w:tcW w:w="5130" w:type="dxa"/>
          </w:tcPr>
          <w:p w14:paraId="0C4C9882" w14:textId="77777777" w:rsidR="00EA75BC" w:rsidRPr="00F322EE" w:rsidRDefault="00EA75BC" w:rsidP="00AF64E6">
            <w:pPr>
              <w:pStyle w:val="FootnoteText"/>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rPr>
              <w:t>Saya melakukan pencatatan pengeluaran setiap bulannya</w:t>
            </w:r>
            <w:r>
              <w:rPr>
                <w:rFonts w:ascii="Times New Roman" w:hAnsi="Times New Roman" w:cs="Times New Roman"/>
                <w:bCs/>
                <w:iCs/>
                <w:sz w:val="24"/>
                <w:szCs w:val="24"/>
                <w:lang w:val="en-US"/>
              </w:rPr>
              <w:t xml:space="preserve"> </w:t>
            </w:r>
          </w:p>
        </w:tc>
        <w:tc>
          <w:tcPr>
            <w:tcW w:w="720" w:type="dxa"/>
          </w:tcPr>
          <w:p w14:paraId="71837C94"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5C4F334C"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656FDC6C"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0F681811"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27700F2E"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bl>
    <w:p w14:paraId="418B2BAA" w14:textId="77777777" w:rsidR="00EA75BC" w:rsidRDefault="00EA75BC" w:rsidP="00EA75BC">
      <w:pPr>
        <w:pStyle w:val="FootnoteText"/>
        <w:spacing w:line="360" w:lineRule="auto"/>
        <w:ind w:left="360"/>
        <w:jc w:val="both"/>
        <w:rPr>
          <w:rFonts w:ascii="Times New Roman" w:hAnsi="Times New Roman" w:cs="Times New Roman"/>
          <w:b/>
          <w:bCs/>
          <w:iCs/>
          <w:sz w:val="24"/>
          <w:szCs w:val="24"/>
          <w:lang w:val="en-US"/>
        </w:rPr>
      </w:pPr>
    </w:p>
    <w:p w14:paraId="1316E989" w14:textId="77777777" w:rsidR="00EA75BC" w:rsidRDefault="00EA75BC" w:rsidP="00297B9C">
      <w:pPr>
        <w:pStyle w:val="FootnoteText"/>
        <w:numPr>
          <w:ilvl w:val="0"/>
          <w:numId w:val="51"/>
        </w:numPr>
        <w:spacing w:line="360" w:lineRule="auto"/>
        <w:ind w:left="360"/>
        <w:jc w:val="both"/>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Literasi</w:t>
      </w:r>
      <w:proofErr w:type="spellEnd"/>
      <w:r>
        <w:rPr>
          <w:rFonts w:ascii="Times New Roman" w:hAnsi="Times New Roman" w:cs="Times New Roman"/>
          <w:b/>
          <w:bCs/>
          <w:iCs/>
          <w:sz w:val="24"/>
          <w:szCs w:val="24"/>
          <w:lang w:val="en-US"/>
        </w:rPr>
        <w:t xml:space="preserve"> </w:t>
      </w:r>
      <w:proofErr w:type="spellStart"/>
      <w:r>
        <w:rPr>
          <w:rFonts w:ascii="Times New Roman" w:hAnsi="Times New Roman" w:cs="Times New Roman"/>
          <w:b/>
          <w:bCs/>
          <w:iCs/>
          <w:sz w:val="24"/>
          <w:szCs w:val="24"/>
          <w:lang w:val="en-US"/>
        </w:rPr>
        <w:t>Keuangan</w:t>
      </w:r>
      <w:proofErr w:type="spellEnd"/>
      <w:r>
        <w:rPr>
          <w:rFonts w:ascii="Times New Roman" w:hAnsi="Times New Roman" w:cs="Times New Roman"/>
          <w:b/>
          <w:bCs/>
          <w:iCs/>
          <w:sz w:val="24"/>
          <w:szCs w:val="24"/>
          <w:lang w:val="en-US"/>
        </w:rPr>
        <w:t xml:space="preserve"> </w:t>
      </w:r>
    </w:p>
    <w:tbl>
      <w:tblPr>
        <w:tblStyle w:val="TableGrid"/>
        <w:tblW w:w="0" w:type="auto"/>
        <w:tblInd w:w="468" w:type="dxa"/>
        <w:tblLook w:val="04A0" w:firstRow="1" w:lastRow="0" w:firstColumn="1" w:lastColumn="0" w:noHBand="0" w:noVBand="1"/>
      </w:tblPr>
      <w:tblGrid>
        <w:gridCol w:w="576"/>
        <w:gridCol w:w="4862"/>
        <w:gridCol w:w="714"/>
        <w:gridCol w:w="705"/>
        <w:gridCol w:w="696"/>
        <w:gridCol w:w="693"/>
        <w:gridCol w:w="636"/>
      </w:tblGrid>
      <w:tr w:rsidR="00EA75BC" w14:paraId="2672D130" w14:textId="77777777" w:rsidTr="00AF64E6">
        <w:tc>
          <w:tcPr>
            <w:tcW w:w="450" w:type="dxa"/>
          </w:tcPr>
          <w:p w14:paraId="7109D8E6"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NO</w:t>
            </w:r>
          </w:p>
        </w:tc>
        <w:tc>
          <w:tcPr>
            <w:tcW w:w="5130" w:type="dxa"/>
          </w:tcPr>
          <w:p w14:paraId="21D2EF3C"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proofErr w:type="spellStart"/>
            <w:r>
              <w:rPr>
                <w:rFonts w:ascii="Times New Roman" w:hAnsi="Times New Roman" w:cs="Times New Roman"/>
                <w:b/>
                <w:bCs/>
                <w:iCs/>
                <w:sz w:val="24"/>
                <w:szCs w:val="24"/>
                <w:lang w:val="en-US"/>
              </w:rPr>
              <w:t>Pertanyaan</w:t>
            </w:r>
            <w:proofErr w:type="spellEnd"/>
          </w:p>
        </w:tc>
        <w:tc>
          <w:tcPr>
            <w:tcW w:w="720" w:type="dxa"/>
          </w:tcPr>
          <w:p w14:paraId="3430980E"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STS</w:t>
            </w:r>
          </w:p>
        </w:tc>
        <w:tc>
          <w:tcPr>
            <w:tcW w:w="720" w:type="dxa"/>
          </w:tcPr>
          <w:p w14:paraId="474620F6"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TS</w:t>
            </w:r>
          </w:p>
        </w:tc>
        <w:tc>
          <w:tcPr>
            <w:tcW w:w="720" w:type="dxa"/>
          </w:tcPr>
          <w:p w14:paraId="686B48F8"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N</w:t>
            </w:r>
          </w:p>
        </w:tc>
        <w:tc>
          <w:tcPr>
            <w:tcW w:w="720" w:type="dxa"/>
          </w:tcPr>
          <w:p w14:paraId="76DB367F"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S</w:t>
            </w:r>
          </w:p>
        </w:tc>
        <w:tc>
          <w:tcPr>
            <w:tcW w:w="648" w:type="dxa"/>
          </w:tcPr>
          <w:p w14:paraId="52C68F43" w14:textId="77777777" w:rsidR="00EA75BC" w:rsidRDefault="00EA75BC" w:rsidP="00AF64E6">
            <w:pPr>
              <w:pStyle w:val="FootnoteText"/>
              <w:spacing w:line="360" w:lineRule="auto"/>
              <w:jc w:val="center"/>
              <w:rPr>
                <w:rFonts w:ascii="Times New Roman" w:hAnsi="Times New Roman" w:cs="Times New Roman"/>
                <w:b/>
                <w:bCs/>
                <w:iCs/>
                <w:sz w:val="24"/>
                <w:szCs w:val="24"/>
                <w:lang w:val="en-US"/>
              </w:rPr>
            </w:pPr>
            <w:r>
              <w:rPr>
                <w:rFonts w:ascii="Times New Roman" w:hAnsi="Times New Roman" w:cs="Times New Roman"/>
                <w:b/>
                <w:bCs/>
                <w:iCs/>
                <w:sz w:val="24"/>
                <w:szCs w:val="24"/>
                <w:lang w:val="en-US"/>
              </w:rPr>
              <w:t>SS</w:t>
            </w:r>
          </w:p>
        </w:tc>
      </w:tr>
      <w:tr w:rsidR="00EA75BC" w14:paraId="2255EC50" w14:textId="77777777" w:rsidTr="00AF64E6">
        <w:tc>
          <w:tcPr>
            <w:tcW w:w="450" w:type="dxa"/>
          </w:tcPr>
          <w:p w14:paraId="1DCFDBBB"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1.</w:t>
            </w:r>
          </w:p>
        </w:tc>
        <w:tc>
          <w:tcPr>
            <w:tcW w:w="5130" w:type="dxa"/>
          </w:tcPr>
          <w:p w14:paraId="4A2D5EBD"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rPr>
              <w:t>Pengetahuan keuangan membantu dapat membantu saya menjalani kehidupan yang aman secara financial.</w:t>
            </w:r>
          </w:p>
        </w:tc>
        <w:tc>
          <w:tcPr>
            <w:tcW w:w="720" w:type="dxa"/>
          </w:tcPr>
          <w:p w14:paraId="49984F47"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73262FBB"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1B020A14"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38495F88"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71E2BC12"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772F8E76" w14:textId="77777777" w:rsidTr="00AF64E6">
        <w:tc>
          <w:tcPr>
            <w:tcW w:w="450" w:type="dxa"/>
          </w:tcPr>
          <w:p w14:paraId="55577095"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2.</w:t>
            </w:r>
          </w:p>
        </w:tc>
        <w:tc>
          <w:tcPr>
            <w:tcW w:w="5130" w:type="dxa"/>
          </w:tcPr>
          <w:p w14:paraId="1686F4D3"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rPr>
              <w:t>Dengan pengetahuan keuangan yang ada, saya bisa terhindar dari hal-hal yang tidak baik, seperti penipuan.</w:t>
            </w:r>
          </w:p>
        </w:tc>
        <w:tc>
          <w:tcPr>
            <w:tcW w:w="720" w:type="dxa"/>
          </w:tcPr>
          <w:p w14:paraId="526AFD52"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6D85153E"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258CDF4A"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285EE5C9"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5BA229EF"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4B9F9545" w14:textId="77777777" w:rsidTr="00AF64E6">
        <w:tc>
          <w:tcPr>
            <w:tcW w:w="450" w:type="dxa"/>
          </w:tcPr>
          <w:p w14:paraId="7679407F"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3.</w:t>
            </w:r>
          </w:p>
        </w:tc>
        <w:tc>
          <w:tcPr>
            <w:tcW w:w="5130" w:type="dxa"/>
          </w:tcPr>
          <w:p w14:paraId="24AC3D40"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Pr>
                <w:rFonts w:ascii="Times New Roman" w:hAnsi="Times New Roman" w:cs="Times New Roman"/>
                <w:bCs/>
                <w:iCs/>
                <w:sz w:val="24"/>
                <w:szCs w:val="24"/>
              </w:rPr>
              <w:t>Saya selalu mencatat tabungan saya setiap bulannya agar mengetahui jumlah uang yang ditabung.</w:t>
            </w:r>
          </w:p>
        </w:tc>
        <w:tc>
          <w:tcPr>
            <w:tcW w:w="720" w:type="dxa"/>
          </w:tcPr>
          <w:p w14:paraId="7EB6967D"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3DB83C3C"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5FEBA954"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6ECBEC0E"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202BCE8C"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063ABD07" w14:textId="77777777" w:rsidTr="00AF64E6">
        <w:tc>
          <w:tcPr>
            <w:tcW w:w="450" w:type="dxa"/>
          </w:tcPr>
          <w:p w14:paraId="442E4BB0"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4.</w:t>
            </w:r>
          </w:p>
        </w:tc>
        <w:tc>
          <w:tcPr>
            <w:tcW w:w="5130" w:type="dxa"/>
          </w:tcPr>
          <w:p w14:paraId="3F1A6DB0"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proofErr w:type="spellStart"/>
            <w:r>
              <w:rPr>
                <w:rFonts w:ascii="Times New Roman" w:hAnsi="Times New Roman" w:cs="Times New Roman"/>
                <w:bCs/>
                <w:iCs/>
                <w:sz w:val="24"/>
                <w:szCs w:val="24"/>
                <w:lang w:val="en-US"/>
              </w:rPr>
              <w:t>Menabung</w:t>
            </w:r>
            <w:proofErr w:type="spellEnd"/>
            <w:r>
              <w:rPr>
                <w:rFonts w:ascii="Times New Roman" w:hAnsi="Times New Roman" w:cs="Times New Roman"/>
                <w:bCs/>
                <w:iCs/>
                <w:sz w:val="24"/>
                <w:szCs w:val="24"/>
                <w:lang w:val="en-US"/>
              </w:rPr>
              <w:t xml:space="preserve"> </w:t>
            </w:r>
            <w:r w:rsidRPr="005D4458">
              <w:rPr>
                <w:rFonts w:ascii="Times New Roman" w:hAnsi="Times New Roman" w:cs="Times New Roman"/>
                <w:bCs/>
                <w:iCs/>
                <w:sz w:val="24"/>
                <w:szCs w:val="24"/>
              </w:rPr>
              <w:t>merupakan cara menyimpan uang yang aman</w:t>
            </w:r>
            <w:r>
              <w:rPr>
                <w:rFonts w:ascii="Times New Roman" w:hAnsi="Times New Roman" w:cs="Times New Roman"/>
                <w:bCs/>
                <w:iCs/>
                <w:sz w:val="24"/>
                <w:szCs w:val="24"/>
              </w:rPr>
              <w:t>.</w:t>
            </w:r>
          </w:p>
        </w:tc>
        <w:tc>
          <w:tcPr>
            <w:tcW w:w="720" w:type="dxa"/>
          </w:tcPr>
          <w:p w14:paraId="73EECF1A"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2B8C144E"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37F3B18E"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1AEF576D"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6AF9A4F8"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2C331365" w14:textId="77777777" w:rsidTr="00AF64E6">
        <w:tc>
          <w:tcPr>
            <w:tcW w:w="450" w:type="dxa"/>
          </w:tcPr>
          <w:p w14:paraId="16725DA2"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5.</w:t>
            </w:r>
          </w:p>
        </w:tc>
        <w:tc>
          <w:tcPr>
            <w:tcW w:w="5130" w:type="dxa"/>
          </w:tcPr>
          <w:p w14:paraId="3C7ECA25"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sidRPr="00F322EE">
              <w:rPr>
                <w:rFonts w:ascii="Times New Roman" w:hAnsi="Times New Roman" w:cs="Times New Roman"/>
                <w:bCs/>
                <w:iCs/>
                <w:sz w:val="24"/>
                <w:szCs w:val="24"/>
                <w:lang w:val="en-US"/>
              </w:rPr>
              <w:t xml:space="preserve">Saya </w:t>
            </w:r>
            <w:proofErr w:type="spellStart"/>
            <w:r w:rsidRPr="00F322EE">
              <w:rPr>
                <w:rFonts w:ascii="Times New Roman" w:hAnsi="Times New Roman" w:cs="Times New Roman"/>
                <w:bCs/>
                <w:iCs/>
                <w:sz w:val="24"/>
                <w:szCs w:val="24"/>
                <w:lang w:val="en-US"/>
              </w:rPr>
              <w:t>mampu</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mengambil</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keputusan</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keuangan</w:t>
            </w:r>
            <w:proofErr w:type="spellEnd"/>
            <w:r w:rsidRPr="00F322EE">
              <w:rPr>
                <w:rFonts w:ascii="Times New Roman" w:hAnsi="Times New Roman" w:cs="Times New Roman"/>
                <w:bCs/>
                <w:iCs/>
                <w:sz w:val="24"/>
                <w:szCs w:val="24"/>
                <w:lang w:val="en-US"/>
              </w:rPr>
              <w:t xml:space="preserve"> yang </w:t>
            </w:r>
            <w:proofErr w:type="spellStart"/>
            <w:r w:rsidRPr="00F322EE">
              <w:rPr>
                <w:rFonts w:ascii="Times New Roman" w:hAnsi="Times New Roman" w:cs="Times New Roman"/>
                <w:bCs/>
                <w:iCs/>
                <w:sz w:val="24"/>
                <w:szCs w:val="24"/>
                <w:lang w:val="en-US"/>
              </w:rPr>
              <w:t>informatif</w:t>
            </w:r>
            <w:proofErr w:type="spellEnd"/>
            <w:r w:rsidRPr="00F322EE">
              <w:rPr>
                <w:rFonts w:ascii="Times New Roman" w:hAnsi="Times New Roman" w:cs="Times New Roman"/>
                <w:bCs/>
                <w:iCs/>
                <w:sz w:val="24"/>
                <w:szCs w:val="24"/>
                <w:lang w:val="en-US"/>
              </w:rPr>
              <w:t xml:space="preserve"> dan </w:t>
            </w:r>
            <w:proofErr w:type="spellStart"/>
            <w:r w:rsidRPr="00F322EE">
              <w:rPr>
                <w:rFonts w:ascii="Times New Roman" w:hAnsi="Times New Roman" w:cs="Times New Roman"/>
                <w:bCs/>
                <w:iCs/>
                <w:sz w:val="24"/>
                <w:szCs w:val="24"/>
                <w:lang w:val="en-US"/>
              </w:rPr>
              <w:t>tepat</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sesuai</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dengan</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situasi</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keuangan</w:t>
            </w:r>
            <w:proofErr w:type="spellEnd"/>
            <w:r w:rsidRPr="00F322EE">
              <w:rPr>
                <w:rFonts w:ascii="Times New Roman" w:hAnsi="Times New Roman" w:cs="Times New Roman"/>
                <w:bCs/>
                <w:iCs/>
                <w:sz w:val="24"/>
                <w:szCs w:val="24"/>
                <w:lang w:val="en-US"/>
              </w:rPr>
              <w:t>.</w:t>
            </w:r>
          </w:p>
        </w:tc>
        <w:tc>
          <w:tcPr>
            <w:tcW w:w="720" w:type="dxa"/>
          </w:tcPr>
          <w:p w14:paraId="671DD36B"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7E4491E0"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279D2EB2"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541520EE"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499D2220"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r w:rsidR="00EA75BC" w14:paraId="4B8F9C7C" w14:textId="77777777" w:rsidTr="00AF64E6">
        <w:tc>
          <w:tcPr>
            <w:tcW w:w="450" w:type="dxa"/>
          </w:tcPr>
          <w:p w14:paraId="3E7BE781" w14:textId="77777777" w:rsidR="00EA75BC" w:rsidRPr="004512B8" w:rsidRDefault="00EA75BC" w:rsidP="00AF64E6">
            <w:pPr>
              <w:pStyle w:val="FootnoteText"/>
              <w:spacing w:line="360" w:lineRule="auto"/>
              <w:jc w:val="center"/>
              <w:rPr>
                <w:rFonts w:ascii="Times New Roman" w:hAnsi="Times New Roman" w:cs="Times New Roman"/>
                <w:bCs/>
                <w:iCs/>
                <w:sz w:val="24"/>
                <w:szCs w:val="24"/>
                <w:lang w:val="en-US"/>
              </w:rPr>
            </w:pPr>
            <w:r w:rsidRPr="004512B8">
              <w:rPr>
                <w:rFonts w:ascii="Times New Roman" w:hAnsi="Times New Roman" w:cs="Times New Roman"/>
                <w:bCs/>
                <w:iCs/>
                <w:sz w:val="24"/>
                <w:szCs w:val="24"/>
                <w:lang w:val="en-US"/>
              </w:rPr>
              <w:t>6.</w:t>
            </w:r>
          </w:p>
        </w:tc>
        <w:tc>
          <w:tcPr>
            <w:tcW w:w="5130" w:type="dxa"/>
          </w:tcPr>
          <w:p w14:paraId="326D033A" w14:textId="77777777" w:rsidR="00EA75BC" w:rsidRPr="004512B8" w:rsidRDefault="00EA75BC" w:rsidP="00AF64E6">
            <w:pPr>
              <w:pStyle w:val="FootnoteText"/>
              <w:spacing w:line="360" w:lineRule="auto"/>
              <w:jc w:val="both"/>
              <w:rPr>
                <w:rFonts w:ascii="Times New Roman" w:hAnsi="Times New Roman" w:cs="Times New Roman"/>
                <w:bCs/>
                <w:iCs/>
                <w:sz w:val="24"/>
                <w:szCs w:val="24"/>
                <w:lang w:val="en-US"/>
              </w:rPr>
            </w:pPr>
            <w:r w:rsidRPr="00F322EE">
              <w:rPr>
                <w:rFonts w:ascii="Times New Roman" w:hAnsi="Times New Roman" w:cs="Times New Roman"/>
                <w:bCs/>
                <w:iCs/>
                <w:sz w:val="24"/>
                <w:szCs w:val="24"/>
                <w:lang w:val="en-US"/>
              </w:rPr>
              <w:t xml:space="preserve">Saya </w:t>
            </w:r>
            <w:proofErr w:type="spellStart"/>
            <w:r w:rsidRPr="00F322EE">
              <w:rPr>
                <w:rFonts w:ascii="Times New Roman" w:hAnsi="Times New Roman" w:cs="Times New Roman"/>
                <w:bCs/>
                <w:iCs/>
                <w:sz w:val="24"/>
                <w:szCs w:val="24"/>
                <w:lang w:val="en-US"/>
              </w:rPr>
              <w:t>mempunyai</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sikap</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proaktif</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dalam</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mencari</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informasi</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terkait</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keputusan</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finansial</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seperti</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investasi</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atau</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pembelian</w:t>
            </w:r>
            <w:proofErr w:type="spellEnd"/>
            <w:r w:rsidRPr="00F322EE">
              <w:rPr>
                <w:rFonts w:ascii="Times New Roman" w:hAnsi="Times New Roman" w:cs="Times New Roman"/>
                <w:bCs/>
                <w:iCs/>
                <w:sz w:val="24"/>
                <w:szCs w:val="24"/>
                <w:lang w:val="en-US"/>
              </w:rPr>
              <w:t xml:space="preserve"> </w:t>
            </w:r>
            <w:proofErr w:type="spellStart"/>
            <w:r w:rsidRPr="00F322EE">
              <w:rPr>
                <w:rFonts w:ascii="Times New Roman" w:hAnsi="Times New Roman" w:cs="Times New Roman"/>
                <w:bCs/>
                <w:iCs/>
                <w:sz w:val="24"/>
                <w:szCs w:val="24"/>
                <w:lang w:val="en-US"/>
              </w:rPr>
              <w:t>besar</w:t>
            </w:r>
            <w:proofErr w:type="spellEnd"/>
            <w:r w:rsidRPr="00F322EE">
              <w:rPr>
                <w:rFonts w:ascii="Times New Roman" w:hAnsi="Times New Roman" w:cs="Times New Roman"/>
                <w:bCs/>
                <w:iCs/>
                <w:sz w:val="24"/>
                <w:szCs w:val="24"/>
                <w:lang w:val="en-US"/>
              </w:rPr>
              <w:t>.</w:t>
            </w:r>
          </w:p>
        </w:tc>
        <w:tc>
          <w:tcPr>
            <w:tcW w:w="720" w:type="dxa"/>
          </w:tcPr>
          <w:p w14:paraId="1B2186DD"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703F8800"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50515F49"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720" w:type="dxa"/>
          </w:tcPr>
          <w:p w14:paraId="5CC153F3"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c>
          <w:tcPr>
            <w:tcW w:w="648" w:type="dxa"/>
          </w:tcPr>
          <w:p w14:paraId="7FBE88B6" w14:textId="77777777" w:rsidR="00EA75BC" w:rsidRDefault="00EA75BC" w:rsidP="00AF64E6">
            <w:pPr>
              <w:pStyle w:val="FootnoteText"/>
              <w:spacing w:line="360" w:lineRule="auto"/>
              <w:jc w:val="both"/>
              <w:rPr>
                <w:rFonts w:ascii="Times New Roman" w:hAnsi="Times New Roman" w:cs="Times New Roman"/>
                <w:b/>
                <w:bCs/>
                <w:iCs/>
                <w:sz w:val="24"/>
                <w:szCs w:val="24"/>
                <w:lang w:val="en-US"/>
              </w:rPr>
            </w:pPr>
          </w:p>
        </w:tc>
      </w:tr>
    </w:tbl>
    <w:p w14:paraId="73158CD5" w14:textId="77777777" w:rsidR="00EA75BC" w:rsidRDefault="00EA75BC" w:rsidP="00EA75BC">
      <w:pPr>
        <w:spacing w:line="360" w:lineRule="auto"/>
        <w:jc w:val="both"/>
        <w:rPr>
          <w:rFonts w:ascii="Times New Roman" w:hAnsi="Times New Roman" w:cs="Times New Roman"/>
          <w:b/>
          <w:bCs/>
          <w:iCs/>
          <w:sz w:val="24"/>
          <w:szCs w:val="24"/>
        </w:rPr>
        <w:sectPr w:rsidR="00EA75BC" w:rsidSect="009422BC">
          <w:pgSz w:w="12240" w:h="15840"/>
          <w:pgMar w:top="1440" w:right="1440" w:bottom="1440" w:left="1440" w:header="720" w:footer="720" w:gutter="0"/>
          <w:pgNumType w:start="1"/>
          <w:cols w:space="720"/>
          <w:docGrid w:linePitch="360"/>
        </w:sectPr>
      </w:pPr>
    </w:p>
    <w:p w14:paraId="1CC8B407" w14:textId="77777777" w:rsidR="00EA75BC" w:rsidRPr="00602B09" w:rsidRDefault="00EA75BC" w:rsidP="00EA75BC">
      <w:pPr>
        <w:spacing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Lampiran II Jawaban Responden</w:t>
      </w:r>
    </w:p>
    <w:tbl>
      <w:tblPr>
        <w:tblStyle w:val="TableGrid"/>
        <w:tblW w:w="12798" w:type="dxa"/>
        <w:tblLook w:val="04A0" w:firstRow="1" w:lastRow="0" w:firstColumn="1" w:lastColumn="0" w:noHBand="0" w:noVBand="1"/>
      </w:tblPr>
      <w:tblGrid>
        <w:gridCol w:w="547"/>
        <w:gridCol w:w="507"/>
        <w:gridCol w:w="508"/>
        <w:gridCol w:w="508"/>
        <w:gridCol w:w="508"/>
        <w:gridCol w:w="508"/>
        <w:gridCol w:w="508"/>
        <w:gridCol w:w="508"/>
        <w:gridCol w:w="679"/>
        <w:gridCol w:w="508"/>
        <w:gridCol w:w="508"/>
        <w:gridCol w:w="508"/>
        <w:gridCol w:w="508"/>
        <w:gridCol w:w="508"/>
        <w:gridCol w:w="508"/>
        <w:gridCol w:w="508"/>
        <w:gridCol w:w="664"/>
        <w:gridCol w:w="548"/>
        <w:gridCol w:w="537"/>
        <w:gridCol w:w="537"/>
        <w:gridCol w:w="486"/>
        <w:gridCol w:w="500"/>
        <w:gridCol w:w="537"/>
        <w:gridCol w:w="804"/>
      </w:tblGrid>
      <w:tr w:rsidR="00EA75BC" w:rsidRPr="0011751F" w14:paraId="1EA5334C" w14:textId="77777777" w:rsidTr="00AF64E6">
        <w:trPr>
          <w:trHeight w:val="300"/>
        </w:trPr>
        <w:tc>
          <w:tcPr>
            <w:tcW w:w="551" w:type="dxa"/>
            <w:vMerge w:val="restart"/>
            <w:noWrap/>
            <w:hideMark/>
          </w:tcPr>
          <w:p w14:paraId="5AAF32B4"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No</w:t>
            </w:r>
          </w:p>
        </w:tc>
        <w:tc>
          <w:tcPr>
            <w:tcW w:w="4170" w:type="dxa"/>
            <w:gridSpan w:val="8"/>
            <w:noWrap/>
            <w:hideMark/>
          </w:tcPr>
          <w:p w14:paraId="0E390C25"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Uang Saku</w:t>
            </w:r>
          </w:p>
        </w:tc>
        <w:tc>
          <w:tcPr>
            <w:tcW w:w="4106" w:type="dxa"/>
            <w:gridSpan w:val="8"/>
            <w:noWrap/>
            <w:hideMark/>
          </w:tcPr>
          <w:p w14:paraId="3D93985F"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Perilaku Pengelolaan Keuangan</w:t>
            </w:r>
          </w:p>
        </w:tc>
        <w:tc>
          <w:tcPr>
            <w:tcW w:w="3971" w:type="dxa"/>
            <w:gridSpan w:val="7"/>
            <w:noWrap/>
            <w:hideMark/>
          </w:tcPr>
          <w:p w14:paraId="62493F7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Literasi Keuangan</w:t>
            </w:r>
          </w:p>
          <w:p w14:paraId="2F139E1B" w14:textId="77777777" w:rsidR="00EA75BC" w:rsidRPr="0011751F" w:rsidRDefault="00EA75BC" w:rsidP="00AF64E6">
            <w:pPr>
              <w:jc w:val="center"/>
              <w:rPr>
                <w:rFonts w:ascii="Times New Roman" w:hAnsi="Times New Roman" w:cs="Times New Roman"/>
                <w:sz w:val="20"/>
                <w:szCs w:val="20"/>
              </w:rPr>
            </w:pPr>
          </w:p>
        </w:tc>
      </w:tr>
      <w:tr w:rsidR="00EA75BC" w:rsidRPr="0011751F" w14:paraId="4D981CE7" w14:textId="77777777" w:rsidTr="00AF64E6">
        <w:trPr>
          <w:trHeight w:val="300"/>
        </w:trPr>
        <w:tc>
          <w:tcPr>
            <w:tcW w:w="551" w:type="dxa"/>
            <w:vMerge/>
            <w:hideMark/>
          </w:tcPr>
          <w:p w14:paraId="42ADBB02" w14:textId="77777777" w:rsidR="00EA75BC" w:rsidRPr="0011751F" w:rsidRDefault="00EA75BC" w:rsidP="00AF64E6">
            <w:pPr>
              <w:jc w:val="center"/>
              <w:rPr>
                <w:rFonts w:ascii="Times New Roman" w:hAnsi="Times New Roman" w:cs="Times New Roman"/>
                <w:sz w:val="20"/>
                <w:szCs w:val="20"/>
              </w:rPr>
            </w:pPr>
          </w:p>
        </w:tc>
        <w:tc>
          <w:tcPr>
            <w:tcW w:w="498" w:type="dxa"/>
            <w:noWrap/>
            <w:hideMark/>
          </w:tcPr>
          <w:p w14:paraId="1DEC11BF"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X.1</w:t>
            </w:r>
          </w:p>
        </w:tc>
        <w:tc>
          <w:tcPr>
            <w:tcW w:w="498" w:type="dxa"/>
            <w:noWrap/>
            <w:hideMark/>
          </w:tcPr>
          <w:p w14:paraId="047193F2"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X.2</w:t>
            </w:r>
          </w:p>
        </w:tc>
        <w:tc>
          <w:tcPr>
            <w:tcW w:w="498" w:type="dxa"/>
            <w:noWrap/>
            <w:hideMark/>
          </w:tcPr>
          <w:p w14:paraId="1445704D"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X.3</w:t>
            </w:r>
          </w:p>
        </w:tc>
        <w:tc>
          <w:tcPr>
            <w:tcW w:w="498" w:type="dxa"/>
            <w:noWrap/>
            <w:hideMark/>
          </w:tcPr>
          <w:p w14:paraId="46F1F517"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X.4</w:t>
            </w:r>
          </w:p>
        </w:tc>
        <w:tc>
          <w:tcPr>
            <w:tcW w:w="498" w:type="dxa"/>
            <w:noWrap/>
            <w:hideMark/>
          </w:tcPr>
          <w:p w14:paraId="4B545942"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X.5</w:t>
            </w:r>
          </w:p>
        </w:tc>
        <w:tc>
          <w:tcPr>
            <w:tcW w:w="498" w:type="dxa"/>
            <w:noWrap/>
            <w:hideMark/>
          </w:tcPr>
          <w:p w14:paraId="7DF11403"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X.6</w:t>
            </w:r>
          </w:p>
        </w:tc>
        <w:tc>
          <w:tcPr>
            <w:tcW w:w="498" w:type="dxa"/>
            <w:noWrap/>
            <w:hideMark/>
          </w:tcPr>
          <w:p w14:paraId="2499AB88"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X.7</w:t>
            </w:r>
          </w:p>
        </w:tc>
        <w:tc>
          <w:tcPr>
            <w:tcW w:w="684" w:type="dxa"/>
            <w:noWrap/>
            <w:hideMark/>
          </w:tcPr>
          <w:p w14:paraId="36563E5F"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Total</w:t>
            </w:r>
          </w:p>
        </w:tc>
        <w:tc>
          <w:tcPr>
            <w:tcW w:w="491" w:type="dxa"/>
            <w:noWrap/>
            <w:hideMark/>
          </w:tcPr>
          <w:p w14:paraId="25A3A4AB"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Y.1</w:t>
            </w:r>
          </w:p>
        </w:tc>
        <w:tc>
          <w:tcPr>
            <w:tcW w:w="491" w:type="dxa"/>
            <w:noWrap/>
            <w:hideMark/>
          </w:tcPr>
          <w:p w14:paraId="11F10C04"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Y.2</w:t>
            </w:r>
          </w:p>
        </w:tc>
        <w:tc>
          <w:tcPr>
            <w:tcW w:w="491" w:type="dxa"/>
            <w:noWrap/>
            <w:hideMark/>
          </w:tcPr>
          <w:p w14:paraId="6766AB66"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Y.3</w:t>
            </w:r>
          </w:p>
        </w:tc>
        <w:tc>
          <w:tcPr>
            <w:tcW w:w="491" w:type="dxa"/>
            <w:noWrap/>
            <w:hideMark/>
          </w:tcPr>
          <w:p w14:paraId="68CA5FDD"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Y.4</w:t>
            </w:r>
          </w:p>
        </w:tc>
        <w:tc>
          <w:tcPr>
            <w:tcW w:w="491" w:type="dxa"/>
            <w:noWrap/>
            <w:hideMark/>
          </w:tcPr>
          <w:p w14:paraId="36CC8C22"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Y.5</w:t>
            </w:r>
          </w:p>
        </w:tc>
        <w:tc>
          <w:tcPr>
            <w:tcW w:w="491" w:type="dxa"/>
            <w:noWrap/>
            <w:hideMark/>
          </w:tcPr>
          <w:p w14:paraId="6028CEF0"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Y.6</w:t>
            </w:r>
          </w:p>
        </w:tc>
        <w:tc>
          <w:tcPr>
            <w:tcW w:w="491" w:type="dxa"/>
            <w:noWrap/>
            <w:hideMark/>
          </w:tcPr>
          <w:p w14:paraId="1897BE2F"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Y.7</w:t>
            </w:r>
          </w:p>
        </w:tc>
        <w:tc>
          <w:tcPr>
            <w:tcW w:w="669" w:type="dxa"/>
            <w:noWrap/>
            <w:hideMark/>
          </w:tcPr>
          <w:p w14:paraId="1067C142"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Total</w:t>
            </w:r>
          </w:p>
        </w:tc>
        <w:tc>
          <w:tcPr>
            <w:tcW w:w="551" w:type="dxa"/>
            <w:noWrap/>
            <w:hideMark/>
          </w:tcPr>
          <w:p w14:paraId="776DAC95"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Z.1</w:t>
            </w:r>
          </w:p>
        </w:tc>
        <w:tc>
          <w:tcPr>
            <w:tcW w:w="540" w:type="dxa"/>
            <w:noWrap/>
            <w:hideMark/>
          </w:tcPr>
          <w:p w14:paraId="4582C564"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Z.2</w:t>
            </w:r>
          </w:p>
        </w:tc>
        <w:tc>
          <w:tcPr>
            <w:tcW w:w="540" w:type="dxa"/>
            <w:noWrap/>
            <w:hideMark/>
          </w:tcPr>
          <w:p w14:paraId="44DB7182"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Z.3</w:t>
            </w:r>
          </w:p>
        </w:tc>
        <w:tc>
          <w:tcPr>
            <w:tcW w:w="487" w:type="dxa"/>
            <w:noWrap/>
            <w:hideMark/>
          </w:tcPr>
          <w:p w14:paraId="319E5C72"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Z.4</w:t>
            </w:r>
          </w:p>
        </w:tc>
        <w:tc>
          <w:tcPr>
            <w:tcW w:w="503" w:type="dxa"/>
            <w:noWrap/>
            <w:hideMark/>
          </w:tcPr>
          <w:p w14:paraId="234D618D"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Z.5</w:t>
            </w:r>
          </w:p>
        </w:tc>
        <w:tc>
          <w:tcPr>
            <w:tcW w:w="540" w:type="dxa"/>
            <w:noWrap/>
            <w:hideMark/>
          </w:tcPr>
          <w:p w14:paraId="6AA4136B"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Z.6</w:t>
            </w:r>
          </w:p>
        </w:tc>
        <w:tc>
          <w:tcPr>
            <w:tcW w:w="810" w:type="dxa"/>
            <w:noWrap/>
            <w:hideMark/>
          </w:tcPr>
          <w:p w14:paraId="3389EEBA" w14:textId="77777777" w:rsidR="00EA75BC" w:rsidRPr="0011751F" w:rsidRDefault="00EA75BC" w:rsidP="00AF64E6">
            <w:pPr>
              <w:jc w:val="center"/>
              <w:rPr>
                <w:rFonts w:ascii="Times New Roman" w:hAnsi="Times New Roman" w:cs="Times New Roman"/>
                <w:sz w:val="20"/>
                <w:szCs w:val="20"/>
              </w:rPr>
            </w:pPr>
            <w:r w:rsidRPr="0011751F">
              <w:rPr>
                <w:rFonts w:ascii="Times New Roman" w:hAnsi="Times New Roman" w:cs="Times New Roman"/>
                <w:sz w:val="20"/>
                <w:szCs w:val="20"/>
              </w:rPr>
              <w:t>Total</w:t>
            </w:r>
          </w:p>
        </w:tc>
      </w:tr>
      <w:tr w:rsidR="00EA75BC" w:rsidRPr="0011751F" w14:paraId="1823CA61" w14:textId="77777777" w:rsidTr="00AF64E6">
        <w:trPr>
          <w:trHeight w:val="300"/>
        </w:trPr>
        <w:tc>
          <w:tcPr>
            <w:tcW w:w="551" w:type="dxa"/>
            <w:noWrap/>
            <w:hideMark/>
          </w:tcPr>
          <w:p w14:paraId="5F99A0C2"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1</w:t>
            </w:r>
          </w:p>
        </w:tc>
        <w:tc>
          <w:tcPr>
            <w:tcW w:w="498" w:type="dxa"/>
            <w:vAlign w:val="bottom"/>
          </w:tcPr>
          <w:p w14:paraId="23B9205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019CE9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916764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DC4675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2BC935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76DA02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3A6353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2A543D2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c>
          <w:tcPr>
            <w:tcW w:w="491" w:type="dxa"/>
            <w:vAlign w:val="bottom"/>
          </w:tcPr>
          <w:p w14:paraId="7CBB91A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2D0B21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B4D6CE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456E0F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401F6F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A6B5BC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3AC040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69" w:type="dxa"/>
            <w:vAlign w:val="bottom"/>
          </w:tcPr>
          <w:p w14:paraId="6922951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551" w:type="dxa"/>
            <w:vAlign w:val="bottom"/>
          </w:tcPr>
          <w:p w14:paraId="6EBEA7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337C3B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D5BA9A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30876C2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564C751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E34252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41814AE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20C883C8" w14:textId="77777777" w:rsidTr="00AF64E6">
        <w:trPr>
          <w:trHeight w:val="300"/>
        </w:trPr>
        <w:tc>
          <w:tcPr>
            <w:tcW w:w="551" w:type="dxa"/>
            <w:noWrap/>
            <w:hideMark/>
          </w:tcPr>
          <w:p w14:paraId="301796C6"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2</w:t>
            </w:r>
          </w:p>
        </w:tc>
        <w:tc>
          <w:tcPr>
            <w:tcW w:w="498" w:type="dxa"/>
            <w:vAlign w:val="bottom"/>
          </w:tcPr>
          <w:p w14:paraId="13FFF1D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CEE6D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1DE17A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03F55F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8D2945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191A7B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BDD1FF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84" w:type="dxa"/>
            <w:vAlign w:val="bottom"/>
          </w:tcPr>
          <w:p w14:paraId="5D1F062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491" w:type="dxa"/>
            <w:vAlign w:val="bottom"/>
          </w:tcPr>
          <w:p w14:paraId="0A3C5A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85AEB9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30D223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09E6D62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7B249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DC5D05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8D7043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6BC934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c>
          <w:tcPr>
            <w:tcW w:w="551" w:type="dxa"/>
            <w:vAlign w:val="bottom"/>
          </w:tcPr>
          <w:p w14:paraId="20E5804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F77946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9847D5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7AC887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79F317B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DE2385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6A9993D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78E4CE5B" w14:textId="77777777" w:rsidTr="00AF64E6">
        <w:trPr>
          <w:trHeight w:val="300"/>
        </w:trPr>
        <w:tc>
          <w:tcPr>
            <w:tcW w:w="551" w:type="dxa"/>
            <w:noWrap/>
            <w:hideMark/>
          </w:tcPr>
          <w:p w14:paraId="477454BD"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3</w:t>
            </w:r>
          </w:p>
        </w:tc>
        <w:tc>
          <w:tcPr>
            <w:tcW w:w="498" w:type="dxa"/>
            <w:vAlign w:val="bottom"/>
          </w:tcPr>
          <w:p w14:paraId="54E3C2A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0AE90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3F8BAE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8277F2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E467E7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16F9AF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197CA0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372D093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491" w:type="dxa"/>
            <w:vAlign w:val="bottom"/>
          </w:tcPr>
          <w:p w14:paraId="55C6503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3FFB10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33861F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5123E0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7E3815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DE4DF4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056CBB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5CD1D6F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551" w:type="dxa"/>
            <w:vAlign w:val="bottom"/>
          </w:tcPr>
          <w:p w14:paraId="792F9C8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29439F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B7F78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644BA2F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44B826C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7B3ED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7CB64E3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23</w:t>
            </w:r>
          </w:p>
        </w:tc>
      </w:tr>
      <w:tr w:rsidR="00EA75BC" w:rsidRPr="0011751F" w14:paraId="4725D10B" w14:textId="77777777" w:rsidTr="00AF64E6">
        <w:trPr>
          <w:trHeight w:val="300"/>
        </w:trPr>
        <w:tc>
          <w:tcPr>
            <w:tcW w:w="551" w:type="dxa"/>
            <w:noWrap/>
            <w:hideMark/>
          </w:tcPr>
          <w:p w14:paraId="7CCD627B"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4</w:t>
            </w:r>
          </w:p>
        </w:tc>
        <w:tc>
          <w:tcPr>
            <w:tcW w:w="498" w:type="dxa"/>
            <w:vAlign w:val="bottom"/>
          </w:tcPr>
          <w:p w14:paraId="6E47F86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A115AA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6CFFE1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4541D2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9F089F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BE88B4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3354EB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2F195D0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491" w:type="dxa"/>
            <w:vAlign w:val="bottom"/>
          </w:tcPr>
          <w:p w14:paraId="7B11D4B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61B64A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13F116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22EEE53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1DC84F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3E6AA1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318E9F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6DD44A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c>
          <w:tcPr>
            <w:tcW w:w="551" w:type="dxa"/>
            <w:vAlign w:val="bottom"/>
          </w:tcPr>
          <w:p w14:paraId="043BCD7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5458C5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826D8F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655DC43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593D0E9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666129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64E52E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17671D09" w14:textId="77777777" w:rsidTr="00AF64E6">
        <w:trPr>
          <w:trHeight w:val="300"/>
        </w:trPr>
        <w:tc>
          <w:tcPr>
            <w:tcW w:w="551" w:type="dxa"/>
            <w:noWrap/>
            <w:hideMark/>
          </w:tcPr>
          <w:p w14:paraId="10D15EAD"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5</w:t>
            </w:r>
          </w:p>
        </w:tc>
        <w:tc>
          <w:tcPr>
            <w:tcW w:w="498" w:type="dxa"/>
            <w:vAlign w:val="bottom"/>
          </w:tcPr>
          <w:p w14:paraId="4B29D7D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F4AD19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456557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F1942A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71F79C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D90ABF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2217A7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79651F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491" w:type="dxa"/>
            <w:vAlign w:val="bottom"/>
          </w:tcPr>
          <w:p w14:paraId="376B935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4FF5A8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340A73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25AB47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CCA969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2FF28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1B7BE1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21057EC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551" w:type="dxa"/>
            <w:vAlign w:val="bottom"/>
          </w:tcPr>
          <w:p w14:paraId="6ADE92F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7B9817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2A8D42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41DFA3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3B9E9BB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EC7D4E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810" w:type="dxa"/>
            <w:vAlign w:val="bottom"/>
          </w:tcPr>
          <w:p w14:paraId="633F889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23</w:t>
            </w:r>
          </w:p>
        </w:tc>
      </w:tr>
      <w:tr w:rsidR="00EA75BC" w:rsidRPr="0011751F" w14:paraId="6BEC30B1" w14:textId="77777777" w:rsidTr="00AF64E6">
        <w:trPr>
          <w:trHeight w:val="300"/>
        </w:trPr>
        <w:tc>
          <w:tcPr>
            <w:tcW w:w="551" w:type="dxa"/>
            <w:noWrap/>
            <w:hideMark/>
          </w:tcPr>
          <w:p w14:paraId="69D1AD7F"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6</w:t>
            </w:r>
          </w:p>
        </w:tc>
        <w:tc>
          <w:tcPr>
            <w:tcW w:w="498" w:type="dxa"/>
            <w:vAlign w:val="bottom"/>
          </w:tcPr>
          <w:p w14:paraId="2BF9C91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8A342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A2EB09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C3A189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2BCEB42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3E2C8D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E4087B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2CA2A7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c>
          <w:tcPr>
            <w:tcW w:w="491" w:type="dxa"/>
            <w:vAlign w:val="bottom"/>
          </w:tcPr>
          <w:p w14:paraId="76FF0DA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1BB3A2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6B1A6A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18543E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2FCCCF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674F5B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6A6C592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69" w:type="dxa"/>
            <w:vAlign w:val="bottom"/>
          </w:tcPr>
          <w:p w14:paraId="59A4074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21</w:t>
            </w:r>
          </w:p>
        </w:tc>
        <w:tc>
          <w:tcPr>
            <w:tcW w:w="551" w:type="dxa"/>
            <w:vAlign w:val="bottom"/>
          </w:tcPr>
          <w:p w14:paraId="04B802C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224FCA9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6A1CAA9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68C986F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03" w:type="dxa"/>
            <w:vAlign w:val="bottom"/>
          </w:tcPr>
          <w:p w14:paraId="164AEA2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5306884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3CA6F4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18</w:t>
            </w:r>
          </w:p>
        </w:tc>
      </w:tr>
      <w:tr w:rsidR="00EA75BC" w:rsidRPr="0011751F" w14:paraId="01380F19" w14:textId="77777777" w:rsidTr="00AF64E6">
        <w:trPr>
          <w:trHeight w:val="300"/>
        </w:trPr>
        <w:tc>
          <w:tcPr>
            <w:tcW w:w="551" w:type="dxa"/>
            <w:noWrap/>
            <w:hideMark/>
          </w:tcPr>
          <w:p w14:paraId="5F14DE13"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7</w:t>
            </w:r>
          </w:p>
        </w:tc>
        <w:tc>
          <w:tcPr>
            <w:tcW w:w="498" w:type="dxa"/>
            <w:vAlign w:val="bottom"/>
          </w:tcPr>
          <w:p w14:paraId="3E986EC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8DE5CA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5961BE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AB982F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9E36A2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46CE54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0A5106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077385C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491" w:type="dxa"/>
            <w:vAlign w:val="bottom"/>
          </w:tcPr>
          <w:p w14:paraId="75DF0F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960ED4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67A598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7EC9B9D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BEAEA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E3DE2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73005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1845BED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551" w:type="dxa"/>
            <w:vAlign w:val="bottom"/>
          </w:tcPr>
          <w:p w14:paraId="46B6209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40DBB7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DDE9AC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4FE595F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35B8243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4521DE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0D5141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23</w:t>
            </w:r>
          </w:p>
        </w:tc>
      </w:tr>
      <w:tr w:rsidR="00EA75BC" w:rsidRPr="0011751F" w14:paraId="6776B4DF" w14:textId="77777777" w:rsidTr="00AF64E6">
        <w:trPr>
          <w:trHeight w:val="300"/>
        </w:trPr>
        <w:tc>
          <w:tcPr>
            <w:tcW w:w="551" w:type="dxa"/>
            <w:noWrap/>
            <w:hideMark/>
          </w:tcPr>
          <w:p w14:paraId="5EA7E0FC"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8</w:t>
            </w:r>
          </w:p>
        </w:tc>
        <w:tc>
          <w:tcPr>
            <w:tcW w:w="498" w:type="dxa"/>
            <w:vAlign w:val="bottom"/>
          </w:tcPr>
          <w:p w14:paraId="696F18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60C2D4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C321F3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9E5393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9D07C3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E39711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CB5556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039A318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491" w:type="dxa"/>
            <w:vAlign w:val="bottom"/>
          </w:tcPr>
          <w:p w14:paraId="4D6ACB1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4FE941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584029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3462F76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3B8E60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75D97A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C90885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2FCC1A6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c>
          <w:tcPr>
            <w:tcW w:w="551" w:type="dxa"/>
            <w:vAlign w:val="bottom"/>
          </w:tcPr>
          <w:p w14:paraId="441D80E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AE6696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46614D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4B3B65E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40C2612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C1530F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5405395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6FDBE5B0" w14:textId="77777777" w:rsidTr="00AF64E6">
        <w:trPr>
          <w:trHeight w:val="300"/>
        </w:trPr>
        <w:tc>
          <w:tcPr>
            <w:tcW w:w="551" w:type="dxa"/>
            <w:noWrap/>
            <w:hideMark/>
          </w:tcPr>
          <w:p w14:paraId="5005B42A"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9</w:t>
            </w:r>
          </w:p>
        </w:tc>
        <w:tc>
          <w:tcPr>
            <w:tcW w:w="498" w:type="dxa"/>
            <w:vAlign w:val="bottom"/>
          </w:tcPr>
          <w:p w14:paraId="05DD915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01D878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7E5267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D01E76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6D16D5B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010FCD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6C14CA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00A7710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c>
          <w:tcPr>
            <w:tcW w:w="491" w:type="dxa"/>
            <w:vAlign w:val="bottom"/>
          </w:tcPr>
          <w:p w14:paraId="32A6D2E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4F5FA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B8B8B4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36A9C0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BF16B3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7AB550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2E8E56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4BB5525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551" w:type="dxa"/>
            <w:vAlign w:val="bottom"/>
          </w:tcPr>
          <w:p w14:paraId="0623EC9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B37CCF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6BF32D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400D44E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58194EF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DF7865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7BEA8A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585B135F" w14:textId="77777777" w:rsidTr="00AF64E6">
        <w:trPr>
          <w:trHeight w:val="300"/>
        </w:trPr>
        <w:tc>
          <w:tcPr>
            <w:tcW w:w="551" w:type="dxa"/>
            <w:noWrap/>
            <w:hideMark/>
          </w:tcPr>
          <w:p w14:paraId="62077DA8"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10</w:t>
            </w:r>
          </w:p>
        </w:tc>
        <w:tc>
          <w:tcPr>
            <w:tcW w:w="498" w:type="dxa"/>
            <w:vAlign w:val="bottom"/>
          </w:tcPr>
          <w:p w14:paraId="546C857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2486A7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F28267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258DD5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630A70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3848F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F8251A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5583754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2F37A1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43105E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7BBAAC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5949CC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14EF5A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D33CB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72455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37E6D9D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2E3F7D9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54C2196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3555F89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87" w:type="dxa"/>
            <w:vAlign w:val="bottom"/>
          </w:tcPr>
          <w:p w14:paraId="3E2F51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384C5F7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4F7049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7377DCB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r>
      <w:tr w:rsidR="00EA75BC" w:rsidRPr="0011751F" w14:paraId="3BB7E8B7" w14:textId="77777777" w:rsidTr="00AF64E6">
        <w:trPr>
          <w:trHeight w:val="300"/>
        </w:trPr>
        <w:tc>
          <w:tcPr>
            <w:tcW w:w="551" w:type="dxa"/>
            <w:noWrap/>
            <w:hideMark/>
          </w:tcPr>
          <w:p w14:paraId="39031B06"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11</w:t>
            </w:r>
          </w:p>
        </w:tc>
        <w:tc>
          <w:tcPr>
            <w:tcW w:w="498" w:type="dxa"/>
            <w:vAlign w:val="bottom"/>
          </w:tcPr>
          <w:p w14:paraId="4730842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B4AB7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C648EA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8C1814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28A185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6D5031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4E3A33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7BF9D22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3A009D4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49D942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C49E9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A7D55E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5549CA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A0BE0C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4BA3DA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67DB2A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551" w:type="dxa"/>
            <w:vAlign w:val="bottom"/>
          </w:tcPr>
          <w:p w14:paraId="5DFB12C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040C035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5BE89FB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87" w:type="dxa"/>
            <w:vAlign w:val="bottom"/>
          </w:tcPr>
          <w:p w14:paraId="0643B5B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6E9E70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F59CA4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42B1D7F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r>
      <w:tr w:rsidR="00EA75BC" w:rsidRPr="0011751F" w14:paraId="64F2A0AC" w14:textId="77777777" w:rsidTr="00AF64E6">
        <w:trPr>
          <w:trHeight w:val="300"/>
        </w:trPr>
        <w:tc>
          <w:tcPr>
            <w:tcW w:w="551" w:type="dxa"/>
            <w:noWrap/>
            <w:hideMark/>
          </w:tcPr>
          <w:p w14:paraId="19678C39"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12</w:t>
            </w:r>
          </w:p>
        </w:tc>
        <w:tc>
          <w:tcPr>
            <w:tcW w:w="498" w:type="dxa"/>
            <w:vAlign w:val="bottom"/>
          </w:tcPr>
          <w:p w14:paraId="347B35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5B0405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5A04D8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1CAEF4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114B9D8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CE78A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9A8FE0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6326276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49C3C5E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68B52E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9F866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96EC2A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92D7B2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0DA206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B1A8A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544EA3B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33</w:t>
            </w:r>
          </w:p>
        </w:tc>
        <w:tc>
          <w:tcPr>
            <w:tcW w:w="551" w:type="dxa"/>
            <w:vAlign w:val="bottom"/>
          </w:tcPr>
          <w:p w14:paraId="67EAAD5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107EB7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17E13BC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87" w:type="dxa"/>
            <w:vAlign w:val="bottom"/>
          </w:tcPr>
          <w:p w14:paraId="36BF0B5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5A22344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D3DADA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810" w:type="dxa"/>
            <w:vAlign w:val="bottom"/>
          </w:tcPr>
          <w:p w14:paraId="723B387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r>
      <w:tr w:rsidR="00EA75BC" w:rsidRPr="0011751F" w14:paraId="1FA9AB7E" w14:textId="77777777" w:rsidTr="00AF64E6">
        <w:trPr>
          <w:trHeight w:val="300"/>
        </w:trPr>
        <w:tc>
          <w:tcPr>
            <w:tcW w:w="551" w:type="dxa"/>
            <w:noWrap/>
            <w:hideMark/>
          </w:tcPr>
          <w:p w14:paraId="4B0AC62B"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13</w:t>
            </w:r>
          </w:p>
        </w:tc>
        <w:tc>
          <w:tcPr>
            <w:tcW w:w="498" w:type="dxa"/>
            <w:vAlign w:val="bottom"/>
          </w:tcPr>
          <w:p w14:paraId="776137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7A4188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D4D451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861361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465C2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EE11C9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D13189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50A307C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491" w:type="dxa"/>
            <w:vAlign w:val="bottom"/>
          </w:tcPr>
          <w:p w14:paraId="196D92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B97C14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7DEC4E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1</w:t>
            </w:r>
          </w:p>
        </w:tc>
        <w:tc>
          <w:tcPr>
            <w:tcW w:w="491" w:type="dxa"/>
            <w:vAlign w:val="bottom"/>
          </w:tcPr>
          <w:p w14:paraId="2834419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7C4DA6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5FB832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CE2371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7D677C3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551" w:type="dxa"/>
            <w:vAlign w:val="bottom"/>
          </w:tcPr>
          <w:p w14:paraId="0615192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273D36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081DA2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709AEBC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254E4F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DE011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6801947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525146AA" w14:textId="77777777" w:rsidTr="00AF64E6">
        <w:trPr>
          <w:trHeight w:val="300"/>
        </w:trPr>
        <w:tc>
          <w:tcPr>
            <w:tcW w:w="551" w:type="dxa"/>
            <w:noWrap/>
            <w:hideMark/>
          </w:tcPr>
          <w:p w14:paraId="4B24C9D4"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14</w:t>
            </w:r>
          </w:p>
        </w:tc>
        <w:tc>
          <w:tcPr>
            <w:tcW w:w="498" w:type="dxa"/>
            <w:vAlign w:val="bottom"/>
          </w:tcPr>
          <w:p w14:paraId="5D5FA7A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9B073A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150FB3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AC381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941195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174CEF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935408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7AF8A67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491" w:type="dxa"/>
            <w:vAlign w:val="bottom"/>
          </w:tcPr>
          <w:p w14:paraId="301660D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58E1B0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7AEDBB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A2FD9F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8C9B47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D1C397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ED5E2C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6E699D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551" w:type="dxa"/>
            <w:vAlign w:val="bottom"/>
          </w:tcPr>
          <w:p w14:paraId="64CCDE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274E6C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9C6261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41B17E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5150DA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5E8280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56533CD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207523F2" w14:textId="77777777" w:rsidTr="00AF64E6">
        <w:trPr>
          <w:trHeight w:val="300"/>
        </w:trPr>
        <w:tc>
          <w:tcPr>
            <w:tcW w:w="551" w:type="dxa"/>
            <w:noWrap/>
            <w:hideMark/>
          </w:tcPr>
          <w:p w14:paraId="1310C3B3"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15</w:t>
            </w:r>
          </w:p>
        </w:tc>
        <w:tc>
          <w:tcPr>
            <w:tcW w:w="498" w:type="dxa"/>
            <w:vAlign w:val="bottom"/>
          </w:tcPr>
          <w:p w14:paraId="053058A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AC517F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634514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01E79F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C38DD0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C84448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9453E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106FA72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266C7CB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AF8D0B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66B053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2B3226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D3BE86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E50156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152FE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27FAFAD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551" w:type="dxa"/>
            <w:vAlign w:val="bottom"/>
          </w:tcPr>
          <w:p w14:paraId="6275479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8477A7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932EE1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31E3E82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F4E024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EB9222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810" w:type="dxa"/>
            <w:vAlign w:val="bottom"/>
          </w:tcPr>
          <w:p w14:paraId="5F60D26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4CEFFCA4" w14:textId="77777777" w:rsidTr="00AF64E6">
        <w:trPr>
          <w:trHeight w:val="300"/>
        </w:trPr>
        <w:tc>
          <w:tcPr>
            <w:tcW w:w="551" w:type="dxa"/>
            <w:noWrap/>
            <w:hideMark/>
          </w:tcPr>
          <w:p w14:paraId="48F0C2EC"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lastRenderedPageBreak/>
              <w:t>16</w:t>
            </w:r>
          </w:p>
        </w:tc>
        <w:tc>
          <w:tcPr>
            <w:tcW w:w="498" w:type="dxa"/>
            <w:vAlign w:val="bottom"/>
          </w:tcPr>
          <w:p w14:paraId="5772A09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386A36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F389B1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9A36D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DAA73F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F2EFA5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8466C8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30BEC5E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21BBB5C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939018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AFCBC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2CE15B9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C830A1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A26FF9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527A7D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4D5E72C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3B65A19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44F6112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EFBD39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0DF10EF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73D7DBA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B1302F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6365A1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49545D64" w14:textId="77777777" w:rsidTr="00AF64E6">
        <w:trPr>
          <w:trHeight w:val="300"/>
        </w:trPr>
        <w:tc>
          <w:tcPr>
            <w:tcW w:w="551" w:type="dxa"/>
            <w:noWrap/>
            <w:hideMark/>
          </w:tcPr>
          <w:p w14:paraId="2DBBF213"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17</w:t>
            </w:r>
          </w:p>
        </w:tc>
        <w:tc>
          <w:tcPr>
            <w:tcW w:w="498" w:type="dxa"/>
            <w:vAlign w:val="bottom"/>
          </w:tcPr>
          <w:p w14:paraId="1E429C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C6FD79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9AEFED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9728A0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A2693F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507987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F71D5D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0D26733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33</w:t>
            </w:r>
          </w:p>
        </w:tc>
        <w:tc>
          <w:tcPr>
            <w:tcW w:w="491" w:type="dxa"/>
            <w:vAlign w:val="bottom"/>
          </w:tcPr>
          <w:p w14:paraId="171E454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F5518F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EAAFF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123B6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5212EB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AD3D1F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B2BE3A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0DC84F9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551" w:type="dxa"/>
            <w:vAlign w:val="bottom"/>
          </w:tcPr>
          <w:p w14:paraId="58A2EF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DC948E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2DFE80E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87" w:type="dxa"/>
            <w:vAlign w:val="bottom"/>
          </w:tcPr>
          <w:p w14:paraId="17A35C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7120AB1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0D5140B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012D7E5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r>
      <w:tr w:rsidR="00EA75BC" w:rsidRPr="0011751F" w14:paraId="4B09EA1E" w14:textId="77777777" w:rsidTr="00AF64E6">
        <w:trPr>
          <w:trHeight w:val="300"/>
        </w:trPr>
        <w:tc>
          <w:tcPr>
            <w:tcW w:w="551" w:type="dxa"/>
            <w:noWrap/>
            <w:hideMark/>
          </w:tcPr>
          <w:p w14:paraId="448FAF5A"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18</w:t>
            </w:r>
          </w:p>
        </w:tc>
        <w:tc>
          <w:tcPr>
            <w:tcW w:w="498" w:type="dxa"/>
            <w:vAlign w:val="bottom"/>
          </w:tcPr>
          <w:p w14:paraId="5746F5D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851693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63EE4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5D1348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5D90F0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323A19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8FA1FE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684" w:type="dxa"/>
            <w:vAlign w:val="bottom"/>
          </w:tcPr>
          <w:p w14:paraId="1EA6ADC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491" w:type="dxa"/>
            <w:vAlign w:val="bottom"/>
          </w:tcPr>
          <w:p w14:paraId="7B662C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9C6DA1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CAA3E4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2A254A3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39E1BF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3A2CA3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734558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5DC2FD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1C8609A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D2E0A9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A58128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87" w:type="dxa"/>
            <w:vAlign w:val="bottom"/>
          </w:tcPr>
          <w:p w14:paraId="2FCC75B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51CC42F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4330AD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810" w:type="dxa"/>
            <w:vAlign w:val="bottom"/>
          </w:tcPr>
          <w:p w14:paraId="55341B5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20</w:t>
            </w:r>
          </w:p>
        </w:tc>
      </w:tr>
      <w:tr w:rsidR="00EA75BC" w:rsidRPr="0011751F" w14:paraId="27E480D4" w14:textId="77777777" w:rsidTr="00AF64E6">
        <w:trPr>
          <w:trHeight w:val="300"/>
        </w:trPr>
        <w:tc>
          <w:tcPr>
            <w:tcW w:w="551" w:type="dxa"/>
            <w:noWrap/>
            <w:hideMark/>
          </w:tcPr>
          <w:p w14:paraId="566750FF"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19</w:t>
            </w:r>
          </w:p>
        </w:tc>
        <w:tc>
          <w:tcPr>
            <w:tcW w:w="498" w:type="dxa"/>
            <w:vAlign w:val="bottom"/>
          </w:tcPr>
          <w:p w14:paraId="549B27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F398E7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E1BEEE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0AA100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735C82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54BE09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AF521E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09229B9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c>
          <w:tcPr>
            <w:tcW w:w="491" w:type="dxa"/>
            <w:vAlign w:val="bottom"/>
          </w:tcPr>
          <w:p w14:paraId="0FB7052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B4DB6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F615C6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523786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CCDA5F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86492D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5628F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3132DCA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0747A2D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23F30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2D401DB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0FC1996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1126D1A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1946716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3E784B1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76910CB1" w14:textId="77777777" w:rsidTr="00AF64E6">
        <w:trPr>
          <w:trHeight w:val="300"/>
        </w:trPr>
        <w:tc>
          <w:tcPr>
            <w:tcW w:w="551" w:type="dxa"/>
            <w:noWrap/>
            <w:hideMark/>
          </w:tcPr>
          <w:p w14:paraId="042EFA98"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20</w:t>
            </w:r>
          </w:p>
        </w:tc>
        <w:tc>
          <w:tcPr>
            <w:tcW w:w="498" w:type="dxa"/>
            <w:vAlign w:val="bottom"/>
          </w:tcPr>
          <w:p w14:paraId="195047D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7E042B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16D4BB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8FF6DE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A27DB0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60AB0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3305B9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01367E0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228CD78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0348CB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4B0627F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637559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3DBDFA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51F899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5EE5F1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74C2CB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551" w:type="dxa"/>
            <w:vAlign w:val="bottom"/>
          </w:tcPr>
          <w:p w14:paraId="6FF849D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334CF0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3BF76CB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1E12067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348ECB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517ABF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582DF80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r>
      <w:tr w:rsidR="00EA75BC" w:rsidRPr="0011751F" w14:paraId="4C789C4F" w14:textId="77777777" w:rsidTr="00AF64E6">
        <w:trPr>
          <w:trHeight w:val="300"/>
        </w:trPr>
        <w:tc>
          <w:tcPr>
            <w:tcW w:w="551" w:type="dxa"/>
            <w:noWrap/>
            <w:hideMark/>
          </w:tcPr>
          <w:p w14:paraId="35A0CE93"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21</w:t>
            </w:r>
          </w:p>
        </w:tc>
        <w:tc>
          <w:tcPr>
            <w:tcW w:w="498" w:type="dxa"/>
            <w:vAlign w:val="bottom"/>
          </w:tcPr>
          <w:p w14:paraId="7521A30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6777A1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094841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C9BA91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AB1B4B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E6D90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C56837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2DFE60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491" w:type="dxa"/>
            <w:vAlign w:val="bottom"/>
          </w:tcPr>
          <w:p w14:paraId="12BB453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55ACC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775B08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90185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A76FF2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22895B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A03D5E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0031217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551" w:type="dxa"/>
            <w:vAlign w:val="bottom"/>
          </w:tcPr>
          <w:p w14:paraId="77DE588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7F816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3842FB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3126C1E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36E915F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6FD02F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5367B4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22</w:t>
            </w:r>
          </w:p>
        </w:tc>
      </w:tr>
      <w:tr w:rsidR="00EA75BC" w:rsidRPr="0011751F" w14:paraId="0B3FBA8F" w14:textId="77777777" w:rsidTr="00AF64E6">
        <w:trPr>
          <w:trHeight w:val="300"/>
        </w:trPr>
        <w:tc>
          <w:tcPr>
            <w:tcW w:w="551" w:type="dxa"/>
            <w:noWrap/>
            <w:hideMark/>
          </w:tcPr>
          <w:p w14:paraId="4A115ABD"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22</w:t>
            </w:r>
          </w:p>
        </w:tc>
        <w:tc>
          <w:tcPr>
            <w:tcW w:w="498" w:type="dxa"/>
            <w:vAlign w:val="bottom"/>
          </w:tcPr>
          <w:p w14:paraId="16D2EEE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52429D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766556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BE830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599B30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4752E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E73249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424EDC1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491" w:type="dxa"/>
            <w:vAlign w:val="bottom"/>
          </w:tcPr>
          <w:p w14:paraId="665D48A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3B8E54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74131A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6B1BCC5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47AB6D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2C527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08B371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67CC882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2C8F249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0A7C97F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8DDCA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1FAF459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220D22D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CFF924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239AF89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3EFD64E5" w14:textId="77777777" w:rsidTr="00AF64E6">
        <w:trPr>
          <w:trHeight w:val="300"/>
        </w:trPr>
        <w:tc>
          <w:tcPr>
            <w:tcW w:w="551" w:type="dxa"/>
            <w:noWrap/>
            <w:hideMark/>
          </w:tcPr>
          <w:p w14:paraId="26E4C389"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23</w:t>
            </w:r>
          </w:p>
        </w:tc>
        <w:tc>
          <w:tcPr>
            <w:tcW w:w="498" w:type="dxa"/>
            <w:vAlign w:val="bottom"/>
          </w:tcPr>
          <w:p w14:paraId="312E327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452D4F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8C0405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27086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1D24D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BFF7F1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3BBC2D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652D92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c>
          <w:tcPr>
            <w:tcW w:w="491" w:type="dxa"/>
            <w:vAlign w:val="bottom"/>
          </w:tcPr>
          <w:p w14:paraId="205A631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69919D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A82145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6B5249E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EE930A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2FC508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4A95CE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705DBCF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57265E2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75F656D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66DF55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436A851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503" w:type="dxa"/>
            <w:vAlign w:val="bottom"/>
          </w:tcPr>
          <w:p w14:paraId="6880A5C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2A65E9F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810" w:type="dxa"/>
            <w:vAlign w:val="bottom"/>
          </w:tcPr>
          <w:p w14:paraId="22CD748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22</w:t>
            </w:r>
          </w:p>
        </w:tc>
      </w:tr>
      <w:tr w:rsidR="00EA75BC" w:rsidRPr="0011751F" w14:paraId="2378592E" w14:textId="77777777" w:rsidTr="00AF64E6">
        <w:trPr>
          <w:trHeight w:val="300"/>
        </w:trPr>
        <w:tc>
          <w:tcPr>
            <w:tcW w:w="551" w:type="dxa"/>
            <w:noWrap/>
            <w:hideMark/>
          </w:tcPr>
          <w:p w14:paraId="1A1481F5"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24</w:t>
            </w:r>
          </w:p>
        </w:tc>
        <w:tc>
          <w:tcPr>
            <w:tcW w:w="498" w:type="dxa"/>
            <w:vAlign w:val="bottom"/>
          </w:tcPr>
          <w:p w14:paraId="1FCA428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D6753E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00A2EA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1AD0B9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6A3A0E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E60F5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8C23CF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7EAACA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7932A48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6DE1C9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1FCA9F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5108CD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6F9065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A748AA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3F7DCB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76DC481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7BC6060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76E2F20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B6B86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671F505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375A332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1A68802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3609727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78104F6A" w14:textId="77777777" w:rsidTr="00AF64E6">
        <w:trPr>
          <w:trHeight w:val="300"/>
        </w:trPr>
        <w:tc>
          <w:tcPr>
            <w:tcW w:w="551" w:type="dxa"/>
            <w:noWrap/>
            <w:hideMark/>
          </w:tcPr>
          <w:p w14:paraId="5B02046A"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25</w:t>
            </w:r>
          </w:p>
        </w:tc>
        <w:tc>
          <w:tcPr>
            <w:tcW w:w="498" w:type="dxa"/>
            <w:vAlign w:val="bottom"/>
          </w:tcPr>
          <w:p w14:paraId="7770340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68871A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B7D7C7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81CEF2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90F395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817321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CE98FB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473C61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33</w:t>
            </w:r>
          </w:p>
        </w:tc>
        <w:tc>
          <w:tcPr>
            <w:tcW w:w="491" w:type="dxa"/>
            <w:vAlign w:val="bottom"/>
          </w:tcPr>
          <w:p w14:paraId="727E50D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2F06FB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CFACC6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0C81185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F8F718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D045E6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BA58A8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69" w:type="dxa"/>
            <w:vAlign w:val="bottom"/>
          </w:tcPr>
          <w:p w14:paraId="58BF337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3A26CD8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7DA67CD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7710400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87" w:type="dxa"/>
            <w:vAlign w:val="bottom"/>
          </w:tcPr>
          <w:p w14:paraId="457583E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4851ADF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08B21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810" w:type="dxa"/>
            <w:vAlign w:val="bottom"/>
          </w:tcPr>
          <w:p w14:paraId="7486F27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20</w:t>
            </w:r>
          </w:p>
        </w:tc>
      </w:tr>
      <w:tr w:rsidR="00EA75BC" w:rsidRPr="0011751F" w14:paraId="551E898D" w14:textId="77777777" w:rsidTr="00AF64E6">
        <w:trPr>
          <w:trHeight w:val="300"/>
        </w:trPr>
        <w:tc>
          <w:tcPr>
            <w:tcW w:w="551" w:type="dxa"/>
            <w:noWrap/>
            <w:hideMark/>
          </w:tcPr>
          <w:p w14:paraId="24C383E1"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26</w:t>
            </w:r>
          </w:p>
        </w:tc>
        <w:tc>
          <w:tcPr>
            <w:tcW w:w="498" w:type="dxa"/>
            <w:vAlign w:val="bottom"/>
          </w:tcPr>
          <w:p w14:paraId="7BA717A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442E4A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54B31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0C1D8A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7A1DA2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73A252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CB09B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4E5584E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491" w:type="dxa"/>
            <w:vAlign w:val="bottom"/>
          </w:tcPr>
          <w:p w14:paraId="41D94B5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82C41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4CFABE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E03C37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16DBB2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9B2106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F2CFB1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69" w:type="dxa"/>
            <w:vAlign w:val="bottom"/>
          </w:tcPr>
          <w:p w14:paraId="6BA984D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551" w:type="dxa"/>
            <w:vAlign w:val="bottom"/>
          </w:tcPr>
          <w:p w14:paraId="615ACE2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3A38D1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6468FD9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2AD5F12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6C91812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5152F3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810" w:type="dxa"/>
            <w:vAlign w:val="bottom"/>
          </w:tcPr>
          <w:p w14:paraId="38C0BCF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1D2619E5" w14:textId="77777777" w:rsidTr="00AF64E6">
        <w:trPr>
          <w:trHeight w:val="300"/>
        </w:trPr>
        <w:tc>
          <w:tcPr>
            <w:tcW w:w="551" w:type="dxa"/>
            <w:noWrap/>
            <w:hideMark/>
          </w:tcPr>
          <w:p w14:paraId="0F8FD20C"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27</w:t>
            </w:r>
          </w:p>
        </w:tc>
        <w:tc>
          <w:tcPr>
            <w:tcW w:w="498" w:type="dxa"/>
            <w:vAlign w:val="bottom"/>
          </w:tcPr>
          <w:p w14:paraId="1B79D87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C716F3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6C3AC9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BC0745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13B3D5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8ADEF0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3B7BC0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6AB451B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22B0EF1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8D0417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86CF1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1</w:t>
            </w:r>
          </w:p>
        </w:tc>
        <w:tc>
          <w:tcPr>
            <w:tcW w:w="491" w:type="dxa"/>
            <w:vAlign w:val="bottom"/>
          </w:tcPr>
          <w:p w14:paraId="367A02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1C7BF7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708F18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D27865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5059997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551" w:type="dxa"/>
            <w:vAlign w:val="bottom"/>
          </w:tcPr>
          <w:p w14:paraId="1861264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2052BA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7B69A8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1F72EF4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17514AA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24AAECA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810" w:type="dxa"/>
            <w:vAlign w:val="bottom"/>
          </w:tcPr>
          <w:p w14:paraId="4C45644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r>
      <w:tr w:rsidR="00EA75BC" w:rsidRPr="0011751F" w14:paraId="121FB73B" w14:textId="77777777" w:rsidTr="00AF64E6">
        <w:trPr>
          <w:trHeight w:val="300"/>
        </w:trPr>
        <w:tc>
          <w:tcPr>
            <w:tcW w:w="551" w:type="dxa"/>
            <w:noWrap/>
            <w:hideMark/>
          </w:tcPr>
          <w:p w14:paraId="59BC2EF2"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28</w:t>
            </w:r>
          </w:p>
        </w:tc>
        <w:tc>
          <w:tcPr>
            <w:tcW w:w="498" w:type="dxa"/>
            <w:vAlign w:val="bottom"/>
          </w:tcPr>
          <w:p w14:paraId="2361E21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D2A6C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F814D8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E87FD1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20585B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8E8A5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033A35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180DF35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491" w:type="dxa"/>
            <w:vAlign w:val="bottom"/>
          </w:tcPr>
          <w:p w14:paraId="6A3CDC9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BE78F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D7745F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3C49D2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8CDBB6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79A6CC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A4AECE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476F03A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08EBFE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082DC6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74DAC3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19D4833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8B98DA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517CD30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810" w:type="dxa"/>
            <w:vAlign w:val="bottom"/>
          </w:tcPr>
          <w:p w14:paraId="3CB8A1B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544A364E" w14:textId="77777777" w:rsidTr="00AF64E6">
        <w:trPr>
          <w:trHeight w:val="300"/>
        </w:trPr>
        <w:tc>
          <w:tcPr>
            <w:tcW w:w="551" w:type="dxa"/>
            <w:noWrap/>
            <w:hideMark/>
          </w:tcPr>
          <w:p w14:paraId="65C50130"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29</w:t>
            </w:r>
          </w:p>
        </w:tc>
        <w:tc>
          <w:tcPr>
            <w:tcW w:w="498" w:type="dxa"/>
            <w:vAlign w:val="bottom"/>
          </w:tcPr>
          <w:p w14:paraId="51CB757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56626B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AE7A46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399E0A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14D129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4CFA24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C91025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721486B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c>
          <w:tcPr>
            <w:tcW w:w="491" w:type="dxa"/>
            <w:vAlign w:val="bottom"/>
          </w:tcPr>
          <w:p w14:paraId="18803D7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AC3FB1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B8485E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46120C5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D70577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9D9809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8264E4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009619E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551" w:type="dxa"/>
            <w:vAlign w:val="bottom"/>
          </w:tcPr>
          <w:p w14:paraId="196D06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6944E8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294D77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231AA03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4F817E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5DC921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69DCBCF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22</w:t>
            </w:r>
          </w:p>
        </w:tc>
      </w:tr>
      <w:tr w:rsidR="00EA75BC" w:rsidRPr="0011751F" w14:paraId="15ED4C65" w14:textId="77777777" w:rsidTr="00AF64E6">
        <w:trPr>
          <w:trHeight w:val="300"/>
        </w:trPr>
        <w:tc>
          <w:tcPr>
            <w:tcW w:w="551" w:type="dxa"/>
            <w:noWrap/>
            <w:hideMark/>
          </w:tcPr>
          <w:p w14:paraId="3E1241BA"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30</w:t>
            </w:r>
          </w:p>
        </w:tc>
        <w:tc>
          <w:tcPr>
            <w:tcW w:w="498" w:type="dxa"/>
            <w:vAlign w:val="bottom"/>
          </w:tcPr>
          <w:p w14:paraId="5D704BE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81D5DE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9A9019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3B0174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57951C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A42795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334B2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27BF19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694D08C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4B560B6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EFFBA0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391131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F96EE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C3D941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167F81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6CA5AFB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551" w:type="dxa"/>
            <w:vAlign w:val="bottom"/>
          </w:tcPr>
          <w:p w14:paraId="2B53217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2F38141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1566CCB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23C8114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4D4A816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E52BB8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06F23BD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16A37B7F" w14:textId="77777777" w:rsidTr="00AF64E6">
        <w:trPr>
          <w:trHeight w:val="300"/>
        </w:trPr>
        <w:tc>
          <w:tcPr>
            <w:tcW w:w="551" w:type="dxa"/>
            <w:noWrap/>
            <w:hideMark/>
          </w:tcPr>
          <w:p w14:paraId="4B986A26"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31</w:t>
            </w:r>
          </w:p>
        </w:tc>
        <w:tc>
          <w:tcPr>
            <w:tcW w:w="498" w:type="dxa"/>
            <w:vAlign w:val="bottom"/>
          </w:tcPr>
          <w:p w14:paraId="312D1B2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A76AD5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5E488B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B5ECC5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ED143D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D23CDE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19F892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505DCD1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399224C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69ABBD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924179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8AAE84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F9EE55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DD1B8E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1AFAF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4BE1B26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2C855EE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39693B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2ADBE7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87" w:type="dxa"/>
            <w:vAlign w:val="bottom"/>
          </w:tcPr>
          <w:p w14:paraId="2E7136D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4851E5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8D36CA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31FB74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3CF69BC9" w14:textId="77777777" w:rsidTr="00AF64E6">
        <w:trPr>
          <w:trHeight w:val="300"/>
        </w:trPr>
        <w:tc>
          <w:tcPr>
            <w:tcW w:w="551" w:type="dxa"/>
            <w:noWrap/>
            <w:hideMark/>
          </w:tcPr>
          <w:p w14:paraId="18C578A0"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32</w:t>
            </w:r>
          </w:p>
        </w:tc>
        <w:tc>
          <w:tcPr>
            <w:tcW w:w="498" w:type="dxa"/>
            <w:vAlign w:val="bottom"/>
          </w:tcPr>
          <w:p w14:paraId="6AB162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21D84B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1788E9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902D5D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CD3D3D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5735E8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5FE8FD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61E16F1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491" w:type="dxa"/>
            <w:vAlign w:val="bottom"/>
          </w:tcPr>
          <w:p w14:paraId="2070B25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E7637F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84D53A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1</w:t>
            </w:r>
          </w:p>
        </w:tc>
        <w:tc>
          <w:tcPr>
            <w:tcW w:w="491" w:type="dxa"/>
            <w:vAlign w:val="bottom"/>
          </w:tcPr>
          <w:p w14:paraId="098ED02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6D3977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E66BEB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6B06B4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391108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5D723C7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0287B1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2ABCBAE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255AD09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280102D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49D64DE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3D77EE1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52896E68" w14:textId="77777777" w:rsidTr="00AF64E6">
        <w:trPr>
          <w:trHeight w:val="300"/>
        </w:trPr>
        <w:tc>
          <w:tcPr>
            <w:tcW w:w="551" w:type="dxa"/>
            <w:noWrap/>
            <w:hideMark/>
          </w:tcPr>
          <w:p w14:paraId="5BC35246"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33</w:t>
            </w:r>
          </w:p>
        </w:tc>
        <w:tc>
          <w:tcPr>
            <w:tcW w:w="498" w:type="dxa"/>
            <w:vAlign w:val="bottom"/>
          </w:tcPr>
          <w:p w14:paraId="6F38229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794E36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5E50F1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F806D9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CF95FA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5D8223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FA4DAC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42695BA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5EEF11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472EBE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7D1B14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289A90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6268E5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0308CA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190E11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2E1759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551" w:type="dxa"/>
            <w:vAlign w:val="bottom"/>
          </w:tcPr>
          <w:p w14:paraId="50DC639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1E5689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8EA4B0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5F4C89F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16563E8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5A85F9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2767C1F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07983D4F" w14:textId="77777777" w:rsidTr="00AF64E6">
        <w:trPr>
          <w:trHeight w:val="300"/>
        </w:trPr>
        <w:tc>
          <w:tcPr>
            <w:tcW w:w="551" w:type="dxa"/>
            <w:noWrap/>
            <w:hideMark/>
          </w:tcPr>
          <w:p w14:paraId="7D5D7CC5"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34</w:t>
            </w:r>
          </w:p>
        </w:tc>
        <w:tc>
          <w:tcPr>
            <w:tcW w:w="498" w:type="dxa"/>
            <w:vAlign w:val="bottom"/>
          </w:tcPr>
          <w:p w14:paraId="06888E7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FCE8A0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1911E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7419D6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B40DF9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2CDCBB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C0DFA7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0F4F454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491" w:type="dxa"/>
            <w:vAlign w:val="bottom"/>
          </w:tcPr>
          <w:p w14:paraId="6F22AE8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08D7DA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F1A53F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0153FC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A3D26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0705D74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6203B4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1D8EB1A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551" w:type="dxa"/>
            <w:vAlign w:val="bottom"/>
          </w:tcPr>
          <w:p w14:paraId="06429A4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44266A1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10C1DB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780295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16304F9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66B0A9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6381DA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0710F15B" w14:textId="77777777" w:rsidTr="00AF64E6">
        <w:trPr>
          <w:trHeight w:val="300"/>
        </w:trPr>
        <w:tc>
          <w:tcPr>
            <w:tcW w:w="551" w:type="dxa"/>
            <w:noWrap/>
            <w:hideMark/>
          </w:tcPr>
          <w:p w14:paraId="7674C5D4"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lastRenderedPageBreak/>
              <w:t>35</w:t>
            </w:r>
          </w:p>
        </w:tc>
        <w:tc>
          <w:tcPr>
            <w:tcW w:w="498" w:type="dxa"/>
            <w:vAlign w:val="bottom"/>
          </w:tcPr>
          <w:p w14:paraId="78D656D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1CD730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1C3C5E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E8C761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D9AAF7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24A25A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1940F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1818F27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491" w:type="dxa"/>
            <w:vAlign w:val="bottom"/>
          </w:tcPr>
          <w:p w14:paraId="1019D91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AAAA48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F774A2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6E63A17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F36250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B374C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37C6F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07C3FEA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050D2CC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57C900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6AE81C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87" w:type="dxa"/>
            <w:vAlign w:val="bottom"/>
          </w:tcPr>
          <w:p w14:paraId="1FB4DD2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7895B7D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2BA078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55BE781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1B529A26" w14:textId="77777777" w:rsidTr="00AF64E6">
        <w:trPr>
          <w:trHeight w:val="300"/>
        </w:trPr>
        <w:tc>
          <w:tcPr>
            <w:tcW w:w="551" w:type="dxa"/>
            <w:noWrap/>
            <w:hideMark/>
          </w:tcPr>
          <w:p w14:paraId="3007E6FB"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36</w:t>
            </w:r>
          </w:p>
        </w:tc>
        <w:tc>
          <w:tcPr>
            <w:tcW w:w="498" w:type="dxa"/>
            <w:vAlign w:val="bottom"/>
          </w:tcPr>
          <w:p w14:paraId="3A350A7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FE05F6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DB91E9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1D7E3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2403C9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561F79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A649AF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609B107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37D45BC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8D2EA3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E702DE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09DBC4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E4DB79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68982C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46B2BD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6E7CBFD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42D7E5C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F9610B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B0C93D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5C8FE0F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16B733F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D50327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58ADB70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14D66BC1" w14:textId="77777777" w:rsidTr="00AF64E6">
        <w:trPr>
          <w:trHeight w:val="300"/>
        </w:trPr>
        <w:tc>
          <w:tcPr>
            <w:tcW w:w="551" w:type="dxa"/>
            <w:noWrap/>
            <w:hideMark/>
          </w:tcPr>
          <w:p w14:paraId="4AF07627"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37</w:t>
            </w:r>
          </w:p>
        </w:tc>
        <w:tc>
          <w:tcPr>
            <w:tcW w:w="498" w:type="dxa"/>
            <w:vAlign w:val="bottom"/>
          </w:tcPr>
          <w:p w14:paraId="05F1818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D03A75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038438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984248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D79501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2034E1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3D69A6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7AED113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73B9671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AB55CA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AAFAD5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09A7B9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18409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1160DB7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BD02F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0CAB241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551" w:type="dxa"/>
            <w:vAlign w:val="bottom"/>
          </w:tcPr>
          <w:p w14:paraId="1C93D8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EF3D96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1BE7F79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2D125E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34BE78F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A34242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0D5BC66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627C1593" w14:textId="77777777" w:rsidTr="00AF64E6">
        <w:trPr>
          <w:trHeight w:val="300"/>
        </w:trPr>
        <w:tc>
          <w:tcPr>
            <w:tcW w:w="551" w:type="dxa"/>
            <w:noWrap/>
            <w:hideMark/>
          </w:tcPr>
          <w:p w14:paraId="00F08FE7"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38</w:t>
            </w:r>
          </w:p>
        </w:tc>
        <w:tc>
          <w:tcPr>
            <w:tcW w:w="498" w:type="dxa"/>
            <w:vAlign w:val="bottom"/>
          </w:tcPr>
          <w:p w14:paraId="27CD3AA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74FF9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21716E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AD5FB5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E18E86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C988FE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3D5A4F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4626E1A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33</w:t>
            </w:r>
          </w:p>
        </w:tc>
        <w:tc>
          <w:tcPr>
            <w:tcW w:w="491" w:type="dxa"/>
            <w:vAlign w:val="bottom"/>
          </w:tcPr>
          <w:p w14:paraId="5CABFE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D454EF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6F232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49354E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32D4D4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BFA86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5047B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07F8930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33</w:t>
            </w:r>
          </w:p>
        </w:tc>
        <w:tc>
          <w:tcPr>
            <w:tcW w:w="551" w:type="dxa"/>
            <w:vAlign w:val="bottom"/>
          </w:tcPr>
          <w:p w14:paraId="662C378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495BD9D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3BFE6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53F09EA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51036D7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0B8B77A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0079FA1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r>
      <w:tr w:rsidR="00EA75BC" w:rsidRPr="0011751F" w14:paraId="1E2315CA" w14:textId="77777777" w:rsidTr="00AF64E6">
        <w:trPr>
          <w:trHeight w:val="300"/>
        </w:trPr>
        <w:tc>
          <w:tcPr>
            <w:tcW w:w="551" w:type="dxa"/>
            <w:noWrap/>
            <w:hideMark/>
          </w:tcPr>
          <w:p w14:paraId="4D54A4B6"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39</w:t>
            </w:r>
          </w:p>
        </w:tc>
        <w:tc>
          <w:tcPr>
            <w:tcW w:w="498" w:type="dxa"/>
            <w:vAlign w:val="bottom"/>
          </w:tcPr>
          <w:p w14:paraId="433FA62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BD6A77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4E39D5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B18822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645E0C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1CCADC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43448D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54DB693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c>
          <w:tcPr>
            <w:tcW w:w="491" w:type="dxa"/>
            <w:vAlign w:val="bottom"/>
          </w:tcPr>
          <w:p w14:paraId="006098F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4D9B6E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F4A1D4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951E37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5906B4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0715AB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7B1EDF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2003855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551" w:type="dxa"/>
            <w:vAlign w:val="bottom"/>
          </w:tcPr>
          <w:p w14:paraId="421E05D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4D3255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34D6CE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4C57A7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03" w:type="dxa"/>
            <w:vAlign w:val="bottom"/>
          </w:tcPr>
          <w:p w14:paraId="59AF412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362AF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6BFE843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22</w:t>
            </w:r>
          </w:p>
        </w:tc>
      </w:tr>
      <w:tr w:rsidR="00EA75BC" w:rsidRPr="0011751F" w14:paraId="66F163C0" w14:textId="77777777" w:rsidTr="00AF64E6">
        <w:trPr>
          <w:trHeight w:val="300"/>
        </w:trPr>
        <w:tc>
          <w:tcPr>
            <w:tcW w:w="551" w:type="dxa"/>
            <w:noWrap/>
            <w:hideMark/>
          </w:tcPr>
          <w:p w14:paraId="430797C3"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40</w:t>
            </w:r>
          </w:p>
        </w:tc>
        <w:tc>
          <w:tcPr>
            <w:tcW w:w="498" w:type="dxa"/>
            <w:vAlign w:val="bottom"/>
          </w:tcPr>
          <w:p w14:paraId="1555E2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AD431A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98257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858E0F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4BBA44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D9ACA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659865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5383D9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0431583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4112CA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1EA451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2368DE6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92973A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646C42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3DF067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0E090E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0C71BE9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02A9BCC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44BC569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0853BEF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FD128B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6132C3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0895693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r>
      <w:tr w:rsidR="00EA75BC" w:rsidRPr="0011751F" w14:paraId="4BF8740D" w14:textId="77777777" w:rsidTr="00AF64E6">
        <w:trPr>
          <w:trHeight w:val="300"/>
        </w:trPr>
        <w:tc>
          <w:tcPr>
            <w:tcW w:w="551" w:type="dxa"/>
            <w:noWrap/>
            <w:hideMark/>
          </w:tcPr>
          <w:p w14:paraId="558CAC9E"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41</w:t>
            </w:r>
          </w:p>
        </w:tc>
        <w:tc>
          <w:tcPr>
            <w:tcW w:w="498" w:type="dxa"/>
            <w:vAlign w:val="bottom"/>
          </w:tcPr>
          <w:p w14:paraId="10C70A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EEAE04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3AB402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BC957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62D194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B301A6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F71B82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78B3C9F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491" w:type="dxa"/>
            <w:vAlign w:val="bottom"/>
          </w:tcPr>
          <w:p w14:paraId="2457584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5E17B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64C893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138CC0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AF8530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395303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D66B80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48AF5B9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551" w:type="dxa"/>
            <w:vAlign w:val="bottom"/>
          </w:tcPr>
          <w:p w14:paraId="0A5937F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BC4306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5082CCE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44FC2ED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199E7F7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08C03D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467D321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6FC22051" w14:textId="77777777" w:rsidTr="00AF64E6">
        <w:trPr>
          <w:trHeight w:val="300"/>
        </w:trPr>
        <w:tc>
          <w:tcPr>
            <w:tcW w:w="551" w:type="dxa"/>
            <w:noWrap/>
            <w:hideMark/>
          </w:tcPr>
          <w:p w14:paraId="1588F7AF"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42</w:t>
            </w:r>
          </w:p>
        </w:tc>
        <w:tc>
          <w:tcPr>
            <w:tcW w:w="498" w:type="dxa"/>
            <w:vAlign w:val="bottom"/>
          </w:tcPr>
          <w:p w14:paraId="4292A9B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F85098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DCC31A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D9A905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D9F3E9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13094B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6FC658B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2745764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c>
          <w:tcPr>
            <w:tcW w:w="491" w:type="dxa"/>
            <w:vAlign w:val="bottom"/>
          </w:tcPr>
          <w:p w14:paraId="2ED6BA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ECA7D0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92C6FB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78C642B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8F9C5F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512C4E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BD7DF8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69" w:type="dxa"/>
            <w:vAlign w:val="bottom"/>
          </w:tcPr>
          <w:p w14:paraId="13A7C5D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c>
          <w:tcPr>
            <w:tcW w:w="551" w:type="dxa"/>
            <w:vAlign w:val="bottom"/>
          </w:tcPr>
          <w:p w14:paraId="265E9E7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16F29D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748EB9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227C330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11BDE61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3D2FC3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6C78C24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19</w:t>
            </w:r>
          </w:p>
        </w:tc>
      </w:tr>
      <w:tr w:rsidR="00EA75BC" w:rsidRPr="0011751F" w14:paraId="0F746082" w14:textId="77777777" w:rsidTr="00AF64E6">
        <w:trPr>
          <w:trHeight w:val="300"/>
        </w:trPr>
        <w:tc>
          <w:tcPr>
            <w:tcW w:w="551" w:type="dxa"/>
            <w:noWrap/>
            <w:hideMark/>
          </w:tcPr>
          <w:p w14:paraId="055EAD74"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43</w:t>
            </w:r>
          </w:p>
        </w:tc>
        <w:tc>
          <w:tcPr>
            <w:tcW w:w="498" w:type="dxa"/>
            <w:vAlign w:val="bottom"/>
          </w:tcPr>
          <w:p w14:paraId="1C30EF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C6173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199839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95B171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1692C81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814082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389B78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65529D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2D6EEB5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3483D8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56D4FB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D97F9F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A5E6F4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3E0914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931FC0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6D9E6AF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33</w:t>
            </w:r>
          </w:p>
        </w:tc>
        <w:tc>
          <w:tcPr>
            <w:tcW w:w="551" w:type="dxa"/>
            <w:vAlign w:val="bottom"/>
          </w:tcPr>
          <w:p w14:paraId="717A581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D91C2B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5BE7E36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6A0B1F0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47B18B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15315F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6B7F588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0F8DB5A3" w14:textId="77777777" w:rsidTr="00AF64E6">
        <w:trPr>
          <w:trHeight w:val="300"/>
        </w:trPr>
        <w:tc>
          <w:tcPr>
            <w:tcW w:w="551" w:type="dxa"/>
            <w:noWrap/>
            <w:hideMark/>
          </w:tcPr>
          <w:p w14:paraId="7EA7070E"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44</w:t>
            </w:r>
          </w:p>
        </w:tc>
        <w:tc>
          <w:tcPr>
            <w:tcW w:w="498" w:type="dxa"/>
            <w:vAlign w:val="bottom"/>
          </w:tcPr>
          <w:p w14:paraId="68C6AE4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917CB5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0E1307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A0BEC0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66A19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F55281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0EF08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3D13544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491" w:type="dxa"/>
            <w:vAlign w:val="bottom"/>
          </w:tcPr>
          <w:p w14:paraId="2993EA1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A87B80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3AC290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EADEF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1BFFC3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D3C540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E7150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0C35159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34</w:t>
            </w:r>
          </w:p>
        </w:tc>
        <w:tc>
          <w:tcPr>
            <w:tcW w:w="551" w:type="dxa"/>
            <w:vAlign w:val="bottom"/>
          </w:tcPr>
          <w:p w14:paraId="6B8A5BA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35EC1EE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3E69F44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01CC63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1907FE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2AD82E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810" w:type="dxa"/>
            <w:vAlign w:val="bottom"/>
          </w:tcPr>
          <w:p w14:paraId="3583778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6C15F22B" w14:textId="77777777" w:rsidTr="00AF64E6">
        <w:trPr>
          <w:trHeight w:val="300"/>
        </w:trPr>
        <w:tc>
          <w:tcPr>
            <w:tcW w:w="551" w:type="dxa"/>
            <w:noWrap/>
            <w:hideMark/>
          </w:tcPr>
          <w:p w14:paraId="4A7DF326"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45</w:t>
            </w:r>
          </w:p>
        </w:tc>
        <w:tc>
          <w:tcPr>
            <w:tcW w:w="498" w:type="dxa"/>
            <w:vAlign w:val="bottom"/>
          </w:tcPr>
          <w:p w14:paraId="5CE5D6D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86FCE5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44CEB4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5EBCC4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207A7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A9F104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3406D1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19A6723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21784D7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F3FE15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0B563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9AAD6F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A05BA4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8C88CC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0CCF3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51A8327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3CA54C6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2C703DA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8F9A7F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4CACFA4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230A704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283132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5982056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71F168BD" w14:textId="77777777" w:rsidTr="00AF64E6">
        <w:trPr>
          <w:trHeight w:val="300"/>
        </w:trPr>
        <w:tc>
          <w:tcPr>
            <w:tcW w:w="551" w:type="dxa"/>
            <w:noWrap/>
            <w:hideMark/>
          </w:tcPr>
          <w:p w14:paraId="20F84CD7"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46</w:t>
            </w:r>
          </w:p>
        </w:tc>
        <w:tc>
          <w:tcPr>
            <w:tcW w:w="498" w:type="dxa"/>
            <w:vAlign w:val="bottom"/>
          </w:tcPr>
          <w:p w14:paraId="70A8994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F0C924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054A03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992F91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66B515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E1CF41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7CCDCA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7939419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491" w:type="dxa"/>
            <w:vAlign w:val="bottom"/>
          </w:tcPr>
          <w:p w14:paraId="249618A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D3D37A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08CF23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A34D4B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7D134D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FE4029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943BAA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565BD52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33</w:t>
            </w:r>
          </w:p>
        </w:tc>
        <w:tc>
          <w:tcPr>
            <w:tcW w:w="551" w:type="dxa"/>
            <w:vAlign w:val="bottom"/>
          </w:tcPr>
          <w:p w14:paraId="1C0D467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4455CC8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2A951E5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35B965F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248897D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2735929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4D452D8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12119CEC" w14:textId="77777777" w:rsidTr="00AF64E6">
        <w:trPr>
          <w:trHeight w:val="300"/>
        </w:trPr>
        <w:tc>
          <w:tcPr>
            <w:tcW w:w="551" w:type="dxa"/>
            <w:noWrap/>
            <w:hideMark/>
          </w:tcPr>
          <w:p w14:paraId="554C17CA"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47</w:t>
            </w:r>
          </w:p>
        </w:tc>
        <w:tc>
          <w:tcPr>
            <w:tcW w:w="498" w:type="dxa"/>
            <w:vAlign w:val="bottom"/>
          </w:tcPr>
          <w:p w14:paraId="6339876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10C979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B21656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B3B4A6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CA217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15FF74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99F630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12A5AD8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78FFB6B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5106E2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25FB87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0D33D02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7C5EAE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1ED134E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AE72FF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72293EA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551" w:type="dxa"/>
            <w:vAlign w:val="bottom"/>
          </w:tcPr>
          <w:p w14:paraId="3356420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0F30A00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5778D6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51C8282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6B8943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7219EE9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67E3326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11298B14" w14:textId="77777777" w:rsidTr="00AF64E6">
        <w:trPr>
          <w:trHeight w:val="300"/>
        </w:trPr>
        <w:tc>
          <w:tcPr>
            <w:tcW w:w="551" w:type="dxa"/>
            <w:noWrap/>
            <w:hideMark/>
          </w:tcPr>
          <w:p w14:paraId="48BDB4BE"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48</w:t>
            </w:r>
          </w:p>
        </w:tc>
        <w:tc>
          <w:tcPr>
            <w:tcW w:w="498" w:type="dxa"/>
            <w:vAlign w:val="bottom"/>
          </w:tcPr>
          <w:p w14:paraId="30CBC0E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3B43CA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486B6B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F1D711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7883F9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0FB911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DF908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55C8E44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16EB664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FBF280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370636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9A2106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95B284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9256A8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B75DB5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536BBDC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551" w:type="dxa"/>
            <w:vAlign w:val="bottom"/>
          </w:tcPr>
          <w:p w14:paraId="675CE8E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25F4BF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CF32E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87" w:type="dxa"/>
            <w:vAlign w:val="bottom"/>
          </w:tcPr>
          <w:p w14:paraId="285D453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1D3460F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D798AD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3AD1795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099F4121" w14:textId="77777777" w:rsidTr="00AF64E6">
        <w:trPr>
          <w:trHeight w:val="300"/>
        </w:trPr>
        <w:tc>
          <w:tcPr>
            <w:tcW w:w="551" w:type="dxa"/>
            <w:noWrap/>
            <w:hideMark/>
          </w:tcPr>
          <w:p w14:paraId="01C92AC7"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49</w:t>
            </w:r>
          </w:p>
        </w:tc>
        <w:tc>
          <w:tcPr>
            <w:tcW w:w="498" w:type="dxa"/>
            <w:vAlign w:val="bottom"/>
          </w:tcPr>
          <w:p w14:paraId="1D7AC3B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9B369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42D898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0A5D97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395380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E93A3A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0FB586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157C1E0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491" w:type="dxa"/>
            <w:vAlign w:val="bottom"/>
          </w:tcPr>
          <w:p w14:paraId="559795A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355159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22A07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16490A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A0DC97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4DF74EB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393E8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7C5633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551" w:type="dxa"/>
            <w:vAlign w:val="bottom"/>
          </w:tcPr>
          <w:p w14:paraId="120080B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3857DB4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D832B7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4C27992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262B18A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5E5C997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2177BD2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05A82A3C" w14:textId="77777777" w:rsidTr="00AF64E6">
        <w:trPr>
          <w:trHeight w:val="300"/>
        </w:trPr>
        <w:tc>
          <w:tcPr>
            <w:tcW w:w="551" w:type="dxa"/>
            <w:noWrap/>
            <w:hideMark/>
          </w:tcPr>
          <w:p w14:paraId="3D9253EC"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50</w:t>
            </w:r>
          </w:p>
        </w:tc>
        <w:tc>
          <w:tcPr>
            <w:tcW w:w="498" w:type="dxa"/>
            <w:vAlign w:val="bottom"/>
          </w:tcPr>
          <w:p w14:paraId="31AA62C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09BF7D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A7F7F2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83E77E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F8AA63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51883B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8830D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46A7F78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33</w:t>
            </w:r>
          </w:p>
        </w:tc>
        <w:tc>
          <w:tcPr>
            <w:tcW w:w="491" w:type="dxa"/>
            <w:vAlign w:val="bottom"/>
          </w:tcPr>
          <w:p w14:paraId="34CFCE7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330453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DDCC36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940E72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9F0F8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C6E6A0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2E5B2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69" w:type="dxa"/>
            <w:vAlign w:val="bottom"/>
          </w:tcPr>
          <w:p w14:paraId="60FC034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551" w:type="dxa"/>
            <w:vAlign w:val="bottom"/>
          </w:tcPr>
          <w:p w14:paraId="3F168D4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5F37293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623450C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0C0BFEE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433E62C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4B60EA2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60039CE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2131EA1F" w14:textId="77777777" w:rsidTr="00AF64E6">
        <w:trPr>
          <w:trHeight w:val="300"/>
        </w:trPr>
        <w:tc>
          <w:tcPr>
            <w:tcW w:w="551" w:type="dxa"/>
            <w:noWrap/>
            <w:hideMark/>
          </w:tcPr>
          <w:p w14:paraId="1F68F61F"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51</w:t>
            </w:r>
          </w:p>
        </w:tc>
        <w:tc>
          <w:tcPr>
            <w:tcW w:w="498" w:type="dxa"/>
            <w:vAlign w:val="bottom"/>
          </w:tcPr>
          <w:p w14:paraId="18B6D1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883F4A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94E93A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6840CD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2EE834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32E2FF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DF267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676EEFE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25F6C7A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7568E9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EA800E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E38836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915D13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5074FA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48736A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3249342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3D61D96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DDE81E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C2AAFA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5CA12B4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2E06109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9B6795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285A09A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19FE4435" w14:textId="77777777" w:rsidTr="00AF64E6">
        <w:trPr>
          <w:trHeight w:val="300"/>
        </w:trPr>
        <w:tc>
          <w:tcPr>
            <w:tcW w:w="551" w:type="dxa"/>
            <w:noWrap/>
            <w:hideMark/>
          </w:tcPr>
          <w:p w14:paraId="12EF6A8D"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52</w:t>
            </w:r>
          </w:p>
        </w:tc>
        <w:tc>
          <w:tcPr>
            <w:tcW w:w="498" w:type="dxa"/>
            <w:vAlign w:val="bottom"/>
          </w:tcPr>
          <w:p w14:paraId="05D75B0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1CC9B3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16AC41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7F0F0D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154E7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137D54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5FE78B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4E68C02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491" w:type="dxa"/>
            <w:vAlign w:val="bottom"/>
          </w:tcPr>
          <w:p w14:paraId="239F9F6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DB253E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D4ACF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A125BA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D53562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11D2EB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796422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6A74AEE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1967B55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AA536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F1C5F8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2E8A59B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CA0DC5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2327A3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3587135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44A08B85" w14:textId="77777777" w:rsidTr="00AF64E6">
        <w:trPr>
          <w:trHeight w:val="300"/>
        </w:trPr>
        <w:tc>
          <w:tcPr>
            <w:tcW w:w="551" w:type="dxa"/>
            <w:noWrap/>
            <w:hideMark/>
          </w:tcPr>
          <w:p w14:paraId="4A8B56EE"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53</w:t>
            </w:r>
          </w:p>
        </w:tc>
        <w:tc>
          <w:tcPr>
            <w:tcW w:w="498" w:type="dxa"/>
            <w:vAlign w:val="bottom"/>
          </w:tcPr>
          <w:p w14:paraId="5E92D2B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1AA595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F318A6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A96CB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60A285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EBB9E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EC7F39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17D8CEE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7385849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43BD86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6E937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1C0FFF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CD668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868FE0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EE5B8D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69" w:type="dxa"/>
            <w:vAlign w:val="bottom"/>
          </w:tcPr>
          <w:p w14:paraId="3DF104B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551" w:type="dxa"/>
            <w:vAlign w:val="bottom"/>
          </w:tcPr>
          <w:p w14:paraId="624DEC6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27390D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0688B5B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45B0020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0C498FA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7D18780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2EC131C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2992F1BF" w14:textId="77777777" w:rsidTr="00AF64E6">
        <w:trPr>
          <w:trHeight w:val="300"/>
        </w:trPr>
        <w:tc>
          <w:tcPr>
            <w:tcW w:w="551" w:type="dxa"/>
            <w:noWrap/>
            <w:hideMark/>
          </w:tcPr>
          <w:p w14:paraId="5E15456E"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lastRenderedPageBreak/>
              <w:t>54</w:t>
            </w:r>
          </w:p>
        </w:tc>
        <w:tc>
          <w:tcPr>
            <w:tcW w:w="498" w:type="dxa"/>
            <w:vAlign w:val="bottom"/>
          </w:tcPr>
          <w:p w14:paraId="71157E2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0966FC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64BAAD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FE6E49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7DD05F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53AD80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D7D81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02D2251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491" w:type="dxa"/>
            <w:vAlign w:val="bottom"/>
          </w:tcPr>
          <w:p w14:paraId="52E6D48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C7416B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C98228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37169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0F42E9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2AB55C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205A84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0E166DF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34</w:t>
            </w:r>
          </w:p>
        </w:tc>
        <w:tc>
          <w:tcPr>
            <w:tcW w:w="551" w:type="dxa"/>
            <w:vAlign w:val="bottom"/>
          </w:tcPr>
          <w:p w14:paraId="0D86387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131C20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1CECEC8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483B694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2A42F8B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64CBDE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291F1C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77BEFC18" w14:textId="77777777" w:rsidTr="00AF64E6">
        <w:trPr>
          <w:trHeight w:val="300"/>
        </w:trPr>
        <w:tc>
          <w:tcPr>
            <w:tcW w:w="551" w:type="dxa"/>
            <w:noWrap/>
            <w:hideMark/>
          </w:tcPr>
          <w:p w14:paraId="0550E5F0"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55</w:t>
            </w:r>
          </w:p>
        </w:tc>
        <w:tc>
          <w:tcPr>
            <w:tcW w:w="498" w:type="dxa"/>
            <w:vAlign w:val="bottom"/>
          </w:tcPr>
          <w:p w14:paraId="0B91C87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2C4FB8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9F2A35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C71221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B358BE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044AB3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569C4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55A4936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33</w:t>
            </w:r>
          </w:p>
        </w:tc>
        <w:tc>
          <w:tcPr>
            <w:tcW w:w="491" w:type="dxa"/>
            <w:vAlign w:val="bottom"/>
          </w:tcPr>
          <w:p w14:paraId="25B7D10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7D9CD2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99F6CE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1422258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D0566D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5346D0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EAEE24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762B10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551" w:type="dxa"/>
            <w:vAlign w:val="bottom"/>
          </w:tcPr>
          <w:p w14:paraId="6D14FD7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594CF0E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77C3E2E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30E4AF3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50223E5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CBDC73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2790C41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4F346974" w14:textId="77777777" w:rsidTr="00AF64E6">
        <w:trPr>
          <w:trHeight w:val="300"/>
        </w:trPr>
        <w:tc>
          <w:tcPr>
            <w:tcW w:w="551" w:type="dxa"/>
            <w:noWrap/>
            <w:hideMark/>
          </w:tcPr>
          <w:p w14:paraId="74DA13D6"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56</w:t>
            </w:r>
          </w:p>
        </w:tc>
        <w:tc>
          <w:tcPr>
            <w:tcW w:w="498" w:type="dxa"/>
            <w:vAlign w:val="bottom"/>
          </w:tcPr>
          <w:p w14:paraId="6D37E0F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3BE570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81E2FD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91D313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FF56E4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594AA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35FE0B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403D22E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491" w:type="dxa"/>
            <w:vAlign w:val="bottom"/>
          </w:tcPr>
          <w:p w14:paraId="0471B28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8DB4D2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02C602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172C4B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AF0771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614ACE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23AF39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669" w:type="dxa"/>
            <w:vAlign w:val="bottom"/>
          </w:tcPr>
          <w:p w14:paraId="1A9EB1A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551" w:type="dxa"/>
            <w:vAlign w:val="bottom"/>
          </w:tcPr>
          <w:p w14:paraId="551150E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145A22A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540" w:type="dxa"/>
            <w:vAlign w:val="bottom"/>
          </w:tcPr>
          <w:p w14:paraId="60EF83D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5FA15A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4C0E05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0F621C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0D7B533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23</w:t>
            </w:r>
          </w:p>
        </w:tc>
      </w:tr>
      <w:tr w:rsidR="00EA75BC" w:rsidRPr="0011751F" w14:paraId="34597F44" w14:textId="77777777" w:rsidTr="00AF64E6">
        <w:trPr>
          <w:trHeight w:val="300"/>
        </w:trPr>
        <w:tc>
          <w:tcPr>
            <w:tcW w:w="551" w:type="dxa"/>
            <w:noWrap/>
            <w:hideMark/>
          </w:tcPr>
          <w:p w14:paraId="28BE6660"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57</w:t>
            </w:r>
          </w:p>
        </w:tc>
        <w:tc>
          <w:tcPr>
            <w:tcW w:w="498" w:type="dxa"/>
            <w:vAlign w:val="bottom"/>
          </w:tcPr>
          <w:p w14:paraId="2B6A458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6FAC91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7E00C71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EE30B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730E2B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9765BD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CAD833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178FE5D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491" w:type="dxa"/>
            <w:vAlign w:val="bottom"/>
          </w:tcPr>
          <w:p w14:paraId="0670610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047758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073AA8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06206F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BB2DAD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47818BF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FE48A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0D92164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33</w:t>
            </w:r>
          </w:p>
        </w:tc>
        <w:tc>
          <w:tcPr>
            <w:tcW w:w="551" w:type="dxa"/>
            <w:vAlign w:val="bottom"/>
          </w:tcPr>
          <w:p w14:paraId="386E7D8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1D2CA6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0EAAF4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87" w:type="dxa"/>
            <w:vAlign w:val="bottom"/>
          </w:tcPr>
          <w:p w14:paraId="4F7B8FB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5244370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1E006E4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11924B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385790DA" w14:textId="77777777" w:rsidTr="00AF64E6">
        <w:trPr>
          <w:trHeight w:val="300"/>
        </w:trPr>
        <w:tc>
          <w:tcPr>
            <w:tcW w:w="551" w:type="dxa"/>
            <w:noWrap/>
            <w:hideMark/>
          </w:tcPr>
          <w:p w14:paraId="68742FB7"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58</w:t>
            </w:r>
          </w:p>
        </w:tc>
        <w:tc>
          <w:tcPr>
            <w:tcW w:w="498" w:type="dxa"/>
            <w:vAlign w:val="bottom"/>
          </w:tcPr>
          <w:p w14:paraId="4C575B6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E5AECD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13CCD3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498CFE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56BC6F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2BD2F4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ECC659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1261B8F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4A02435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3DDFF0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68D7FA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D6697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3BEFF0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14AC03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BBD679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4C3C8C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551" w:type="dxa"/>
            <w:vAlign w:val="bottom"/>
          </w:tcPr>
          <w:p w14:paraId="49F1CEF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5C9CB7C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3446C4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87" w:type="dxa"/>
            <w:vAlign w:val="bottom"/>
          </w:tcPr>
          <w:p w14:paraId="72F983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6945242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C89062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4FBD9DB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02D441DF" w14:textId="77777777" w:rsidTr="00AF64E6">
        <w:trPr>
          <w:trHeight w:val="300"/>
        </w:trPr>
        <w:tc>
          <w:tcPr>
            <w:tcW w:w="551" w:type="dxa"/>
            <w:noWrap/>
            <w:hideMark/>
          </w:tcPr>
          <w:p w14:paraId="125CD736"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59</w:t>
            </w:r>
          </w:p>
        </w:tc>
        <w:tc>
          <w:tcPr>
            <w:tcW w:w="498" w:type="dxa"/>
            <w:vAlign w:val="bottom"/>
          </w:tcPr>
          <w:p w14:paraId="0EB8E83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6B074C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A7C82A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5AD3FB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2735E9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F01EA9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79204E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37D35F3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491" w:type="dxa"/>
            <w:vAlign w:val="bottom"/>
          </w:tcPr>
          <w:p w14:paraId="42F8DBD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0174BB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8C02ED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FD241B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02F6E6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6AC5C4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D5D2CB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0A8869E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551" w:type="dxa"/>
            <w:vAlign w:val="bottom"/>
          </w:tcPr>
          <w:p w14:paraId="2E548A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C6395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358CD9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50D4CFF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F3BC91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39F642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14D3223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6DD05B91" w14:textId="77777777" w:rsidTr="00AF64E6">
        <w:trPr>
          <w:trHeight w:val="300"/>
        </w:trPr>
        <w:tc>
          <w:tcPr>
            <w:tcW w:w="551" w:type="dxa"/>
            <w:noWrap/>
            <w:hideMark/>
          </w:tcPr>
          <w:p w14:paraId="23EFA9BB"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60</w:t>
            </w:r>
          </w:p>
        </w:tc>
        <w:tc>
          <w:tcPr>
            <w:tcW w:w="498" w:type="dxa"/>
            <w:vAlign w:val="bottom"/>
          </w:tcPr>
          <w:p w14:paraId="3C4F3A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68D19E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E28C54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D2544B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9CA912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B2F492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015472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2B57D78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491" w:type="dxa"/>
            <w:vAlign w:val="bottom"/>
          </w:tcPr>
          <w:p w14:paraId="63F3EB2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F91D95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94CB19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E45711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90FDE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50E4980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CA907A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2B986E7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33</w:t>
            </w:r>
          </w:p>
        </w:tc>
        <w:tc>
          <w:tcPr>
            <w:tcW w:w="551" w:type="dxa"/>
            <w:vAlign w:val="bottom"/>
          </w:tcPr>
          <w:p w14:paraId="11D26D0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0AD55F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24C70BC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031C2D4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6B02086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80880A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093C6A8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520DB592" w14:textId="77777777" w:rsidTr="00AF64E6">
        <w:trPr>
          <w:trHeight w:val="300"/>
        </w:trPr>
        <w:tc>
          <w:tcPr>
            <w:tcW w:w="551" w:type="dxa"/>
            <w:noWrap/>
            <w:hideMark/>
          </w:tcPr>
          <w:p w14:paraId="6D55BA4A"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61</w:t>
            </w:r>
          </w:p>
        </w:tc>
        <w:tc>
          <w:tcPr>
            <w:tcW w:w="498" w:type="dxa"/>
            <w:vAlign w:val="bottom"/>
          </w:tcPr>
          <w:p w14:paraId="0CD8A96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EE702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F4D149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B1B63E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4D3A1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5D75D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21D4F5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0978F8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491" w:type="dxa"/>
            <w:vAlign w:val="bottom"/>
          </w:tcPr>
          <w:p w14:paraId="00ED75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0B58C6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FD9113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575FAE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A274D9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0D8028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9E6C89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15AB36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33</w:t>
            </w:r>
          </w:p>
        </w:tc>
        <w:tc>
          <w:tcPr>
            <w:tcW w:w="551" w:type="dxa"/>
            <w:vAlign w:val="bottom"/>
          </w:tcPr>
          <w:p w14:paraId="645F7BE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3E2109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1483241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060B8B6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03" w:type="dxa"/>
            <w:vAlign w:val="bottom"/>
          </w:tcPr>
          <w:p w14:paraId="03EF9F2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AB844A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2A2E6CB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19</w:t>
            </w:r>
          </w:p>
        </w:tc>
      </w:tr>
      <w:tr w:rsidR="00EA75BC" w:rsidRPr="0011751F" w14:paraId="59044606" w14:textId="77777777" w:rsidTr="00AF64E6">
        <w:trPr>
          <w:trHeight w:val="300"/>
        </w:trPr>
        <w:tc>
          <w:tcPr>
            <w:tcW w:w="551" w:type="dxa"/>
            <w:noWrap/>
            <w:hideMark/>
          </w:tcPr>
          <w:p w14:paraId="72FB7D00"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62</w:t>
            </w:r>
          </w:p>
        </w:tc>
        <w:tc>
          <w:tcPr>
            <w:tcW w:w="498" w:type="dxa"/>
            <w:vAlign w:val="bottom"/>
          </w:tcPr>
          <w:p w14:paraId="34F7567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FBD21F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5CD01E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4CF00D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45F1C1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FC60AE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B9D2A9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2778BC0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491" w:type="dxa"/>
            <w:vAlign w:val="bottom"/>
          </w:tcPr>
          <w:p w14:paraId="5DD3119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556CA0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D90AE1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627413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A1F0F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49003E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3F209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47701F9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3378132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083CDA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540" w:type="dxa"/>
            <w:vAlign w:val="bottom"/>
          </w:tcPr>
          <w:p w14:paraId="7B76787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87" w:type="dxa"/>
            <w:vAlign w:val="bottom"/>
          </w:tcPr>
          <w:p w14:paraId="0AF8F29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B7F073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34373B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6DBBCF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20</w:t>
            </w:r>
          </w:p>
        </w:tc>
      </w:tr>
      <w:tr w:rsidR="00EA75BC" w:rsidRPr="0011751F" w14:paraId="63065489" w14:textId="77777777" w:rsidTr="00AF64E6">
        <w:trPr>
          <w:trHeight w:val="300"/>
        </w:trPr>
        <w:tc>
          <w:tcPr>
            <w:tcW w:w="551" w:type="dxa"/>
            <w:noWrap/>
            <w:hideMark/>
          </w:tcPr>
          <w:p w14:paraId="13FF3584"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63</w:t>
            </w:r>
          </w:p>
        </w:tc>
        <w:tc>
          <w:tcPr>
            <w:tcW w:w="498" w:type="dxa"/>
            <w:vAlign w:val="bottom"/>
          </w:tcPr>
          <w:p w14:paraId="40B4BA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065BCD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A0B5DF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12104A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ABD5E4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DD6A65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EB7CAD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4BEE854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c>
          <w:tcPr>
            <w:tcW w:w="491" w:type="dxa"/>
            <w:vAlign w:val="bottom"/>
          </w:tcPr>
          <w:p w14:paraId="187C04C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8D131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C5273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213575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B0B6E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00A42E5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59285D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51245DF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7B35DD7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C7F01E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540" w:type="dxa"/>
            <w:vAlign w:val="bottom"/>
          </w:tcPr>
          <w:p w14:paraId="0F7951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87" w:type="dxa"/>
            <w:vAlign w:val="bottom"/>
          </w:tcPr>
          <w:p w14:paraId="3C3610F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1351D4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DB044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1E4BF51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20</w:t>
            </w:r>
          </w:p>
        </w:tc>
      </w:tr>
      <w:tr w:rsidR="00EA75BC" w:rsidRPr="0011751F" w14:paraId="3C9AB5F8" w14:textId="77777777" w:rsidTr="00AF64E6">
        <w:trPr>
          <w:trHeight w:val="300"/>
        </w:trPr>
        <w:tc>
          <w:tcPr>
            <w:tcW w:w="551" w:type="dxa"/>
            <w:noWrap/>
            <w:hideMark/>
          </w:tcPr>
          <w:p w14:paraId="04E5FC2A"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64</w:t>
            </w:r>
          </w:p>
        </w:tc>
        <w:tc>
          <w:tcPr>
            <w:tcW w:w="498" w:type="dxa"/>
            <w:vAlign w:val="bottom"/>
          </w:tcPr>
          <w:p w14:paraId="06079C6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D08817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A5AE4A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C03C13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717A13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0906C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FA8332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84" w:type="dxa"/>
            <w:vAlign w:val="bottom"/>
          </w:tcPr>
          <w:p w14:paraId="62BF244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491" w:type="dxa"/>
            <w:vAlign w:val="bottom"/>
          </w:tcPr>
          <w:p w14:paraId="59DE97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B5C35B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B86207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53989E1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0F6CEC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7674EA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1415C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1394A8B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551" w:type="dxa"/>
            <w:vAlign w:val="bottom"/>
          </w:tcPr>
          <w:p w14:paraId="49181AF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3CCF43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766ED9C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87" w:type="dxa"/>
            <w:vAlign w:val="bottom"/>
          </w:tcPr>
          <w:p w14:paraId="15A4B3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6A854A2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167B5C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1596287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1E630678" w14:textId="77777777" w:rsidTr="00AF64E6">
        <w:trPr>
          <w:trHeight w:val="300"/>
        </w:trPr>
        <w:tc>
          <w:tcPr>
            <w:tcW w:w="551" w:type="dxa"/>
            <w:noWrap/>
            <w:hideMark/>
          </w:tcPr>
          <w:p w14:paraId="1643BE0B"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65</w:t>
            </w:r>
          </w:p>
        </w:tc>
        <w:tc>
          <w:tcPr>
            <w:tcW w:w="498" w:type="dxa"/>
            <w:vAlign w:val="bottom"/>
          </w:tcPr>
          <w:p w14:paraId="3FDE626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171919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0CEAF99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D76D8D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36ABE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129655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C22F11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4387B15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491" w:type="dxa"/>
            <w:vAlign w:val="bottom"/>
          </w:tcPr>
          <w:p w14:paraId="47AAE9A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2D1F14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B22DDB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3A02E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319CD1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0FDD044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CF90DD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699545A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1E9EE3C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509417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5C616E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87" w:type="dxa"/>
            <w:vAlign w:val="bottom"/>
          </w:tcPr>
          <w:p w14:paraId="20D762A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1F1A7C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EBEF6E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6F11F14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19D9A1DC" w14:textId="77777777" w:rsidTr="00AF64E6">
        <w:trPr>
          <w:trHeight w:val="300"/>
        </w:trPr>
        <w:tc>
          <w:tcPr>
            <w:tcW w:w="551" w:type="dxa"/>
            <w:noWrap/>
            <w:hideMark/>
          </w:tcPr>
          <w:p w14:paraId="57FBE7DC"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66</w:t>
            </w:r>
          </w:p>
        </w:tc>
        <w:tc>
          <w:tcPr>
            <w:tcW w:w="498" w:type="dxa"/>
            <w:vAlign w:val="bottom"/>
          </w:tcPr>
          <w:p w14:paraId="75FABA9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ED4FA4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B91BA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60A20D6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3E8E31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85CA57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543FA2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4BE1828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491" w:type="dxa"/>
            <w:vAlign w:val="bottom"/>
          </w:tcPr>
          <w:p w14:paraId="2559BB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E6ACB0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1FBA06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D46BAE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D7C53E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5ABC3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9658BA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07AA802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3302F16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2F477E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47A7BCB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08FEB6D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2EB9C04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7116F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62EF854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3F561E07" w14:textId="77777777" w:rsidTr="00AF64E6">
        <w:trPr>
          <w:trHeight w:val="300"/>
        </w:trPr>
        <w:tc>
          <w:tcPr>
            <w:tcW w:w="551" w:type="dxa"/>
            <w:noWrap/>
            <w:hideMark/>
          </w:tcPr>
          <w:p w14:paraId="4D2321F4"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67</w:t>
            </w:r>
          </w:p>
        </w:tc>
        <w:tc>
          <w:tcPr>
            <w:tcW w:w="498" w:type="dxa"/>
            <w:vAlign w:val="bottom"/>
          </w:tcPr>
          <w:p w14:paraId="57DA6DD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1B5005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47DBC42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500FA6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192893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DA720B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5F9E80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5EBFB8B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c>
          <w:tcPr>
            <w:tcW w:w="491" w:type="dxa"/>
            <w:vAlign w:val="bottom"/>
          </w:tcPr>
          <w:p w14:paraId="7C1D736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0E148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DA564B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D16249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15857ED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D60698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6BD554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187E75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466C3D4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417897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A4E674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3CDC2AF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656A07D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FBBE4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5645659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74F594C0" w14:textId="77777777" w:rsidTr="00AF64E6">
        <w:trPr>
          <w:trHeight w:val="300"/>
        </w:trPr>
        <w:tc>
          <w:tcPr>
            <w:tcW w:w="551" w:type="dxa"/>
            <w:noWrap/>
            <w:hideMark/>
          </w:tcPr>
          <w:p w14:paraId="65CACEC7"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68</w:t>
            </w:r>
          </w:p>
        </w:tc>
        <w:tc>
          <w:tcPr>
            <w:tcW w:w="498" w:type="dxa"/>
            <w:vAlign w:val="bottom"/>
          </w:tcPr>
          <w:p w14:paraId="306B992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ADE9C5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91FD00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47B848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19780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C32A2C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D9ACCF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06B6B79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c>
          <w:tcPr>
            <w:tcW w:w="491" w:type="dxa"/>
            <w:vAlign w:val="bottom"/>
          </w:tcPr>
          <w:p w14:paraId="2AADDFB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B6D45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5A05ADA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6E44CA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F5E03E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4C88F3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D2AB95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7B16588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551" w:type="dxa"/>
            <w:vAlign w:val="bottom"/>
          </w:tcPr>
          <w:p w14:paraId="234F769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A85F57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540" w:type="dxa"/>
            <w:vAlign w:val="bottom"/>
          </w:tcPr>
          <w:p w14:paraId="4025E7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0939EDE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E686F4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7814D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16988A1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22</w:t>
            </w:r>
          </w:p>
        </w:tc>
      </w:tr>
      <w:tr w:rsidR="00EA75BC" w:rsidRPr="0011751F" w14:paraId="61649D8D" w14:textId="77777777" w:rsidTr="00AF64E6">
        <w:trPr>
          <w:trHeight w:val="300"/>
        </w:trPr>
        <w:tc>
          <w:tcPr>
            <w:tcW w:w="551" w:type="dxa"/>
            <w:noWrap/>
            <w:hideMark/>
          </w:tcPr>
          <w:p w14:paraId="0C587D25"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69</w:t>
            </w:r>
          </w:p>
        </w:tc>
        <w:tc>
          <w:tcPr>
            <w:tcW w:w="498" w:type="dxa"/>
            <w:vAlign w:val="bottom"/>
          </w:tcPr>
          <w:p w14:paraId="39C59D6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D3546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FD0FAB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F2E3E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C2F0AC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3BCD0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D9998C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2886BED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491" w:type="dxa"/>
            <w:vAlign w:val="bottom"/>
          </w:tcPr>
          <w:p w14:paraId="54533E6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88EC80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389C3B4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5C9B46B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BF3F91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69A722A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BE8FE7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4477E67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23</w:t>
            </w:r>
          </w:p>
        </w:tc>
        <w:tc>
          <w:tcPr>
            <w:tcW w:w="551" w:type="dxa"/>
            <w:vAlign w:val="bottom"/>
          </w:tcPr>
          <w:p w14:paraId="46D2248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6CFFDB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540" w:type="dxa"/>
            <w:vAlign w:val="bottom"/>
          </w:tcPr>
          <w:p w14:paraId="7445824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29A33F4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03" w:type="dxa"/>
            <w:vAlign w:val="bottom"/>
          </w:tcPr>
          <w:p w14:paraId="76C0234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4416E88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3DE3A60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18</w:t>
            </w:r>
          </w:p>
        </w:tc>
      </w:tr>
      <w:tr w:rsidR="00EA75BC" w:rsidRPr="0011751F" w14:paraId="17F62AF6" w14:textId="77777777" w:rsidTr="00AF64E6">
        <w:trPr>
          <w:trHeight w:val="300"/>
        </w:trPr>
        <w:tc>
          <w:tcPr>
            <w:tcW w:w="551" w:type="dxa"/>
            <w:noWrap/>
            <w:hideMark/>
          </w:tcPr>
          <w:p w14:paraId="6BFD099B"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70</w:t>
            </w:r>
          </w:p>
        </w:tc>
        <w:tc>
          <w:tcPr>
            <w:tcW w:w="498" w:type="dxa"/>
            <w:vAlign w:val="bottom"/>
          </w:tcPr>
          <w:p w14:paraId="656661E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3C7295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A89FEE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B05511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603CEE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B24F9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47A6F0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38023F8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494BEBA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09CDFD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D449B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6C0091F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CEC868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8F30BA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F13725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1817526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551" w:type="dxa"/>
            <w:vAlign w:val="bottom"/>
          </w:tcPr>
          <w:p w14:paraId="51C1BDA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095369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475B011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094498F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27ADAAA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C79925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6EF068E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22</w:t>
            </w:r>
          </w:p>
        </w:tc>
      </w:tr>
      <w:tr w:rsidR="00EA75BC" w:rsidRPr="0011751F" w14:paraId="0FAE2617" w14:textId="77777777" w:rsidTr="00AF64E6">
        <w:trPr>
          <w:trHeight w:val="300"/>
        </w:trPr>
        <w:tc>
          <w:tcPr>
            <w:tcW w:w="551" w:type="dxa"/>
            <w:noWrap/>
            <w:hideMark/>
          </w:tcPr>
          <w:p w14:paraId="59DAD158"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71</w:t>
            </w:r>
          </w:p>
        </w:tc>
        <w:tc>
          <w:tcPr>
            <w:tcW w:w="498" w:type="dxa"/>
            <w:vAlign w:val="bottom"/>
          </w:tcPr>
          <w:p w14:paraId="3A9DFCB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9F54AA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323DD5C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093E85A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E9A8CD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A1A1C4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6BA9EA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84" w:type="dxa"/>
            <w:vAlign w:val="bottom"/>
          </w:tcPr>
          <w:p w14:paraId="2065AA5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22</w:t>
            </w:r>
          </w:p>
        </w:tc>
        <w:tc>
          <w:tcPr>
            <w:tcW w:w="491" w:type="dxa"/>
            <w:vAlign w:val="bottom"/>
          </w:tcPr>
          <w:p w14:paraId="77438EA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5C3D94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5747A4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084A44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B9F1C9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217F2A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BC4631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69" w:type="dxa"/>
            <w:vAlign w:val="bottom"/>
          </w:tcPr>
          <w:p w14:paraId="181AE15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5A44B5D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900685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3FAEF79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365E3C7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584299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E12BE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00170F2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23</w:t>
            </w:r>
          </w:p>
        </w:tc>
      </w:tr>
      <w:tr w:rsidR="00EA75BC" w:rsidRPr="0011751F" w14:paraId="37C854B6" w14:textId="77777777" w:rsidTr="00AF64E6">
        <w:trPr>
          <w:trHeight w:val="300"/>
        </w:trPr>
        <w:tc>
          <w:tcPr>
            <w:tcW w:w="551" w:type="dxa"/>
            <w:noWrap/>
            <w:hideMark/>
          </w:tcPr>
          <w:p w14:paraId="26F7F3AF"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72</w:t>
            </w:r>
          </w:p>
        </w:tc>
        <w:tc>
          <w:tcPr>
            <w:tcW w:w="498" w:type="dxa"/>
            <w:vAlign w:val="bottom"/>
          </w:tcPr>
          <w:p w14:paraId="114C51F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7F14CB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F19F0F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13DE25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E20D65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CCB539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F52CA7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84" w:type="dxa"/>
            <w:vAlign w:val="bottom"/>
          </w:tcPr>
          <w:p w14:paraId="362DB50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491" w:type="dxa"/>
            <w:vAlign w:val="bottom"/>
          </w:tcPr>
          <w:p w14:paraId="1287D00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F444C4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A2EE7F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485634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C3E09A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304754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D13EE1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10A11B1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551" w:type="dxa"/>
            <w:vAlign w:val="bottom"/>
          </w:tcPr>
          <w:p w14:paraId="0F99AA3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52487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540" w:type="dxa"/>
            <w:vAlign w:val="bottom"/>
          </w:tcPr>
          <w:p w14:paraId="3580726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87" w:type="dxa"/>
            <w:vAlign w:val="bottom"/>
          </w:tcPr>
          <w:p w14:paraId="1BB1E6A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03" w:type="dxa"/>
            <w:vAlign w:val="bottom"/>
          </w:tcPr>
          <w:p w14:paraId="12EAA3E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4E9FC6B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629636F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17</w:t>
            </w:r>
          </w:p>
        </w:tc>
      </w:tr>
      <w:tr w:rsidR="00EA75BC" w:rsidRPr="0011751F" w14:paraId="142F9237" w14:textId="77777777" w:rsidTr="00AF64E6">
        <w:trPr>
          <w:trHeight w:val="300"/>
        </w:trPr>
        <w:tc>
          <w:tcPr>
            <w:tcW w:w="551" w:type="dxa"/>
            <w:noWrap/>
            <w:hideMark/>
          </w:tcPr>
          <w:p w14:paraId="1B66AAED"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lastRenderedPageBreak/>
              <w:t>73</w:t>
            </w:r>
          </w:p>
        </w:tc>
        <w:tc>
          <w:tcPr>
            <w:tcW w:w="498" w:type="dxa"/>
            <w:vAlign w:val="bottom"/>
          </w:tcPr>
          <w:p w14:paraId="4CB813A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CD6A11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0EDFA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4A5FA0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E75F92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EE2E98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2260D5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48DB14B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491" w:type="dxa"/>
            <w:vAlign w:val="bottom"/>
          </w:tcPr>
          <w:p w14:paraId="17B623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17D6EE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04142F4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1566290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B3FFB6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09BA74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E6D565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69" w:type="dxa"/>
            <w:vAlign w:val="bottom"/>
          </w:tcPr>
          <w:p w14:paraId="239611A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c>
          <w:tcPr>
            <w:tcW w:w="551" w:type="dxa"/>
            <w:vAlign w:val="bottom"/>
          </w:tcPr>
          <w:p w14:paraId="4F2F5F6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76AB27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034CD80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87" w:type="dxa"/>
            <w:vAlign w:val="bottom"/>
          </w:tcPr>
          <w:p w14:paraId="3608F7E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03" w:type="dxa"/>
            <w:vAlign w:val="bottom"/>
          </w:tcPr>
          <w:p w14:paraId="111B7E4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6C8A2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3A1A0B4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20</w:t>
            </w:r>
          </w:p>
        </w:tc>
      </w:tr>
      <w:tr w:rsidR="00EA75BC" w:rsidRPr="0011751F" w14:paraId="22A917D0" w14:textId="77777777" w:rsidTr="00AF64E6">
        <w:trPr>
          <w:trHeight w:val="300"/>
        </w:trPr>
        <w:tc>
          <w:tcPr>
            <w:tcW w:w="551" w:type="dxa"/>
            <w:noWrap/>
            <w:hideMark/>
          </w:tcPr>
          <w:p w14:paraId="0008FF48"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74</w:t>
            </w:r>
          </w:p>
        </w:tc>
        <w:tc>
          <w:tcPr>
            <w:tcW w:w="498" w:type="dxa"/>
            <w:vAlign w:val="bottom"/>
          </w:tcPr>
          <w:p w14:paraId="7436229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BD9752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4070950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3A117C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BD81C6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CC793D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F8027F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84" w:type="dxa"/>
            <w:vAlign w:val="bottom"/>
          </w:tcPr>
          <w:p w14:paraId="028A7F7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22</w:t>
            </w:r>
          </w:p>
        </w:tc>
        <w:tc>
          <w:tcPr>
            <w:tcW w:w="491" w:type="dxa"/>
            <w:vAlign w:val="bottom"/>
          </w:tcPr>
          <w:p w14:paraId="16496D7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9F981F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3FCBF3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6241A2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B0EDD2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445E1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7F732A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015E25A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13D839D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93088D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5FF406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2C56240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7FB1095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5C1396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20C4381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3777DA13" w14:textId="77777777" w:rsidTr="00AF64E6">
        <w:trPr>
          <w:trHeight w:val="300"/>
        </w:trPr>
        <w:tc>
          <w:tcPr>
            <w:tcW w:w="551" w:type="dxa"/>
            <w:noWrap/>
            <w:hideMark/>
          </w:tcPr>
          <w:p w14:paraId="4C033C49"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75</w:t>
            </w:r>
          </w:p>
        </w:tc>
        <w:tc>
          <w:tcPr>
            <w:tcW w:w="498" w:type="dxa"/>
            <w:vAlign w:val="bottom"/>
          </w:tcPr>
          <w:p w14:paraId="332C9F6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1ECE97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8C493E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869F3E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3BFDF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2EC57D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FF349E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3367A2A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29D791E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E04E4F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CD1C63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06ADA2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E35E6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4E5701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1090B3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69" w:type="dxa"/>
            <w:vAlign w:val="bottom"/>
          </w:tcPr>
          <w:p w14:paraId="03007BC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449839E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EF26C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52EA99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7A2DBCE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47B4039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FF9A70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0789406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62436EFC" w14:textId="77777777" w:rsidTr="00AF64E6">
        <w:trPr>
          <w:trHeight w:val="300"/>
        </w:trPr>
        <w:tc>
          <w:tcPr>
            <w:tcW w:w="551" w:type="dxa"/>
            <w:noWrap/>
            <w:hideMark/>
          </w:tcPr>
          <w:p w14:paraId="0BF5E904"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76</w:t>
            </w:r>
          </w:p>
        </w:tc>
        <w:tc>
          <w:tcPr>
            <w:tcW w:w="498" w:type="dxa"/>
            <w:vAlign w:val="bottom"/>
          </w:tcPr>
          <w:p w14:paraId="73F8F75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134FFD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946FF0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3B2339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671FA5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D9E280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771C25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7239A03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491" w:type="dxa"/>
            <w:vAlign w:val="bottom"/>
          </w:tcPr>
          <w:p w14:paraId="27C3DCD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FFCA20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9E1235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0D16767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1CA5D6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B6D695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F7023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3C01472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1812FDE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BA462B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540" w:type="dxa"/>
            <w:vAlign w:val="bottom"/>
          </w:tcPr>
          <w:p w14:paraId="5C6CA6E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87" w:type="dxa"/>
            <w:vAlign w:val="bottom"/>
          </w:tcPr>
          <w:p w14:paraId="4F4AE4B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73659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4B14E68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7BDCD77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19</w:t>
            </w:r>
          </w:p>
        </w:tc>
      </w:tr>
      <w:tr w:rsidR="00EA75BC" w:rsidRPr="0011751F" w14:paraId="288E2187" w14:textId="77777777" w:rsidTr="00AF64E6">
        <w:trPr>
          <w:trHeight w:val="300"/>
        </w:trPr>
        <w:tc>
          <w:tcPr>
            <w:tcW w:w="551" w:type="dxa"/>
            <w:noWrap/>
            <w:hideMark/>
          </w:tcPr>
          <w:p w14:paraId="5005A990"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77</w:t>
            </w:r>
          </w:p>
        </w:tc>
        <w:tc>
          <w:tcPr>
            <w:tcW w:w="498" w:type="dxa"/>
            <w:vAlign w:val="bottom"/>
          </w:tcPr>
          <w:p w14:paraId="0446E85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F4CCC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304430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43077CB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14977F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A8C0AA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980C2C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84" w:type="dxa"/>
            <w:vAlign w:val="bottom"/>
          </w:tcPr>
          <w:p w14:paraId="5BBCB1D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21</w:t>
            </w:r>
          </w:p>
        </w:tc>
        <w:tc>
          <w:tcPr>
            <w:tcW w:w="491" w:type="dxa"/>
            <w:vAlign w:val="bottom"/>
          </w:tcPr>
          <w:p w14:paraId="70FF80C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4FD812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C4FB99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99081B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7CD46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923553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B89C24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69" w:type="dxa"/>
            <w:vAlign w:val="bottom"/>
          </w:tcPr>
          <w:p w14:paraId="2EEFE63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551" w:type="dxa"/>
            <w:vAlign w:val="bottom"/>
          </w:tcPr>
          <w:p w14:paraId="445F37C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13EA98F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29FA276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7CC54E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386E541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B9CC30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47F1F69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23</w:t>
            </w:r>
          </w:p>
        </w:tc>
      </w:tr>
      <w:tr w:rsidR="00EA75BC" w:rsidRPr="0011751F" w14:paraId="20BEB6E6" w14:textId="77777777" w:rsidTr="00AF64E6">
        <w:trPr>
          <w:trHeight w:val="300"/>
        </w:trPr>
        <w:tc>
          <w:tcPr>
            <w:tcW w:w="551" w:type="dxa"/>
            <w:noWrap/>
            <w:hideMark/>
          </w:tcPr>
          <w:p w14:paraId="6FA8F8A1"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78</w:t>
            </w:r>
          </w:p>
        </w:tc>
        <w:tc>
          <w:tcPr>
            <w:tcW w:w="498" w:type="dxa"/>
            <w:vAlign w:val="bottom"/>
          </w:tcPr>
          <w:p w14:paraId="4057285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AB40C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84670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158BCB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44DB7F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4974AA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B1702C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4CD1F1D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2D37C0B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EE9E14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D738F9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5557B1C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04BDBC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193A91B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6F51D6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669" w:type="dxa"/>
            <w:vAlign w:val="bottom"/>
          </w:tcPr>
          <w:p w14:paraId="3476D9C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c>
          <w:tcPr>
            <w:tcW w:w="551" w:type="dxa"/>
            <w:vAlign w:val="bottom"/>
          </w:tcPr>
          <w:p w14:paraId="4E8D98C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92C1E2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1C8DC0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050C515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4499420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6880FE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6CD7755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21</w:t>
            </w:r>
          </w:p>
        </w:tc>
      </w:tr>
      <w:tr w:rsidR="00EA75BC" w:rsidRPr="0011751F" w14:paraId="12343A81" w14:textId="77777777" w:rsidTr="00AF64E6">
        <w:trPr>
          <w:trHeight w:val="300"/>
        </w:trPr>
        <w:tc>
          <w:tcPr>
            <w:tcW w:w="551" w:type="dxa"/>
            <w:noWrap/>
            <w:hideMark/>
          </w:tcPr>
          <w:p w14:paraId="4F7B52EC"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79</w:t>
            </w:r>
          </w:p>
        </w:tc>
        <w:tc>
          <w:tcPr>
            <w:tcW w:w="498" w:type="dxa"/>
            <w:vAlign w:val="bottom"/>
          </w:tcPr>
          <w:p w14:paraId="4928F8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3D265B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799543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6E4C32E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C4AF12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2119E5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8F516B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4D7689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c>
          <w:tcPr>
            <w:tcW w:w="491" w:type="dxa"/>
            <w:vAlign w:val="bottom"/>
          </w:tcPr>
          <w:p w14:paraId="578EBDC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A14266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21241D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173C7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1AD7B9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676B330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692B32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14F067F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551" w:type="dxa"/>
            <w:vAlign w:val="bottom"/>
          </w:tcPr>
          <w:p w14:paraId="65D1456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86120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11AF21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71C68DE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693FF66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5DC622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02AF17E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17ED4151" w14:textId="77777777" w:rsidTr="00AF64E6">
        <w:trPr>
          <w:trHeight w:val="300"/>
        </w:trPr>
        <w:tc>
          <w:tcPr>
            <w:tcW w:w="551" w:type="dxa"/>
            <w:noWrap/>
            <w:hideMark/>
          </w:tcPr>
          <w:p w14:paraId="78B534F0"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80</w:t>
            </w:r>
          </w:p>
        </w:tc>
        <w:tc>
          <w:tcPr>
            <w:tcW w:w="498" w:type="dxa"/>
            <w:vAlign w:val="bottom"/>
          </w:tcPr>
          <w:p w14:paraId="5ABCD65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978C5A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943EBB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DB6A6F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330499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E84FDD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F0B6AB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240AA6A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491" w:type="dxa"/>
            <w:vAlign w:val="bottom"/>
          </w:tcPr>
          <w:p w14:paraId="47A763E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BB0609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876929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7E28FE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9B89EF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AB6323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AB1E17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6524735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551" w:type="dxa"/>
            <w:vAlign w:val="bottom"/>
          </w:tcPr>
          <w:p w14:paraId="426AB9C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36534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2CA7507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29C70E0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54729EE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C46D4C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545D3CA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22</w:t>
            </w:r>
          </w:p>
        </w:tc>
      </w:tr>
      <w:tr w:rsidR="00EA75BC" w:rsidRPr="0011751F" w14:paraId="122B6733" w14:textId="77777777" w:rsidTr="00AF64E6">
        <w:trPr>
          <w:trHeight w:val="300"/>
        </w:trPr>
        <w:tc>
          <w:tcPr>
            <w:tcW w:w="551" w:type="dxa"/>
            <w:noWrap/>
            <w:hideMark/>
          </w:tcPr>
          <w:p w14:paraId="03EF8810"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81</w:t>
            </w:r>
          </w:p>
        </w:tc>
        <w:tc>
          <w:tcPr>
            <w:tcW w:w="498" w:type="dxa"/>
            <w:vAlign w:val="bottom"/>
          </w:tcPr>
          <w:p w14:paraId="174373C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1BE5C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EFC3DA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DD62D8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C9E33B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C31F35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351ACA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84" w:type="dxa"/>
            <w:vAlign w:val="bottom"/>
          </w:tcPr>
          <w:p w14:paraId="4F5A085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4BFDF05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67FAA03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14E1FB1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3C6A33F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515759D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1F1DD31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638C2B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669" w:type="dxa"/>
            <w:vAlign w:val="bottom"/>
          </w:tcPr>
          <w:p w14:paraId="5A93F09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18</w:t>
            </w:r>
          </w:p>
        </w:tc>
        <w:tc>
          <w:tcPr>
            <w:tcW w:w="551" w:type="dxa"/>
            <w:vAlign w:val="bottom"/>
          </w:tcPr>
          <w:p w14:paraId="78822E4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535DD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E7554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87" w:type="dxa"/>
            <w:vAlign w:val="bottom"/>
          </w:tcPr>
          <w:p w14:paraId="264284E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60F067E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1CF03A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7DCBE55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r>
      <w:tr w:rsidR="00EA75BC" w:rsidRPr="0011751F" w14:paraId="2D76F2F5" w14:textId="77777777" w:rsidTr="00AF64E6">
        <w:trPr>
          <w:trHeight w:val="300"/>
        </w:trPr>
        <w:tc>
          <w:tcPr>
            <w:tcW w:w="551" w:type="dxa"/>
            <w:noWrap/>
            <w:hideMark/>
          </w:tcPr>
          <w:p w14:paraId="2622D97C"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82</w:t>
            </w:r>
          </w:p>
        </w:tc>
        <w:tc>
          <w:tcPr>
            <w:tcW w:w="498" w:type="dxa"/>
            <w:vAlign w:val="bottom"/>
          </w:tcPr>
          <w:p w14:paraId="21FE28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E5A7CD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074CF7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C474C3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643A0D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7B7F11D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4DBE02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12335F5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57DD22E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992099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28776E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1E9052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376D04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02209D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4E05E3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2E8B270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551" w:type="dxa"/>
            <w:vAlign w:val="bottom"/>
          </w:tcPr>
          <w:p w14:paraId="2B659A4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73DC61F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8A8430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1A2184F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12F6F4D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71C82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0BD2B50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31A3FBF2" w14:textId="77777777" w:rsidTr="00AF64E6">
        <w:trPr>
          <w:trHeight w:val="300"/>
        </w:trPr>
        <w:tc>
          <w:tcPr>
            <w:tcW w:w="551" w:type="dxa"/>
            <w:noWrap/>
            <w:hideMark/>
          </w:tcPr>
          <w:p w14:paraId="475363B1"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83</w:t>
            </w:r>
          </w:p>
        </w:tc>
        <w:tc>
          <w:tcPr>
            <w:tcW w:w="498" w:type="dxa"/>
            <w:vAlign w:val="bottom"/>
          </w:tcPr>
          <w:p w14:paraId="65244A1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C3BA84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7B2932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8C48C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73C8CE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8F597B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0C90FC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1C6E50A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4F18117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9621DE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421F87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5644D28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94C756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540E8C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62E030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3E366E4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551" w:type="dxa"/>
            <w:vAlign w:val="bottom"/>
          </w:tcPr>
          <w:p w14:paraId="4931214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CD6CDA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79C5B3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2464BF1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4803112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8B6939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4F48A9B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30876F63" w14:textId="77777777" w:rsidTr="00AF64E6">
        <w:trPr>
          <w:trHeight w:val="300"/>
        </w:trPr>
        <w:tc>
          <w:tcPr>
            <w:tcW w:w="551" w:type="dxa"/>
            <w:noWrap/>
            <w:hideMark/>
          </w:tcPr>
          <w:p w14:paraId="7B052F4E"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84</w:t>
            </w:r>
          </w:p>
        </w:tc>
        <w:tc>
          <w:tcPr>
            <w:tcW w:w="498" w:type="dxa"/>
            <w:vAlign w:val="bottom"/>
          </w:tcPr>
          <w:p w14:paraId="10F4AC9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58EBE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02D43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38569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01F59A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DBF31C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AE4D45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67B3DB6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23</w:t>
            </w:r>
          </w:p>
        </w:tc>
        <w:tc>
          <w:tcPr>
            <w:tcW w:w="491" w:type="dxa"/>
            <w:vAlign w:val="bottom"/>
          </w:tcPr>
          <w:p w14:paraId="79F52D1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DCF1B4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1D554F1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CC76A2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940941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D7D1CA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3C204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0525DD7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18AE699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7615784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30B4455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0ED5C7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3A459F6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C01C8E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0B860C0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r>
      <w:tr w:rsidR="00EA75BC" w:rsidRPr="0011751F" w14:paraId="084C3C19" w14:textId="77777777" w:rsidTr="00AF64E6">
        <w:trPr>
          <w:trHeight w:val="300"/>
        </w:trPr>
        <w:tc>
          <w:tcPr>
            <w:tcW w:w="551" w:type="dxa"/>
            <w:noWrap/>
            <w:hideMark/>
          </w:tcPr>
          <w:p w14:paraId="56C8E774"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85</w:t>
            </w:r>
          </w:p>
        </w:tc>
        <w:tc>
          <w:tcPr>
            <w:tcW w:w="498" w:type="dxa"/>
            <w:vAlign w:val="bottom"/>
          </w:tcPr>
          <w:p w14:paraId="746439B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406DC8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646DF9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7FD69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FB970D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82BB61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FF44D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3A441DA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c>
          <w:tcPr>
            <w:tcW w:w="491" w:type="dxa"/>
            <w:vAlign w:val="bottom"/>
          </w:tcPr>
          <w:p w14:paraId="6232C9F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5179EB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D4AB73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664101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07CA7BB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DF976F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654FCB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65704B1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c>
          <w:tcPr>
            <w:tcW w:w="551" w:type="dxa"/>
            <w:vAlign w:val="bottom"/>
          </w:tcPr>
          <w:p w14:paraId="1FFE14F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178010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23CB6E1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4E4A287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DFF301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1E52B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1FB89C2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23</w:t>
            </w:r>
          </w:p>
        </w:tc>
      </w:tr>
      <w:tr w:rsidR="00EA75BC" w:rsidRPr="0011751F" w14:paraId="2741A788" w14:textId="77777777" w:rsidTr="00AF64E6">
        <w:trPr>
          <w:trHeight w:val="300"/>
        </w:trPr>
        <w:tc>
          <w:tcPr>
            <w:tcW w:w="551" w:type="dxa"/>
            <w:noWrap/>
            <w:hideMark/>
          </w:tcPr>
          <w:p w14:paraId="6FAA4513"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86</w:t>
            </w:r>
          </w:p>
        </w:tc>
        <w:tc>
          <w:tcPr>
            <w:tcW w:w="498" w:type="dxa"/>
            <w:vAlign w:val="bottom"/>
          </w:tcPr>
          <w:p w14:paraId="7228DA5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44E3AB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82F4DF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9CF654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46E5A5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88CC94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C132E9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84" w:type="dxa"/>
            <w:vAlign w:val="bottom"/>
          </w:tcPr>
          <w:p w14:paraId="56EF49B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491" w:type="dxa"/>
            <w:vAlign w:val="bottom"/>
          </w:tcPr>
          <w:p w14:paraId="34EC032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D415A1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F2AE2C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B4BAB4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0F60C8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A4C1D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509B65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30A464D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2DBD926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CA559E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4E768B0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34C1119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6DCBC9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DEE099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6FF1B88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22</w:t>
            </w:r>
          </w:p>
        </w:tc>
      </w:tr>
      <w:tr w:rsidR="00EA75BC" w:rsidRPr="0011751F" w14:paraId="165BB4C4" w14:textId="77777777" w:rsidTr="00AF64E6">
        <w:trPr>
          <w:trHeight w:val="300"/>
        </w:trPr>
        <w:tc>
          <w:tcPr>
            <w:tcW w:w="551" w:type="dxa"/>
            <w:noWrap/>
            <w:hideMark/>
          </w:tcPr>
          <w:p w14:paraId="1CC4C9C6"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87</w:t>
            </w:r>
          </w:p>
        </w:tc>
        <w:tc>
          <w:tcPr>
            <w:tcW w:w="498" w:type="dxa"/>
            <w:vAlign w:val="bottom"/>
          </w:tcPr>
          <w:p w14:paraId="447D81B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DE5A8E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E8CE5C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E57F0E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EC210E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60E79B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45FD2C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2B269ED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c>
          <w:tcPr>
            <w:tcW w:w="491" w:type="dxa"/>
            <w:vAlign w:val="bottom"/>
          </w:tcPr>
          <w:p w14:paraId="03A9A4C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E23695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F8D22E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480816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00F25B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CB80D8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BECCAC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762B9F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551" w:type="dxa"/>
            <w:vAlign w:val="bottom"/>
          </w:tcPr>
          <w:p w14:paraId="029FBE7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55AC07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459631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87" w:type="dxa"/>
            <w:vAlign w:val="bottom"/>
          </w:tcPr>
          <w:p w14:paraId="2DF7F86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03" w:type="dxa"/>
            <w:vAlign w:val="bottom"/>
          </w:tcPr>
          <w:p w14:paraId="1D00EC1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76D3CE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44C6B6B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20</w:t>
            </w:r>
          </w:p>
        </w:tc>
      </w:tr>
      <w:tr w:rsidR="00EA75BC" w:rsidRPr="0011751F" w14:paraId="6D1F8C93" w14:textId="77777777" w:rsidTr="00AF64E6">
        <w:trPr>
          <w:trHeight w:val="300"/>
        </w:trPr>
        <w:tc>
          <w:tcPr>
            <w:tcW w:w="551" w:type="dxa"/>
            <w:noWrap/>
            <w:hideMark/>
          </w:tcPr>
          <w:p w14:paraId="57327E78"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88</w:t>
            </w:r>
          </w:p>
        </w:tc>
        <w:tc>
          <w:tcPr>
            <w:tcW w:w="498" w:type="dxa"/>
            <w:vAlign w:val="bottom"/>
          </w:tcPr>
          <w:p w14:paraId="472AB56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C7F361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74C121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4C5EB32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80ACA5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1020F4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711DBA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132592D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491" w:type="dxa"/>
            <w:vAlign w:val="bottom"/>
          </w:tcPr>
          <w:p w14:paraId="237EB48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EE1170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2C3E56C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6E937F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B8F840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BC9E13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AD26D9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05C3664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551" w:type="dxa"/>
            <w:vAlign w:val="bottom"/>
          </w:tcPr>
          <w:p w14:paraId="343716D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4073412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096ED8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592319A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329BEBB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22ADBED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7E7F1A4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26C68E89" w14:textId="77777777" w:rsidTr="00AF64E6">
        <w:trPr>
          <w:trHeight w:val="300"/>
        </w:trPr>
        <w:tc>
          <w:tcPr>
            <w:tcW w:w="551" w:type="dxa"/>
            <w:noWrap/>
            <w:hideMark/>
          </w:tcPr>
          <w:p w14:paraId="6E60D691"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89</w:t>
            </w:r>
          </w:p>
        </w:tc>
        <w:tc>
          <w:tcPr>
            <w:tcW w:w="498" w:type="dxa"/>
            <w:vAlign w:val="bottom"/>
          </w:tcPr>
          <w:p w14:paraId="1414599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6BBC978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D0E8C1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221D52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6FA2D5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6AAB1E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D78E84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1274C0F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491" w:type="dxa"/>
            <w:vAlign w:val="bottom"/>
          </w:tcPr>
          <w:p w14:paraId="241AB7C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008A85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72F6FD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51E2819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99178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CBC7B1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5CBF1D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669" w:type="dxa"/>
            <w:vAlign w:val="bottom"/>
          </w:tcPr>
          <w:p w14:paraId="3C0A551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551" w:type="dxa"/>
            <w:vAlign w:val="bottom"/>
          </w:tcPr>
          <w:p w14:paraId="736F61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2F08F1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31AE034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7BBF9A4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03" w:type="dxa"/>
            <w:vAlign w:val="bottom"/>
          </w:tcPr>
          <w:p w14:paraId="008F2C9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FAEE5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43A4DD3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21</w:t>
            </w:r>
          </w:p>
        </w:tc>
      </w:tr>
      <w:tr w:rsidR="00EA75BC" w:rsidRPr="0011751F" w14:paraId="081B7B7E" w14:textId="77777777" w:rsidTr="00AF64E6">
        <w:trPr>
          <w:trHeight w:val="300"/>
        </w:trPr>
        <w:tc>
          <w:tcPr>
            <w:tcW w:w="551" w:type="dxa"/>
            <w:noWrap/>
            <w:hideMark/>
          </w:tcPr>
          <w:p w14:paraId="2A56E4F4"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90</w:t>
            </w:r>
          </w:p>
        </w:tc>
        <w:tc>
          <w:tcPr>
            <w:tcW w:w="498" w:type="dxa"/>
            <w:vAlign w:val="bottom"/>
          </w:tcPr>
          <w:p w14:paraId="629A2D8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4FD2239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BABEF2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E02BE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A46ACB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45D10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13C6F5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368899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31</w:t>
            </w:r>
          </w:p>
        </w:tc>
        <w:tc>
          <w:tcPr>
            <w:tcW w:w="491" w:type="dxa"/>
            <w:vAlign w:val="bottom"/>
          </w:tcPr>
          <w:p w14:paraId="3183F99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2F0C1B0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E75ECA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D05A2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C44942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5DF38C2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354B00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42F1B9A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c>
          <w:tcPr>
            <w:tcW w:w="551" w:type="dxa"/>
            <w:vAlign w:val="bottom"/>
          </w:tcPr>
          <w:p w14:paraId="4E6D50C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52C1CDB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6FFCFDD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57A38C6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384D4C9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87F1CA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0F7B4BE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r>
      <w:tr w:rsidR="00EA75BC" w:rsidRPr="0011751F" w14:paraId="4638EC91" w14:textId="77777777" w:rsidTr="00AF64E6">
        <w:trPr>
          <w:trHeight w:val="300"/>
        </w:trPr>
        <w:tc>
          <w:tcPr>
            <w:tcW w:w="551" w:type="dxa"/>
            <w:noWrap/>
            <w:hideMark/>
          </w:tcPr>
          <w:p w14:paraId="215D4873"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91</w:t>
            </w:r>
          </w:p>
        </w:tc>
        <w:tc>
          <w:tcPr>
            <w:tcW w:w="498" w:type="dxa"/>
            <w:vAlign w:val="bottom"/>
          </w:tcPr>
          <w:p w14:paraId="12B115A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E998D0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3C31C3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F1DE39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8B1C70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72CBB4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A1A1A1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4667C92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22</w:t>
            </w:r>
          </w:p>
        </w:tc>
        <w:tc>
          <w:tcPr>
            <w:tcW w:w="491" w:type="dxa"/>
            <w:vAlign w:val="bottom"/>
          </w:tcPr>
          <w:p w14:paraId="169C02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A2A302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F86C02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F87878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D67A95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CD9A57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4AD74C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5D652EF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551" w:type="dxa"/>
            <w:vAlign w:val="bottom"/>
          </w:tcPr>
          <w:p w14:paraId="0DC7703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72856C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194F81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6AFF4DB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5F5670B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122F6F6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40D1A87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22</w:t>
            </w:r>
          </w:p>
        </w:tc>
      </w:tr>
      <w:tr w:rsidR="00EA75BC" w:rsidRPr="0011751F" w14:paraId="281528B6" w14:textId="77777777" w:rsidTr="00AF64E6">
        <w:trPr>
          <w:trHeight w:val="300"/>
        </w:trPr>
        <w:tc>
          <w:tcPr>
            <w:tcW w:w="551" w:type="dxa"/>
            <w:noWrap/>
            <w:hideMark/>
          </w:tcPr>
          <w:p w14:paraId="10D862E0"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lastRenderedPageBreak/>
              <w:t>92</w:t>
            </w:r>
          </w:p>
        </w:tc>
        <w:tc>
          <w:tcPr>
            <w:tcW w:w="498" w:type="dxa"/>
            <w:vAlign w:val="bottom"/>
          </w:tcPr>
          <w:p w14:paraId="5855E9F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2FC8FB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E22AFD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3C143F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858572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01474D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BD4529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5B718B4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c>
          <w:tcPr>
            <w:tcW w:w="491" w:type="dxa"/>
            <w:vAlign w:val="bottom"/>
          </w:tcPr>
          <w:p w14:paraId="2DF8F88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3628BA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693C2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5D897F9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EF177A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0886F2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D1C0BA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17F79DC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116D615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C3B41D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7859674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18DD473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03" w:type="dxa"/>
            <w:vAlign w:val="bottom"/>
          </w:tcPr>
          <w:p w14:paraId="7C02238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91AF4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1A180F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22</w:t>
            </w:r>
          </w:p>
        </w:tc>
      </w:tr>
      <w:tr w:rsidR="00EA75BC" w:rsidRPr="0011751F" w14:paraId="4ABFB8F3" w14:textId="77777777" w:rsidTr="00AF64E6">
        <w:trPr>
          <w:trHeight w:val="300"/>
        </w:trPr>
        <w:tc>
          <w:tcPr>
            <w:tcW w:w="551" w:type="dxa"/>
            <w:noWrap/>
            <w:hideMark/>
          </w:tcPr>
          <w:p w14:paraId="4EC78C9B"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93</w:t>
            </w:r>
          </w:p>
        </w:tc>
        <w:tc>
          <w:tcPr>
            <w:tcW w:w="498" w:type="dxa"/>
            <w:vAlign w:val="bottom"/>
          </w:tcPr>
          <w:p w14:paraId="586A02E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75FD532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26B916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3B4EF1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0F45D9D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5C2F0B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29852C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48AC50A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23</w:t>
            </w:r>
          </w:p>
        </w:tc>
        <w:tc>
          <w:tcPr>
            <w:tcW w:w="491" w:type="dxa"/>
            <w:vAlign w:val="bottom"/>
          </w:tcPr>
          <w:p w14:paraId="159F88B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44B963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2CF74E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BC3C9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51279D4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77C8FB6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461F6C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6D46533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3DF3541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AEE2B4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5E00429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87" w:type="dxa"/>
            <w:vAlign w:val="bottom"/>
          </w:tcPr>
          <w:p w14:paraId="4B06E92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632C532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367E663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810" w:type="dxa"/>
            <w:vAlign w:val="bottom"/>
          </w:tcPr>
          <w:p w14:paraId="2A24398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20</w:t>
            </w:r>
          </w:p>
        </w:tc>
      </w:tr>
      <w:tr w:rsidR="00EA75BC" w:rsidRPr="0011751F" w14:paraId="2062D924" w14:textId="77777777" w:rsidTr="00AF64E6">
        <w:trPr>
          <w:trHeight w:val="300"/>
        </w:trPr>
        <w:tc>
          <w:tcPr>
            <w:tcW w:w="551" w:type="dxa"/>
            <w:noWrap/>
            <w:hideMark/>
          </w:tcPr>
          <w:p w14:paraId="38271200"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94</w:t>
            </w:r>
          </w:p>
        </w:tc>
        <w:tc>
          <w:tcPr>
            <w:tcW w:w="498" w:type="dxa"/>
            <w:vAlign w:val="bottom"/>
          </w:tcPr>
          <w:p w14:paraId="4DEA6E0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58BEF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463ECD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1880C26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EADBC6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A21D25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E8E8D3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84" w:type="dxa"/>
            <w:vAlign w:val="bottom"/>
          </w:tcPr>
          <w:p w14:paraId="4DCD949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21</w:t>
            </w:r>
          </w:p>
        </w:tc>
        <w:tc>
          <w:tcPr>
            <w:tcW w:w="491" w:type="dxa"/>
            <w:vAlign w:val="bottom"/>
          </w:tcPr>
          <w:p w14:paraId="62CA0B2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C1A5D4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1A7A9BD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6CB9F9A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35AB2E0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311520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A85AD9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05605C4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30</w:t>
            </w:r>
          </w:p>
        </w:tc>
        <w:tc>
          <w:tcPr>
            <w:tcW w:w="551" w:type="dxa"/>
            <w:vAlign w:val="bottom"/>
          </w:tcPr>
          <w:p w14:paraId="5CC1275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91052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24B6CF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22A082E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02CB51E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4D1113C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2330C0D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51B354A4" w14:textId="77777777" w:rsidTr="00AF64E6">
        <w:trPr>
          <w:trHeight w:val="300"/>
        </w:trPr>
        <w:tc>
          <w:tcPr>
            <w:tcW w:w="551" w:type="dxa"/>
            <w:noWrap/>
            <w:hideMark/>
          </w:tcPr>
          <w:p w14:paraId="0B30F62D"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95</w:t>
            </w:r>
          </w:p>
        </w:tc>
        <w:tc>
          <w:tcPr>
            <w:tcW w:w="498" w:type="dxa"/>
            <w:vAlign w:val="bottom"/>
          </w:tcPr>
          <w:p w14:paraId="7060C36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4B3478C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70AD6B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35DB211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29037B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61B5ECE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1B4D2A3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7A59357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26</w:t>
            </w:r>
          </w:p>
        </w:tc>
        <w:tc>
          <w:tcPr>
            <w:tcW w:w="491" w:type="dxa"/>
            <w:vAlign w:val="bottom"/>
          </w:tcPr>
          <w:p w14:paraId="4B657DA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F937FD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89CFA3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938851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855E2F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1F23A3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14B000E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3F1FB59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551" w:type="dxa"/>
            <w:vAlign w:val="bottom"/>
          </w:tcPr>
          <w:p w14:paraId="3E85947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59D0DF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52E99A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37CA318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62D9E96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CDC999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15FE23E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r>
      <w:tr w:rsidR="00EA75BC" w:rsidRPr="0011751F" w14:paraId="2EAF4165" w14:textId="77777777" w:rsidTr="00AF64E6">
        <w:trPr>
          <w:trHeight w:val="300"/>
        </w:trPr>
        <w:tc>
          <w:tcPr>
            <w:tcW w:w="551" w:type="dxa"/>
            <w:noWrap/>
            <w:hideMark/>
          </w:tcPr>
          <w:p w14:paraId="67C2F29D"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96</w:t>
            </w:r>
          </w:p>
        </w:tc>
        <w:tc>
          <w:tcPr>
            <w:tcW w:w="498" w:type="dxa"/>
            <w:vAlign w:val="bottom"/>
          </w:tcPr>
          <w:p w14:paraId="3CE2657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545BB72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D8D8DE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1A8AE9F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E3E379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3E68E2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0EE8CE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14583D7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491" w:type="dxa"/>
            <w:vAlign w:val="bottom"/>
          </w:tcPr>
          <w:p w14:paraId="183B858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3E7E70D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13BB0DE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0A10C95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4109869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57E3E1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7720679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313231D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551" w:type="dxa"/>
            <w:vAlign w:val="bottom"/>
          </w:tcPr>
          <w:p w14:paraId="6DAFE5C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00F75E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3C2B4B7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63FB6D5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3F9FBE7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E5B873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48603A7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23</w:t>
            </w:r>
          </w:p>
        </w:tc>
      </w:tr>
      <w:tr w:rsidR="00EA75BC" w:rsidRPr="0011751F" w14:paraId="342363FE" w14:textId="77777777" w:rsidTr="00AF64E6">
        <w:trPr>
          <w:trHeight w:val="300"/>
        </w:trPr>
        <w:tc>
          <w:tcPr>
            <w:tcW w:w="551" w:type="dxa"/>
            <w:noWrap/>
            <w:hideMark/>
          </w:tcPr>
          <w:p w14:paraId="146C7D96"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97</w:t>
            </w:r>
          </w:p>
        </w:tc>
        <w:tc>
          <w:tcPr>
            <w:tcW w:w="498" w:type="dxa"/>
            <w:vAlign w:val="bottom"/>
          </w:tcPr>
          <w:p w14:paraId="211A985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1452377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1259FA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B69921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C167BC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5988CE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3862C93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40CF405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32</w:t>
            </w:r>
          </w:p>
        </w:tc>
        <w:tc>
          <w:tcPr>
            <w:tcW w:w="491" w:type="dxa"/>
            <w:vAlign w:val="bottom"/>
          </w:tcPr>
          <w:p w14:paraId="69E51EC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5D9AC5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AB4E0A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681BC4E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0C5DC86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4DD11C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2FFEA46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56F6D3D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29</w:t>
            </w:r>
          </w:p>
        </w:tc>
        <w:tc>
          <w:tcPr>
            <w:tcW w:w="551" w:type="dxa"/>
            <w:vAlign w:val="bottom"/>
          </w:tcPr>
          <w:p w14:paraId="5629F50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2AA45D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540" w:type="dxa"/>
            <w:vAlign w:val="bottom"/>
          </w:tcPr>
          <w:p w14:paraId="7947293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3A042AF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4CF0605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3CAD3FC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5D73878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23</w:t>
            </w:r>
          </w:p>
        </w:tc>
      </w:tr>
      <w:tr w:rsidR="00EA75BC" w:rsidRPr="0011751F" w14:paraId="69FD3B96" w14:textId="77777777" w:rsidTr="00AF64E6">
        <w:trPr>
          <w:trHeight w:val="300"/>
        </w:trPr>
        <w:tc>
          <w:tcPr>
            <w:tcW w:w="551" w:type="dxa"/>
            <w:noWrap/>
            <w:hideMark/>
          </w:tcPr>
          <w:p w14:paraId="4CBFDD37"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98</w:t>
            </w:r>
          </w:p>
        </w:tc>
        <w:tc>
          <w:tcPr>
            <w:tcW w:w="498" w:type="dxa"/>
            <w:vAlign w:val="bottom"/>
          </w:tcPr>
          <w:p w14:paraId="77966DE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104335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7931FEB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E04E30F"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6C877B9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249DDC4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57174F4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84" w:type="dxa"/>
            <w:vAlign w:val="bottom"/>
          </w:tcPr>
          <w:p w14:paraId="344A24D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28</w:t>
            </w:r>
          </w:p>
        </w:tc>
        <w:tc>
          <w:tcPr>
            <w:tcW w:w="491" w:type="dxa"/>
            <w:vAlign w:val="bottom"/>
          </w:tcPr>
          <w:p w14:paraId="1B73830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39775FB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33A0C39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397BF08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2C6B31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7BD09F7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0D818D1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3E0E7982"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21</w:t>
            </w:r>
          </w:p>
        </w:tc>
        <w:tc>
          <w:tcPr>
            <w:tcW w:w="551" w:type="dxa"/>
            <w:vAlign w:val="bottom"/>
          </w:tcPr>
          <w:p w14:paraId="4C58350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6EF6843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023A05F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0702ECF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164936E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11CBA90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4D2044D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03F35E8D" w14:textId="77777777" w:rsidTr="00AF64E6">
        <w:trPr>
          <w:trHeight w:val="300"/>
        </w:trPr>
        <w:tc>
          <w:tcPr>
            <w:tcW w:w="551" w:type="dxa"/>
            <w:noWrap/>
            <w:hideMark/>
          </w:tcPr>
          <w:p w14:paraId="32E3E56D"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99</w:t>
            </w:r>
          </w:p>
        </w:tc>
        <w:tc>
          <w:tcPr>
            <w:tcW w:w="498" w:type="dxa"/>
            <w:vAlign w:val="bottom"/>
          </w:tcPr>
          <w:p w14:paraId="6BE54AB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566FDFD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1CEC008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8" w:type="dxa"/>
            <w:vAlign w:val="bottom"/>
          </w:tcPr>
          <w:p w14:paraId="24DCC2F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4431212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BD0B1D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042C66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84" w:type="dxa"/>
            <w:vAlign w:val="bottom"/>
          </w:tcPr>
          <w:p w14:paraId="1CC1C2E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c>
          <w:tcPr>
            <w:tcW w:w="491" w:type="dxa"/>
            <w:vAlign w:val="bottom"/>
          </w:tcPr>
          <w:p w14:paraId="505E997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583357E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4BF3C2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7773E08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3379DA5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64B9E4B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4A891C2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669" w:type="dxa"/>
            <w:vAlign w:val="bottom"/>
          </w:tcPr>
          <w:p w14:paraId="0909B07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24</w:t>
            </w:r>
          </w:p>
        </w:tc>
        <w:tc>
          <w:tcPr>
            <w:tcW w:w="551" w:type="dxa"/>
            <w:vAlign w:val="bottom"/>
          </w:tcPr>
          <w:p w14:paraId="53C3130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40" w:type="dxa"/>
            <w:vAlign w:val="bottom"/>
          </w:tcPr>
          <w:p w14:paraId="7DBDD8E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7737A65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87" w:type="dxa"/>
            <w:vAlign w:val="bottom"/>
          </w:tcPr>
          <w:p w14:paraId="2CF5DBF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6F050DD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FEFD86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1F4DBA5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r w:rsidR="00EA75BC" w:rsidRPr="0011751F" w14:paraId="52EC4E80" w14:textId="77777777" w:rsidTr="00AF64E6">
        <w:trPr>
          <w:trHeight w:val="300"/>
        </w:trPr>
        <w:tc>
          <w:tcPr>
            <w:tcW w:w="551" w:type="dxa"/>
            <w:noWrap/>
            <w:hideMark/>
          </w:tcPr>
          <w:p w14:paraId="2A7EF5C1" w14:textId="77777777" w:rsidR="00EA75BC" w:rsidRPr="0011751F" w:rsidRDefault="00EA75BC" w:rsidP="00AF64E6">
            <w:pPr>
              <w:jc w:val="center"/>
              <w:rPr>
                <w:rFonts w:ascii="Times New Roman" w:eastAsia="Times New Roman" w:hAnsi="Times New Roman" w:cs="Times New Roman"/>
                <w:color w:val="000000"/>
                <w:sz w:val="20"/>
                <w:szCs w:val="20"/>
              </w:rPr>
            </w:pPr>
            <w:r w:rsidRPr="0011751F">
              <w:rPr>
                <w:rFonts w:ascii="Times New Roman" w:eastAsia="Times New Roman" w:hAnsi="Times New Roman" w:cs="Times New Roman"/>
                <w:color w:val="000000"/>
                <w:sz w:val="20"/>
                <w:szCs w:val="20"/>
              </w:rPr>
              <w:t>100</w:t>
            </w:r>
          </w:p>
        </w:tc>
        <w:tc>
          <w:tcPr>
            <w:tcW w:w="498" w:type="dxa"/>
            <w:vAlign w:val="bottom"/>
          </w:tcPr>
          <w:p w14:paraId="63A6BF3C"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0F033DA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0A604BB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B45797B"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8" w:type="dxa"/>
            <w:vAlign w:val="bottom"/>
          </w:tcPr>
          <w:p w14:paraId="235240E5"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8" w:type="dxa"/>
            <w:vAlign w:val="bottom"/>
          </w:tcPr>
          <w:p w14:paraId="2590698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8" w:type="dxa"/>
            <w:vAlign w:val="bottom"/>
          </w:tcPr>
          <w:p w14:paraId="302D662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684" w:type="dxa"/>
            <w:vAlign w:val="bottom"/>
          </w:tcPr>
          <w:p w14:paraId="58B5385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c>
          <w:tcPr>
            <w:tcW w:w="491" w:type="dxa"/>
            <w:vAlign w:val="bottom"/>
          </w:tcPr>
          <w:p w14:paraId="3B3F4EB4"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06BB14D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w:t>
            </w:r>
          </w:p>
        </w:tc>
        <w:tc>
          <w:tcPr>
            <w:tcW w:w="491" w:type="dxa"/>
            <w:vAlign w:val="bottom"/>
          </w:tcPr>
          <w:p w14:paraId="521BB148"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3</w:t>
            </w:r>
          </w:p>
        </w:tc>
        <w:tc>
          <w:tcPr>
            <w:tcW w:w="491" w:type="dxa"/>
            <w:vAlign w:val="bottom"/>
          </w:tcPr>
          <w:p w14:paraId="0B6CF8F1"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491" w:type="dxa"/>
            <w:vAlign w:val="bottom"/>
          </w:tcPr>
          <w:p w14:paraId="6E96EA9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2EB2E08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91" w:type="dxa"/>
            <w:vAlign w:val="bottom"/>
          </w:tcPr>
          <w:p w14:paraId="1F5B5E27"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669" w:type="dxa"/>
            <w:vAlign w:val="bottom"/>
          </w:tcPr>
          <w:p w14:paraId="0F37B4DE"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27</w:t>
            </w:r>
          </w:p>
        </w:tc>
        <w:tc>
          <w:tcPr>
            <w:tcW w:w="551" w:type="dxa"/>
            <w:vAlign w:val="bottom"/>
          </w:tcPr>
          <w:p w14:paraId="6722730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2FA4A1B9"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9DD148A"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487" w:type="dxa"/>
            <w:vAlign w:val="bottom"/>
          </w:tcPr>
          <w:p w14:paraId="1169E646"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5</w:t>
            </w:r>
          </w:p>
        </w:tc>
        <w:tc>
          <w:tcPr>
            <w:tcW w:w="503" w:type="dxa"/>
            <w:vAlign w:val="bottom"/>
          </w:tcPr>
          <w:p w14:paraId="26B3D3BD"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540" w:type="dxa"/>
            <w:vAlign w:val="bottom"/>
          </w:tcPr>
          <w:p w14:paraId="5BCEB800"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4</w:t>
            </w:r>
          </w:p>
        </w:tc>
        <w:tc>
          <w:tcPr>
            <w:tcW w:w="810" w:type="dxa"/>
            <w:vAlign w:val="bottom"/>
          </w:tcPr>
          <w:p w14:paraId="2475B6A3" w14:textId="77777777" w:rsidR="00EA75BC" w:rsidRPr="0011751F" w:rsidRDefault="00EA75BC" w:rsidP="00AF64E6">
            <w:pPr>
              <w:jc w:val="center"/>
              <w:rPr>
                <w:rFonts w:ascii="Times New Roman" w:hAnsi="Times New Roman" w:cs="Times New Roman"/>
                <w:color w:val="000000"/>
                <w:sz w:val="20"/>
                <w:szCs w:val="20"/>
              </w:rPr>
            </w:pPr>
            <w:r w:rsidRPr="0011751F">
              <w:rPr>
                <w:rFonts w:ascii="Times New Roman" w:hAnsi="Times New Roman" w:cs="Times New Roman"/>
                <w:color w:val="000000"/>
                <w:sz w:val="20"/>
                <w:szCs w:val="20"/>
              </w:rPr>
              <w:t>25</w:t>
            </w:r>
          </w:p>
        </w:tc>
      </w:tr>
    </w:tbl>
    <w:p w14:paraId="4E8C62AF" w14:textId="77777777" w:rsidR="00EA75BC" w:rsidRPr="0011751F" w:rsidRDefault="00EA75BC" w:rsidP="00EA75BC">
      <w:pPr>
        <w:jc w:val="center"/>
        <w:rPr>
          <w:rFonts w:ascii="Times New Roman" w:hAnsi="Times New Roman" w:cs="Times New Roman"/>
          <w:sz w:val="20"/>
          <w:szCs w:val="20"/>
        </w:rPr>
      </w:pPr>
    </w:p>
    <w:p w14:paraId="7AB2B9C6" w14:textId="77777777" w:rsidR="00EA75BC" w:rsidRDefault="00EA75BC" w:rsidP="00EA75BC">
      <w:pPr>
        <w:spacing w:after="0" w:line="240" w:lineRule="auto"/>
        <w:jc w:val="both"/>
        <w:rPr>
          <w:rFonts w:ascii="Calibri" w:eastAsia="Times New Roman" w:hAnsi="Calibri" w:cs="Times New Roman"/>
          <w:color w:val="000000"/>
        </w:rPr>
      </w:pPr>
    </w:p>
    <w:p w14:paraId="358DD7D8" w14:textId="77777777" w:rsidR="00EA75BC" w:rsidRDefault="00EA75BC" w:rsidP="00EA75BC">
      <w:pPr>
        <w:spacing w:after="0" w:line="240" w:lineRule="auto"/>
        <w:jc w:val="both"/>
        <w:rPr>
          <w:rFonts w:ascii="Calibri" w:eastAsia="Times New Roman" w:hAnsi="Calibri" w:cs="Times New Roman"/>
          <w:color w:val="000000"/>
        </w:rPr>
      </w:pPr>
    </w:p>
    <w:p w14:paraId="1D9E3723" w14:textId="77777777" w:rsidR="00EA75BC" w:rsidRDefault="00EA75BC" w:rsidP="00EA75BC">
      <w:pPr>
        <w:spacing w:after="0" w:line="240" w:lineRule="auto"/>
        <w:jc w:val="both"/>
        <w:rPr>
          <w:rFonts w:ascii="Calibri" w:eastAsia="Times New Roman" w:hAnsi="Calibri" w:cs="Times New Roman"/>
          <w:color w:val="000000"/>
        </w:rPr>
      </w:pPr>
    </w:p>
    <w:p w14:paraId="59B5FFFF" w14:textId="77777777" w:rsidR="00EA75BC" w:rsidRDefault="00EA75BC" w:rsidP="00EA75BC">
      <w:pPr>
        <w:spacing w:after="0" w:line="240" w:lineRule="auto"/>
        <w:jc w:val="both"/>
        <w:rPr>
          <w:rFonts w:ascii="Calibri" w:eastAsia="Times New Roman" w:hAnsi="Calibri" w:cs="Times New Roman"/>
          <w:color w:val="000000"/>
        </w:rPr>
      </w:pPr>
    </w:p>
    <w:p w14:paraId="362AC203" w14:textId="77777777" w:rsidR="00EA75BC" w:rsidRDefault="00EA75BC" w:rsidP="00EA75BC">
      <w:pPr>
        <w:spacing w:after="0" w:line="240" w:lineRule="auto"/>
        <w:jc w:val="both"/>
        <w:rPr>
          <w:rFonts w:ascii="Calibri" w:eastAsia="Times New Roman" w:hAnsi="Calibri" w:cs="Times New Roman"/>
          <w:color w:val="000000"/>
        </w:rPr>
      </w:pPr>
    </w:p>
    <w:p w14:paraId="2161C7E8" w14:textId="77777777" w:rsidR="00EA75BC" w:rsidRDefault="00EA75BC" w:rsidP="00EA75BC">
      <w:pPr>
        <w:spacing w:after="0" w:line="240" w:lineRule="auto"/>
        <w:jc w:val="both"/>
        <w:rPr>
          <w:rFonts w:ascii="Calibri" w:eastAsia="Times New Roman" w:hAnsi="Calibri" w:cs="Times New Roman"/>
          <w:color w:val="000000"/>
        </w:rPr>
      </w:pPr>
    </w:p>
    <w:p w14:paraId="3F3EC874" w14:textId="77777777" w:rsidR="00EA75BC" w:rsidRDefault="00EA75BC" w:rsidP="00EA75BC">
      <w:pPr>
        <w:spacing w:after="0" w:line="240" w:lineRule="auto"/>
        <w:jc w:val="both"/>
        <w:rPr>
          <w:rFonts w:ascii="Calibri" w:eastAsia="Times New Roman" w:hAnsi="Calibri" w:cs="Times New Roman"/>
          <w:color w:val="000000"/>
        </w:rPr>
      </w:pPr>
    </w:p>
    <w:p w14:paraId="669CD451" w14:textId="77777777" w:rsidR="00EA75BC" w:rsidRDefault="00EA75BC" w:rsidP="00EA75BC">
      <w:pPr>
        <w:spacing w:after="0" w:line="240" w:lineRule="auto"/>
        <w:jc w:val="both"/>
        <w:rPr>
          <w:rFonts w:ascii="Calibri" w:eastAsia="Times New Roman" w:hAnsi="Calibri" w:cs="Times New Roman"/>
          <w:color w:val="000000"/>
        </w:rPr>
      </w:pPr>
    </w:p>
    <w:p w14:paraId="298A20E3" w14:textId="77777777" w:rsidR="00EA75BC" w:rsidRDefault="00EA75BC" w:rsidP="00EA75BC">
      <w:pPr>
        <w:spacing w:after="0" w:line="240" w:lineRule="auto"/>
        <w:jc w:val="both"/>
        <w:rPr>
          <w:rFonts w:ascii="Calibri" w:eastAsia="Times New Roman" w:hAnsi="Calibri" w:cs="Times New Roman"/>
          <w:color w:val="000000"/>
        </w:rPr>
      </w:pPr>
    </w:p>
    <w:p w14:paraId="331C68CD" w14:textId="77777777" w:rsidR="00EA75BC" w:rsidRDefault="00EA75BC" w:rsidP="00EA75BC">
      <w:pPr>
        <w:spacing w:after="0" w:line="240" w:lineRule="auto"/>
        <w:jc w:val="both"/>
        <w:rPr>
          <w:rFonts w:ascii="Calibri" w:eastAsia="Times New Roman" w:hAnsi="Calibri" w:cs="Times New Roman"/>
          <w:color w:val="000000"/>
        </w:rPr>
      </w:pPr>
    </w:p>
    <w:p w14:paraId="63ED4D1F" w14:textId="77777777" w:rsidR="00EA75BC" w:rsidRDefault="00EA75BC" w:rsidP="00EA75BC">
      <w:pPr>
        <w:spacing w:after="0" w:line="240" w:lineRule="auto"/>
        <w:jc w:val="both"/>
        <w:rPr>
          <w:rFonts w:ascii="Calibri" w:eastAsia="Times New Roman" w:hAnsi="Calibri" w:cs="Times New Roman"/>
          <w:color w:val="000000"/>
        </w:rPr>
      </w:pPr>
    </w:p>
    <w:p w14:paraId="21B4977F" w14:textId="77777777" w:rsidR="00EA75BC" w:rsidRDefault="00EA75BC" w:rsidP="00EA75BC">
      <w:pPr>
        <w:spacing w:after="0" w:line="240" w:lineRule="auto"/>
        <w:jc w:val="both"/>
        <w:rPr>
          <w:rFonts w:ascii="Calibri" w:eastAsia="Times New Roman" w:hAnsi="Calibri" w:cs="Times New Roman"/>
          <w:color w:val="000000"/>
        </w:rPr>
      </w:pPr>
    </w:p>
    <w:p w14:paraId="2824B8EE" w14:textId="77777777" w:rsidR="00EA75BC" w:rsidRDefault="00EA75BC" w:rsidP="00EA75BC">
      <w:pPr>
        <w:spacing w:after="0" w:line="240" w:lineRule="auto"/>
        <w:jc w:val="both"/>
        <w:rPr>
          <w:rFonts w:ascii="Calibri" w:eastAsia="Times New Roman" w:hAnsi="Calibri" w:cs="Times New Roman"/>
          <w:color w:val="000000"/>
        </w:rPr>
      </w:pPr>
    </w:p>
    <w:p w14:paraId="23D75B7A" w14:textId="77777777" w:rsidR="00EA75BC" w:rsidRDefault="00EA75BC" w:rsidP="00EA75BC">
      <w:pPr>
        <w:spacing w:after="0" w:line="240" w:lineRule="auto"/>
        <w:jc w:val="both"/>
        <w:rPr>
          <w:rFonts w:ascii="Calibri" w:eastAsia="Times New Roman" w:hAnsi="Calibri" w:cs="Times New Roman"/>
          <w:color w:val="000000"/>
        </w:rPr>
      </w:pPr>
    </w:p>
    <w:p w14:paraId="17DD2912" w14:textId="77777777" w:rsidR="00EA75BC" w:rsidRDefault="00EA75BC" w:rsidP="00EA75BC">
      <w:pPr>
        <w:spacing w:after="0" w:line="240" w:lineRule="auto"/>
        <w:jc w:val="both"/>
        <w:rPr>
          <w:rFonts w:ascii="Calibri" w:eastAsia="Times New Roman" w:hAnsi="Calibri" w:cs="Times New Roman"/>
          <w:color w:val="000000"/>
        </w:rPr>
      </w:pPr>
    </w:p>
    <w:p w14:paraId="1A7D5189"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4ADBEDF"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 III Hasil Output SPSS – Hasil Uji Validitas</w:t>
      </w:r>
    </w:p>
    <w:p w14:paraId="28806381"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Variabel Uang Saku</w:t>
      </w:r>
    </w:p>
    <w:p w14:paraId="60761451" w14:textId="77777777" w:rsidR="00EA75BC" w:rsidRPr="00D25AC9" w:rsidRDefault="00EA75BC" w:rsidP="00EA75BC">
      <w:pPr>
        <w:autoSpaceDE w:val="0"/>
        <w:autoSpaceDN w:val="0"/>
        <w:adjustRightInd w:val="0"/>
        <w:spacing w:after="0" w:line="240" w:lineRule="auto"/>
        <w:rPr>
          <w:rFonts w:ascii="Times New Roman" w:hAnsi="Times New Roman" w:cs="Times New Roman"/>
          <w:sz w:val="24"/>
          <w:szCs w:val="24"/>
        </w:rPr>
      </w:pPr>
    </w:p>
    <w:tbl>
      <w:tblPr>
        <w:tblW w:w="10940" w:type="dxa"/>
        <w:tblInd w:w="1232" w:type="dxa"/>
        <w:tblLayout w:type="fixed"/>
        <w:tblCellMar>
          <w:left w:w="0" w:type="dxa"/>
          <w:right w:w="0" w:type="dxa"/>
        </w:tblCellMar>
        <w:tblLook w:val="0000" w:firstRow="0" w:lastRow="0" w:firstColumn="0" w:lastColumn="0" w:noHBand="0" w:noVBand="0"/>
      </w:tblPr>
      <w:tblGrid>
        <w:gridCol w:w="734"/>
        <w:gridCol w:w="1990"/>
        <w:gridCol w:w="1027"/>
        <w:gridCol w:w="1027"/>
        <w:gridCol w:w="1027"/>
        <w:gridCol w:w="1027"/>
        <w:gridCol w:w="1027"/>
        <w:gridCol w:w="1027"/>
        <w:gridCol w:w="1027"/>
        <w:gridCol w:w="1027"/>
      </w:tblGrid>
      <w:tr w:rsidR="00EA75BC" w:rsidRPr="00D25AC9" w14:paraId="01EA1492" w14:textId="77777777" w:rsidTr="00AF64E6">
        <w:trPr>
          <w:cantSplit/>
          <w:trHeight w:val="205"/>
        </w:trPr>
        <w:tc>
          <w:tcPr>
            <w:tcW w:w="10938" w:type="dxa"/>
            <w:gridSpan w:val="10"/>
            <w:tcBorders>
              <w:top w:val="nil"/>
              <w:left w:val="nil"/>
              <w:bottom w:val="nil"/>
              <w:right w:val="nil"/>
            </w:tcBorders>
            <w:shd w:val="clear" w:color="auto" w:fill="FFFFFF"/>
            <w:vAlign w:val="center"/>
          </w:tcPr>
          <w:p w14:paraId="2CF65A11"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010205"/>
              </w:rPr>
            </w:pPr>
            <w:r w:rsidRPr="00D25AC9">
              <w:rPr>
                <w:rFonts w:ascii="Arial" w:hAnsi="Arial" w:cs="Arial"/>
                <w:b/>
                <w:bCs/>
                <w:color w:val="010205"/>
              </w:rPr>
              <w:t>Correlations</w:t>
            </w:r>
          </w:p>
        </w:tc>
      </w:tr>
      <w:tr w:rsidR="00EA75BC" w:rsidRPr="00D25AC9" w14:paraId="09DB93EB" w14:textId="77777777" w:rsidTr="00AF64E6">
        <w:trPr>
          <w:cantSplit/>
          <w:trHeight w:val="217"/>
        </w:trPr>
        <w:tc>
          <w:tcPr>
            <w:tcW w:w="2724" w:type="dxa"/>
            <w:gridSpan w:val="2"/>
            <w:tcBorders>
              <w:top w:val="nil"/>
              <w:left w:val="nil"/>
              <w:bottom w:val="single" w:sz="8" w:space="0" w:color="152935"/>
              <w:right w:val="nil"/>
            </w:tcBorders>
            <w:shd w:val="clear" w:color="auto" w:fill="FFFFFF"/>
            <w:vAlign w:val="bottom"/>
          </w:tcPr>
          <w:p w14:paraId="0C23E914"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27" w:type="dxa"/>
            <w:tcBorders>
              <w:top w:val="nil"/>
              <w:left w:val="nil"/>
              <w:bottom w:val="single" w:sz="8" w:space="0" w:color="152935"/>
              <w:right w:val="single" w:sz="8" w:space="0" w:color="E0E0E0"/>
            </w:tcBorders>
            <w:shd w:val="clear" w:color="auto" w:fill="FFFFFF"/>
            <w:vAlign w:val="bottom"/>
          </w:tcPr>
          <w:p w14:paraId="58B1550C"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X.1</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26188159"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X.2</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1526EF47"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X.3</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11B63643"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X.4</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164C560D"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X.5</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098DDC8F"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X.6</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22531764"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X.7</w:t>
            </w:r>
          </w:p>
        </w:tc>
        <w:tc>
          <w:tcPr>
            <w:tcW w:w="1027" w:type="dxa"/>
            <w:tcBorders>
              <w:top w:val="nil"/>
              <w:left w:val="single" w:sz="8" w:space="0" w:color="E0E0E0"/>
              <w:bottom w:val="single" w:sz="8" w:space="0" w:color="152935"/>
              <w:right w:val="nil"/>
            </w:tcBorders>
            <w:shd w:val="clear" w:color="auto" w:fill="FFFFFF"/>
            <w:vAlign w:val="bottom"/>
          </w:tcPr>
          <w:p w14:paraId="68B52F11"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Total</w:t>
            </w:r>
          </w:p>
        </w:tc>
      </w:tr>
      <w:tr w:rsidR="00EA75BC" w:rsidRPr="00D25AC9" w14:paraId="761D25D3" w14:textId="77777777" w:rsidTr="00AF64E6">
        <w:trPr>
          <w:cantSplit/>
          <w:trHeight w:val="205"/>
        </w:trPr>
        <w:tc>
          <w:tcPr>
            <w:tcW w:w="734" w:type="dxa"/>
            <w:vMerge w:val="restart"/>
            <w:tcBorders>
              <w:top w:val="single" w:sz="8" w:space="0" w:color="152935"/>
              <w:left w:val="nil"/>
              <w:bottom w:val="nil"/>
              <w:right w:val="nil"/>
            </w:tcBorders>
            <w:shd w:val="clear" w:color="auto" w:fill="E0E0E0"/>
          </w:tcPr>
          <w:p w14:paraId="47C651B2"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X.1</w:t>
            </w:r>
          </w:p>
        </w:tc>
        <w:tc>
          <w:tcPr>
            <w:tcW w:w="1990" w:type="dxa"/>
            <w:tcBorders>
              <w:top w:val="single" w:sz="8" w:space="0" w:color="152935"/>
              <w:left w:val="nil"/>
              <w:bottom w:val="single" w:sz="8" w:space="0" w:color="AEAEAE"/>
              <w:right w:val="nil"/>
            </w:tcBorders>
            <w:shd w:val="clear" w:color="auto" w:fill="E0E0E0"/>
          </w:tcPr>
          <w:p w14:paraId="1E3903C4"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27" w:type="dxa"/>
            <w:tcBorders>
              <w:top w:val="single" w:sz="8" w:space="0" w:color="152935"/>
              <w:left w:val="nil"/>
              <w:bottom w:val="single" w:sz="8" w:space="0" w:color="AEAEAE"/>
              <w:right w:val="single" w:sz="8" w:space="0" w:color="E0E0E0"/>
            </w:tcBorders>
            <w:shd w:val="clear" w:color="auto" w:fill="F9F9FB"/>
          </w:tcPr>
          <w:p w14:paraId="0C52317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4840BC6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.311</w:t>
            </w:r>
            <w:r w:rsidRPr="00D25AC9">
              <w:rPr>
                <w:rFonts w:ascii="Arial" w:hAnsi="Arial" w:cs="Arial"/>
                <w:color w:val="010205"/>
                <w:sz w:val="18"/>
                <w:szCs w:val="18"/>
                <w:vertAlign w:val="superscript"/>
              </w:rPr>
              <w:t>**</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7689C11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.258</w:t>
            </w:r>
            <w:r w:rsidRPr="00D25AC9">
              <w:rPr>
                <w:rFonts w:ascii="Arial" w:hAnsi="Arial" w:cs="Arial"/>
                <w:color w:val="010205"/>
                <w:sz w:val="18"/>
                <w:szCs w:val="18"/>
                <w:vertAlign w:val="superscript"/>
              </w:rPr>
              <w:t>**</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1DC2911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.275</w:t>
            </w:r>
            <w:r w:rsidRPr="00D25AC9">
              <w:rPr>
                <w:rFonts w:ascii="Arial" w:hAnsi="Arial" w:cs="Arial"/>
                <w:color w:val="010205"/>
                <w:sz w:val="18"/>
                <w:szCs w:val="18"/>
                <w:vertAlign w:val="superscript"/>
              </w:rPr>
              <w:t>**</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4C44D62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.121</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07D7815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.203</w:t>
            </w:r>
            <w:r w:rsidRPr="00D25AC9">
              <w:rPr>
                <w:rFonts w:ascii="Arial" w:hAnsi="Arial" w:cs="Arial"/>
                <w:color w:val="010205"/>
                <w:sz w:val="18"/>
                <w:szCs w:val="18"/>
                <w:vertAlign w:val="superscript"/>
              </w:rPr>
              <w:t>*</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718A8A4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.102</w:t>
            </w:r>
          </w:p>
        </w:tc>
        <w:tc>
          <w:tcPr>
            <w:tcW w:w="1027" w:type="dxa"/>
            <w:tcBorders>
              <w:top w:val="single" w:sz="8" w:space="0" w:color="152935"/>
              <w:left w:val="single" w:sz="8" w:space="0" w:color="E0E0E0"/>
              <w:bottom w:val="single" w:sz="8" w:space="0" w:color="AEAEAE"/>
              <w:right w:val="nil"/>
            </w:tcBorders>
            <w:shd w:val="clear" w:color="auto" w:fill="F9F9FB"/>
          </w:tcPr>
          <w:p w14:paraId="6AE88AA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.601</w:t>
            </w:r>
            <w:r w:rsidRPr="00D25AC9">
              <w:rPr>
                <w:rFonts w:ascii="Arial" w:hAnsi="Arial" w:cs="Arial"/>
                <w:color w:val="010205"/>
                <w:sz w:val="18"/>
                <w:szCs w:val="18"/>
                <w:vertAlign w:val="superscript"/>
              </w:rPr>
              <w:t>**</w:t>
            </w:r>
          </w:p>
        </w:tc>
      </w:tr>
      <w:tr w:rsidR="00EA75BC" w:rsidRPr="00D25AC9" w14:paraId="36303715" w14:textId="77777777" w:rsidTr="00AF64E6">
        <w:trPr>
          <w:cantSplit/>
          <w:trHeight w:val="95"/>
        </w:trPr>
        <w:tc>
          <w:tcPr>
            <w:tcW w:w="734" w:type="dxa"/>
            <w:vMerge/>
            <w:tcBorders>
              <w:top w:val="single" w:sz="8" w:space="0" w:color="152935"/>
              <w:left w:val="nil"/>
              <w:bottom w:val="nil"/>
              <w:right w:val="nil"/>
            </w:tcBorders>
            <w:shd w:val="clear" w:color="auto" w:fill="E0E0E0"/>
          </w:tcPr>
          <w:p w14:paraId="57411027"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single" w:sz="8" w:space="0" w:color="AEAEAE"/>
              <w:right w:val="nil"/>
            </w:tcBorders>
            <w:shd w:val="clear" w:color="auto" w:fill="E0E0E0"/>
          </w:tcPr>
          <w:p w14:paraId="761595C9"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9F9FB"/>
            <w:vAlign w:val="center"/>
          </w:tcPr>
          <w:p w14:paraId="35203642"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FCE4DB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.002</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1888CAE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.009</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2DD2D8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.006</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0A28689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.230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B4031F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.043</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8C94F1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.312</w:t>
            </w:r>
          </w:p>
        </w:tc>
        <w:tc>
          <w:tcPr>
            <w:tcW w:w="1027" w:type="dxa"/>
            <w:tcBorders>
              <w:top w:val="single" w:sz="8" w:space="0" w:color="AEAEAE"/>
              <w:left w:val="single" w:sz="8" w:space="0" w:color="E0E0E0"/>
              <w:bottom w:val="single" w:sz="8" w:space="0" w:color="AEAEAE"/>
              <w:right w:val="nil"/>
            </w:tcBorders>
            <w:shd w:val="clear" w:color="auto" w:fill="F9F9FB"/>
          </w:tcPr>
          <w:p w14:paraId="5DEBB29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197621AA" w14:textId="77777777" w:rsidTr="00AF64E6">
        <w:trPr>
          <w:cantSplit/>
          <w:trHeight w:val="95"/>
        </w:trPr>
        <w:tc>
          <w:tcPr>
            <w:tcW w:w="734" w:type="dxa"/>
            <w:vMerge/>
            <w:tcBorders>
              <w:top w:val="single" w:sz="8" w:space="0" w:color="152935"/>
              <w:left w:val="nil"/>
              <w:bottom w:val="nil"/>
              <w:right w:val="nil"/>
            </w:tcBorders>
            <w:shd w:val="clear" w:color="auto" w:fill="E0E0E0"/>
          </w:tcPr>
          <w:p w14:paraId="72BDF8BE"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nil"/>
              <w:right w:val="nil"/>
            </w:tcBorders>
            <w:shd w:val="clear" w:color="auto" w:fill="E0E0E0"/>
          </w:tcPr>
          <w:p w14:paraId="7CFC823D"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27" w:type="dxa"/>
            <w:tcBorders>
              <w:top w:val="single" w:sz="8" w:space="0" w:color="AEAEAE"/>
              <w:left w:val="nil"/>
              <w:bottom w:val="nil"/>
              <w:right w:val="single" w:sz="8" w:space="0" w:color="E0E0E0"/>
            </w:tcBorders>
            <w:shd w:val="clear" w:color="auto" w:fill="F9F9FB"/>
          </w:tcPr>
          <w:p w14:paraId="7E1D49A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44A08B3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5E0A030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41228D3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65904BD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6BBBA27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1855BEF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nil"/>
            </w:tcBorders>
            <w:shd w:val="clear" w:color="auto" w:fill="F9F9FB"/>
          </w:tcPr>
          <w:p w14:paraId="2C8C326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3C748476" w14:textId="77777777" w:rsidTr="00AF64E6">
        <w:trPr>
          <w:cantSplit/>
          <w:trHeight w:val="217"/>
        </w:trPr>
        <w:tc>
          <w:tcPr>
            <w:tcW w:w="734" w:type="dxa"/>
            <w:vMerge w:val="restart"/>
            <w:tcBorders>
              <w:top w:val="single" w:sz="8" w:space="0" w:color="AEAEAE"/>
              <w:left w:val="nil"/>
              <w:bottom w:val="nil"/>
              <w:right w:val="nil"/>
            </w:tcBorders>
            <w:shd w:val="clear" w:color="auto" w:fill="E0E0E0"/>
          </w:tcPr>
          <w:p w14:paraId="63F6297B"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X.2</w:t>
            </w:r>
          </w:p>
        </w:tc>
        <w:tc>
          <w:tcPr>
            <w:tcW w:w="1990" w:type="dxa"/>
            <w:tcBorders>
              <w:top w:val="single" w:sz="8" w:space="0" w:color="AEAEAE"/>
              <w:left w:val="nil"/>
              <w:bottom w:val="single" w:sz="8" w:space="0" w:color="AEAEAE"/>
              <w:right w:val="nil"/>
            </w:tcBorders>
            <w:shd w:val="clear" w:color="auto" w:fill="E0E0E0"/>
          </w:tcPr>
          <w:p w14:paraId="75A252C2"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9F9FB"/>
          </w:tcPr>
          <w:p w14:paraId="6F4DDF1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.311</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1973CCD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0A8563F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.683</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A57CB4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-.049</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51D20A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.061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97A8EA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.148</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DC0147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.006</w:t>
            </w:r>
          </w:p>
        </w:tc>
        <w:tc>
          <w:tcPr>
            <w:tcW w:w="1027" w:type="dxa"/>
            <w:tcBorders>
              <w:top w:val="single" w:sz="8" w:space="0" w:color="AEAEAE"/>
              <w:left w:val="single" w:sz="8" w:space="0" w:color="E0E0E0"/>
              <w:bottom w:val="single" w:sz="8" w:space="0" w:color="AEAEAE"/>
              <w:right w:val="nil"/>
            </w:tcBorders>
            <w:shd w:val="clear" w:color="auto" w:fill="F9F9FB"/>
          </w:tcPr>
          <w:p w14:paraId="5CDD9A4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.605</w:t>
            </w:r>
            <w:r w:rsidRPr="00D25AC9">
              <w:rPr>
                <w:rFonts w:ascii="Arial" w:hAnsi="Arial" w:cs="Arial"/>
                <w:color w:val="010205"/>
                <w:sz w:val="18"/>
                <w:szCs w:val="18"/>
                <w:vertAlign w:val="superscript"/>
              </w:rPr>
              <w:t>**</w:t>
            </w:r>
          </w:p>
        </w:tc>
      </w:tr>
      <w:tr w:rsidR="00EA75BC" w:rsidRPr="00D25AC9" w14:paraId="4A6D40DD" w14:textId="77777777" w:rsidTr="00AF64E6">
        <w:trPr>
          <w:cantSplit/>
          <w:trHeight w:val="95"/>
        </w:trPr>
        <w:tc>
          <w:tcPr>
            <w:tcW w:w="734" w:type="dxa"/>
            <w:vMerge/>
            <w:tcBorders>
              <w:top w:val="single" w:sz="8" w:space="0" w:color="AEAEAE"/>
              <w:left w:val="nil"/>
              <w:bottom w:val="nil"/>
              <w:right w:val="nil"/>
            </w:tcBorders>
            <w:shd w:val="clear" w:color="auto" w:fill="E0E0E0"/>
          </w:tcPr>
          <w:p w14:paraId="5D0A8792"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single" w:sz="8" w:space="0" w:color="AEAEAE"/>
              <w:right w:val="nil"/>
            </w:tcBorders>
            <w:shd w:val="clear" w:color="auto" w:fill="E0E0E0"/>
          </w:tcPr>
          <w:p w14:paraId="77FFCAAC"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9F9FB"/>
          </w:tcPr>
          <w:p w14:paraId="2B0F122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.002</w:t>
            </w:r>
          </w:p>
        </w:tc>
        <w:tc>
          <w:tcPr>
            <w:tcW w:w="102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C3780AF"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850ADB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A250DF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.626</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0A947C8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.545</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D7A977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.141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6312A30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.956</w:t>
            </w:r>
          </w:p>
        </w:tc>
        <w:tc>
          <w:tcPr>
            <w:tcW w:w="1027" w:type="dxa"/>
            <w:tcBorders>
              <w:top w:val="single" w:sz="8" w:space="0" w:color="AEAEAE"/>
              <w:left w:val="single" w:sz="8" w:space="0" w:color="E0E0E0"/>
              <w:bottom w:val="single" w:sz="8" w:space="0" w:color="AEAEAE"/>
              <w:right w:val="nil"/>
            </w:tcBorders>
            <w:shd w:val="clear" w:color="auto" w:fill="F9F9FB"/>
          </w:tcPr>
          <w:p w14:paraId="5D06015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6B383C9F" w14:textId="77777777" w:rsidTr="00AF64E6">
        <w:trPr>
          <w:cantSplit/>
          <w:trHeight w:val="95"/>
        </w:trPr>
        <w:tc>
          <w:tcPr>
            <w:tcW w:w="734" w:type="dxa"/>
            <w:vMerge/>
            <w:tcBorders>
              <w:top w:val="single" w:sz="8" w:space="0" w:color="AEAEAE"/>
              <w:left w:val="nil"/>
              <w:bottom w:val="nil"/>
              <w:right w:val="nil"/>
            </w:tcBorders>
            <w:shd w:val="clear" w:color="auto" w:fill="E0E0E0"/>
          </w:tcPr>
          <w:p w14:paraId="5C5E4037"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nil"/>
              <w:right w:val="nil"/>
            </w:tcBorders>
            <w:shd w:val="clear" w:color="auto" w:fill="E0E0E0"/>
          </w:tcPr>
          <w:p w14:paraId="26D26755"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27" w:type="dxa"/>
            <w:tcBorders>
              <w:top w:val="single" w:sz="8" w:space="0" w:color="AEAEAE"/>
              <w:left w:val="nil"/>
              <w:bottom w:val="nil"/>
              <w:right w:val="single" w:sz="8" w:space="0" w:color="E0E0E0"/>
            </w:tcBorders>
            <w:shd w:val="clear" w:color="auto" w:fill="F9F9FB"/>
          </w:tcPr>
          <w:p w14:paraId="70D2EA3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666F2A1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51AFDCA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62B1A48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5401940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5B999BB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2EF802B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nil"/>
            </w:tcBorders>
            <w:shd w:val="clear" w:color="auto" w:fill="F9F9FB"/>
          </w:tcPr>
          <w:p w14:paraId="7B8CFFA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04E0827D" w14:textId="77777777" w:rsidTr="00AF64E6">
        <w:trPr>
          <w:cantSplit/>
          <w:trHeight w:val="217"/>
        </w:trPr>
        <w:tc>
          <w:tcPr>
            <w:tcW w:w="734" w:type="dxa"/>
            <w:vMerge w:val="restart"/>
            <w:tcBorders>
              <w:top w:val="single" w:sz="8" w:space="0" w:color="AEAEAE"/>
              <w:left w:val="nil"/>
              <w:bottom w:val="nil"/>
              <w:right w:val="nil"/>
            </w:tcBorders>
            <w:shd w:val="clear" w:color="auto" w:fill="E0E0E0"/>
          </w:tcPr>
          <w:p w14:paraId="677A9E50"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X.3</w:t>
            </w:r>
          </w:p>
        </w:tc>
        <w:tc>
          <w:tcPr>
            <w:tcW w:w="1990" w:type="dxa"/>
            <w:tcBorders>
              <w:top w:val="single" w:sz="8" w:space="0" w:color="AEAEAE"/>
              <w:left w:val="nil"/>
              <w:bottom w:val="single" w:sz="8" w:space="0" w:color="AEAEAE"/>
              <w:right w:val="nil"/>
            </w:tcBorders>
            <w:shd w:val="clear" w:color="auto" w:fill="E0E0E0"/>
          </w:tcPr>
          <w:p w14:paraId="66185B52"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9F9FB"/>
          </w:tcPr>
          <w:p w14:paraId="4F74471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.258</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AD7D8D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.683</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05A7167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614881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0CB616E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.123</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098698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.084</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214B42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.052</w:t>
            </w:r>
          </w:p>
        </w:tc>
        <w:tc>
          <w:tcPr>
            <w:tcW w:w="1027" w:type="dxa"/>
            <w:tcBorders>
              <w:top w:val="single" w:sz="8" w:space="0" w:color="AEAEAE"/>
              <w:left w:val="single" w:sz="8" w:space="0" w:color="E0E0E0"/>
              <w:bottom w:val="single" w:sz="8" w:space="0" w:color="AEAEAE"/>
              <w:right w:val="nil"/>
            </w:tcBorders>
            <w:shd w:val="clear" w:color="auto" w:fill="F9F9FB"/>
          </w:tcPr>
          <w:p w14:paraId="5F4F6B9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.605</w:t>
            </w:r>
            <w:r w:rsidRPr="00D25AC9">
              <w:rPr>
                <w:rFonts w:ascii="Arial" w:hAnsi="Arial" w:cs="Arial"/>
                <w:color w:val="010205"/>
                <w:sz w:val="18"/>
                <w:szCs w:val="18"/>
                <w:vertAlign w:val="superscript"/>
              </w:rPr>
              <w:t>**</w:t>
            </w:r>
          </w:p>
        </w:tc>
      </w:tr>
      <w:tr w:rsidR="00EA75BC" w:rsidRPr="00D25AC9" w14:paraId="6D640BDE" w14:textId="77777777" w:rsidTr="00AF64E6">
        <w:trPr>
          <w:cantSplit/>
          <w:trHeight w:val="95"/>
        </w:trPr>
        <w:tc>
          <w:tcPr>
            <w:tcW w:w="734" w:type="dxa"/>
            <w:vMerge/>
            <w:tcBorders>
              <w:top w:val="single" w:sz="8" w:space="0" w:color="AEAEAE"/>
              <w:left w:val="nil"/>
              <w:bottom w:val="nil"/>
              <w:right w:val="nil"/>
            </w:tcBorders>
            <w:shd w:val="clear" w:color="auto" w:fill="E0E0E0"/>
          </w:tcPr>
          <w:p w14:paraId="33FAB314"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single" w:sz="8" w:space="0" w:color="AEAEAE"/>
              <w:right w:val="nil"/>
            </w:tcBorders>
            <w:shd w:val="clear" w:color="auto" w:fill="E0E0E0"/>
          </w:tcPr>
          <w:p w14:paraId="33B4CC8D"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9F9FB"/>
          </w:tcPr>
          <w:p w14:paraId="3A17FF3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.009</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5A77B9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53DEF35"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40E8E6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.995</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6D7B0B6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.221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471F2A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.404</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27677A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.609</w:t>
            </w:r>
          </w:p>
        </w:tc>
        <w:tc>
          <w:tcPr>
            <w:tcW w:w="1027" w:type="dxa"/>
            <w:tcBorders>
              <w:top w:val="single" w:sz="8" w:space="0" w:color="AEAEAE"/>
              <w:left w:val="single" w:sz="8" w:space="0" w:color="E0E0E0"/>
              <w:bottom w:val="single" w:sz="8" w:space="0" w:color="AEAEAE"/>
              <w:right w:val="nil"/>
            </w:tcBorders>
            <w:shd w:val="clear" w:color="auto" w:fill="F9F9FB"/>
          </w:tcPr>
          <w:p w14:paraId="55D87DE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6C29F907" w14:textId="77777777" w:rsidTr="00AF64E6">
        <w:trPr>
          <w:cantSplit/>
          <w:trHeight w:val="95"/>
        </w:trPr>
        <w:tc>
          <w:tcPr>
            <w:tcW w:w="734" w:type="dxa"/>
            <w:vMerge/>
            <w:tcBorders>
              <w:top w:val="single" w:sz="8" w:space="0" w:color="AEAEAE"/>
              <w:left w:val="nil"/>
              <w:bottom w:val="nil"/>
              <w:right w:val="nil"/>
            </w:tcBorders>
            <w:shd w:val="clear" w:color="auto" w:fill="E0E0E0"/>
          </w:tcPr>
          <w:p w14:paraId="32283FE1"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nil"/>
              <w:right w:val="nil"/>
            </w:tcBorders>
            <w:shd w:val="clear" w:color="auto" w:fill="E0E0E0"/>
          </w:tcPr>
          <w:p w14:paraId="4D277ADF"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27" w:type="dxa"/>
            <w:tcBorders>
              <w:top w:val="single" w:sz="8" w:space="0" w:color="AEAEAE"/>
              <w:left w:val="nil"/>
              <w:bottom w:val="nil"/>
              <w:right w:val="single" w:sz="8" w:space="0" w:color="E0E0E0"/>
            </w:tcBorders>
            <w:shd w:val="clear" w:color="auto" w:fill="F9F9FB"/>
          </w:tcPr>
          <w:p w14:paraId="7EA1989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186717E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460C739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66BB926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44EBF00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2A6507E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00EBFE7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nil"/>
            </w:tcBorders>
            <w:shd w:val="clear" w:color="auto" w:fill="F9F9FB"/>
          </w:tcPr>
          <w:p w14:paraId="788D9F6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24028920" w14:textId="77777777" w:rsidTr="00AF64E6">
        <w:trPr>
          <w:cantSplit/>
          <w:trHeight w:val="205"/>
        </w:trPr>
        <w:tc>
          <w:tcPr>
            <w:tcW w:w="734" w:type="dxa"/>
            <w:vMerge w:val="restart"/>
            <w:tcBorders>
              <w:top w:val="single" w:sz="8" w:space="0" w:color="AEAEAE"/>
              <w:left w:val="nil"/>
              <w:bottom w:val="nil"/>
              <w:right w:val="nil"/>
            </w:tcBorders>
            <w:shd w:val="clear" w:color="auto" w:fill="E0E0E0"/>
          </w:tcPr>
          <w:p w14:paraId="21438498"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X.4</w:t>
            </w:r>
          </w:p>
        </w:tc>
        <w:tc>
          <w:tcPr>
            <w:tcW w:w="1990" w:type="dxa"/>
            <w:tcBorders>
              <w:top w:val="single" w:sz="8" w:space="0" w:color="AEAEAE"/>
              <w:left w:val="nil"/>
              <w:bottom w:val="single" w:sz="8" w:space="0" w:color="AEAEAE"/>
              <w:right w:val="nil"/>
            </w:tcBorders>
            <w:shd w:val="clear" w:color="auto" w:fill="E0E0E0"/>
          </w:tcPr>
          <w:p w14:paraId="36428938"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9F9FB"/>
          </w:tcPr>
          <w:p w14:paraId="3197068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.275</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09E34DE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-.049</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0315CD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0C41CA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6E8BACB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.234</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F6F0E2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.111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627FB8A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.179</w:t>
            </w:r>
          </w:p>
        </w:tc>
        <w:tc>
          <w:tcPr>
            <w:tcW w:w="1027" w:type="dxa"/>
            <w:tcBorders>
              <w:top w:val="single" w:sz="8" w:space="0" w:color="AEAEAE"/>
              <w:left w:val="single" w:sz="8" w:space="0" w:color="E0E0E0"/>
              <w:bottom w:val="single" w:sz="8" w:space="0" w:color="AEAEAE"/>
              <w:right w:val="nil"/>
            </w:tcBorders>
            <w:shd w:val="clear" w:color="auto" w:fill="F9F9FB"/>
          </w:tcPr>
          <w:p w14:paraId="58DCA71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.456</w:t>
            </w:r>
            <w:r w:rsidRPr="00D25AC9">
              <w:rPr>
                <w:rFonts w:ascii="Arial" w:hAnsi="Arial" w:cs="Arial"/>
                <w:color w:val="010205"/>
                <w:sz w:val="18"/>
                <w:szCs w:val="18"/>
                <w:vertAlign w:val="superscript"/>
              </w:rPr>
              <w:t>**</w:t>
            </w:r>
          </w:p>
        </w:tc>
      </w:tr>
      <w:tr w:rsidR="00EA75BC" w:rsidRPr="00D25AC9" w14:paraId="7136F16E" w14:textId="77777777" w:rsidTr="00AF64E6">
        <w:trPr>
          <w:cantSplit/>
          <w:trHeight w:val="95"/>
        </w:trPr>
        <w:tc>
          <w:tcPr>
            <w:tcW w:w="734" w:type="dxa"/>
            <w:vMerge/>
            <w:tcBorders>
              <w:top w:val="single" w:sz="8" w:space="0" w:color="AEAEAE"/>
              <w:left w:val="nil"/>
              <w:bottom w:val="nil"/>
              <w:right w:val="nil"/>
            </w:tcBorders>
            <w:shd w:val="clear" w:color="auto" w:fill="E0E0E0"/>
          </w:tcPr>
          <w:p w14:paraId="105368D2"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single" w:sz="8" w:space="0" w:color="AEAEAE"/>
              <w:right w:val="nil"/>
            </w:tcBorders>
            <w:shd w:val="clear" w:color="auto" w:fill="E0E0E0"/>
          </w:tcPr>
          <w:p w14:paraId="6AE8EBBF"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9F9FB"/>
          </w:tcPr>
          <w:p w14:paraId="04A8E5B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.006</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E81638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.626</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4D4789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.995</w:t>
            </w:r>
          </w:p>
        </w:tc>
        <w:tc>
          <w:tcPr>
            <w:tcW w:w="102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6239320"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1DCFEAA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.019</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C6A9D3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.270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11EA49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.075</w:t>
            </w:r>
          </w:p>
        </w:tc>
        <w:tc>
          <w:tcPr>
            <w:tcW w:w="1027" w:type="dxa"/>
            <w:tcBorders>
              <w:top w:val="single" w:sz="8" w:space="0" w:color="AEAEAE"/>
              <w:left w:val="single" w:sz="8" w:space="0" w:color="E0E0E0"/>
              <w:bottom w:val="single" w:sz="8" w:space="0" w:color="AEAEAE"/>
              <w:right w:val="nil"/>
            </w:tcBorders>
            <w:shd w:val="clear" w:color="auto" w:fill="F9F9FB"/>
          </w:tcPr>
          <w:p w14:paraId="7F9E267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44B7B069" w14:textId="77777777" w:rsidTr="00AF64E6">
        <w:trPr>
          <w:cantSplit/>
          <w:trHeight w:val="95"/>
        </w:trPr>
        <w:tc>
          <w:tcPr>
            <w:tcW w:w="734" w:type="dxa"/>
            <w:vMerge/>
            <w:tcBorders>
              <w:top w:val="single" w:sz="8" w:space="0" w:color="AEAEAE"/>
              <w:left w:val="nil"/>
              <w:bottom w:val="nil"/>
              <w:right w:val="nil"/>
            </w:tcBorders>
            <w:shd w:val="clear" w:color="auto" w:fill="E0E0E0"/>
          </w:tcPr>
          <w:p w14:paraId="63D9045E"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nil"/>
              <w:right w:val="nil"/>
            </w:tcBorders>
            <w:shd w:val="clear" w:color="auto" w:fill="E0E0E0"/>
          </w:tcPr>
          <w:p w14:paraId="17896A49"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27" w:type="dxa"/>
            <w:tcBorders>
              <w:top w:val="single" w:sz="8" w:space="0" w:color="AEAEAE"/>
              <w:left w:val="nil"/>
              <w:bottom w:val="nil"/>
              <w:right w:val="single" w:sz="8" w:space="0" w:color="E0E0E0"/>
            </w:tcBorders>
            <w:shd w:val="clear" w:color="auto" w:fill="F9F9FB"/>
          </w:tcPr>
          <w:p w14:paraId="0DBF27B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7963965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7C8B289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01A0664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017F467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0ABE48C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40FBA71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nil"/>
            </w:tcBorders>
            <w:shd w:val="clear" w:color="auto" w:fill="F9F9FB"/>
          </w:tcPr>
          <w:p w14:paraId="1145FAE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2916466B" w14:textId="77777777" w:rsidTr="00AF64E6">
        <w:trPr>
          <w:cantSplit/>
          <w:trHeight w:val="205"/>
        </w:trPr>
        <w:tc>
          <w:tcPr>
            <w:tcW w:w="734" w:type="dxa"/>
            <w:vMerge w:val="restart"/>
            <w:tcBorders>
              <w:top w:val="single" w:sz="8" w:space="0" w:color="AEAEAE"/>
              <w:left w:val="nil"/>
              <w:bottom w:val="nil"/>
              <w:right w:val="nil"/>
            </w:tcBorders>
            <w:shd w:val="clear" w:color="auto" w:fill="E0E0E0"/>
          </w:tcPr>
          <w:p w14:paraId="55F777F9"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X.5</w:t>
            </w:r>
          </w:p>
        </w:tc>
        <w:tc>
          <w:tcPr>
            <w:tcW w:w="1990" w:type="dxa"/>
            <w:tcBorders>
              <w:top w:val="single" w:sz="8" w:space="0" w:color="AEAEAE"/>
              <w:left w:val="nil"/>
              <w:bottom w:val="single" w:sz="8" w:space="0" w:color="AEAEAE"/>
              <w:right w:val="nil"/>
            </w:tcBorders>
            <w:shd w:val="clear" w:color="auto" w:fill="E0E0E0"/>
          </w:tcPr>
          <w:p w14:paraId="11C25E68"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9F9FB"/>
          </w:tcPr>
          <w:p w14:paraId="68AC722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.121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AA5239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.061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6C53C36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.123</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647D2FC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.234</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19F810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F267E5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.256</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12C9359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.569</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9F9FB"/>
          </w:tcPr>
          <w:p w14:paraId="4C1A540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.558</w:t>
            </w:r>
            <w:r w:rsidRPr="00D25AC9">
              <w:rPr>
                <w:rFonts w:ascii="Arial" w:hAnsi="Arial" w:cs="Arial"/>
                <w:color w:val="010205"/>
                <w:sz w:val="18"/>
                <w:szCs w:val="18"/>
                <w:vertAlign w:val="superscript"/>
              </w:rPr>
              <w:t>**</w:t>
            </w:r>
          </w:p>
        </w:tc>
      </w:tr>
      <w:tr w:rsidR="00EA75BC" w:rsidRPr="00D25AC9" w14:paraId="2F100772" w14:textId="77777777" w:rsidTr="00AF64E6">
        <w:trPr>
          <w:cantSplit/>
          <w:trHeight w:val="95"/>
        </w:trPr>
        <w:tc>
          <w:tcPr>
            <w:tcW w:w="734" w:type="dxa"/>
            <w:vMerge/>
            <w:tcBorders>
              <w:top w:val="single" w:sz="8" w:space="0" w:color="AEAEAE"/>
              <w:left w:val="nil"/>
              <w:bottom w:val="nil"/>
              <w:right w:val="nil"/>
            </w:tcBorders>
            <w:shd w:val="clear" w:color="auto" w:fill="E0E0E0"/>
          </w:tcPr>
          <w:p w14:paraId="56984159"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single" w:sz="8" w:space="0" w:color="AEAEAE"/>
              <w:right w:val="nil"/>
            </w:tcBorders>
            <w:shd w:val="clear" w:color="auto" w:fill="E0E0E0"/>
          </w:tcPr>
          <w:p w14:paraId="2A0FE24D"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9F9FB"/>
          </w:tcPr>
          <w:p w14:paraId="3E697E3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.230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01AC59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.545</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E1AF6A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.221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B74C1D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.019</w:t>
            </w:r>
          </w:p>
        </w:tc>
        <w:tc>
          <w:tcPr>
            <w:tcW w:w="102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93CAA19"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756510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056F727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27" w:type="dxa"/>
            <w:tcBorders>
              <w:top w:val="single" w:sz="8" w:space="0" w:color="AEAEAE"/>
              <w:left w:val="single" w:sz="8" w:space="0" w:color="E0E0E0"/>
              <w:bottom w:val="single" w:sz="8" w:space="0" w:color="AEAEAE"/>
              <w:right w:val="nil"/>
            </w:tcBorders>
            <w:shd w:val="clear" w:color="auto" w:fill="F9F9FB"/>
          </w:tcPr>
          <w:p w14:paraId="1F87929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2F0E6DED" w14:textId="77777777" w:rsidTr="00AF64E6">
        <w:trPr>
          <w:cantSplit/>
          <w:trHeight w:val="95"/>
        </w:trPr>
        <w:tc>
          <w:tcPr>
            <w:tcW w:w="734" w:type="dxa"/>
            <w:vMerge/>
            <w:tcBorders>
              <w:top w:val="single" w:sz="8" w:space="0" w:color="AEAEAE"/>
              <w:left w:val="nil"/>
              <w:bottom w:val="nil"/>
              <w:right w:val="nil"/>
            </w:tcBorders>
            <w:shd w:val="clear" w:color="auto" w:fill="E0E0E0"/>
          </w:tcPr>
          <w:p w14:paraId="14FA70AA"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nil"/>
              <w:right w:val="nil"/>
            </w:tcBorders>
            <w:shd w:val="clear" w:color="auto" w:fill="E0E0E0"/>
          </w:tcPr>
          <w:p w14:paraId="66C0F1D6"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27" w:type="dxa"/>
            <w:tcBorders>
              <w:top w:val="single" w:sz="8" w:space="0" w:color="AEAEAE"/>
              <w:left w:val="nil"/>
              <w:bottom w:val="nil"/>
              <w:right w:val="single" w:sz="8" w:space="0" w:color="E0E0E0"/>
            </w:tcBorders>
            <w:shd w:val="clear" w:color="auto" w:fill="F9F9FB"/>
          </w:tcPr>
          <w:p w14:paraId="130A94E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17FF4CE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3836958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21136B2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0102B4D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5FDFCD9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27DE992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nil"/>
            </w:tcBorders>
            <w:shd w:val="clear" w:color="auto" w:fill="F9F9FB"/>
          </w:tcPr>
          <w:p w14:paraId="21A76D0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108C1F98" w14:textId="77777777" w:rsidTr="00AF64E6">
        <w:trPr>
          <w:cantSplit/>
          <w:trHeight w:val="217"/>
        </w:trPr>
        <w:tc>
          <w:tcPr>
            <w:tcW w:w="734" w:type="dxa"/>
            <w:vMerge w:val="restart"/>
            <w:tcBorders>
              <w:top w:val="single" w:sz="8" w:space="0" w:color="AEAEAE"/>
              <w:left w:val="nil"/>
              <w:bottom w:val="nil"/>
              <w:right w:val="nil"/>
            </w:tcBorders>
            <w:shd w:val="clear" w:color="auto" w:fill="E0E0E0"/>
          </w:tcPr>
          <w:p w14:paraId="579BE268"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X.6</w:t>
            </w:r>
          </w:p>
        </w:tc>
        <w:tc>
          <w:tcPr>
            <w:tcW w:w="1990" w:type="dxa"/>
            <w:tcBorders>
              <w:top w:val="single" w:sz="8" w:space="0" w:color="AEAEAE"/>
              <w:left w:val="nil"/>
              <w:bottom w:val="single" w:sz="8" w:space="0" w:color="AEAEAE"/>
              <w:right w:val="nil"/>
            </w:tcBorders>
            <w:shd w:val="clear" w:color="auto" w:fill="E0E0E0"/>
          </w:tcPr>
          <w:p w14:paraId="12498A4C"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9F9FB"/>
          </w:tcPr>
          <w:p w14:paraId="2A4B494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.203</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546B6B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.148</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4DCF58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.084</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BC434D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.111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12B7B5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.256</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C286A2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57D9CC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.143</w:t>
            </w:r>
          </w:p>
        </w:tc>
        <w:tc>
          <w:tcPr>
            <w:tcW w:w="1027" w:type="dxa"/>
            <w:tcBorders>
              <w:top w:val="single" w:sz="8" w:space="0" w:color="AEAEAE"/>
              <w:left w:val="single" w:sz="8" w:space="0" w:color="E0E0E0"/>
              <w:bottom w:val="single" w:sz="8" w:space="0" w:color="AEAEAE"/>
              <w:right w:val="nil"/>
            </w:tcBorders>
            <w:shd w:val="clear" w:color="auto" w:fill="F9F9FB"/>
          </w:tcPr>
          <w:p w14:paraId="6EF38D9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.516</w:t>
            </w:r>
            <w:r w:rsidRPr="00D25AC9">
              <w:rPr>
                <w:rFonts w:ascii="Arial" w:hAnsi="Arial" w:cs="Arial"/>
                <w:color w:val="010205"/>
                <w:sz w:val="18"/>
                <w:szCs w:val="18"/>
                <w:vertAlign w:val="superscript"/>
              </w:rPr>
              <w:t>**</w:t>
            </w:r>
          </w:p>
        </w:tc>
      </w:tr>
      <w:tr w:rsidR="00EA75BC" w:rsidRPr="00D25AC9" w14:paraId="6A0FA3F3" w14:textId="77777777" w:rsidTr="00AF64E6">
        <w:trPr>
          <w:cantSplit/>
          <w:trHeight w:val="95"/>
        </w:trPr>
        <w:tc>
          <w:tcPr>
            <w:tcW w:w="734" w:type="dxa"/>
            <w:vMerge/>
            <w:tcBorders>
              <w:top w:val="single" w:sz="8" w:space="0" w:color="AEAEAE"/>
              <w:left w:val="nil"/>
              <w:bottom w:val="nil"/>
              <w:right w:val="nil"/>
            </w:tcBorders>
            <w:shd w:val="clear" w:color="auto" w:fill="E0E0E0"/>
          </w:tcPr>
          <w:p w14:paraId="6AA4CB2E"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single" w:sz="8" w:space="0" w:color="AEAEAE"/>
              <w:right w:val="nil"/>
            </w:tcBorders>
            <w:shd w:val="clear" w:color="auto" w:fill="E0E0E0"/>
          </w:tcPr>
          <w:p w14:paraId="4F13900F"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9F9FB"/>
          </w:tcPr>
          <w:p w14:paraId="3C8A5BF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.043</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2F6649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.141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617D397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.404</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1C1155F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.270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601B4A6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203412B"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1E7D4F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.154</w:t>
            </w:r>
          </w:p>
        </w:tc>
        <w:tc>
          <w:tcPr>
            <w:tcW w:w="1027" w:type="dxa"/>
            <w:tcBorders>
              <w:top w:val="single" w:sz="8" w:space="0" w:color="AEAEAE"/>
              <w:left w:val="single" w:sz="8" w:space="0" w:color="E0E0E0"/>
              <w:bottom w:val="single" w:sz="8" w:space="0" w:color="AEAEAE"/>
              <w:right w:val="nil"/>
            </w:tcBorders>
            <w:shd w:val="clear" w:color="auto" w:fill="F9F9FB"/>
          </w:tcPr>
          <w:p w14:paraId="55E26A2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7DB44C1D" w14:textId="77777777" w:rsidTr="00AF64E6">
        <w:trPr>
          <w:cantSplit/>
          <w:trHeight w:val="95"/>
        </w:trPr>
        <w:tc>
          <w:tcPr>
            <w:tcW w:w="734" w:type="dxa"/>
            <w:vMerge/>
            <w:tcBorders>
              <w:top w:val="single" w:sz="8" w:space="0" w:color="AEAEAE"/>
              <w:left w:val="nil"/>
              <w:bottom w:val="nil"/>
              <w:right w:val="nil"/>
            </w:tcBorders>
            <w:shd w:val="clear" w:color="auto" w:fill="E0E0E0"/>
          </w:tcPr>
          <w:p w14:paraId="7511812F"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nil"/>
              <w:right w:val="nil"/>
            </w:tcBorders>
            <w:shd w:val="clear" w:color="auto" w:fill="E0E0E0"/>
          </w:tcPr>
          <w:p w14:paraId="3B95D518"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27" w:type="dxa"/>
            <w:tcBorders>
              <w:top w:val="single" w:sz="8" w:space="0" w:color="AEAEAE"/>
              <w:left w:val="nil"/>
              <w:bottom w:val="nil"/>
              <w:right w:val="single" w:sz="8" w:space="0" w:color="E0E0E0"/>
            </w:tcBorders>
            <w:shd w:val="clear" w:color="auto" w:fill="F9F9FB"/>
          </w:tcPr>
          <w:p w14:paraId="7E1CDEA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3496537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060D731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4D06332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01E4E5D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455222F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7B13A6C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nil"/>
            </w:tcBorders>
            <w:shd w:val="clear" w:color="auto" w:fill="F9F9FB"/>
          </w:tcPr>
          <w:p w14:paraId="3BF33E9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738FFC75" w14:textId="77777777" w:rsidTr="00AF64E6">
        <w:trPr>
          <w:cantSplit/>
          <w:trHeight w:val="217"/>
        </w:trPr>
        <w:tc>
          <w:tcPr>
            <w:tcW w:w="734" w:type="dxa"/>
            <w:vMerge w:val="restart"/>
            <w:tcBorders>
              <w:top w:val="single" w:sz="8" w:space="0" w:color="AEAEAE"/>
              <w:left w:val="nil"/>
              <w:bottom w:val="nil"/>
              <w:right w:val="nil"/>
            </w:tcBorders>
            <w:shd w:val="clear" w:color="auto" w:fill="E0E0E0"/>
          </w:tcPr>
          <w:p w14:paraId="08D8F604"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X.7</w:t>
            </w:r>
          </w:p>
        </w:tc>
        <w:tc>
          <w:tcPr>
            <w:tcW w:w="1990" w:type="dxa"/>
            <w:tcBorders>
              <w:top w:val="single" w:sz="8" w:space="0" w:color="AEAEAE"/>
              <w:left w:val="nil"/>
              <w:bottom w:val="single" w:sz="8" w:space="0" w:color="AEAEAE"/>
              <w:right w:val="nil"/>
            </w:tcBorders>
            <w:shd w:val="clear" w:color="auto" w:fill="E0E0E0"/>
          </w:tcPr>
          <w:p w14:paraId="0662A623"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9F9FB"/>
          </w:tcPr>
          <w:p w14:paraId="118C466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.102</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D75FEB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.006</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2BA754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.052</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0631C56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.179</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E6E415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.569</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6CD0F9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.143</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3DC69D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27" w:type="dxa"/>
            <w:tcBorders>
              <w:top w:val="single" w:sz="8" w:space="0" w:color="AEAEAE"/>
              <w:left w:val="single" w:sz="8" w:space="0" w:color="E0E0E0"/>
              <w:bottom w:val="single" w:sz="8" w:space="0" w:color="AEAEAE"/>
              <w:right w:val="nil"/>
            </w:tcBorders>
            <w:shd w:val="clear" w:color="auto" w:fill="F9F9FB"/>
          </w:tcPr>
          <w:p w14:paraId="59D5A10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.485</w:t>
            </w:r>
            <w:r w:rsidRPr="00D25AC9">
              <w:rPr>
                <w:rFonts w:ascii="Arial" w:hAnsi="Arial" w:cs="Arial"/>
                <w:color w:val="010205"/>
                <w:sz w:val="18"/>
                <w:szCs w:val="18"/>
                <w:vertAlign w:val="superscript"/>
              </w:rPr>
              <w:t>**</w:t>
            </w:r>
          </w:p>
        </w:tc>
      </w:tr>
      <w:tr w:rsidR="00EA75BC" w:rsidRPr="00D25AC9" w14:paraId="633E0C2B" w14:textId="77777777" w:rsidTr="00AF64E6">
        <w:trPr>
          <w:cantSplit/>
          <w:trHeight w:val="95"/>
        </w:trPr>
        <w:tc>
          <w:tcPr>
            <w:tcW w:w="734" w:type="dxa"/>
            <w:vMerge/>
            <w:tcBorders>
              <w:top w:val="single" w:sz="8" w:space="0" w:color="AEAEAE"/>
              <w:left w:val="nil"/>
              <w:bottom w:val="nil"/>
              <w:right w:val="nil"/>
            </w:tcBorders>
            <w:shd w:val="clear" w:color="auto" w:fill="E0E0E0"/>
          </w:tcPr>
          <w:p w14:paraId="75D5100F"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single" w:sz="8" w:space="0" w:color="AEAEAE"/>
              <w:right w:val="nil"/>
            </w:tcBorders>
            <w:shd w:val="clear" w:color="auto" w:fill="E0E0E0"/>
          </w:tcPr>
          <w:p w14:paraId="09D5FD86"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9F9FB"/>
          </w:tcPr>
          <w:p w14:paraId="716BAAB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.312</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A80E85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.956</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E5D9AA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.609</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803FFF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.075</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C7EAE9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2FDDD2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.154</w:t>
            </w:r>
          </w:p>
        </w:tc>
        <w:tc>
          <w:tcPr>
            <w:tcW w:w="102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01A27BD"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27" w:type="dxa"/>
            <w:tcBorders>
              <w:top w:val="single" w:sz="8" w:space="0" w:color="AEAEAE"/>
              <w:left w:val="single" w:sz="8" w:space="0" w:color="E0E0E0"/>
              <w:bottom w:val="single" w:sz="8" w:space="0" w:color="AEAEAE"/>
              <w:right w:val="nil"/>
            </w:tcBorders>
            <w:shd w:val="clear" w:color="auto" w:fill="F9F9FB"/>
          </w:tcPr>
          <w:p w14:paraId="1673603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7D9188D0" w14:textId="77777777" w:rsidTr="00AF64E6">
        <w:trPr>
          <w:cantSplit/>
          <w:trHeight w:val="95"/>
        </w:trPr>
        <w:tc>
          <w:tcPr>
            <w:tcW w:w="734" w:type="dxa"/>
            <w:vMerge/>
            <w:tcBorders>
              <w:top w:val="single" w:sz="8" w:space="0" w:color="AEAEAE"/>
              <w:left w:val="nil"/>
              <w:bottom w:val="nil"/>
              <w:right w:val="nil"/>
            </w:tcBorders>
            <w:shd w:val="clear" w:color="auto" w:fill="E0E0E0"/>
          </w:tcPr>
          <w:p w14:paraId="5E65BBB0"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nil"/>
              <w:right w:val="nil"/>
            </w:tcBorders>
            <w:shd w:val="clear" w:color="auto" w:fill="E0E0E0"/>
          </w:tcPr>
          <w:p w14:paraId="7FDE489E"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27" w:type="dxa"/>
            <w:tcBorders>
              <w:top w:val="single" w:sz="8" w:space="0" w:color="AEAEAE"/>
              <w:left w:val="nil"/>
              <w:bottom w:val="nil"/>
              <w:right w:val="single" w:sz="8" w:space="0" w:color="E0E0E0"/>
            </w:tcBorders>
            <w:shd w:val="clear" w:color="auto" w:fill="F9F9FB"/>
          </w:tcPr>
          <w:p w14:paraId="0D94D50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21BC47B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4F18858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7AC79FE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574D3CA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491D8CB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single" w:sz="8" w:space="0" w:color="E0E0E0"/>
            </w:tcBorders>
            <w:shd w:val="clear" w:color="auto" w:fill="F9F9FB"/>
          </w:tcPr>
          <w:p w14:paraId="0DAB45F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nil"/>
              <w:right w:val="nil"/>
            </w:tcBorders>
            <w:shd w:val="clear" w:color="auto" w:fill="F9F9FB"/>
          </w:tcPr>
          <w:p w14:paraId="7EA791C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3FC092B4" w14:textId="77777777" w:rsidTr="00AF64E6">
        <w:trPr>
          <w:cantSplit/>
          <w:trHeight w:val="217"/>
        </w:trPr>
        <w:tc>
          <w:tcPr>
            <w:tcW w:w="734" w:type="dxa"/>
            <w:vMerge w:val="restart"/>
            <w:tcBorders>
              <w:top w:val="single" w:sz="8" w:space="0" w:color="AEAEAE"/>
              <w:left w:val="nil"/>
              <w:bottom w:val="single" w:sz="8" w:space="0" w:color="152935"/>
              <w:right w:val="nil"/>
            </w:tcBorders>
            <w:shd w:val="clear" w:color="auto" w:fill="E0E0E0"/>
          </w:tcPr>
          <w:p w14:paraId="533A92DD"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Total</w:t>
            </w:r>
          </w:p>
        </w:tc>
        <w:tc>
          <w:tcPr>
            <w:tcW w:w="1990" w:type="dxa"/>
            <w:tcBorders>
              <w:top w:val="single" w:sz="8" w:space="0" w:color="AEAEAE"/>
              <w:left w:val="nil"/>
              <w:bottom w:val="single" w:sz="8" w:space="0" w:color="AEAEAE"/>
              <w:right w:val="nil"/>
            </w:tcBorders>
            <w:shd w:val="clear" w:color="auto" w:fill="E0E0E0"/>
          </w:tcPr>
          <w:p w14:paraId="09211981"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27" w:type="dxa"/>
            <w:tcBorders>
              <w:top w:val="single" w:sz="8" w:space="0" w:color="AEAEAE"/>
              <w:left w:val="nil"/>
              <w:bottom w:val="single" w:sz="8" w:space="0" w:color="AEAEAE"/>
              <w:right w:val="single" w:sz="8" w:space="0" w:color="E0E0E0"/>
            </w:tcBorders>
            <w:shd w:val="clear" w:color="auto" w:fill="F9F9FB"/>
          </w:tcPr>
          <w:p w14:paraId="55DC2EF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.601</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B01E5E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.605</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12DD057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.605</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42865F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.456</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CDBF77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.558</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DB06D8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.516</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467FA0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.485</w:t>
            </w:r>
            <w:r w:rsidRPr="00D25AC9">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9F9FB"/>
          </w:tcPr>
          <w:p w14:paraId="53F02B7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r>
      <w:tr w:rsidR="00EA75BC" w:rsidRPr="00D25AC9" w14:paraId="22C6B276" w14:textId="77777777" w:rsidTr="00AF64E6">
        <w:trPr>
          <w:cantSplit/>
          <w:trHeight w:val="95"/>
        </w:trPr>
        <w:tc>
          <w:tcPr>
            <w:tcW w:w="734" w:type="dxa"/>
            <w:vMerge/>
            <w:tcBorders>
              <w:top w:val="single" w:sz="8" w:space="0" w:color="AEAEAE"/>
              <w:left w:val="nil"/>
              <w:bottom w:val="single" w:sz="8" w:space="0" w:color="152935"/>
              <w:right w:val="nil"/>
            </w:tcBorders>
            <w:shd w:val="clear" w:color="auto" w:fill="E0E0E0"/>
          </w:tcPr>
          <w:p w14:paraId="59C8E3BF"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1990" w:type="dxa"/>
            <w:tcBorders>
              <w:top w:val="single" w:sz="8" w:space="0" w:color="AEAEAE"/>
              <w:left w:val="nil"/>
              <w:bottom w:val="single" w:sz="8" w:space="0" w:color="AEAEAE"/>
              <w:right w:val="nil"/>
            </w:tcBorders>
            <w:shd w:val="clear" w:color="auto" w:fill="E0E0E0"/>
          </w:tcPr>
          <w:p w14:paraId="0AD606DC"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27" w:type="dxa"/>
            <w:tcBorders>
              <w:top w:val="single" w:sz="8" w:space="0" w:color="AEAEAE"/>
              <w:left w:val="nil"/>
              <w:bottom w:val="single" w:sz="8" w:space="0" w:color="AEAEAE"/>
              <w:right w:val="single" w:sz="8" w:space="0" w:color="E0E0E0"/>
            </w:tcBorders>
            <w:shd w:val="clear" w:color="auto" w:fill="F9F9FB"/>
          </w:tcPr>
          <w:p w14:paraId="4FD1CBA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E7FE76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BDCD9F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2A2D57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6BE4E07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6834C8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61CC70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27" w:type="dxa"/>
            <w:tcBorders>
              <w:top w:val="single" w:sz="8" w:space="0" w:color="AEAEAE"/>
              <w:left w:val="single" w:sz="8" w:space="0" w:color="E0E0E0"/>
              <w:bottom w:val="single" w:sz="8" w:space="0" w:color="AEAEAE"/>
              <w:right w:val="nil"/>
            </w:tcBorders>
            <w:shd w:val="clear" w:color="auto" w:fill="F9F9FB"/>
            <w:vAlign w:val="center"/>
          </w:tcPr>
          <w:p w14:paraId="090BBFB8"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r>
      <w:tr w:rsidR="00EA75BC" w:rsidRPr="00D25AC9" w14:paraId="09612351" w14:textId="77777777" w:rsidTr="00AF64E6">
        <w:trPr>
          <w:cantSplit/>
          <w:trHeight w:val="95"/>
        </w:trPr>
        <w:tc>
          <w:tcPr>
            <w:tcW w:w="734" w:type="dxa"/>
            <w:vMerge/>
            <w:tcBorders>
              <w:top w:val="single" w:sz="8" w:space="0" w:color="AEAEAE"/>
              <w:left w:val="nil"/>
              <w:bottom w:val="single" w:sz="8" w:space="0" w:color="152935"/>
              <w:right w:val="nil"/>
            </w:tcBorders>
            <w:shd w:val="clear" w:color="auto" w:fill="E0E0E0"/>
          </w:tcPr>
          <w:p w14:paraId="3BB930AF"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990" w:type="dxa"/>
            <w:tcBorders>
              <w:top w:val="single" w:sz="8" w:space="0" w:color="AEAEAE"/>
              <w:left w:val="nil"/>
              <w:bottom w:val="single" w:sz="8" w:space="0" w:color="152935"/>
              <w:right w:val="nil"/>
            </w:tcBorders>
            <w:shd w:val="clear" w:color="auto" w:fill="E0E0E0"/>
          </w:tcPr>
          <w:p w14:paraId="4A8D7EEB"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27" w:type="dxa"/>
            <w:tcBorders>
              <w:top w:val="single" w:sz="8" w:space="0" w:color="AEAEAE"/>
              <w:left w:val="nil"/>
              <w:bottom w:val="single" w:sz="8" w:space="0" w:color="152935"/>
              <w:right w:val="single" w:sz="8" w:space="0" w:color="E0E0E0"/>
            </w:tcBorders>
            <w:shd w:val="clear" w:color="auto" w:fill="F9F9FB"/>
          </w:tcPr>
          <w:p w14:paraId="314AD2F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1E8B2BA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5C16D08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7249C41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12F4C7C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539FF47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3A72E37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27" w:type="dxa"/>
            <w:tcBorders>
              <w:top w:val="single" w:sz="8" w:space="0" w:color="AEAEAE"/>
              <w:left w:val="single" w:sz="8" w:space="0" w:color="E0E0E0"/>
              <w:bottom w:val="single" w:sz="8" w:space="0" w:color="152935"/>
              <w:right w:val="nil"/>
            </w:tcBorders>
            <w:shd w:val="clear" w:color="auto" w:fill="F9F9FB"/>
          </w:tcPr>
          <w:p w14:paraId="648CD20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570B8672" w14:textId="77777777" w:rsidTr="00AF64E6">
        <w:trPr>
          <w:cantSplit/>
          <w:trHeight w:val="217"/>
        </w:trPr>
        <w:tc>
          <w:tcPr>
            <w:tcW w:w="10938" w:type="dxa"/>
            <w:gridSpan w:val="10"/>
            <w:tcBorders>
              <w:top w:val="nil"/>
              <w:left w:val="nil"/>
              <w:bottom w:val="nil"/>
              <w:right w:val="nil"/>
            </w:tcBorders>
            <w:shd w:val="clear" w:color="auto" w:fill="FFFFFF"/>
          </w:tcPr>
          <w:p w14:paraId="6E94A1AE" w14:textId="77777777" w:rsidR="00EA75BC" w:rsidRPr="00D25AC9" w:rsidRDefault="00EA75BC" w:rsidP="00AF64E6">
            <w:pPr>
              <w:autoSpaceDE w:val="0"/>
              <w:autoSpaceDN w:val="0"/>
              <w:adjustRightInd w:val="0"/>
              <w:spacing w:after="0" w:line="320" w:lineRule="atLeast"/>
              <w:ind w:left="60" w:right="60"/>
              <w:rPr>
                <w:rFonts w:ascii="Arial" w:hAnsi="Arial" w:cs="Arial"/>
                <w:color w:val="010205"/>
                <w:sz w:val="18"/>
                <w:szCs w:val="18"/>
              </w:rPr>
            </w:pPr>
            <w:r w:rsidRPr="00D25AC9">
              <w:rPr>
                <w:rFonts w:ascii="Arial" w:hAnsi="Arial" w:cs="Arial"/>
                <w:color w:val="010205"/>
                <w:sz w:val="18"/>
                <w:szCs w:val="18"/>
              </w:rPr>
              <w:t>**. Correlation is significant at the 0.01 level (2-tailed).</w:t>
            </w:r>
          </w:p>
        </w:tc>
      </w:tr>
      <w:tr w:rsidR="00EA75BC" w:rsidRPr="00D25AC9" w14:paraId="3E0DEE62" w14:textId="77777777" w:rsidTr="00AF64E6">
        <w:trPr>
          <w:cantSplit/>
          <w:trHeight w:val="205"/>
        </w:trPr>
        <w:tc>
          <w:tcPr>
            <w:tcW w:w="10938" w:type="dxa"/>
            <w:gridSpan w:val="10"/>
            <w:tcBorders>
              <w:top w:val="nil"/>
              <w:left w:val="nil"/>
              <w:bottom w:val="nil"/>
              <w:right w:val="nil"/>
            </w:tcBorders>
            <w:shd w:val="clear" w:color="auto" w:fill="FFFFFF"/>
          </w:tcPr>
          <w:p w14:paraId="7031B587" w14:textId="77777777" w:rsidR="00EA75BC" w:rsidRPr="00D25AC9" w:rsidRDefault="00EA75BC" w:rsidP="00AF64E6">
            <w:pPr>
              <w:autoSpaceDE w:val="0"/>
              <w:autoSpaceDN w:val="0"/>
              <w:adjustRightInd w:val="0"/>
              <w:spacing w:after="0" w:line="320" w:lineRule="atLeast"/>
              <w:ind w:left="60" w:right="60"/>
              <w:rPr>
                <w:rFonts w:ascii="Arial" w:hAnsi="Arial" w:cs="Arial"/>
                <w:color w:val="010205"/>
                <w:sz w:val="18"/>
                <w:szCs w:val="18"/>
              </w:rPr>
            </w:pPr>
            <w:r w:rsidRPr="00D25AC9">
              <w:rPr>
                <w:rFonts w:ascii="Arial" w:hAnsi="Arial" w:cs="Arial"/>
                <w:color w:val="010205"/>
                <w:sz w:val="18"/>
                <w:szCs w:val="18"/>
              </w:rPr>
              <w:t>*. Correlation is significant at the 0.05 level (2-tailed).</w:t>
            </w:r>
          </w:p>
        </w:tc>
      </w:tr>
    </w:tbl>
    <w:p w14:paraId="377F06A2" w14:textId="77777777" w:rsidR="00EA75BC" w:rsidRPr="00D25AC9" w:rsidRDefault="00EA75BC" w:rsidP="00EA75BC">
      <w:pPr>
        <w:autoSpaceDE w:val="0"/>
        <w:autoSpaceDN w:val="0"/>
        <w:adjustRightInd w:val="0"/>
        <w:spacing w:after="0" w:line="400" w:lineRule="atLeast"/>
        <w:rPr>
          <w:rFonts w:ascii="Times New Roman" w:hAnsi="Times New Roman" w:cs="Times New Roman"/>
          <w:sz w:val="24"/>
          <w:szCs w:val="24"/>
        </w:rPr>
      </w:pPr>
    </w:p>
    <w:p w14:paraId="1F2E574F"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FD83F19"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35F99446"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2BA1460"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7AC83A2"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3042D91C"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0F8FD95F"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C92CEF5"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71A3E62"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4D803FA"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E1D6782"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918D053"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7FCE1C8"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B6EA97F"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F693FEE"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03C682A7"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18EF770"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4B77B6D"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E06C243"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Variabel Perilaku Pengelolaan Keuangan</w:t>
      </w:r>
    </w:p>
    <w:p w14:paraId="445770FC" w14:textId="77777777" w:rsidR="00EA75BC" w:rsidRPr="00D25AC9" w:rsidRDefault="00EA75BC" w:rsidP="00EA75BC">
      <w:pPr>
        <w:autoSpaceDE w:val="0"/>
        <w:autoSpaceDN w:val="0"/>
        <w:adjustRightInd w:val="0"/>
        <w:spacing w:after="0" w:line="240" w:lineRule="auto"/>
        <w:rPr>
          <w:rFonts w:ascii="Times New Roman" w:hAnsi="Times New Roman" w:cs="Times New Roman"/>
          <w:sz w:val="24"/>
          <w:szCs w:val="24"/>
        </w:rPr>
      </w:pPr>
    </w:p>
    <w:tbl>
      <w:tblPr>
        <w:tblW w:w="11400" w:type="dxa"/>
        <w:tblInd w:w="792" w:type="dxa"/>
        <w:tblLayout w:type="fixed"/>
        <w:tblCellMar>
          <w:left w:w="0" w:type="dxa"/>
          <w:right w:w="0" w:type="dxa"/>
        </w:tblCellMar>
        <w:tblLook w:val="0000" w:firstRow="0" w:lastRow="0" w:firstColumn="0" w:lastColumn="0" w:noHBand="0" w:noVBand="0"/>
      </w:tblPr>
      <w:tblGrid>
        <w:gridCol w:w="765"/>
        <w:gridCol w:w="2075"/>
        <w:gridCol w:w="1070"/>
        <w:gridCol w:w="1070"/>
        <w:gridCol w:w="1070"/>
        <w:gridCol w:w="1070"/>
        <w:gridCol w:w="1070"/>
        <w:gridCol w:w="1070"/>
        <w:gridCol w:w="1070"/>
        <w:gridCol w:w="1070"/>
      </w:tblGrid>
      <w:tr w:rsidR="00EA75BC" w:rsidRPr="00D25AC9" w14:paraId="4851478C" w14:textId="77777777" w:rsidTr="00AF64E6">
        <w:trPr>
          <w:cantSplit/>
        </w:trPr>
        <w:tc>
          <w:tcPr>
            <w:tcW w:w="11400" w:type="dxa"/>
            <w:gridSpan w:val="10"/>
            <w:tcBorders>
              <w:top w:val="nil"/>
              <w:left w:val="nil"/>
              <w:bottom w:val="nil"/>
              <w:right w:val="nil"/>
            </w:tcBorders>
            <w:shd w:val="clear" w:color="auto" w:fill="FFFFFF"/>
            <w:vAlign w:val="center"/>
          </w:tcPr>
          <w:p w14:paraId="69965BEB"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010205"/>
              </w:rPr>
            </w:pPr>
            <w:r w:rsidRPr="00D25AC9">
              <w:rPr>
                <w:rFonts w:ascii="Arial" w:hAnsi="Arial" w:cs="Arial"/>
                <w:b/>
                <w:bCs/>
                <w:color w:val="010205"/>
              </w:rPr>
              <w:t>Correlations</w:t>
            </w:r>
          </w:p>
        </w:tc>
      </w:tr>
      <w:tr w:rsidR="00EA75BC" w:rsidRPr="00D25AC9" w14:paraId="4CC62ADE" w14:textId="77777777" w:rsidTr="00AF64E6">
        <w:trPr>
          <w:cantSplit/>
        </w:trPr>
        <w:tc>
          <w:tcPr>
            <w:tcW w:w="2840" w:type="dxa"/>
            <w:gridSpan w:val="2"/>
            <w:tcBorders>
              <w:top w:val="nil"/>
              <w:left w:val="nil"/>
              <w:bottom w:val="single" w:sz="8" w:space="0" w:color="152935"/>
              <w:right w:val="nil"/>
            </w:tcBorders>
            <w:shd w:val="clear" w:color="auto" w:fill="FFFFFF"/>
            <w:vAlign w:val="bottom"/>
          </w:tcPr>
          <w:p w14:paraId="7132A564"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70" w:type="dxa"/>
            <w:tcBorders>
              <w:top w:val="nil"/>
              <w:left w:val="nil"/>
              <w:bottom w:val="single" w:sz="8" w:space="0" w:color="152935"/>
              <w:right w:val="single" w:sz="8" w:space="0" w:color="E0E0E0"/>
            </w:tcBorders>
            <w:shd w:val="clear" w:color="auto" w:fill="FFFFFF"/>
            <w:vAlign w:val="bottom"/>
          </w:tcPr>
          <w:p w14:paraId="3EFFDDDF"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Y.1</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78EF8741"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Y.2</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1824C140"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Y.3</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551678CF"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Y.4</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5A257EC1"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Y.5</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6B7C9EFB"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Y.6</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26EC0077"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Y.7</w:t>
            </w:r>
          </w:p>
        </w:tc>
        <w:tc>
          <w:tcPr>
            <w:tcW w:w="1070" w:type="dxa"/>
            <w:tcBorders>
              <w:top w:val="nil"/>
              <w:left w:val="single" w:sz="8" w:space="0" w:color="E0E0E0"/>
              <w:bottom w:val="single" w:sz="8" w:space="0" w:color="152935"/>
              <w:right w:val="nil"/>
            </w:tcBorders>
            <w:shd w:val="clear" w:color="auto" w:fill="FFFFFF"/>
            <w:vAlign w:val="bottom"/>
          </w:tcPr>
          <w:p w14:paraId="46DAA3AE"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Total</w:t>
            </w:r>
          </w:p>
        </w:tc>
      </w:tr>
      <w:tr w:rsidR="00EA75BC" w:rsidRPr="00D25AC9" w14:paraId="2FA3284E" w14:textId="77777777" w:rsidTr="00AF64E6">
        <w:trPr>
          <w:cantSplit/>
        </w:trPr>
        <w:tc>
          <w:tcPr>
            <w:tcW w:w="765" w:type="dxa"/>
            <w:vMerge w:val="restart"/>
            <w:tcBorders>
              <w:top w:val="single" w:sz="8" w:space="0" w:color="152935"/>
              <w:left w:val="nil"/>
              <w:bottom w:val="nil"/>
              <w:right w:val="nil"/>
            </w:tcBorders>
            <w:shd w:val="clear" w:color="auto" w:fill="E0E0E0"/>
          </w:tcPr>
          <w:p w14:paraId="69676CA0"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Y.1</w:t>
            </w:r>
          </w:p>
        </w:tc>
        <w:tc>
          <w:tcPr>
            <w:tcW w:w="2075" w:type="dxa"/>
            <w:tcBorders>
              <w:top w:val="single" w:sz="8" w:space="0" w:color="152935"/>
              <w:left w:val="nil"/>
              <w:bottom w:val="single" w:sz="8" w:space="0" w:color="AEAEAE"/>
              <w:right w:val="nil"/>
            </w:tcBorders>
            <w:shd w:val="clear" w:color="auto" w:fill="E0E0E0"/>
          </w:tcPr>
          <w:p w14:paraId="3FBF1822"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70" w:type="dxa"/>
            <w:tcBorders>
              <w:top w:val="single" w:sz="8" w:space="0" w:color="152935"/>
              <w:left w:val="nil"/>
              <w:bottom w:val="single" w:sz="8" w:space="0" w:color="AEAEAE"/>
              <w:right w:val="single" w:sz="8" w:space="0" w:color="E0E0E0"/>
            </w:tcBorders>
            <w:shd w:val="clear" w:color="auto" w:fill="F9F9FB"/>
          </w:tcPr>
          <w:p w14:paraId="210D9A4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70" w:type="dxa"/>
            <w:tcBorders>
              <w:top w:val="single" w:sz="8" w:space="0" w:color="152935"/>
              <w:left w:val="single" w:sz="8" w:space="0" w:color="E0E0E0"/>
              <w:bottom w:val="single" w:sz="8" w:space="0" w:color="AEAEAE"/>
              <w:right w:val="single" w:sz="8" w:space="0" w:color="E0E0E0"/>
            </w:tcBorders>
            <w:shd w:val="clear" w:color="auto" w:fill="F9F9FB"/>
          </w:tcPr>
          <w:p w14:paraId="21E586E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.251</w:t>
            </w:r>
            <w:r w:rsidRPr="00D25AC9">
              <w:rPr>
                <w:rFonts w:ascii="Arial" w:hAnsi="Arial" w:cs="Arial"/>
                <w:color w:val="010205"/>
                <w:sz w:val="18"/>
                <w:szCs w:val="18"/>
                <w:vertAlign w:val="superscript"/>
              </w:rPr>
              <w:t>*</w:t>
            </w:r>
          </w:p>
        </w:tc>
        <w:tc>
          <w:tcPr>
            <w:tcW w:w="1070" w:type="dxa"/>
            <w:tcBorders>
              <w:top w:val="single" w:sz="8" w:space="0" w:color="152935"/>
              <w:left w:val="single" w:sz="8" w:space="0" w:color="E0E0E0"/>
              <w:bottom w:val="single" w:sz="8" w:space="0" w:color="AEAEAE"/>
              <w:right w:val="single" w:sz="8" w:space="0" w:color="E0E0E0"/>
            </w:tcBorders>
            <w:shd w:val="clear" w:color="auto" w:fill="F9F9FB"/>
          </w:tcPr>
          <w:p w14:paraId="7D74A98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.218</w:t>
            </w:r>
            <w:r w:rsidRPr="00D25AC9">
              <w:rPr>
                <w:rFonts w:ascii="Arial" w:hAnsi="Arial" w:cs="Arial"/>
                <w:color w:val="010205"/>
                <w:sz w:val="18"/>
                <w:szCs w:val="18"/>
                <w:vertAlign w:val="superscript"/>
              </w:rPr>
              <w:t>*</w:t>
            </w:r>
          </w:p>
        </w:tc>
        <w:tc>
          <w:tcPr>
            <w:tcW w:w="1070" w:type="dxa"/>
            <w:tcBorders>
              <w:top w:val="single" w:sz="8" w:space="0" w:color="152935"/>
              <w:left w:val="single" w:sz="8" w:space="0" w:color="E0E0E0"/>
              <w:bottom w:val="single" w:sz="8" w:space="0" w:color="AEAEAE"/>
              <w:right w:val="single" w:sz="8" w:space="0" w:color="E0E0E0"/>
            </w:tcBorders>
            <w:shd w:val="clear" w:color="auto" w:fill="F9F9FB"/>
          </w:tcPr>
          <w:p w14:paraId="7F986B9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.409</w:t>
            </w:r>
            <w:r w:rsidRPr="00D25AC9">
              <w:rPr>
                <w:rFonts w:ascii="Arial" w:hAnsi="Arial" w:cs="Arial"/>
                <w:color w:val="010205"/>
                <w:sz w:val="18"/>
                <w:szCs w:val="18"/>
                <w:vertAlign w:val="superscript"/>
              </w:rPr>
              <w:t>**</w:t>
            </w:r>
          </w:p>
        </w:tc>
        <w:tc>
          <w:tcPr>
            <w:tcW w:w="1070" w:type="dxa"/>
            <w:tcBorders>
              <w:top w:val="single" w:sz="8" w:space="0" w:color="152935"/>
              <w:left w:val="single" w:sz="8" w:space="0" w:color="E0E0E0"/>
              <w:bottom w:val="single" w:sz="8" w:space="0" w:color="AEAEAE"/>
              <w:right w:val="single" w:sz="8" w:space="0" w:color="E0E0E0"/>
            </w:tcBorders>
            <w:shd w:val="clear" w:color="auto" w:fill="F9F9FB"/>
          </w:tcPr>
          <w:p w14:paraId="15639D7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.273</w:t>
            </w:r>
            <w:r w:rsidRPr="00D25AC9">
              <w:rPr>
                <w:rFonts w:ascii="Arial" w:hAnsi="Arial" w:cs="Arial"/>
                <w:color w:val="010205"/>
                <w:sz w:val="18"/>
                <w:szCs w:val="18"/>
                <w:vertAlign w:val="superscript"/>
              </w:rPr>
              <w:t>**</w:t>
            </w:r>
          </w:p>
        </w:tc>
        <w:tc>
          <w:tcPr>
            <w:tcW w:w="1070" w:type="dxa"/>
            <w:tcBorders>
              <w:top w:val="single" w:sz="8" w:space="0" w:color="152935"/>
              <w:left w:val="single" w:sz="8" w:space="0" w:color="E0E0E0"/>
              <w:bottom w:val="single" w:sz="8" w:space="0" w:color="AEAEAE"/>
              <w:right w:val="single" w:sz="8" w:space="0" w:color="E0E0E0"/>
            </w:tcBorders>
            <w:shd w:val="clear" w:color="auto" w:fill="F9F9FB"/>
          </w:tcPr>
          <w:p w14:paraId="299D184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.413</w:t>
            </w:r>
            <w:r w:rsidRPr="00D25AC9">
              <w:rPr>
                <w:rFonts w:ascii="Arial" w:hAnsi="Arial" w:cs="Arial"/>
                <w:color w:val="010205"/>
                <w:sz w:val="18"/>
                <w:szCs w:val="18"/>
                <w:vertAlign w:val="superscript"/>
              </w:rPr>
              <w:t>**</w:t>
            </w:r>
          </w:p>
        </w:tc>
        <w:tc>
          <w:tcPr>
            <w:tcW w:w="1070" w:type="dxa"/>
            <w:tcBorders>
              <w:top w:val="single" w:sz="8" w:space="0" w:color="152935"/>
              <w:left w:val="single" w:sz="8" w:space="0" w:color="E0E0E0"/>
              <w:bottom w:val="single" w:sz="8" w:space="0" w:color="AEAEAE"/>
              <w:right w:val="single" w:sz="8" w:space="0" w:color="E0E0E0"/>
            </w:tcBorders>
            <w:shd w:val="clear" w:color="auto" w:fill="F9F9FB"/>
          </w:tcPr>
          <w:p w14:paraId="0AB9362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.045</w:t>
            </w:r>
          </w:p>
        </w:tc>
        <w:tc>
          <w:tcPr>
            <w:tcW w:w="1070" w:type="dxa"/>
            <w:tcBorders>
              <w:top w:val="single" w:sz="8" w:space="0" w:color="152935"/>
              <w:left w:val="single" w:sz="8" w:space="0" w:color="E0E0E0"/>
              <w:bottom w:val="single" w:sz="8" w:space="0" w:color="AEAEAE"/>
              <w:right w:val="nil"/>
            </w:tcBorders>
            <w:shd w:val="clear" w:color="auto" w:fill="F9F9FB"/>
          </w:tcPr>
          <w:p w14:paraId="7E5F789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.616</w:t>
            </w:r>
            <w:r w:rsidRPr="00D25AC9">
              <w:rPr>
                <w:rFonts w:ascii="Arial" w:hAnsi="Arial" w:cs="Arial"/>
                <w:color w:val="010205"/>
                <w:sz w:val="18"/>
                <w:szCs w:val="18"/>
                <w:vertAlign w:val="superscript"/>
              </w:rPr>
              <w:t>**</w:t>
            </w:r>
          </w:p>
        </w:tc>
      </w:tr>
      <w:tr w:rsidR="00EA75BC" w:rsidRPr="00D25AC9" w14:paraId="368FBD8F" w14:textId="77777777" w:rsidTr="00AF64E6">
        <w:trPr>
          <w:cantSplit/>
        </w:trPr>
        <w:tc>
          <w:tcPr>
            <w:tcW w:w="765" w:type="dxa"/>
            <w:vMerge/>
            <w:tcBorders>
              <w:top w:val="single" w:sz="8" w:space="0" w:color="152935"/>
              <w:left w:val="nil"/>
              <w:bottom w:val="nil"/>
              <w:right w:val="nil"/>
            </w:tcBorders>
            <w:shd w:val="clear" w:color="auto" w:fill="E0E0E0"/>
          </w:tcPr>
          <w:p w14:paraId="214E0930"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single" w:sz="8" w:space="0" w:color="AEAEAE"/>
              <w:right w:val="nil"/>
            </w:tcBorders>
            <w:shd w:val="clear" w:color="auto" w:fill="E0E0E0"/>
          </w:tcPr>
          <w:p w14:paraId="49C3298A"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70" w:type="dxa"/>
            <w:tcBorders>
              <w:top w:val="single" w:sz="8" w:space="0" w:color="AEAEAE"/>
              <w:left w:val="nil"/>
              <w:bottom w:val="single" w:sz="8" w:space="0" w:color="AEAEAE"/>
              <w:right w:val="single" w:sz="8" w:space="0" w:color="E0E0E0"/>
            </w:tcBorders>
            <w:shd w:val="clear" w:color="auto" w:fill="F9F9FB"/>
            <w:vAlign w:val="center"/>
          </w:tcPr>
          <w:p w14:paraId="5F1D6853"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0638262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.012</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31C4C2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.029</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5FA277E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76DE4C1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.006</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491A7F5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189372F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.655</w:t>
            </w:r>
          </w:p>
        </w:tc>
        <w:tc>
          <w:tcPr>
            <w:tcW w:w="1070" w:type="dxa"/>
            <w:tcBorders>
              <w:top w:val="single" w:sz="8" w:space="0" w:color="AEAEAE"/>
              <w:left w:val="single" w:sz="8" w:space="0" w:color="E0E0E0"/>
              <w:bottom w:val="single" w:sz="8" w:space="0" w:color="AEAEAE"/>
              <w:right w:val="nil"/>
            </w:tcBorders>
            <w:shd w:val="clear" w:color="auto" w:fill="F9F9FB"/>
          </w:tcPr>
          <w:p w14:paraId="6BAF139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430846FE" w14:textId="77777777" w:rsidTr="00AF64E6">
        <w:trPr>
          <w:cantSplit/>
        </w:trPr>
        <w:tc>
          <w:tcPr>
            <w:tcW w:w="765" w:type="dxa"/>
            <w:vMerge/>
            <w:tcBorders>
              <w:top w:val="single" w:sz="8" w:space="0" w:color="152935"/>
              <w:left w:val="nil"/>
              <w:bottom w:val="nil"/>
              <w:right w:val="nil"/>
            </w:tcBorders>
            <w:shd w:val="clear" w:color="auto" w:fill="E0E0E0"/>
          </w:tcPr>
          <w:p w14:paraId="4367DCDC"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nil"/>
              <w:right w:val="nil"/>
            </w:tcBorders>
            <w:shd w:val="clear" w:color="auto" w:fill="E0E0E0"/>
          </w:tcPr>
          <w:p w14:paraId="0290A976"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70" w:type="dxa"/>
            <w:tcBorders>
              <w:top w:val="single" w:sz="8" w:space="0" w:color="AEAEAE"/>
              <w:left w:val="nil"/>
              <w:bottom w:val="nil"/>
              <w:right w:val="single" w:sz="8" w:space="0" w:color="E0E0E0"/>
            </w:tcBorders>
            <w:shd w:val="clear" w:color="auto" w:fill="F9F9FB"/>
          </w:tcPr>
          <w:p w14:paraId="02C1B69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5C85699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0531787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55E6FD3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198C0EB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2D1DCBD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6B20C70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nil"/>
            </w:tcBorders>
            <w:shd w:val="clear" w:color="auto" w:fill="F9F9FB"/>
          </w:tcPr>
          <w:p w14:paraId="6380109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5E4616CB" w14:textId="77777777" w:rsidTr="00AF64E6">
        <w:trPr>
          <w:cantSplit/>
        </w:trPr>
        <w:tc>
          <w:tcPr>
            <w:tcW w:w="765" w:type="dxa"/>
            <w:vMerge w:val="restart"/>
            <w:tcBorders>
              <w:top w:val="single" w:sz="8" w:space="0" w:color="AEAEAE"/>
              <w:left w:val="nil"/>
              <w:bottom w:val="nil"/>
              <w:right w:val="nil"/>
            </w:tcBorders>
            <w:shd w:val="clear" w:color="auto" w:fill="E0E0E0"/>
          </w:tcPr>
          <w:p w14:paraId="2F986095"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Y.2</w:t>
            </w:r>
          </w:p>
        </w:tc>
        <w:tc>
          <w:tcPr>
            <w:tcW w:w="2075" w:type="dxa"/>
            <w:tcBorders>
              <w:top w:val="single" w:sz="8" w:space="0" w:color="AEAEAE"/>
              <w:left w:val="nil"/>
              <w:bottom w:val="single" w:sz="8" w:space="0" w:color="AEAEAE"/>
              <w:right w:val="nil"/>
            </w:tcBorders>
            <w:shd w:val="clear" w:color="auto" w:fill="E0E0E0"/>
          </w:tcPr>
          <w:p w14:paraId="03BDF399"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70" w:type="dxa"/>
            <w:tcBorders>
              <w:top w:val="single" w:sz="8" w:space="0" w:color="AEAEAE"/>
              <w:left w:val="nil"/>
              <w:bottom w:val="single" w:sz="8" w:space="0" w:color="AEAEAE"/>
              <w:right w:val="single" w:sz="8" w:space="0" w:color="E0E0E0"/>
            </w:tcBorders>
            <w:shd w:val="clear" w:color="auto" w:fill="F9F9FB"/>
          </w:tcPr>
          <w:p w14:paraId="2936E24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.251</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994031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7E46FA1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.091</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03F45C4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.202</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5085049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.212</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1A0E8EF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.238</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B8F7FB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.163</w:t>
            </w:r>
          </w:p>
        </w:tc>
        <w:tc>
          <w:tcPr>
            <w:tcW w:w="1070" w:type="dxa"/>
            <w:tcBorders>
              <w:top w:val="single" w:sz="8" w:space="0" w:color="AEAEAE"/>
              <w:left w:val="single" w:sz="8" w:space="0" w:color="E0E0E0"/>
              <w:bottom w:val="single" w:sz="8" w:space="0" w:color="AEAEAE"/>
              <w:right w:val="nil"/>
            </w:tcBorders>
            <w:shd w:val="clear" w:color="auto" w:fill="F9F9FB"/>
          </w:tcPr>
          <w:p w14:paraId="0B2324C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.556</w:t>
            </w:r>
            <w:r w:rsidRPr="00D25AC9">
              <w:rPr>
                <w:rFonts w:ascii="Arial" w:hAnsi="Arial" w:cs="Arial"/>
                <w:color w:val="010205"/>
                <w:sz w:val="18"/>
                <w:szCs w:val="18"/>
                <w:vertAlign w:val="superscript"/>
              </w:rPr>
              <w:t>**</w:t>
            </w:r>
          </w:p>
        </w:tc>
      </w:tr>
      <w:tr w:rsidR="00EA75BC" w:rsidRPr="00D25AC9" w14:paraId="43921D3D" w14:textId="77777777" w:rsidTr="00AF64E6">
        <w:trPr>
          <w:cantSplit/>
        </w:trPr>
        <w:tc>
          <w:tcPr>
            <w:tcW w:w="765" w:type="dxa"/>
            <w:vMerge/>
            <w:tcBorders>
              <w:top w:val="single" w:sz="8" w:space="0" w:color="AEAEAE"/>
              <w:left w:val="nil"/>
              <w:bottom w:val="nil"/>
              <w:right w:val="nil"/>
            </w:tcBorders>
            <w:shd w:val="clear" w:color="auto" w:fill="E0E0E0"/>
          </w:tcPr>
          <w:p w14:paraId="41E54E4D"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single" w:sz="8" w:space="0" w:color="AEAEAE"/>
              <w:right w:val="nil"/>
            </w:tcBorders>
            <w:shd w:val="clear" w:color="auto" w:fill="E0E0E0"/>
          </w:tcPr>
          <w:p w14:paraId="14F9B0AC"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70" w:type="dxa"/>
            <w:tcBorders>
              <w:top w:val="single" w:sz="8" w:space="0" w:color="AEAEAE"/>
              <w:left w:val="nil"/>
              <w:bottom w:val="single" w:sz="8" w:space="0" w:color="AEAEAE"/>
              <w:right w:val="single" w:sz="8" w:space="0" w:color="E0E0E0"/>
            </w:tcBorders>
            <w:shd w:val="clear" w:color="auto" w:fill="F9F9FB"/>
          </w:tcPr>
          <w:p w14:paraId="49FB820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.012</w:t>
            </w:r>
          </w:p>
        </w:tc>
        <w:tc>
          <w:tcPr>
            <w:tcW w:w="107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0B78A86"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2C4A23E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.365</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3510E7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.044</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47A5D7F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.034</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405B9AB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.017</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154B32D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.106</w:t>
            </w:r>
          </w:p>
        </w:tc>
        <w:tc>
          <w:tcPr>
            <w:tcW w:w="1070" w:type="dxa"/>
            <w:tcBorders>
              <w:top w:val="single" w:sz="8" w:space="0" w:color="AEAEAE"/>
              <w:left w:val="single" w:sz="8" w:space="0" w:color="E0E0E0"/>
              <w:bottom w:val="single" w:sz="8" w:space="0" w:color="AEAEAE"/>
              <w:right w:val="nil"/>
            </w:tcBorders>
            <w:shd w:val="clear" w:color="auto" w:fill="F9F9FB"/>
          </w:tcPr>
          <w:p w14:paraId="00EA9CE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01FA1688" w14:textId="77777777" w:rsidTr="00AF64E6">
        <w:trPr>
          <w:cantSplit/>
        </w:trPr>
        <w:tc>
          <w:tcPr>
            <w:tcW w:w="765" w:type="dxa"/>
            <w:vMerge/>
            <w:tcBorders>
              <w:top w:val="single" w:sz="8" w:space="0" w:color="AEAEAE"/>
              <w:left w:val="nil"/>
              <w:bottom w:val="nil"/>
              <w:right w:val="nil"/>
            </w:tcBorders>
            <w:shd w:val="clear" w:color="auto" w:fill="E0E0E0"/>
          </w:tcPr>
          <w:p w14:paraId="57788666"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nil"/>
              <w:right w:val="nil"/>
            </w:tcBorders>
            <w:shd w:val="clear" w:color="auto" w:fill="E0E0E0"/>
          </w:tcPr>
          <w:p w14:paraId="45C8E92C"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70" w:type="dxa"/>
            <w:tcBorders>
              <w:top w:val="single" w:sz="8" w:space="0" w:color="AEAEAE"/>
              <w:left w:val="nil"/>
              <w:bottom w:val="nil"/>
              <w:right w:val="single" w:sz="8" w:space="0" w:color="E0E0E0"/>
            </w:tcBorders>
            <w:shd w:val="clear" w:color="auto" w:fill="F9F9FB"/>
          </w:tcPr>
          <w:p w14:paraId="47A608F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47B2A64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2BA0B9C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5003903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33C032B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6F65B0A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2B36D64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nil"/>
            </w:tcBorders>
            <w:shd w:val="clear" w:color="auto" w:fill="F9F9FB"/>
          </w:tcPr>
          <w:p w14:paraId="71C732F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115E1CA0" w14:textId="77777777" w:rsidTr="00AF64E6">
        <w:trPr>
          <w:cantSplit/>
        </w:trPr>
        <w:tc>
          <w:tcPr>
            <w:tcW w:w="765" w:type="dxa"/>
            <w:vMerge w:val="restart"/>
            <w:tcBorders>
              <w:top w:val="single" w:sz="8" w:space="0" w:color="AEAEAE"/>
              <w:left w:val="nil"/>
              <w:bottom w:val="nil"/>
              <w:right w:val="nil"/>
            </w:tcBorders>
            <w:shd w:val="clear" w:color="auto" w:fill="E0E0E0"/>
          </w:tcPr>
          <w:p w14:paraId="723EFDE6"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Y.3</w:t>
            </w:r>
          </w:p>
        </w:tc>
        <w:tc>
          <w:tcPr>
            <w:tcW w:w="2075" w:type="dxa"/>
            <w:tcBorders>
              <w:top w:val="single" w:sz="8" w:space="0" w:color="AEAEAE"/>
              <w:left w:val="nil"/>
              <w:bottom w:val="single" w:sz="8" w:space="0" w:color="AEAEAE"/>
              <w:right w:val="nil"/>
            </w:tcBorders>
            <w:shd w:val="clear" w:color="auto" w:fill="E0E0E0"/>
          </w:tcPr>
          <w:p w14:paraId="759F5DFC"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70" w:type="dxa"/>
            <w:tcBorders>
              <w:top w:val="single" w:sz="8" w:space="0" w:color="AEAEAE"/>
              <w:left w:val="nil"/>
              <w:bottom w:val="single" w:sz="8" w:space="0" w:color="AEAEAE"/>
              <w:right w:val="single" w:sz="8" w:space="0" w:color="E0E0E0"/>
            </w:tcBorders>
            <w:shd w:val="clear" w:color="auto" w:fill="F9F9FB"/>
          </w:tcPr>
          <w:p w14:paraId="7DE5800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.218</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686CC97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.091</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07A5E2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617B02A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.058</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47212CD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-.042</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5EC0FC3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.148</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2C99470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.260</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nil"/>
            </w:tcBorders>
            <w:shd w:val="clear" w:color="auto" w:fill="F9F9FB"/>
          </w:tcPr>
          <w:p w14:paraId="0F46274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.501</w:t>
            </w:r>
            <w:r w:rsidRPr="00D25AC9">
              <w:rPr>
                <w:rFonts w:ascii="Arial" w:hAnsi="Arial" w:cs="Arial"/>
                <w:color w:val="010205"/>
                <w:sz w:val="18"/>
                <w:szCs w:val="18"/>
                <w:vertAlign w:val="superscript"/>
              </w:rPr>
              <w:t>**</w:t>
            </w:r>
          </w:p>
        </w:tc>
      </w:tr>
      <w:tr w:rsidR="00EA75BC" w:rsidRPr="00D25AC9" w14:paraId="73728FA2" w14:textId="77777777" w:rsidTr="00AF64E6">
        <w:trPr>
          <w:cantSplit/>
        </w:trPr>
        <w:tc>
          <w:tcPr>
            <w:tcW w:w="765" w:type="dxa"/>
            <w:vMerge/>
            <w:tcBorders>
              <w:top w:val="single" w:sz="8" w:space="0" w:color="AEAEAE"/>
              <w:left w:val="nil"/>
              <w:bottom w:val="nil"/>
              <w:right w:val="nil"/>
            </w:tcBorders>
            <w:shd w:val="clear" w:color="auto" w:fill="E0E0E0"/>
          </w:tcPr>
          <w:p w14:paraId="627CD853"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single" w:sz="8" w:space="0" w:color="AEAEAE"/>
              <w:right w:val="nil"/>
            </w:tcBorders>
            <w:shd w:val="clear" w:color="auto" w:fill="E0E0E0"/>
          </w:tcPr>
          <w:p w14:paraId="6A83DCD0"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70" w:type="dxa"/>
            <w:tcBorders>
              <w:top w:val="single" w:sz="8" w:space="0" w:color="AEAEAE"/>
              <w:left w:val="nil"/>
              <w:bottom w:val="single" w:sz="8" w:space="0" w:color="AEAEAE"/>
              <w:right w:val="single" w:sz="8" w:space="0" w:color="E0E0E0"/>
            </w:tcBorders>
            <w:shd w:val="clear" w:color="auto" w:fill="F9F9FB"/>
          </w:tcPr>
          <w:p w14:paraId="5FBB10A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.029</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267A782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.365</w:t>
            </w:r>
          </w:p>
        </w:tc>
        <w:tc>
          <w:tcPr>
            <w:tcW w:w="107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3609E27"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6CA00F2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.565</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5372A5A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.679</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704A115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.141</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64884BB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.009</w:t>
            </w:r>
          </w:p>
        </w:tc>
        <w:tc>
          <w:tcPr>
            <w:tcW w:w="1070" w:type="dxa"/>
            <w:tcBorders>
              <w:top w:val="single" w:sz="8" w:space="0" w:color="AEAEAE"/>
              <w:left w:val="single" w:sz="8" w:space="0" w:color="E0E0E0"/>
              <w:bottom w:val="single" w:sz="8" w:space="0" w:color="AEAEAE"/>
              <w:right w:val="nil"/>
            </w:tcBorders>
            <w:shd w:val="clear" w:color="auto" w:fill="F9F9FB"/>
          </w:tcPr>
          <w:p w14:paraId="5BCD70F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6EAAE339" w14:textId="77777777" w:rsidTr="00AF64E6">
        <w:trPr>
          <w:cantSplit/>
        </w:trPr>
        <w:tc>
          <w:tcPr>
            <w:tcW w:w="765" w:type="dxa"/>
            <w:vMerge/>
            <w:tcBorders>
              <w:top w:val="single" w:sz="8" w:space="0" w:color="AEAEAE"/>
              <w:left w:val="nil"/>
              <w:bottom w:val="nil"/>
              <w:right w:val="nil"/>
            </w:tcBorders>
            <w:shd w:val="clear" w:color="auto" w:fill="E0E0E0"/>
          </w:tcPr>
          <w:p w14:paraId="0CFD4200"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nil"/>
              <w:right w:val="nil"/>
            </w:tcBorders>
            <w:shd w:val="clear" w:color="auto" w:fill="E0E0E0"/>
          </w:tcPr>
          <w:p w14:paraId="6AD9AF1F"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70" w:type="dxa"/>
            <w:tcBorders>
              <w:top w:val="single" w:sz="8" w:space="0" w:color="AEAEAE"/>
              <w:left w:val="nil"/>
              <w:bottom w:val="nil"/>
              <w:right w:val="single" w:sz="8" w:space="0" w:color="E0E0E0"/>
            </w:tcBorders>
            <w:shd w:val="clear" w:color="auto" w:fill="F9F9FB"/>
          </w:tcPr>
          <w:p w14:paraId="3C20302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39E3ED4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7811D37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5EE9876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3FFCE6F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64357C6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72F3549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nil"/>
            </w:tcBorders>
            <w:shd w:val="clear" w:color="auto" w:fill="F9F9FB"/>
          </w:tcPr>
          <w:p w14:paraId="7C01DDE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0117D94D" w14:textId="77777777" w:rsidTr="00AF64E6">
        <w:trPr>
          <w:cantSplit/>
        </w:trPr>
        <w:tc>
          <w:tcPr>
            <w:tcW w:w="765" w:type="dxa"/>
            <w:vMerge w:val="restart"/>
            <w:tcBorders>
              <w:top w:val="single" w:sz="8" w:space="0" w:color="AEAEAE"/>
              <w:left w:val="nil"/>
              <w:bottom w:val="nil"/>
              <w:right w:val="nil"/>
            </w:tcBorders>
            <w:shd w:val="clear" w:color="auto" w:fill="E0E0E0"/>
          </w:tcPr>
          <w:p w14:paraId="2CDBE8BC"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Y.4</w:t>
            </w:r>
          </w:p>
        </w:tc>
        <w:tc>
          <w:tcPr>
            <w:tcW w:w="2075" w:type="dxa"/>
            <w:tcBorders>
              <w:top w:val="single" w:sz="8" w:space="0" w:color="AEAEAE"/>
              <w:left w:val="nil"/>
              <w:bottom w:val="single" w:sz="8" w:space="0" w:color="AEAEAE"/>
              <w:right w:val="nil"/>
            </w:tcBorders>
            <w:shd w:val="clear" w:color="auto" w:fill="E0E0E0"/>
          </w:tcPr>
          <w:p w14:paraId="0B7C44D9"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70" w:type="dxa"/>
            <w:tcBorders>
              <w:top w:val="single" w:sz="8" w:space="0" w:color="AEAEAE"/>
              <w:left w:val="nil"/>
              <w:bottom w:val="single" w:sz="8" w:space="0" w:color="AEAEAE"/>
              <w:right w:val="single" w:sz="8" w:space="0" w:color="E0E0E0"/>
            </w:tcBorders>
            <w:shd w:val="clear" w:color="auto" w:fill="F9F9FB"/>
          </w:tcPr>
          <w:p w14:paraId="3969F66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.409</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11F72E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.202</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1E88412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.058</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6C37DC8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613970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.199</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289506A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.435</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782D608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.223</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nil"/>
            </w:tcBorders>
            <w:shd w:val="clear" w:color="auto" w:fill="F9F9FB"/>
          </w:tcPr>
          <w:p w14:paraId="7FDDF54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.606</w:t>
            </w:r>
            <w:r w:rsidRPr="00D25AC9">
              <w:rPr>
                <w:rFonts w:ascii="Arial" w:hAnsi="Arial" w:cs="Arial"/>
                <w:color w:val="010205"/>
                <w:sz w:val="18"/>
                <w:szCs w:val="18"/>
                <w:vertAlign w:val="superscript"/>
              </w:rPr>
              <w:t>**</w:t>
            </w:r>
          </w:p>
        </w:tc>
      </w:tr>
      <w:tr w:rsidR="00EA75BC" w:rsidRPr="00D25AC9" w14:paraId="7B3F8DBE" w14:textId="77777777" w:rsidTr="00AF64E6">
        <w:trPr>
          <w:cantSplit/>
        </w:trPr>
        <w:tc>
          <w:tcPr>
            <w:tcW w:w="765" w:type="dxa"/>
            <w:vMerge/>
            <w:tcBorders>
              <w:top w:val="single" w:sz="8" w:space="0" w:color="AEAEAE"/>
              <w:left w:val="nil"/>
              <w:bottom w:val="nil"/>
              <w:right w:val="nil"/>
            </w:tcBorders>
            <w:shd w:val="clear" w:color="auto" w:fill="E0E0E0"/>
          </w:tcPr>
          <w:p w14:paraId="0AF8021E"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single" w:sz="8" w:space="0" w:color="AEAEAE"/>
              <w:right w:val="nil"/>
            </w:tcBorders>
            <w:shd w:val="clear" w:color="auto" w:fill="E0E0E0"/>
          </w:tcPr>
          <w:p w14:paraId="6775F3A4"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70" w:type="dxa"/>
            <w:tcBorders>
              <w:top w:val="single" w:sz="8" w:space="0" w:color="AEAEAE"/>
              <w:left w:val="nil"/>
              <w:bottom w:val="single" w:sz="8" w:space="0" w:color="AEAEAE"/>
              <w:right w:val="single" w:sz="8" w:space="0" w:color="E0E0E0"/>
            </w:tcBorders>
            <w:shd w:val="clear" w:color="auto" w:fill="F9F9FB"/>
          </w:tcPr>
          <w:p w14:paraId="3310CF8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26F55FD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.044</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2E6A2B4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.565</w:t>
            </w:r>
          </w:p>
        </w:tc>
        <w:tc>
          <w:tcPr>
            <w:tcW w:w="107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A0BCFF0"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7234EF0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.047</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73C3766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2CA3102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.026</w:t>
            </w:r>
          </w:p>
        </w:tc>
        <w:tc>
          <w:tcPr>
            <w:tcW w:w="1070" w:type="dxa"/>
            <w:tcBorders>
              <w:top w:val="single" w:sz="8" w:space="0" w:color="AEAEAE"/>
              <w:left w:val="single" w:sz="8" w:space="0" w:color="E0E0E0"/>
              <w:bottom w:val="single" w:sz="8" w:space="0" w:color="AEAEAE"/>
              <w:right w:val="nil"/>
            </w:tcBorders>
            <w:shd w:val="clear" w:color="auto" w:fill="F9F9FB"/>
          </w:tcPr>
          <w:p w14:paraId="06AECEC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73D5D0EA" w14:textId="77777777" w:rsidTr="00AF64E6">
        <w:trPr>
          <w:cantSplit/>
        </w:trPr>
        <w:tc>
          <w:tcPr>
            <w:tcW w:w="765" w:type="dxa"/>
            <w:vMerge/>
            <w:tcBorders>
              <w:top w:val="single" w:sz="8" w:space="0" w:color="AEAEAE"/>
              <w:left w:val="nil"/>
              <w:bottom w:val="nil"/>
              <w:right w:val="nil"/>
            </w:tcBorders>
            <w:shd w:val="clear" w:color="auto" w:fill="E0E0E0"/>
          </w:tcPr>
          <w:p w14:paraId="502DAFFA"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nil"/>
              <w:right w:val="nil"/>
            </w:tcBorders>
            <w:shd w:val="clear" w:color="auto" w:fill="E0E0E0"/>
          </w:tcPr>
          <w:p w14:paraId="03C4F0B3"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70" w:type="dxa"/>
            <w:tcBorders>
              <w:top w:val="single" w:sz="8" w:space="0" w:color="AEAEAE"/>
              <w:left w:val="nil"/>
              <w:bottom w:val="nil"/>
              <w:right w:val="single" w:sz="8" w:space="0" w:color="E0E0E0"/>
            </w:tcBorders>
            <w:shd w:val="clear" w:color="auto" w:fill="F9F9FB"/>
          </w:tcPr>
          <w:p w14:paraId="3552C59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43720A8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090B393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0E9D8CE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4D324E2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1DEE2EA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557F89E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nil"/>
            </w:tcBorders>
            <w:shd w:val="clear" w:color="auto" w:fill="F9F9FB"/>
          </w:tcPr>
          <w:p w14:paraId="18D9BA8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1138BD47" w14:textId="77777777" w:rsidTr="00AF64E6">
        <w:trPr>
          <w:cantSplit/>
        </w:trPr>
        <w:tc>
          <w:tcPr>
            <w:tcW w:w="765" w:type="dxa"/>
            <w:vMerge w:val="restart"/>
            <w:tcBorders>
              <w:top w:val="single" w:sz="8" w:space="0" w:color="AEAEAE"/>
              <w:left w:val="nil"/>
              <w:bottom w:val="nil"/>
              <w:right w:val="nil"/>
            </w:tcBorders>
            <w:shd w:val="clear" w:color="auto" w:fill="E0E0E0"/>
          </w:tcPr>
          <w:p w14:paraId="6CBC9538"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Y.5</w:t>
            </w:r>
          </w:p>
        </w:tc>
        <w:tc>
          <w:tcPr>
            <w:tcW w:w="2075" w:type="dxa"/>
            <w:tcBorders>
              <w:top w:val="single" w:sz="8" w:space="0" w:color="AEAEAE"/>
              <w:left w:val="nil"/>
              <w:bottom w:val="single" w:sz="8" w:space="0" w:color="AEAEAE"/>
              <w:right w:val="nil"/>
            </w:tcBorders>
            <w:shd w:val="clear" w:color="auto" w:fill="E0E0E0"/>
          </w:tcPr>
          <w:p w14:paraId="19B57B0F"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70" w:type="dxa"/>
            <w:tcBorders>
              <w:top w:val="single" w:sz="8" w:space="0" w:color="AEAEAE"/>
              <w:left w:val="nil"/>
              <w:bottom w:val="single" w:sz="8" w:space="0" w:color="AEAEAE"/>
              <w:right w:val="single" w:sz="8" w:space="0" w:color="E0E0E0"/>
            </w:tcBorders>
            <w:shd w:val="clear" w:color="auto" w:fill="F9F9FB"/>
          </w:tcPr>
          <w:p w14:paraId="623EAFB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.273</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19E7BAF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.212</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69FCC4D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-.042</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2118328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.199</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857A81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15D8003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.222</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1A8C84D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.191</w:t>
            </w:r>
          </w:p>
        </w:tc>
        <w:tc>
          <w:tcPr>
            <w:tcW w:w="1070" w:type="dxa"/>
            <w:tcBorders>
              <w:top w:val="single" w:sz="8" w:space="0" w:color="AEAEAE"/>
              <w:left w:val="single" w:sz="8" w:space="0" w:color="E0E0E0"/>
              <w:bottom w:val="single" w:sz="8" w:space="0" w:color="AEAEAE"/>
              <w:right w:val="nil"/>
            </w:tcBorders>
            <w:shd w:val="clear" w:color="auto" w:fill="F9F9FB"/>
          </w:tcPr>
          <w:p w14:paraId="1BCFE2B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.508</w:t>
            </w:r>
            <w:r w:rsidRPr="00D25AC9">
              <w:rPr>
                <w:rFonts w:ascii="Arial" w:hAnsi="Arial" w:cs="Arial"/>
                <w:color w:val="010205"/>
                <w:sz w:val="18"/>
                <w:szCs w:val="18"/>
                <w:vertAlign w:val="superscript"/>
              </w:rPr>
              <w:t>**</w:t>
            </w:r>
          </w:p>
        </w:tc>
      </w:tr>
      <w:tr w:rsidR="00EA75BC" w:rsidRPr="00D25AC9" w14:paraId="72978E70" w14:textId="77777777" w:rsidTr="00AF64E6">
        <w:trPr>
          <w:cantSplit/>
        </w:trPr>
        <w:tc>
          <w:tcPr>
            <w:tcW w:w="765" w:type="dxa"/>
            <w:vMerge/>
            <w:tcBorders>
              <w:top w:val="single" w:sz="8" w:space="0" w:color="AEAEAE"/>
              <w:left w:val="nil"/>
              <w:bottom w:val="nil"/>
              <w:right w:val="nil"/>
            </w:tcBorders>
            <w:shd w:val="clear" w:color="auto" w:fill="E0E0E0"/>
          </w:tcPr>
          <w:p w14:paraId="48C214E0"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single" w:sz="8" w:space="0" w:color="AEAEAE"/>
              <w:right w:val="nil"/>
            </w:tcBorders>
            <w:shd w:val="clear" w:color="auto" w:fill="E0E0E0"/>
          </w:tcPr>
          <w:p w14:paraId="58A7A52C"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70" w:type="dxa"/>
            <w:tcBorders>
              <w:top w:val="single" w:sz="8" w:space="0" w:color="AEAEAE"/>
              <w:left w:val="nil"/>
              <w:bottom w:val="single" w:sz="8" w:space="0" w:color="AEAEAE"/>
              <w:right w:val="single" w:sz="8" w:space="0" w:color="E0E0E0"/>
            </w:tcBorders>
            <w:shd w:val="clear" w:color="auto" w:fill="F9F9FB"/>
          </w:tcPr>
          <w:p w14:paraId="327873F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.006</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52064CB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.034</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56B9A48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.679</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2AE8C02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.047</w:t>
            </w:r>
          </w:p>
        </w:tc>
        <w:tc>
          <w:tcPr>
            <w:tcW w:w="107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E208976"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01463FE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.027</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7F0F023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.056</w:t>
            </w:r>
          </w:p>
        </w:tc>
        <w:tc>
          <w:tcPr>
            <w:tcW w:w="1070" w:type="dxa"/>
            <w:tcBorders>
              <w:top w:val="single" w:sz="8" w:space="0" w:color="AEAEAE"/>
              <w:left w:val="single" w:sz="8" w:space="0" w:color="E0E0E0"/>
              <w:bottom w:val="single" w:sz="8" w:space="0" w:color="AEAEAE"/>
              <w:right w:val="nil"/>
            </w:tcBorders>
            <w:shd w:val="clear" w:color="auto" w:fill="F9F9FB"/>
          </w:tcPr>
          <w:p w14:paraId="7DD5151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61EE6CE1" w14:textId="77777777" w:rsidTr="00AF64E6">
        <w:trPr>
          <w:cantSplit/>
        </w:trPr>
        <w:tc>
          <w:tcPr>
            <w:tcW w:w="765" w:type="dxa"/>
            <w:vMerge/>
            <w:tcBorders>
              <w:top w:val="single" w:sz="8" w:space="0" w:color="AEAEAE"/>
              <w:left w:val="nil"/>
              <w:bottom w:val="nil"/>
              <w:right w:val="nil"/>
            </w:tcBorders>
            <w:shd w:val="clear" w:color="auto" w:fill="E0E0E0"/>
          </w:tcPr>
          <w:p w14:paraId="3B40529A"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nil"/>
              <w:right w:val="nil"/>
            </w:tcBorders>
            <w:shd w:val="clear" w:color="auto" w:fill="E0E0E0"/>
          </w:tcPr>
          <w:p w14:paraId="2DADB7C9"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70" w:type="dxa"/>
            <w:tcBorders>
              <w:top w:val="single" w:sz="8" w:space="0" w:color="AEAEAE"/>
              <w:left w:val="nil"/>
              <w:bottom w:val="nil"/>
              <w:right w:val="single" w:sz="8" w:space="0" w:color="E0E0E0"/>
            </w:tcBorders>
            <w:shd w:val="clear" w:color="auto" w:fill="F9F9FB"/>
          </w:tcPr>
          <w:p w14:paraId="7C706BB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7FE03EB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58D1DA9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05BC18B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1C0DFFD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601D04F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54546F7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nil"/>
            </w:tcBorders>
            <w:shd w:val="clear" w:color="auto" w:fill="F9F9FB"/>
          </w:tcPr>
          <w:p w14:paraId="46450C1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5B920D25" w14:textId="77777777" w:rsidTr="00AF64E6">
        <w:trPr>
          <w:cantSplit/>
        </w:trPr>
        <w:tc>
          <w:tcPr>
            <w:tcW w:w="765" w:type="dxa"/>
            <w:vMerge w:val="restart"/>
            <w:tcBorders>
              <w:top w:val="single" w:sz="8" w:space="0" w:color="AEAEAE"/>
              <w:left w:val="nil"/>
              <w:bottom w:val="nil"/>
              <w:right w:val="nil"/>
            </w:tcBorders>
            <w:shd w:val="clear" w:color="auto" w:fill="E0E0E0"/>
          </w:tcPr>
          <w:p w14:paraId="12D3E45C"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Y.6</w:t>
            </w:r>
          </w:p>
        </w:tc>
        <w:tc>
          <w:tcPr>
            <w:tcW w:w="2075" w:type="dxa"/>
            <w:tcBorders>
              <w:top w:val="single" w:sz="8" w:space="0" w:color="AEAEAE"/>
              <w:left w:val="nil"/>
              <w:bottom w:val="single" w:sz="8" w:space="0" w:color="AEAEAE"/>
              <w:right w:val="nil"/>
            </w:tcBorders>
            <w:shd w:val="clear" w:color="auto" w:fill="E0E0E0"/>
          </w:tcPr>
          <w:p w14:paraId="65EC511F"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70" w:type="dxa"/>
            <w:tcBorders>
              <w:top w:val="single" w:sz="8" w:space="0" w:color="AEAEAE"/>
              <w:left w:val="nil"/>
              <w:bottom w:val="single" w:sz="8" w:space="0" w:color="AEAEAE"/>
              <w:right w:val="single" w:sz="8" w:space="0" w:color="E0E0E0"/>
            </w:tcBorders>
            <w:shd w:val="clear" w:color="auto" w:fill="F9F9FB"/>
          </w:tcPr>
          <w:p w14:paraId="35F0F8D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.413</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78871D2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.238</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727570B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.148</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1E716AA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.435</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00156A9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.222</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50A758E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F0B8B2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.236</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nil"/>
            </w:tcBorders>
            <w:shd w:val="clear" w:color="auto" w:fill="F9F9FB"/>
          </w:tcPr>
          <w:p w14:paraId="38E59BA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.620</w:t>
            </w:r>
            <w:r w:rsidRPr="00D25AC9">
              <w:rPr>
                <w:rFonts w:ascii="Arial" w:hAnsi="Arial" w:cs="Arial"/>
                <w:color w:val="010205"/>
                <w:sz w:val="18"/>
                <w:szCs w:val="18"/>
                <w:vertAlign w:val="superscript"/>
              </w:rPr>
              <w:t>**</w:t>
            </w:r>
          </w:p>
        </w:tc>
      </w:tr>
      <w:tr w:rsidR="00EA75BC" w:rsidRPr="00D25AC9" w14:paraId="4B8E4F9F" w14:textId="77777777" w:rsidTr="00AF64E6">
        <w:trPr>
          <w:cantSplit/>
        </w:trPr>
        <w:tc>
          <w:tcPr>
            <w:tcW w:w="765" w:type="dxa"/>
            <w:vMerge/>
            <w:tcBorders>
              <w:top w:val="single" w:sz="8" w:space="0" w:color="AEAEAE"/>
              <w:left w:val="nil"/>
              <w:bottom w:val="nil"/>
              <w:right w:val="nil"/>
            </w:tcBorders>
            <w:shd w:val="clear" w:color="auto" w:fill="E0E0E0"/>
          </w:tcPr>
          <w:p w14:paraId="0D0F215B"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single" w:sz="8" w:space="0" w:color="AEAEAE"/>
              <w:right w:val="nil"/>
            </w:tcBorders>
            <w:shd w:val="clear" w:color="auto" w:fill="E0E0E0"/>
          </w:tcPr>
          <w:p w14:paraId="187F5C87"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70" w:type="dxa"/>
            <w:tcBorders>
              <w:top w:val="single" w:sz="8" w:space="0" w:color="AEAEAE"/>
              <w:left w:val="nil"/>
              <w:bottom w:val="single" w:sz="8" w:space="0" w:color="AEAEAE"/>
              <w:right w:val="single" w:sz="8" w:space="0" w:color="E0E0E0"/>
            </w:tcBorders>
            <w:shd w:val="clear" w:color="auto" w:fill="F9F9FB"/>
          </w:tcPr>
          <w:p w14:paraId="690D70E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43B1EB5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.017</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1B9D7D9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.141</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03E894D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0CA2439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.027</w:t>
            </w:r>
          </w:p>
        </w:tc>
        <w:tc>
          <w:tcPr>
            <w:tcW w:w="107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8089329"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0C025D6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.018</w:t>
            </w:r>
          </w:p>
        </w:tc>
        <w:tc>
          <w:tcPr>
            <w:tcW w:w="1070" w:type="dxa"/>
            <w:tcBorders>
              <w:top w:val="single" w:sz="8" w:space="0" w:color="AEAEAE"/>
              <w:left w:val="single" w:sz="8" w:space="0" w:color="E0E0E0"/>
              <w:bottom w:val="single" w:sz="8" w:space="0" w:color="AEAEAE"/>
              <w:right w:val="nil"/>
            </w:tcBorders>
            <w:shd w:val="clear" w:color="auto" w:fill="F9F9FB"/>
          </w:tcPr>
          <w:p w14:paraId="51C69D5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0E79D8EE" w14:textId="77777777" w:rsidTr="00AF64E6">
        <w:trPr>
          <w:cantSplit/>
        </w:trPr>
        <w:tc>
          <w:tcPr>
            <w:tcW w:w="765" w:type="dxa"/>
            <w:vMerge/>
            <w:tcBorders>
              <w:top w:val="single" w:sz="8" w:space="0" w:color="AEAEAE"/>
              <w:left w:val="nil"/>
              <w:bottom w:val="nil"/>
              <w:right w:val="nil"/>
            </w:tcBorders>
            <w:shd w:val="clear" w:color="auto" w:fill="E0E0E0"/>
          </w:tcPr>
          <w:p w14:paraId="2D9151C4"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nil"/>
              <w:right w:val="nil"/>
            </w:tcBorders>
            <w:shd w:val="clear" w:color="auto" w:fill="E0E0E0"/>
          </w:tcPr>
          <w:p w14:paraId="3AFA9F39"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70" w:type="dxa"/>
            <w:tcBorders>
              <w:top w:val="single" w:sz="8" w:space="0" w:color="AEAEAE"/>
              <w:left w:val="nil"/>
              <w:bottom w:val="nil"/>
              <w:right w:val="single" w:sz="8" w:space="0" w:color="E0E0E0"/>
            </w:tcBorders>
            <w:shd w:val="clear" w:color="auto" w:fill="F9F9FB"/>
          </w:tcPr>
          <w:p w14:paraId="3BBB317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1764667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01BB8F5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1377BC1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7377F8B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5C8CF84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271D31A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nil"/>
            </w:tcBorders>
            <w:shd w:val="clear" w:color="auto" w:fill="F9F9FB"/>
          </w:tcPr>
          <w:p w14:paraId="2607A60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782640F0" w14:textId="77777777" w:rsidTr="00AF64E6">
        <w:trPr>
          <w:cantSplit/>
        </w:trPr>
        <w:tc>
          <w:tcPr>
            <w:tcW w:w="765" w:type="dxa"/>
            <w:vMerge w:val="restart"/>
            <w:tcBorders>
              <w:top w:val="single" w:sz="8" w:space="0" w:color="AEAEAE"/>
              <w:left w:val="nil"/>
              <w:bottom w:val="nil"/>
              <w:right w:val="nil"/>
            </w:tcBorders>
            <w:shd w:val="clear" w:color="auto" w:fill="E0E0E0"/>
          </w:tcPr>
          <w:p w14:paraId="7383C945"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Y.7</w:t>
            </w:r>
          </w:p>
        </w:tc>
        <w:tc>
          <w:tcPr>
            <w:tcW w:w="2075" w:type="dxa"/>
            <w:tcBorders>
              <w:top w:val="single" w:sz="8" w:space="0" w:color="AEAEAE"/>
              <w:left w:val="nil"/>
              <w:bottom w:val="single" w:sz="8" w:space="0" w:color="AEAEAE"/>
              <w:right w:val="nil"/>
            </w:tcBorders>
            <w:shd w:val="clear" w:color="auto" w:fill="E0E0E0"/>
          </w:tcPr>
          <w:p w14:paraId="21CD5FB8"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70" w:type="dxa"/>
            <w:tcBorders>
              <w:top w:val="single" w:sz="8" w:space="0" w:color="AEAEAE"/>
              <w:left w:val="nil"/>
              <w:bottom w:val="single" w:sz="8" w:space="0" w:color="AEAEAE"/>
              <w:right w:val="single" w:sz="8" w:space="0" w:color="E0E0E0"/>
            </w:tcBorders>
            <w:shd w:val="clear" w:color="auto" w:fill="F9F9FB"/>
          </w:tcPr>
          <w:p w14:paraId="5EDDCED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.045</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7E55D6E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.163</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E21C42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.260</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06F694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.223</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D26C9D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.191</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14194EE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.236</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29F42CE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70" w:type="dxa"/>
            <w:tcBorders>
              <w:top w:val="single" w:sz="8" w:space="0" w:color="AEAEAE"/>
              <w:left w:val="single" w:sz="8" w:space="0" w:color="E0E0E0"/>
              <w:bottom w:val="single" w:sz="8" w:space="0" w:color="AEAEAE"/>
              <w:right w:val="nil"/>
            </w:tcBorders>
            <w:shd w:val="clear" w:color="auto" w:fill="F9F9FB"/>
          </w:tcPr>
          <w:p w14:paraId="176AD2D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.559</w:t>
            </w:r>
            <w:r w:rsidRPr="00D25AC9">
              <w:rPr>
                <w:rFonts w:ascii="Arial" w:hAnsi="Arial" w:cs="Arial"/>
                <w:color w:val="010205"/>
                <w:sz w:val="18"/>
                <w:szCs w:val="18"/>
                <w:vertAlign w:val="superscript"/>
              </w:rPr>
              <w:t>**</w:t>
            </w:r>
          </w:p>
        </w:tc>
      </w:tr>
      <w:tr w:rsidR="00EA75BC" w:rsidRPr="00D25AC9" w14:paraId="48BEA647" w14:textId="77777777" w:rsidTr="00AF64E6">
        <w:trPr>
          <w:cantSplit/>
        </w:trPr>
        <w:tc>
          <w:tcPr>
            <w:tcW w:w="765" w:type="dxa"/>
            <w:vMerge/>
            <w:tcBorders>
              <w:top w:val="single" w:sz="8" w:space="0" w:color="AEAEAE"/>
              <w:left w:val="nil"/>
              <w:bottom w:val="nil"/>
              <w:right w:val="nil"/>
            </w:tcBorders>
            <w:shd w:val="clear" w:color="auto" w:fill="E0E0E0"/>
          </w:tcPr>
          <w:p w14:paraId="6E962D0C"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single" w:sz="8" w:space="0" w:color="AEAEAE"/>
              <w:right w:val="nil"/>
            </w:tcBorders>
            <w:shd w:val="clear" w:color="auto" w:fill="E0E0E0"/>
          </w:tcPr>
          <w:p w14:paraId="124B1AED"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70" w:type="dxa"/>
            <w:tcBorders>
              <w:top w:val="single" w:sz="8" w:space="0" w:color="AEAEAE"/>
              <w:left w:val="nil"/>
              <w:bottom w:val="single" w:sz="8" w:space="0" w:color="AEAEAE"/>
              <w:right w:val="single" w:sz="8" w:space="0" w:color="E0E0E0"/>
            </w:tcBorders>
            <w:shd w:val="clear" w:color="auto" w:fill="F9F9FB"/>
          </w:tcPr>
          <w:p w14:paraId="6654A96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.655</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58F47E5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.106</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69F648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.009</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1BDFC31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.026</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724B35F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.056</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4A62604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.018</w:t>
            </w:r>
          </w:p>
        </w:tc>
        <w:tc>
          <w:tcPr>
            <w:tcW w:w="107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B14874B"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70" w:type="dxa"/>
            <w:tcBorders>
              <w:top w:val="single" w:sz="8" w:space="0" w:color="AEAEAE"/>
              <w:left w:val="single" w:sz="8" w:space="0" w:color="E0E0E0"/>
              <w:bottom w:val="single" w:sz="8" w:space="0" w:color="AEAEAE"/>
              <w:right w:val="nil"/>
            </w:tcBorders>
            <w:shd w:val="clear" w:color="auto" w:fill="F9F9FB"/>
          </w:tcPr>
          <w:p w14:paraId="1D97199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4B402FAE" w14:textId="77777777" w:rsidTr="00AF64E6">
        <w:trPr>
          <w:cantSplit/>
        </w:trPr>
        <w:tc>
          <w:tcPr>
            <w:tcW w:w="765" w:type="dxa"/>
            <w:vMerge/>
            <w:tcBorders>
              <w:top w:val="single" w:sz="8" w:space="0" w:color="AEAEAE"/>
              <w:left w:val="nil"/>
              <w:bottom w:val="nil"/>
              <w:right w:val="nil"/>
            </w:tcBorders>
            <w:shd w:val="clear" w:color="auto" w:fill="E0E0E0"/>
          </w:tcPr>
          <w:p w14:paraId="54FDD080"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nil"/>
              <w:right w:val="nil"/>
            </w:tcBorders>
            <w:shd w:val="clear" w:color="auto" w:fill="E0E0E0"/>
          </w:tcPr>
          <w:p w14:paraId="2834AF1E"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70" w:type="dxa"/>
            <w:tcBorders>
              <w:top w:val="single" w:sz="8" w:space="0" w:color="AEAEAE"/>
              <w:left w:val="nil"/>
              <w:bottom w:val="nil"/>
              <w:right w:val="single" w:sz="8" w:space="0" w:color="E0E0E0"/>
            </w:tcBorders>
            <w:shd w:val="clear" w:color="auto" w:fill="F9F9FB"/>
          </w:tcPr>
          <w:p w14:paraId="082EEBF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0B1F22F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448C6AF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59EF6EE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517E551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7693C7B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single" w:sz="8" w:space="0" w:color="E0E0E0"/>
            </w:tcBorders>
            <w:shd w:val="clear" w:color="auto" w:fill="F9F9FB"/>
          </w:tcPr>
          <w:p w14:paraId="1E60DE2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nil"/>
              <w:right w:val="nil"/>
            </w:tcBorders>
            <w:shd w:val="clear" w:color="auto" w:fill="F9F9FB"/>
          </w:tcPr>
          <w:p w14:paraId="0537DDA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0DDD8A44" w14:textId="77777777" w:rsidTr="00AF64E6">
        <w:trPr>
          <w:cantSplit/>
        </w:trPr>
        <w:tc>
          <w:tcPr>
            <w:tcW w:w="765" w:type="dxa"/>
            <w:vMerge w:val="restart"/>
            <w:tcBorders>
              <w:top w:val="single" w:sz="8" w:space="0" w:color="AEAEAE"/>
              <w:left w:val="nil"/>
              <w:bottom w:val="single" w:sz="8" w:space="0" w:color="152935"/>
              <w:right w:val="nil"/>
            </w:tcBorders>
            <w:shd w:val="clear" w:color="auto" w:fill="E0E0E0"/>
          </w:tcPr>
          <w:p w14:paraId="78720D62"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Total</w:t>
            </w:r>
          </w:p>
        </w:tc>
        <w:tc>
          <w:tcPr>
            <w:tcW w:w="2075" w:type="dxa"/>
            <w:tcBorders>
              <w:top w:val="single" w:sz="8" w:space="0" w:color="AEAEAE"/>
              <w:left w:val="nil"/>
              <w:bottom w:val="single" w:sz="8" w:space="0" w:color="AEAEAE"/>
              <w:right w:val="nil"/>
            </w:tcBorders>
            <w:shd w:val="clear" w:color="auto" w:fill="E0E0E0"/>
          </w:tcPr>
          <w:p w14:paraId="4A786D60"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70" w:type="dxa"/>
            <w:tcBorders>
              <w:top w:val="single" w:sz="8" w:space="0" w:color="AEAEAE"/>
              <w:left w:val="nil"/>
              <w:bottom w:val="single" w:sz="8" w:space="0" w:color="AEAEAE"/>
              <w:right w:val="single" w:sz="8" w:space="0" w:color="E0E0E0"/>
            </w:tcBorders>
            <w:shd w:val="clear" w:color="auto" w:fill="F9F9FB"/>
          </w:tcPr>
          <w:p w14:paraId="0908D09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.616</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23827F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.556</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2F6153F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.501</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43E0126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.606</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062E350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.508</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35B46DC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.620</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65E48C9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.559</w:t>
            </w:r>
            <w:r w:rsidRPr="00D25AC9">
              <w:rPr>
                <w:rFonts w:ascii="Arial" w:hAnsi="Arial" w:cs="Arial"/>
                <w:color w:val="010205"/>
                <w:sz w:val="18"/>
                <w:szCs w:val="18"/>
                <w:vertAlign w:val="superscript"/>
              </w:rPr>
              <w:t>**</w:t>
            </w:r>
          </w:p>
        </w:tc>
        <w:tc>
          <w:tcPr>
            <w:tcW w:w="1070" w:type="dxa"/>
            <w:tcBorders>
              <w:top w:val="single" w:sz="8" w:space="0" w:color="AEAEAE"/>
              <w:left w:val="single" w:sz="8" w:space="0" w:color="E0E0E0"/>
              <w:bottom w:val="single" w:sz="8" w:space="0" w:color="AEAEAE"/>
              <w:right w:val="nil"/>
            </w:tcBorders>
            <w:shd w:val="clear" w:color="auto" w:fill="F9F9FB"/>
          </w:tcPr>
          <w:p w14:paraId="0BF33FA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r>
      <w:tr w:rsidR="00EA75BC" w:rsidRPr="00D25AC9" w14:paraId="1F3F56A4" w14:textId="77777777" w:rsidTr="00AF64E6">
        <w:trPr>
          <w:cantSplit/>
        </w:trPr>
        <w:tc>
          <w:tcPr>
            <w:tcW w:w="765" w:type="dxa"/>
            <w:vMerge/>
            <w:tcBorders>
              <w:top w:val="single" w:sz="8" w:space="0" w:color="AEAEAE"/>
              <w:left w:val="nil"/>
              <w:bottom w:val="single" w:sz="8" w:space="0" w:color="152935"/>
              <w:right w:val="nil"/>
            </w:tcBorders>
            <w:shd w:val="clear" w:color="auto" w:fill="E0E0E0"/>
          </w:tcPr>
          <w:p w14:paraId="070E06B5"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75" w:type="dxa"/>
            <w:tcBorders>
              <w:top w:val="single" w:sz="8" w:space="0" w:color="AEAEAE"/>
              <w:left w:val="nil"/>
              <w:bottom w:val="single" w:sz="8" w:space="0" w:color="AEAEAE"/>
              <w:right w:val="nil"/>
            </w:tcBorders>
            <w:shd w:val="clear" w:color="auto" w:fill="E0E0E0"/>
          </w:tcPr>
          <w:p w14:paraId="4024037A"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70" w:type="dxa"/>
            <w:tcBorders>
              <w:top w:val="single" w:sz="8" w:space="0" w:color="AEAEAE"/>
              <w:left w:val="nil"/>
              <w:bottom w:val="single" w:sz="8" w:space="0" w:color="AEAEAE"/>
              <w:right w:val="single" w:sz="8" w:space="0" w:color="E0E0E0"/>
            </w:tcBorders>
            <w:shd w:val="clear" w:color="auto" w:fill="F9F9FB"/>
          </w:tcPr>
          <w:p w14:paraId="40A6423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45477BE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6269BFD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0DF149F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7CAE43D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446C9BA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70" w:type="dxa"/>
            <w:tcBorders>
              <w:top w:val="single" w:sz="8" w:space="0" w:color="AEAEAE"/>
              <w:left w:val="single" w:sz="8" w:space="0" w:color="E0E0E0"/>
              <w:bottom w:val="single" w:sz="8" w:space="0" w:color="AEAEAE"/>
              <w:right w:val="single" w:sz="8" w:space="0" w:color="E0E0E0"/>
            </w:tcBorders>
            <w:shd w:val="clear" w:color="auto" w:fill="F9F9FB"/>
          </w:tcPr>
          <w:p w14:paraId="159BC00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70" w:type="dxa"/>
            <w:tcBorders>
              <w:top w:val="single" w:sz="8" w:space="0" w:color="AEAEAE"/>
              <w:left w:val="single" w:sz="8" w:space="0" w:color="E0E0E0"/>
              <w:bottom w:val="single" w:sz="8" w:space="0" w:color="AEAEAE"/>
              <w:right w:val="nil"/>
            </w:tcBorders>
            <w:shd w:val="clear" w:color="auto" w:fill="F9F9FB"/>
            <w:vAlign w:val="center"/>
          </w:tcPr>
          <w:p w14:paraId="13222057"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r>
      <w:tr w:rsidR="00EA75BC" w:rsidRPr="00D25AC9" w14:paraId="3C050EF3" w14:textId="77777777" w:rsidTr="00AF64E6">
        <w:trPr>
          <w:cantSplit/>
        </w:trPr>
        <w:tc>
          <w:tcPr>
            <w:tcW w:w="765" w:type="dxa"/>
            <w:vMerge/>
            <w:tcBorders>
              <w:top w:val="single" w:sz="8" w:space="0" w:color="AEAEAE"/>
              <w:left w:val="nil"/>
              <w:bottom w:val="single" w:sz="8" w:space="0" w:color="152935"/>
              <w:right w:val="nil"/>
            </w:tcBorders>
            <w:shd w:val="clear" w:color="auto" w:fill="E0E0E0"/>
          </w:tcPr>
          <w:p w14:paraId="5BEB8B6C"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2075" w:type="dxa"/>
            <w:tcBorders>
              <w:top w:val="single" w:sz="8" w:space="0" w:color="AEAEAE"/>
              <w:left w:val="nil"/>
              <w:bottom w:val="single" w:sz="8" w:space="0" w:color="152935"/>
              <w:right w:val="nil"/>
            </w:tcBorders>
            <w:shd w:val="clear" w:color="auto" w:fill="E0E0E0"/>
          </w:tcPr>
          <w:p w14:paraId="765090C3"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70" w:type="dxa"/>
            <w:tcBorders>
              <w:top w:val="single" w:sz="8" w:space="0" w:color="AEAEAE"/>
              <w:left w:val="nil"/>
              <w:bottom w:val="single" w:sz="8" w:space="0" w:color="152935"/>
              <w:right w:val="single" w:sz="8" w:space="0" w:color="E0E0E0"/>
            </w:tcBorders>
            <w:shd w:val="clear" w:color="auto" w:fill="F9F9FB"/>
          </w:tcPr>
          <w:p w14:paraId="0BCE839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single" w:sz="8" w:space="0" w:color="152935"/>
              <w:right w:val="single" w:sz="8" w:space="0" w:color="E0E0E0"/>
            </w:tcBorders>
            <w:shd w:val="clear" w:color="auto" w:fill="F9F9FB"/>
          </w:tcPr>
          <w:p w14:paraId="0C9A664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single" w:sz="8" w:space="0" w:color="152935"/>
              <w:right w:val="single" w:sz="8" w:space="0" w:color="E0E0E0"/>
            </w:tcBorders>
            <w:shd w:val="clear" w:color="auto" w:fill="F9F9FB"/>
          </w:tcPr>
          <w:p w14:paraId="1A51D33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single" w:sz="8" w:space="0" w:color="152935"/>
              <w:right w:val="single" w:sz="8" w:space="0" w:color="E0E0E0"/>
            </w:tcBorders>
            <w:shd w:val="clear" w:color="auto" w:fill="F9F9FB"/>
          </w:tcPr>
          <w:p w14:paraId="502175C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single" w:sz="8" w:space="0" w:color="152935"/>
              <w:right w:val="single" w:sz="8" w:space="0" w:color="E0E0E0"/>
            </w:tcBorders>
            <w:shd w:val="clear" w:color="auto" w:fill="F9F9FB"/>
          </w:tcPr>
          <w:p w14:paraId="2EB0D42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single" w:sz="8" w:space="0" w:color="152935"/>
              <w:right w:val="single" w:sz="8" w:space="0" w:color="E0E0E0"/>
            </w:tcBorders>
            <w:shd w:val="clear" w:color="auto" w:fill="F9F9FB"/>
          </w:tcPr>
          <w:p w14:paraId="50C782C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single" w:sz="8" w:space="0" w:color="152935"/>
              <w:right w:val="single" w:sz="8" w:space="0" w:color="E0E0E0"/>
            </w:tcBorders>
            <w:shd w:val="clear" w:color="auto" w:fill="F9F9FB"/>
          </w:tcPr>
          <w:p w14:paraId="10F014D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70" w:type="dxa"/>
            <w:tcBorders>
              <w:top w:val="single" w:sz="8" w:space="0" w:color="AEAEAE"/>
              <w:left w:val="single" w:sz="8" w:space="0" w:color="E0E0E0"/>
              <w:bottom w:val="single" w:sz="8" w:space="0" w:color="152935"/>
              <w:right w:val="nil"/>
            </w:tcBorders>
            <w:shd w:val="clear" w:color="auto" w:fill="F9F9FB"/>
          </w:tcPr>
          <w:p w14:paraId="655D013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160A28DB" w14:textId="77777777" w:rsidTr="00AF64E6">
        <w:trPr>
          <w:cantSplit/>
        </w:trPr>
        <w:tc>
          <w:tcPr>
            <w:tcW w:w="11400" w:type="dxa"/>
            <w:gridSpan w:val="10"/>
            <w:tcBorders>
              <w:top w:val="nil"/>
              <w:left w:val="nil"/>
              <w:bottom w:val="nil"/>
              <w:right w:val="nil"/>
            </w:tcBorders>
            <w:shd w:val="clear" w:color="auto" w:fill="FFFFFF"/>
          </w:tcPr>
          <w:p w14:paraId="291B43F0" w14:textId="77777777" w:rsidR="00EA75BC" w:rsidRPr="00D25AC9" w:rsidRDefault="00EA75BC" w:rsidP="00AF64E6">
            <w:pPr>
              <w:autoSpaceDE w:val="0"/>
              <w:autoSpaceDN w:val="0"/>
              <w:adjustRightInd w:val="0"/>
              <w:spacing w:after="0" w:line="320" w:lineRule="atLeast"/>
              <w:ind w:left="60" w:right="60"/>
              <w:rPr>
                <w:rFonts w:ascii="Arial" w:hAnsi="Arial" w:cs="Arial"/>
                <w:color w:val="010205"/>
                <w:sz w:val="18"/>
                <w:szCs w:val="18"/>
              </w:rPr>
            </w:pPr>
            <w:r w:rsidRPr="00D25AC9">
              <w:rPr>
                <w:rFonts w:ascii="Arial" w:hAnsi="Arial" w:cs="Arial"/>
                <w:color w:val="010205"/>
                <w:sz w:val="18"/>
                <w:szCs w:val="18"/>
              </w:rPr>
              <w:t>*. Correlation is significant at the 0.05 level (2-tailed).</w:t>
            </w:r>
          </w:p>
        </w:tc>
      </w:tr>
      <w:tr w:rsidR="00EA75BC" w:rsidRPr="00D25AC9" w14:paraId="609AB22A" w14:textId="77777777" w:rsidTr="00AF64E6">
        <w:trPr>
          <w:cantSplit/>
        </w:trPr>
        <w:tc>
          <w:tcPr>
            <w:tcW w:w="11400" w:type="dxa"/>
            <w:gridSpan w:val="10"/>
            <w:tcBorders>
              <w:top w:val="nil"/>
              <w:left w:val="nil"/>
              <w:bottom w:val="nil"/>
              <w:right w:val="nil"/>
            </w:tcBorders>
            <w:shd w:val="clear" w:color="auto" w:fill="FFFFFF"/>
          </w:tcPr>
          <w:p w14:paraId="1ECE04CB" w14:textId="77777777" w:rsidR="00EA75BC" w:rsidRPr="00D25AC9" w:rsidRDefault="00EA75BC" w:rsidP="00AF64E6">
            <w:pPr>
              <w:autoSpaceDE w:val="0"/>
              <w:autoSpaceDN w:val="0"/>
              <w:adjustRightInd w:val="0"/>
              <w:spacing w:after="0" w:line="320" w:lineRule="atLeast"/>
              <w:ind w:left="60" w:right="60"/>
              <w:rPr>
                <w:rFonts w:ascii="Arial" w:hAnsi="Arial" w:cs="Arial"/>
                <w:color w:val="010205"/>
                <w:sz w:val="18"/>
                <w:szCs w:val="18"/>
              </w:rPr>
            </w:pPr>
            <w:r w:rsidRPr="00D25AC9">
              <w:rPr>
                <w:rFonts w:ascii="Arial" w:hAnsi="Arial" w:cs="Arial"/>
                <w:color w:val="010205"/>
                <w:sz w:val="18"/>
                <w:szCs w:val="18"/>
              </w:rPr>
              <w:t>**. Correlation is significant at the 0.01 level (2-tailed).</w:t>
            </w:r>
          </w:p>
        </w:tc>
      </w:tr>
    </w:tbl>
    <w:p w14:paraId="29B1EDF8" w14:textId="77777777" w:rsidR="00EA75BC" w:rsidRPr="00D25AC9" w:rsidRDefault="00EA75BC" w:rsidP="00EA75BC">
      <w:pPr>
        <w:autoSpaceDE w:val="0"/>
        <w:autoSpaceDN w:val="0"/>
        <w:adjustRightInd w:val="0"/>
        <w:spacing w:after="0" w:line="400" w:lineRule="atLeast"/>
        <w:rPr>
          <w:rFonts w:ascii="Times New Roman" w:hAnsi="Times New Roman" w:cs="Times New Roman"/>
          <w:sz w:val="24"/>
          <w:szCs w:val="24"/>
        </w:rPr>
      </w:pPr>
    </w:p>
    <w:p w14:paraId="2A030E79"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24F0775"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3CDDE2A1"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274C0D23"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2BA0B89B"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FD6D153"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F292DC6"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69CDEFDA"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C775FD4"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2AA4157E"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3D95591"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3B490DC"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1264B6B"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65283FAE"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41FE122"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660CB6E8"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0D1CF28"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C04E215"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2623471"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C82B3B5"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Variabel Literasi Keuangan</w:t>
      </w:r>
    </w:p>
    <w:tbl>
      <w:tblPr>
        <w:tblpPr w:leftFromText="180" w:rightFromText="180" w:vertAnchor="text" w:horzAnchor="margin" w:tblpXSpec="center" w:tblpY="102"/>
        <w:tblW w:w="10060" w:type="dxa"/>
        <w:tblLayout w:type="fixed"/>
        <w:tblCellMar>
          <w:left w:w="0" w:type="dxa"/>
          <w:right w:w="0" w:type="dxa"/>
        </w:tblCellMar>
        <w:tblLook w:val="0000" w:firstRow="0" w:lastRow="0" w:firstColumn="0" w:lastColumn="0" w:noHBand="0" w:noVBand="0"/>
      </w:tblPr>
      <w:tblGrid>
        <w:gridCol w:w="745"/>
        <w:gridCol w:w="2021"/>
        <w:gridCol w:w="1042"/>
        <w:gridCol w:w="1042"/>
        <w:gridCol w:w="1042"/>
        <w:gridCol w:w="1042"/>
        <w:gridCol w:w="1042"/>
        <w:gridCol w:w="1042"/>
        <w:gridCol w:w="1042"/>
      </w:tblGrid>
      <w:tr w:rsidR="00EA75BC" w:rsidRPr="00D25AC9" w14:paraId="073643F2" w14:textId="77777777" w:rsidTr="00AF64E6">
        <w:trPr>
          <w:cantSplit/>
        </w:trPr>
        <w:tc>
          <w:tcPr>
            <w:tcW w:w="10060" w:type="dxa"/>
            <w:gridSpan w:val="9"/>
            <w:tcBorders>
              <w:top w:val="nil"/>
              <w:left w:val="nil"/>
              <w:bottom w:val="nil"/>
              <w:right w:val="nil"/>
            </w:tcBorders>
            <w:shd w:val="clear" w:color="auto" w:fill="FFFFFF"/>
            <w:vAlign w:val="center"/>
          </w:tcPr>
          <w:p w14:paraId="4D350CBB"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010205"/>
              </w:rPr>
            </w:pPr>
            <w:r w:rsidRPr="00D25AC9">
              <w:rPr>
                <w:rFonts w:ascii="Arial" w:hAnsi="Arial" w:cs="Arial"/>
                <w:b/>
                <w:bCs/>
                <w:color w:val="010205"/>
              </w:rPr>
              <w:t>Correlations</w:t>
            </w:r>
          </w:p>
        </w:tc>
      </w:tr>
      <w:tr w:rsidR="00EA75BC" w:rsidRPr="00D25AC9" w14:paraId="70156714" w14:textId="77777777" w:rsidTr="00AF64E6">
        <w:trPr>
          <w:cantSplit/>
        </w:trPr>
        <w:tc>
          <w:tcPr>
            <w:tcW w:w="2766" w:type="dxa"/>
            <w:gridSpan w:val="2"/>
            <w:tcBorders>
              <w:top w:val="nil"/>
              <w:left w:val="nil"/>
              <w:bottom w:val="single" w:sz="8" w:space="0" w:color="152935"/>
              <w:right w:val="nil"/>
            </w:tcBorders>
            <w:shd w:val="clear" w:color="auto" w:fill="FFFFFF"/>
            <w:vAlign w:val="bottom"/>
          </w:tcPr>
          <w:p w14:paraId="47D93E81"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42" w:type="dxa"/>
            <w:tcBorders>
              <w:top w:val="nil"/>
              <w:left w:val="nil"/>
              <w:bottom w:val="single" w:sz="8" w:space="0" w:color="152935"/>
              <w:right w:val="single" w:sz="8" w:space="0" w:color="E0E0E0"/>
            </w:tcBorders>
            <w:shd w:val="clear" w:color="auto" w:fill="FFFFFF"/>
            <w:vAlign w:val="bottom"/>
          </w:tcPr>
          <w:p w14:paraId="743FBF6A"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Z.1</w:t>
            </w:r>
          </w:p>
        </w:tc>
        <w:tc>
          <w:tcPr>
            <w:tcW w:w="1042" w:type="dxa"/>
            <w:tcBorders>
              <w:top w:val="nil"/>
              <w:left w:val="single" w:sz="8" w:space="0" w:color="E0E0E0"/>
              <w:bottom w:val="single" w:sz="8" w:space="0" w:color="152935"/>
              <w:right w:val="single" w:sz="8" w:space="0" w:color="E0E0E0"/>
            </w:tcBorders>
            <w:shd w:val="clear" w:color="auto" w:fill="FFFFFF"/>
            <w:vAlign w:val="bottom"/>
          </w:tcPr>
          <w:p w14:paraId="4C9F3C92"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Z.2</w:t>
            </w:r>
          </w:p>
        </w:tc>
        <w:tc>
          <w:tcPr>
            <w:tcW w:w="1042" w:type="dxa"/>
            <w:tcBorders>
              <w:top w:val="nil"/>
              <w:left w:val="single" w:sz="8" w:space="0" w:color="E0E0E0"/>
              <w:bottom w:val="single" w:sz="8" w:space="0" w:color="152935"/>
              <w:right w:val="single" w:sz="8" w:space="0" w:color="E0E0E0"/>
            </w:tcBorders>
            <w:shd w:val="clear" w:color="auto" w:fill="FFFFFF"/>
            <w:vAlign w:val="bottom"/>
          </w:tcPr>
          <w:p w14:paraId="13E378A5"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Z.3</w:t>
            </w:r>
          </w:p>
        </w:tc>
        <w:tc>
          <w:tcPr>
            <w:tcW w:w="1042" w:type="dxa"/>
            <w:tcBorders>
              <w:top w:val="nil"/>
              <w:left w:val="single" w:sz="8" w:space="0" w:color="E0E0E0"/>
              <w:bottom w:val="single" w:sz="8" w:space="0" w:color="152935"/>
              <w:right w:val="single" w:sz="8" w:space="0" w:color="E0E0E0"/>
            </w:tcBorders>
            <w:shd w:val="clear" w:color="auto" w:fill="FFFFFF"/>
            <w:vAlign w:val="bottom"/>
          </w:tcPr>
          <w:p w14:paraId="18980FFC"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Z.4</w:t>
            </w:r>
          </w:p>
        </w:tc>
        <w:tc>
          <w:tcPr>
            <w:tcW w:w="1042" w:type="dxa"/>
            <w:tcBorders>
              <w:top w:val="nil"/>
              <w:left w:val="single" w:sz="8" w:space="0" w:color="E0E0E0"/>
              <w:bottom w:val="single" w:sz="8" w:space="0" w:color="152935"/>
              <w:right w:val="single" w:sz="8" w:space="0" w:color="E0E0E0"/>
            </w:tcBorders>
            <w:shd w:val="clear" w:color="auto" w:fill="FFFFFF"/>
            <w:vAlign w:val="bottom"/>
          </w:tcPr>
          <w:p w14:paraId="1CA9F94F"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Z.5</w:t>
            </w:r>
          </w:p>
        </w:tc>
        <w:tc>
          <w:tcPr>
            <w:tcW w:w="1042" w:type="dxa"/>
            <w:tcBorders>
              <w:top w:val="nil"/>
              <w:left w:val="single" w:sz="8" w:space="0" w:color="E0E0E0"/>
              <w:bottom w:val="single" w:sz="8" w:space="0" w:color="152935"/>
              <w:right w:val="single" w:sz="8" w:space="0" w:color="E0E0E0"/>
            </w:tcBorders>
            <w:shd w:val="clear" w:color="auto" w:fill="FFFFFF"/>
            <w:vAlign w:val="bottom"/>
          </w:tcPr>
          <w:p w14:paraId="3FCE1F78"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Z.6</w:t>
            </w:r>
          </w:p>
        </w:tc>
        <w:tc>
          <w:tcPr>
            <w:tcW w:w="1042" w:type="dxa"/>
            <w:tcBorders>
              <w:top w:val="nil"/>
              <w:left w:val="single" w:sz="8" w:space="0" w:color="E0E0E0"/>
              <w:bottom w:val="single" w:sz="8" w:space="0" w:color="152935"/>
              <w:right w:val="nil"/>
            </w:tcBorders>
            <w:shd w:val="clear" w:color="auto" w:fill="FFFFFF"/>
            <w:vAlign w:val="bottom"/>
          </w:tcPr>
          <w:p w14:paraId="619A1B47" w14:textId="77777777" w:rsidR="00EA75BC" w:rsidRPr="00D25AC9"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D25AC9">
              <w:rPr>
                <w:rFonts w:ascii="Arial" w:hAnsi="Arial" w:cs="Arial"/>
                <w:color w:val="264A60"/>
                <w:sz w:val="18"/>
                <w:szCs w:val="18"/>
              </w:rPr>
              <w:t>Total</w:t>
            </w:r>
          </w:p>
        </w:tc>
      </w:tr>
      <w:tr w:rsidR="00EA75BC" w:rsidRPr="00D25AC9" w14:paraId="196E80D0" w14:textId="77777777" w:rsidTr="00AF64E6">
        <w:trPr>
          <w:cantSplit/>
        </w:trPr>
        <w:tc>
          <w:tcPr>
            <w:tcW w:w="745" w:type="dxa"/>
            <w:vMerge w:val="restart"/>
            <w:tcBorders>
              <w:top w:val="single" w:sz="8" w:space="0" w:color="152935"/>
              <w:left w:val="nil"/>
              <w:bottom w:val="nil"/>
              <w:right w:val="nil"/>
            </w:tcBorders>
            <w:shd w:val="clear" w:color="auto" w:fill="E0E0E0"/>
          </w:tcPr>
          <w:p w14:paraId="002066E0"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Z.1</w:t>
            </w:r>
          </w:p>
        </w:tc>
        <w:tc>
          <w:tcPr>
            <w:tcW w:w="2021" w:type="dxa"/>
            <w:tcBorders>
              <w:top w:val="single" w:sz="8" w:space="0" w:color="152935"/>
              <w:left w:val="nil"/>
              <w:bottom w:val="single" w:sz="8" w:space="0" w:color="AEAEAE"/>
              <w:right w:val="nil"/>
            </w:tcBorders>
            <w:shd w:val="clear" w:color="auto" w:fill="E0E0E0"/>
          </w:tcPr>
          <w:p w14:paraId="7617558C"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42" w:type="dxa"/>
            <w:tcBorders>
              <w:top w:val="single" w:sz="8" w:space="0" w:color="152935"/>
              <w:left w:val="nil"/>
              <w:bottom w:val="single" w:sz="8" w:space="0" w:color="AEAEAE"/>
              <w:right w:val="single" w:sz="8" w:space="0" w:color="E0E0E0"/>
            </w:tcBorders>
            <w:shd w:val="clear" w:color="auto" w:fill="F9F9FB"/>
          </w:tcPr>
          <w:p w14:paraId="7839C23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42" w:type="dxa"/>
            <w:tcBorders>
              <w:top w:val="single" w:sz="8" w:space="0" w:color="152935"/>
              <w:left w:val="single" w:sz="8" w:space="0" w:color="E0E0E0"/>
              <w:bottom w:val="single" w:sz="8" w:space="0" w:color="AEAEAE"/>
              <w:right w:val="single" w:sz="8" w:space="0" w:color="E0E0E0"/>
            </w:tcBorders>
            <w:shd w:val="clear" w:color="auto" w:fill="F9F9FB"/>
          </w:tcPr>
          <w:p w14:paraId="5ADC7E7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.401</w:t>
            </w:r>
            <w:r w:rsidRPr="00D25AC9">
              <w:rPr>
                <w:rFonts w:ascii="Arial" w:hAnsi="Arial" w:cs="Arial"/>
                <w:color w:val="010205"/>
                <w:sz w:val="18"/>
                <w:szCs w:val="18"/>
                <w:vertAlign w:val="superscript"/>
              </w:rPr>
              <w:t>**</w:t>
            </w:r>
          </w:p>
        </w:tc>
        <w:tc>
          <w:tcPr>
            <w:tcW w:w="1042" w:type="dxa"/>
            <w:tcBorders>
              <w:top w:val="single" w:sz="8" w:space="0" w:color="152935"/>
              <w:left w:val="single" w:sz="8" w:space="0" w:color="E0E0E0"/>
              <w:bottom w:val="single" w:sz="8" w:space="0" w:color="AEAEAE"/>
              <w:right w:val="single" w:sz="8" w:space="0" w:color="E0E0E0"/>
            </w:tcBorders>
            <w:shd w:val="clear" w:color="auto" w:fill="F9F9FB"/>
          </w:tcPr>
          <w:p w14:paraId="57ED586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-.013</w:t>
            </w:r>
          </w:p>
        </w:tc>
        <w:tc>
          <w:tcPr>
            <w:tcW w:w="1042" w:type="dxa"/>
            <w:tcBorders>
              <w:top w:val="single" w:sz="8" w:space="0" w:color="152935"/>
              <w:left w:val="single" w:sz="8" w:space="0" w:color="E0E0E0"/>
              <w:bottom w:val="single" w:sz="8" w:space="0" w:color="AEAEAE"/>
              <w:right w:val="single" w:sz="8" w:space="0" w:color="E0E0E0"/>
            </w:tcBorders>
            <w:shd w:val="clear" w:color="auto" w:fill="F9F9FB"/>
          </w:tcPr>
          <w:p w14:paraId="47653CD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.273</w:t>
            </w:r>
            <w:r w:rsidRPr="00D25AC9">
              <w:rPr>
                <w:rFonts w:ascii="Arial" w:hAnsi="Arial" w:cs="Arial"/>
                <w:color w:val="010205"/>
                <w:sz w:val="18"/>
                <w:szCs w:val="18"/>
                <w:vertAlign w:val="superscript"/>
              </w:rPr>
              <w:t>**</w:t>
            </w:r>
          </w:p>
        </w:tc>
        <w:tc>
          <w:tcPr>
            <w:tcW w:w="1042" w:type="dxa"/>
            <w:tcBorders>
              <w:top w:val="single" w:sz="8" w:space="0" w:color="152935"/>
              <w:left w:val="single" w:sz="8" w:space="0" w:color="E0E0E0"/>
              <w:bottom w:val="single" w:sz="8" w:space="0" w:color="AEAEAE"/>
              <w:right w:val="single" w:sz="8" w:space="0" w:color="E0E0E0"/>
            </w:tcBorders>
            <w:shd w:val="clear" w:color="auto" w:fill="F9F9FB"/>
          </w:tcPr>
          <w:p w14:paraId="11DBBA4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.178</w:t>
            </w:r>
          </w:p>
        </w:tc>
        <w:tc>
          <w:tcPr>
            <w:tcW w:w="1042" w:type="dxa"/>
            <w:tcBorders>
              <w:top w:val="single" w:sz="8" w:space="0" w:color="152935"/>
              <w:left w:val="single" w:sz="8" w:space="0" w:color="E0E0E0"/>
              <w:bottom w:val="single" w:sz="8" w:space="0" w:color="AEAEAE"/>
              <w:right w:val="single" w:sz="8" w:space="0" w:color="E0E0E0"/>
            </w:tcBorders>
            <w:shd w:val="clear" w:color="auto" w:fill="F9F9FB"/>
          </w:tcPr>
          <w:p w14:paraId="35861C2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.045</w:t>
            </w:r>
          </w:p>
        </w:tc>
        <w:tc>
          <w:tcPr>
            <w:tcW w:w="1042" w:type="dxa"/>
            <w:tcBorders>
              <w:top w:val="single" w:sz="8" w:space="0" w:color="152935"/>
              <w:left w:val="single" w:sz="8" w:space="0" w:color="E0E0E0"/>
              <w:bottom w:val="single" w:sz="8" w:space="0" w:color="AEAEAE"/>
              <w:right w:val="nil"/>
            </w:tcBorders>
            <w:shd w:val="clear" w:color="auto" w:fill="F9F9FB"/>
          </w:tcPr>
          <w:p w14:paraId="74F295E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.490</w:t>
            </w:r>
            <w:r w:rsidRPr="00D25AC9">
              <w:rPr>
                <w:rFonts w:ascii="Arial" w:hAnsi="Arial" w:cs="Arial"/>
                <w:color w:val="010205"/>
                <w:sz w:val="18"/>
                <w:szCs w:val="18"/>
                <w:vertAlign w:val="superscript"/>
              </w:rPr>
              <w:t>**</w:t>
            </w:r>
          </w:p>
        </w:tc>
      </w:tr>
      <w:tr w:rsidR="00EA75BC" w:rsidRPr="00D25AC9" w14:paraId="6FF6DC6D" w14:textId="77777777" w:rsidTr="00AF64E6">
        <w:trPr>
          <w:cantSplit/>
        </w:trPr>
        <w:tc>
          <w:tcPr>
            <w:tcW w:w="745" w:type="dxa"/>
            <w:vMerge/>
            <w:tcBorders>
              <w:top w:val="single" w:sz="8" w:space="0" w:color="152935"/>
              <w:left w:val="nil"/>
              <w:bottom w:val="nil"/>
              <w:right w:val="nil"/>
            </w:tcBorders>
            <w:shd w:val="clear" w:color="auto" w:fill="E0E0E0"/>
          </w:tcPr>
          <w:p w14:paraId="3F506BA0"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21" w:type="dxa"/>
            <w:tcBorders>
              <w:top w:val="single" w:sz="8" w:space="0" w:color="AEAEAE"/>
              <w:left w:val="nil"/>
              <w:bottom w:val="single" w:sz="8" w:space="0" w:color="AEAEAE"/>
              <w:right w:val="nil"/>
            </w:tcBorders>
            <w:shd w:val="clear" w:color="auto" w:fill="E0E0E0"/>
          </w:tcPr>
          <w:p w14:paraId="0B3DBE95"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42" w:type="dxa"/>
            <w:tcBorders>
              <w:top w:val="single" w:sz="8" w:space="0" w:color="AEAEAE"/>
              <w:left w:val="nil"/>
              <w:bottom w:val="single" w:sz="8" w:space="0" w:color="AEAEAE"/>
              <w:right w:val="single" w:sz="8" w:space="0" w:color="E0E0E0"/>
            </w:tcBorders>
            <w:shd w:val="clear" w:color="auto" w:fill="F9F9FB"/>
            <w:vAlign w:val="center"/>
          </w:tcPr>
          <w:p w14:paraId="5AC50B5B"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545188D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56FC41D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.901</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677318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.006</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45B48A2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.076</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3A258A4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.659</w:t>
            </w:r>
          </w:p>
        </w:tc>
        <w:tc>
          <w:tcPr>
            <w:tcW w:w="1042" w:type="dxa"/>
            <w:tcBorders>
              <w:top w:val="single" w:sz="8" w:space="0" w:color="AEAEAE"/>
              <w:left w:val="single" w:sz="8" w:space="0" w:color="E0E0E0"/>
              <w:bottom w:val="single" w:sz="8" w:space="0" w:color="AEAEAE"/>
              <w:right w:val="nil"/>
            </w:tcBorders>
            <w:shd w:val="clear" w:color="auto" w:fill="F9F9FB"/>
          </w:tcPr>
          <w:p w14:paraId="4D37C7C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56C2B454" w14:textId="77777777" w:rsidTr="00AF64E6">
        <w:trPr>
          <w:cantSplit/>
        </w:trPr>
        <w:tc>
          <w:tcPr>
            <w:tcW w:w="745" w:type="dxa"/>
            <w:vMerge/>
            <w:tcBorders>
              <w:top w:val="single" w:sz="8" w:space="0" w:color="152935"/>
              <w:left w:val="nil"/>
              <w:bottom w:val="nil"/>
              <w:right w:val="nil"/>
            </w:tcBorders>
            <w:shd w:val="clear" w:color="auto" w:fill="E0E0E0"/>
          </w:tcPr>
          <w:p w14:paraId="6C732CF8"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21" w:type="dxa"/>
            <w:tcBorders>
              <w:top w:val="single" w:sz="8" w:space="0" w:color="AEAEAE"/>
              <w:left w:val="nil"/>
              <w:bottom w:val="nil"/>
              <w:right w:val="nil"/>
            </w:tcBorders>
            <w:shd w:val="clear" w:color="auto" w:fill="E0E0E0"/>
          </w:tcPr>
          <w:p w14:paraId="19910B2D"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42" w:type="dxa"/>
            <w:tcBorders>
              <w:top w:val="single" w:sz="8" w:space="0" w:color="AEAEAE"/>
              <w:left w:val="nil"/>
              <w:bottom w:val="nil"/>
              <w:right w:val="single" w:sz="8" w:space="0" w:color="E0E0E0"/>
            </w:tcBorders>
            <w:shd w:val="clear" w:color="auto" w:fill="F9F9FB"/>
          </w:tcPr>
          <w:p w14:paraId="6C66722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3136DDF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20EF5B9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1998EB6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1A8A749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4CA810A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nil"/>
            </w:tcBorders>
            <w:shd w:val="clear" w:color="auto" w:fill="F9F9FB"/>
          </w:tcPr>
          <w:p w14:paraId="6693FFA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26404B2D" w14:textId="77777777" w:rsidTr="00AF64E6">
        <w:trPr>
          <w:cantSplit/>
        </w:trPr>
        <w:tc>
          <w:tcPr>
            <w:tcW w:w="745" w:type="dxa"/>
            <w:vMerge w:val="restart"/>
            <w:tcBorders>
              <w:top w:val="single" w:sz="8" w:space="0" w:color="AEAEAE"/>
              <w:left w:val="nil"/>
              <w:bottom w:val="nil"/>
              <w:right w:val="nil"/>
            </w:tcBorders>
            <w:shd w:val="clear" w:color="auto" w:fill="E0E0E0"/>
          </w:tcPr>
          <w:p w14:paraId="068CE97D"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Z.2</w:t>
            </w:r>
          </w:p>
        </w:tc>
        <w:tc>
          <w:tcPr>
            <w:tcW w:w="2021" w:type="dxa"/>
            <w:tcBorders>
              <w:top w:val="single" w:sz="8" w:space="0" w:color="AEAEAE"/>
              <w:left w:val="nil"/>
              <w:bottom w:val="single" w:sz="8" w:space="0" w:color="AEAEAE"/>
              <w:right w:val="nil"/>
            </w:tcBorders>
            <w:shd w:val="clear" w:color="auto" w:fill="E0E0E0"/>
          </w:tcPr>
          <w:p w14:paraId="66E61442"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42" w:type="dxa"/>
            <w:tcBorders>
              <w:top w:val="single" w:sz="8" w:space="0" w:color="AEAEAE"/>
              <w:left w:val="nil"/>
              <w:bottom w:val="single" w:sz="8" w:space="0" w:color="AEAEAE"/>
              <w:right w:val="single" w:sz="8" w:space="0" w:color="E0E0E0"/>
            </w:tcBorders>
            <w:shd w:val="clear" w:color="auto" w:fill="F9F9FB"/>
          </w:tcPr>
          <w:p w14:paraId="23A41C7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.401</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69E5D28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30CB880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.405</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0B2F14D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.255</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84060B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.233</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48CA2A3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.204</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nil"/>
            </w:tcBorders>
            <w:shd w:val="clear" w:color="auto" w:fill="F9F9FB"/>
          </w:tcPr>
          <w:p w14:paraId="0EC13CA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.769</w:t>
            </w:r>
            <w:r w:rsidRPr="00D25AC9">
              <w:rPr>
                <w:rFonts w:ascii="Arial" w:hAnsi="Arial" w:cs="Arial"/>
                <w:color w:val="010205"/>
                <w:sz w:val="18"/>
                <w:szCs w:val="18"/>
                <w:vertAlign w:val="superscript"/>
              </w:rPr>
              <w:t>**</w:t>
            </w:r>
          </w:p>
        </w:tc>
      </w:tr>
      <w:tr w:rsidR="00EA75BC" w:rsidRPr="00D25AC9" w14:paraId="628CCF2D" w14:textId="77777777" w:rsidTr="00AF64E6">
        <w:trPr>
          <w:cantSplit/>
        </w:trPr>
        <w:tc>
          <w:tcPr>
            <w:tcW w:w="745" w:type="dxa"/>
            <w:vMerge/>
            <w:tcBorders>
              <w:top w:val="single" w:sz="8" w:space="0" w:color="AEAEAE"/>
              <w:left w:val="nil"/>
              <w:bottom w:val="nil"/>
              <w:right w:val="nil"/>
            </w:tcBorders>
            <w:shd w:val="clear" w:color="auto" w:fill="E0E0E0"/>
          </w:tcPr>
          <w:p w14:paraId="0B90D0E5"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21" w:type="dxa"/>
            <w:tcBorders>
              <w:top w:val="single" w:sz="8" w:space="0" w:color="AEAEAE"/>
              <w:left w:val="nil"/>
              <w:bottom w:val="single" w:sz="8" w:space="0" w:color="AEAEAE"/>
              <w:right w:val="nil"/>
            </w:tcBorders>
            <w:shd w:val="clear" w:color="auto" w:fill="E0E0E0"/>
          </w:tcPr>
          <w:p w14:paraId="4DAAA8F9"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42" w:type="dxa"/>
            <w:tcBorders>
              <w:top w:val="single" w:sz="8" w:space="0" w:color="AEAEAE"/>
              <w:left w:val="nil"/>
              <w:bottom w:val="single" w:sz="8" w:space="0" w:color="AEAEAE"/>
              <w:right w:val="single" w:sz="8" w:space="0" w:color="E0E0E0"/>
            </w:tcBorders>
            <w:shd w:val="clear" w:color="auto" w:fill="F9F9FB"/>
          </w:tcPr>
          <w:p w14:paraId="272132B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4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FA49E81"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961A1E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18C784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.011</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4EFFEF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.020</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614E6C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.042</w:t>
            </w:r>
          </w:p>
        </w:tc>
        <w:tc>
          <w:tcPr>
            <w:tcW w:w="1042" w:type="dxa"/>
            <w:tcBorders>
              <w:top w:val="single" w:sz="8" w:space="0" w:color="AEAEAE"/>
              <w:left w:val="single" w:sz="8" w:space="0" w:color="E0E0E0"/>
              <w:bottom w:val="single" w:sz="8" w:space="0" w:color="AEAEAE"/>
              <w:right w:val="nil"/>
            </w:tcBorders>
            <w:shd w:val="clear" w:color="auto" w:fill="F9F9FB"/>
          </w:tcPr>
          <w:p w14:paraId="0AE7329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29B5A791" w14:textId="77777777" w:rsidTr="00AF64E6">
        <w:trPr>
          <w:cantSplit/>
        </w:trPr>
        <w:tc>
          <w:tcPr>
            <w:tcW w:w="745" w:type="dxa"/>
            <w:vMerge/>
            <w:tcBorders>
              <w:top w:val="single" w:sz="8" w:space="0" w:color="AEAEAE"/>
              <w:left w:val="nil"/>
              <w:bottom w:val="nil"/>
              <w:right w:val="nil"/>
            </w:tcBorders>
            <w:shd w:val="clear" w:color="auto" w:fill="E0E0E0"/>
          </w:tcPr>
          <w:p w14:paraId="4EF4E902"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21" w:type="dxa"/>
            <w:tcBorders>
              <w:top w:val="single" w:sz="8" w:space="0" w:color="AEAEAE"/>
              <w:left w:val="nil"/>
              <w:bottom w:val="nil"/>
              <w:right w:val="nil"/>
            </w:tcBorders>
            <w:shd w:val="clear" w:color="auto" w:fill="E0E0E0"/>
          </w:tcPr>
          <w:p w14:paraId="249BCEA4"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42" w:type="dxa"/>
            <w:tcBorders>
              <w:top w:val="single" w:sz="8" w:space="0" w:color="AEAEAE"/>
              <w:left w:val="nil"/>
              <w:bottom w:val="nil"/>
              <w:right w:val="single" w:sz="8" w:space="0" w:color="E0E0E0"/>
            </w:tcBorders>
            <w:shd w:val="clear" w:color="auto" w:fill="F9F9FB"/>
          </w:tcPr>
          <w:p w14:paraId="0853260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78E7643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5FFD55B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14CF554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71077D4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475DE9A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nil"/>
            </w:tcBorders>
            <w:shd w:val="clear" w:color="auto" w:fill="F9F9FB"/>
          </w:tcPr>
          <w:p w14:paraId="78D8A16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32BB208A" w14:textId="77777777" w:rsidTr="00AF64E6">
        <w:trPr>
          <w:cantSplit/>
        </w:trPr>
        <w:tc>
          <w:tcPr>
            <w:tcW w:w="745" w:type="dxa"/>
            <w:vMerge w:val="restart"/>
            <w:tcBorders>
              <w:top w:val="single" w:sz="8" w:space="0" w:color="AEAEAE"/>
              <w:left w:val="nil"/>
              <w:bottom w:val="nil"/>
              <w:right w:val="nil"/>
            </w:tcBorders>
            <w:shd w:val="clear" w:color="auto" w:fill="E0E0E0"/>
          </w:tcPr>
          <w:p w14:paraId="38EA3EEB"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Z.3</w:t>
            </w:r>
          </w:p>
        </w:tc>
        <w:tc>
          <w:tcPr>
            <w:tcW w:w="2021" w:type="dxa"/>
            <w:tcBorders>
              <w:top w:val="single" w:sz="8" w:space="0" w:color="AEAEAE"/>
              <w:left w:val="nil"/>
              <w:bottom w:val="single" w:sz="8" w:space="0" w:color="AEAEAE"/>
              <w:right w:val="nil"/>
            </w:tcBorders>
            <w:shd w:val="clear" w:color="auto" w:fill="E0E0E0"/>
          </w:tcPr>
          <w:p w14:paraId="0D7C7DAA"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42" w:type="dxa"/>
            <w:tcBorders>
              <w:top w:val="single" w:sz="8" w:space="0" w:color="AEAEAE"/>
              <w:left w:val="nil"/>
              <w:bottom w:val="single" w:sz="8" w:space="0" w:color="AEAEAE"/>
              <w:right w:val="single" w:sz="8" w:space="0" w:color="E0E0E0"/>
            </w:tcBorders>
            <w:shd w:val="clear" w:color="auto" w:fill="F9F9FB"/>
          </w:tcPr>
          <w:p w14:paraId="7BED906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-.013</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63C9178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.405</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34998A8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01639AF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.163</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653C7AE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.187</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5C43B7D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.251</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nil"/>
            </w:tcBorders>
            <w:shd w:val="clear" w:color="auto" w:fill="F9F9FB"/>
          </w:tcPr>
          <w:p w14:paraId="2CF0F38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.635</w:t>
            </w:r>
            <w:r w:rsidRPr="00D25AC9">
              <w:rPr>
                <w:rFonts w:ascii="Arial" w:hAnsi="Arial" w:cs="Arial"/>
                <w:color w:val="010205"/>
                <w:sz w:val="18"/>
                <w:szCs w:val="18"/>
                <w:vertAlign w:val="superscript"/>
              </w:rPr>
              <w:t>**</w:t>
            </w:r>
          </w:p>
        </w:tc>
      </w:tr>
      <w:tr w:rsidR="00EA75BC" w:rsidRPr="00D25AC9" w14:paraId="590823AB" w14:textId="77777777" w:rsidTr="00AF64E6">
        <w:trPr>
          <w:cantSplit/>
        </w:trPr>
        <w:tc>
          <w:tcPr>
            <w:tcW w:w="745" w:type="dxa"/>
            <w:vMerge/>
            <w:tcBorders>
              <w:top w:val="single" w:sz="8" w:space="0" w:color="AEAEAE"/>
              <w:left w:val="nil"/>
              <w:bottom w:val="nil"/>
              <w:right w:val="nil"/>
            </w:tcBorders>
            <w:shd w:val="clear" w:color="auto" w:fill="E0E0E0"/>
          </w:tcPr>
          <w:p w14:paraId="4FDC2533"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21" w:type="dxa"/>
            <w:tcBorders>
              <w:top w:val="single" w:sz="8" w:space="0" w:color="AEAEAE"/>
              <w:left w:val="nil"/>
              <w:bottom w:val="single" w:sz="8" w:space="0" w:color="AEAEAE"/>
              <w:right w:val="nil"/>
            </w:tcBorders>
            <w:shd w:val="clear" w:color="auto" w:fill="E0E0E0"/>
          </w:tcPr>
          <w:p w14:paraId="4B8BF1EA"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42" w:type="dxa"/>
            <w:tcBorders>
              <w:top w:val="single" w:sz="8" w:space="0" w:color="AEAEAE"/>
              <w:left w:val="nil"/>
              <w:bottom w:val="single" w:sz="8" w:space="0" w:color="AEAEAE"/>
              <w:right w:val="single" w:sz="8" w:space="0" w:color="E0E0E0"/>
            </w:tcBorders>
            <w:shd w:val="clear" w:color="auto" w:fill="F9F9FB"/>
          </w:tcPr>
          <w:p w14:paraId="52CC766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.901</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08E7F3F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4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586FF55"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66FE26F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.106</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3F2A79D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.063</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5B914DA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.012</w:t>
            </w:r>
          </w:p>
        </w:tc>
        <w:tc>
          <w:tcPr>
            <w:tcW w:w="1042" w:type="dxa"/>
            <w:tcBorders>
              <w:top w:val="single" w:sz="8" w:space="0" w:color="AEAEAE"/>
              <w:left w:val="single" w:sz="8" w:space="0" w:color="E0E0E0"/>
              <w:bottom w:val="single" w:sz="8" w:space="0" w:color="AEAEAE"/>
              <w:right w:val="nil"/>
            </w:tcBorders>
            <w:shd w:val="clear" w:color="auto" w:fill="F9F9FB"/>
          </w:tcPr>
          <w:p w14:paraId="705DC98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67E3C0D3" w14:textId="77777777" w:rsidTr="00AF64E6">
        <w:trPr>
          <w:cantSplit/>
        </w:trPr>
        <w:tc>
          <w:tcPr>
            <w:tcW w:w="745" w:type="dxa"/>
            <w:vMerge/>
            <w:tcBorders>
              <w:top w:val="single" w:sz="8" w:space="0" w:color="AEAEAE"/>
              <w:left w:val="nil"/>
              <w:bottom w:val="nil"/>
              <w:right w:val="nil"/>
            </w:tcBorders>
            <w:shd w:val="clear" w:color="auto" w:fill="E0E0E0"/>
          </w:tcPr>
          <w:p w14:paraId="284D2DD1"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21" w:type="dxa"/>
            <w:tcBorders>
              <w:top w:val="single" w:sz="8" w:space="0" w:color="AEAEAE"/>
              <w:left w:val="nil"/>
              <w:bottom w:val="nil"/>
              <w:right w:val="nil"/>
            </w:tcBorders>
            <w:shd w:val="clear" w:color="auto" w:fill="E0E0E0"/>
          </w:tcPr>
          <w:p w14:paraId="33E36479"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42" w:type="dxa"/>
            <w:tcBorders>
              <w:top w:val="single" w:sz="8" w:space="0" w:color="AEAEAE"/>
              <w:left w:val="nil"/>
              <w:bottom w:val="nil"/>
              <w:right w:val="single" w:sz="8" w:space="0" w:color="E0E0E0"/>
            </w:tcBorders>
            <w:shd w:val="clear" w:color="auto" w:fill="F9F9FB"/>
          </w:tcPr>
          <w:p w14:paraId="35923C9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462C37E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2968EC0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3933F6A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198B29C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0ACEBCD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nil"/>
            </w:tcBorders>
            <w:shd w:val="clear" w:color="auto" w:fill="F9F9FB"/>
          </w:tcPr>
          <w:p w14:paraId="382E6BA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4A49D96E" w14:textId="77777777" w:rsidTr="00AF64E6">
        <w:trPr>
          <w:cantSplit/>
        </w:trPr>
        <w:tc>
          <w:tcPr>
            <w:tcW w:w="745" w:type="dxa"/>
            <w:vMerge w:val="restart"/>
            <w:tcBorders>
              <w:top w:val="single" w:sz="8" w:space="0" w:color="AEAEAE"/>
              <w:left w:val="nil"/>
              <w:bottom w:val="nil"/>
              <w:right w:val="nil"/>
            </w:tcBorders>
            <w:shd w:val="clear" w:color="auto" w:fill="E0E0E0"/>
          </w:tcPr>
          <w:p w14:paraId="2769477B"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Z.4</w:t>
            </w:r>
          </w:p>
        </w:tc>
        <w:tc>
          <w:tcPr>
            <w:tcW w:w="2021" w:type="dxa"/>
            <w:tcBorders>
              <w:top w:val="single" w:sz="8" w:space="0" w:color="AEAEAE"/>
              <w:left w:val="nil"/>
              <w:bottom w:val="single" w:sz="8" w:space="0" w:color="AEAEAE"/>
              <w:right w:val="nil"/>
            </w:tcBorders>
            <w:shd w:val="clear" w:color="auto" w:fill="E0E0E0"/>
          </w:tcPr>
          <w:p w14:paraId="0CE7F195"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42" w:type="dxa"/>
            <w:tcBorders>
              <w:top w:val="single" w:sz="8" w:space="0" w:color="AEAEAE"/>
              <w:left w:val="nil"/>
              <w:bottom w:val="single" w:sz="8" w:space="0" w:color="AEAEAE"/>
              <w:right w:val="single" w:sz="8" w:space="0" w:color="E0E0E0"/>
            </w:tcBorders>
            <w:shd w:val="clear" w:color="auto" w:fill="F9F9FB"/>
          </w:tcPr>
          <w:p w14:paraId="392BA7F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.273</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5AD66E9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.255</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6F5E615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.163</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12CA0EF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6CAC0B9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.222</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1F458A1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-.016</w:t>
            </w:r>
          </w:p>
        </w:tc>
        <w:tc>
          <w:tcPr>
            <w:tcW w:w="1042" w:type="dxa"/>
            <w:tcBorders>
              <w:top w:val="single" w:sz="8" w:space="0" w:color="AEAEAE"/>
              <w:left w:val="single" w:sz="8" w:space="0" w:color="E0E0E0"/>
              <w:bottom w:val="single" w:sz="8" w:space="0" w:color="AEAEAE"/>
              <w:right w:val="nil"/>
            </w:tcBorders>
            <w:shd w:val="clear" w:color="auto" w:fill="F9F9FB"/>
          </w:tcPr>
          <w:p w14:paraId="49CFF72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.533</w:t>
            </w:r>
            <w:r w:rsidRPr="00D25AC9">
              <w:rPr>
                <w:rFonts w:ascii="Arial" w:hAnsi="Arial" w:cs="Arial"/>
                <w:color w:val="010205"/>
                <w:sz w:val="18"/>
                <w:szCs w:val="18"/>
                <w:vertAlign w:val="superscript"/>
              </w:rPr>
              <w:t>**</w:t>
            </w:r>
          </w:p>
        </w:tc>
      </w:tr>
      <w:tr w:rsidR="00EA75BC" w:rsidRPr="00D25AC9" w14:paraId="451876D7" w14:textId="77777777" w:rsidTr="00AF64E6">
        <w:trPr>
          <w:cantSplit/>
        </w:trPr>
        <w:tc>
          <w:tcPr>
            <w:tcW w:w="745" w:type="dxa"/>
            <w:vMerge/>
            <w:tcBorders>
              <w:top w:val="single" w:sz="8" w:space="0" w:color="AEAEAE"/>
              <w:left w:val="nil"/>
              <w:bottom w:val="nil"/>
              <w:right w:val="nil"/>
            </w:tcBorders>
            <w:shd w:val="clear" w:color="auto" w:fill="E0E0E0"/>
          </w:tcPr>
          <w:p w14:paraId="0E271C44"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21" w:type="dxa"/>
            <w:tcBorders>
              <w:top w:val="single" w:sz="8" w:space="0" w:color="AEAEAE"/>
              <w:left w:val="nil"/>
              <w:bottom w:val="single" w:sz="8" w:space="0" w:color="AEAEAE"/>
              <w:right w:val="nil"/>
            </w:tcBorders>
            <w:shd w:val="clear" w:color="auto" w:fill="E0E0E0"/>
          </w:tcPr>
          <w:p w14:paraId="0D74253D"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42" w:type="dxa"/>
            <w:tcBorders>
              <w:top w:val="single" w:sz="8" w:space="0" w:color="AEAEAE"/>
              <w:left w:val="nil"/>
              <w:bottom w:val="single" w:sz="8" w:space="0" w:color="AEAEAE"/>
              <w:right w:val="single" w:sz="8" w:space="0" w:color="E0E0E0"/>
            </w:tcBorders>
            <w:shd w:val="clear" w:color="auto" w:fill="F9F9FB"/>
          </w:tcPr>
          <w:p w14:paraId="3BC5420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.006</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1983724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.011</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62C3857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.106</w:t>
            </w:r>
          </w:p>
        </w:tc>
        <w:tc>
          <w:tcPr>
            <w:tcW w:w="104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1E46CF2"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3334284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.026</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72FAE82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.877</w:t>
            </w:r>
          </w:p>
        </w:tc>
        <w:tc>
          <w:tcPr>
            <w:tcW w:w="1042" w:type="dxa"/>
            <w:tcBorders>
              <w:top w:val="single" w:sz="8" w:space="0" w:color="AEAEAE"/>
              <w:left w:val="single" w:sz="8" w:space="0" w:color="E0E0E0"/>
              <w:bottom w:val="single" w:sz="8" w:space="0" w:color="AEAEAE"/>
              <w:right w:val="nil"/>
            </w:tcBorders>
            <w:shd w:val="clear" w:color="auto" w:fill="F9F9FB"/>
          </w:tcPr>
          <w:p w14:paraId="1EA8999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2C564C30" w14:textId="77777777" w:rsidTr="00AF64E6">
        <w:trPr>
          <w:cantSplit/>
        </w:trPr>
        <w:tc>
          <w:tcPr>
            <w:tcW w:w="745" w:type="dxa"/>
            <w:vMerge/>
            <w:tcBorders>
              <w:top w:val="single" w:sz="8" w:space="0" w:color="AEAEAE"/>
              <w:left w:val="nil"/>
              <w:bottom w:val="nil"/>
              <w:right w:val="nil"/>
            </w:tcBorders>
            <w:shd w:val="clear" w:color="auto" w:fill="E0E0E0"/>
          </w:tcPr>
          <w:p w14:paraId="5693F929"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21" w:type="dxa"/>
            <w:tcBorders>
              <w:top w:val="single" w:sz="8" w:space="0" w:color="AEAEAE"/>
              <w:left w:val="nil"/>
              <w:bottom w:val="nil"/>
              <w:right w:val="nil"/>
            </w:tcBorders>
            <w:shd w:val="clear" w:color="auto" w:fill="E0E0E0"/>
          </w:tcPr>
          <w:p w14:paraId="05CA78AF"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42" w:type="dxa"/>
            <w:tcBorders>
              <w:top w:val="single" w:sz="8" w:space="0" w:color="AEAEAE"/>
              <w:left w:val="nil"/>
              <w:bottom w:val="nil"/>
              <w:right w:val="single" w:sz="8" w:space="0" w:color="E0E0E0"/>
            </w:tcBorders>
            <w:shd w:val="clear" w:color="auto" w:fill="F9F9FB"/>
          </w:tcPr>
          <w:p w14:paraId="43847C6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4CA6844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2B2D0BA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7A24F58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76EC69E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66A69FC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nil"/>
            </w:tcBorders>
            <w:shd w:val="clear" w:color="auto" w:fill="F9F9FB"/>
          </w:tcPr>
          <w:p w14:paraId="214D44D4"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1ADF361E" w14:textId="77777777" w:rsidTr="00AF64E6">
        <w:trPr>
          <w:cantSplit/>
        </w:trPr>
        <w:tc>
          <w:tcPr>
            <w:tcW w:w="745" w:type="dxa"/>
            <w:vMerge w:val="restart"/>
            <w:tcBorders>
              <w:top w:val="single" w:sz="8" w:space="0" w:color="AEAEAE"/>
              <w:left w:val="nil"/>
              <w:bottom w:val="nil"/>
              <w:right w:val="nil"/>
            </w:tcBorders>
            <w:shd w:val="clear" w:color="auto" w:fill="E0E0E0"/>
          </w:tcPr>
          <w:p w14:paraId="05B598BF"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Z.5</w:t>
            </w:r>
          </w:p>
        </w:tc>
        <w:tc>
          <w:tcPr>
            <w:tcW w:w="2021" w:type="dxa"/>
            <w:tcBorders>
              <w:top w:val="single" w:sz="8" w:space="0" w:color="AEAEAE"/>
              <w:left w:val="nil"/>
              <w:bottom w:val="single" w:sz="8" w:space="0" w:color="AEAEAE"/>
              <w:right w:val="nil"/>
            </w:tcBorders>
            <w:shd w:val="clear" w:color="auto" w:fill="E0E0E0"/>
          </w:tcPr>
          <w:p w14:paraId="22B1798E"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42" w:type="dxa"/>
            <w:tcBorders>
              <w:top w:val="single" w:sz="8" w:space="0" w:color="AEAEAE"/>
              <w:left w:val="nil"/>
              <w:bottom w:val="single" w:sz="8" w:space="0" w:color="AEAEAE"/>
              <w:right w:val="single" w:sz="8" w:space="0" w:color="E0E0E0"/>
            </w:tcBorders>
            <w:shd w:val="clear" w:color="auto" w:fill="F9F9FB"/>
          </w:tcPr>
          <w:p w14:paraId="0D910FD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.178</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111930A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.233</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0E6C3B15"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.187</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692341E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.222</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08A3703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0114C42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.231</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nil"/>
            </w:tcBorders>
            <w:shd w:val="clear" w:color="auto" w:fill="F9F9FB"/>
          </w:tcPr>
          <w:p w14:paraId="14B5BB4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.531</w:t>
            </w:r>
            <w:r w:rsidRPr="00D25AC9">
              <w:rPr>
                <w:rFonts w:ascii="Arial" w:hAnsi="Arial" w:cs="Arial"/>
                <w:color w:val="010205"/>
                <w:sz w:val="18"/>
                <w:szCs w:val="18"/>
                <w:vertAlign w:val="superscript"/>
              </w:rPr>
              <w:t>**</w:t>
            </w:r>
          </w:p>
        </w:tc>
      </w:tr>
      <w:tr w:rsidR="00EA75BC" w:rsidRPr="00D25AC9" w14:paraId="5A096ACE" w14:textId="77777777" w:rsidTr="00AF64E6">
        <w:trPr>
          <w:cantSplit/>
        </w:trPr>
        <w:tc>
          <w:tcPr>
            <w:tcW w:w="745" w:type="dxa"/>
            <w:vMerge/>
            <w:tcBorders>
              <w:top w:val="single" w:sz="8" w:space="0" w:color="AEAEAE"/>
              <w:left w:val="nil"/>
              <w:bottom w:val="nil"/>
              <w:right w:val="nil"/>
            </w:tcBorders>
            <w:shd w:val="clear" w:color="auto" w:fill="E0E0E0"/>
          </w:tcPr>
          <w:p w14:paraId="002BE446"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21" w:type="dxa"/>
            <w:tcBorders>
              <w:top w:val="single" w:sz="8" w:space="0" w:color="AEAEAE"/>
              <w:left w:val="nil"/>
              <w:bottom w:val="single" w:sz="8" w:space="0" w:color="AEAEAE"/>
              <w:right w:val="nil"/>
            </w:tcBorders>
            <w:shd w:val="clear" w:color="auto" w:fill="E0E0E0"/>
          </w:tcPr>
          <w:p w14:paraId="2EE0F236"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42" w:type="dxa"/>
            <w:tcBorders>
              <w:top w:val="single" w:sz="8" w:space="0" w:color="AEAEAE"/>
              <w:left w:val="nil"/>
              <w:bottom w:val="single" w:sz="8" w:space="0" w:color="AEAEAE"/>
              <w:right w:val="single" w:sz="8" w:space="0" w:color="E0E0E0"/>
            </w:tcBorders>
            <w:shd w:val="clear" w:color="auto" w:fill="F9F9FB"/>
          </w:tcPr>
          <w:p w14:paraId="06B8DA3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.076</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7C9889B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.020</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02E750B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.063</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7F102CA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.026</w:t>
            </w:r>
          </w:p>
        </w:tc>
        <w:tc>
          <w:tcPr>
            <w:tcW w:w="104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A8E215F"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9A2F92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.021</w:t>
            </w:r>
          </w:p>
        </w:tc>
        <w:tc>
          <w:tcPr>
            <w:tcW w:w="1042" w:type="dxa"/>
            <w:tcBorders>
              <w:top w:val="single" w:sz="8" w:space="0" w:color="AEAEAE"/>
              <w:left w:val="single" w:sz="8" w:space="0" w:color="E0E0E0"/>
              <w:bottom w:val="single" w:sz="8" w:space="0" w:color="AEAEAE"/>
              <w:right w:val="nil"/>
            </w:tcBorders>
            <w:shd w:val="clear" w:color="auto" w:fill="F9F9FB"/>
          </w:tcPr>
          <w:p w14:paraId="6C3C22A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576AB79B" w14:textId="77777777" w:rsidTr="00AF64E6">
        <w:trPr>
          <w:cantSplit/>
        </w:trPr>
        <w:tc>
          <w:tcPr>
            <w:tcW w:w="745" w:type="dxa"/>
            <w:vMerge/>
            <w:tcBorders>
              <w:top w:val="single" w:sz="8" w:space="0" w:color="AEAEAE"/>
              <w:left w:val="nil"/>
              <w:bottom w:val="nil"/>
              <w:right w:val="nil"/>
            </w:tcBorders>
            <w:shd w:val="clear" w:color="auto" w:fill="E0E0E0"/>
          </w:tcPr>
          <w:p w14:paraId="36534577"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21" w:type="dxa"/>
            <w:tcBorders>
              <w:top w:val="single" w:sz="8" w:space="0" w:color="AEAEAE"/>
              <w:left w:val="nil"/>
              <w:bottom w:val="nil"/>
              <w:right w:val="nil"/>
            </w:tcBorders>
            <w:shd w:val="clear" w:color="auto" w:fill="E0E0E0"/>
          </w:tcPr>
          <w:p w14:paraId="339CBDE6"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42" w:type="dxa"/>
            <w:tcBorders>
              <w:top w:val="single" w:sz="8" w:space="0" w:color="AEAEAE"/>
              <w:left w:val="nil"/>
              <w:bottom w:val="nil"/>
              <w:right w:val="single" w:sz="8" w:space="0" w:color="E0E0E0"/>
            </w:tcBorders>
            <w:shd w:val="clear" w:color="auto" w:fill="F9F9FB"/>
          </w:tcPr>
          <w:p w14:paraId="1F2DE7F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3F28A62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157BF61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4F9BF5B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2D2D696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4230A58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nil"/>
            </w:tcBorders>
            <w:shd w:val="clear" w:color="auto" w:fill="F9F9FB"/>
          </w:tcPr>
          <w:p w14:paraId="5F4AE61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0B5C2A4F" w14:textId="77777777" w:rsidTr="00AF64E6">
        <w:trPr>
          <w:cantSplit/>
        </w:trPr>
        <w:tc>
          <w:tcPr>
            <w:tcW w:w="745" w:type="dxa"/>
            <w:vMerge w:val="restart"/>
            <w:tcBorders>
              <w:top w:val="single" w:sz="8" w:space="0" w:color="AEAEAE"/>
              <w:left w:val="nil"/>
              <w:bottom w:val="nil"/>
              <w:right w:val="nil"/>
            </w:tcBorders>
            <w:shd w:val="clear" w:color="auto" w:fill="E0E0E0"/>
          </w:tcPr>
          <w:p w14:paraId="3412A3AE"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Z.6</w:t>
            </w:r>
          </w:p>
        </w:tc>
        <w:tc>
          <w:tcPr>
            <w:tcW w:w="2021" w:type="dxa"/>
            <w:tcBorders>
              <w:top w:val="single" w:sz="8" w:space="0" w:color="AEAEAE"/>
              <w:left w:val="nil"/>
              <w:bottom w:val="single" w:sz="8" w:space="0" w:color="AEAEAE"/>
              <w:right w:val="nil"/>
            </w:tcBorders>
            <w:shd w:val="clear" w:color="auto" w:fill="E0E0E0"/>
          </w:tcPr>
          <w:p w14:paraId="4A1E130A"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42" w:type="dxa"/>
            <w:tcBorders>
              <w:top w:val="single" w:sz="8" w:space="0" w:color="AEAEAE"/>
              <w:left w:val="nil"/>
              <w:bottom w:val="single" w:sz="8" w:space="0" w:color="AEAEAE"/>
              <w:right w:val="single" w:sz="8" w:space="0" w:color="E0E0E0"/>
            </w:tcBorders>
            <w:shd w:val="clear" w:color="auto" w:fill="F9F9FB"/>
          </w:tcPr>
          <w:p w14:paraId="7ECD55B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.045</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65F8EE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.204</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3AF9F9F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.251</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2F7BF4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-.016</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1572611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.231</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60025AD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c>
          <w:tcPr>
            <w:tcW w:w="1042" w:type="dxa"/>
            <w:tcBorders>
              <w:top w:val="single" w:sz="8" w:space="0" w:color="AEAEAE"/>
              <w:left w:val="single" w:sz="8" w:space="0" w:color="E0E0E0"/>
              <w:bottom w:val="single" w:sz="8" w:space="0" w:color="AEAEAE"/>
              <w:right w:val="nil"/>
            </w:tcBorders>
            <w:shd w:val="clear" w:color="auto" w:fill="F9F9FB"/>
          </w:tcPr>
          <w:p w14:paraId="55647EA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.485</w:t>
            </w:r>
            <w:r w:rsidRPr="00D25AC9">
              <w:rPr>
                <w:rFonts w:ascii="Arial" w:hAnsi="Arial" w:cs="Arial"/>
                <w:color w:val="010205"/>
                <w:sz w:val="18"/>
                <w:szCs w:val="18"/>
                <w:vertAlign w:val="superscript"/>
              </w:rPr>
              <w:t>**</w:t>
            </w:r>
          </w:p>
        </w:tc>
      </w:tr>
      <w:tr w:rsidR="00EA75BC" w:rsidRPr="00D25AC9" w14:paraId="29488E09" w14:textId="77777777" w:rsidTr="00AF64E6">
        <w:trPr>
          <w:cantSplit/>
        </w:trPr>
        <w:tc>
          <w:tcPr>
            <w:tcW w:w="745" w:type="dxa"/>
            <w:vMerge/>
            <w:tcBorders>
              <w:top w:val="single" w:sz="8" w:space="0" w:color="AEAEAE"/>
              <w:left w:val="nil"/>
              <w:bottom w:val="nil"/>
              <w:right w:val="nil"/>
            </w:tcBorders>
            <w:shd w:val="clear" w:color="auto" w:fill="E0E0E0"/>
          </w:tcPr>
          <w:p w14:paraId="69CFD769"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21" w:type="dxa"/>
            <w:tcBorders>
              <w:top w:val="single" w:sz="8" w:space="0" w:color="AEAEAE"/>
              <w:left w:val="nil"/>
              <w:bottom w:val="single" w:sz="8" w:space="0" w:color="AEAEAE"/>
              <w:right w:val="nil"/>
            </w:tcBorders>
            <w:shd w:val="clear" w:color="auto" w:fill="E0E0E0"/>
          </w:tcPr>
          <w:p w14:paraId="6587D89E"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42" w:type="dxa"/>
            <w:tcBorders>
              <w:top w:val="single" w:sz="8" w:space="0" w:color="AEAEAE"/>
              <w:left w:val="nil"/>
              <w:bottom w:val="single" w:sz="8" w:space="0" w:color="AEAEAE"/>
              <w:right w:val="single" w:sz="8" w:space="0" w:color="E0E0E0"/>
            </w:tcBorders>
            <w:shd w:val="clear" w:color="auto" w:fill="F9F9FB"/>
          </w:tcPr>
          <w:p w14:paraId="278E20C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.659</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128D5EE6"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.042</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547E4BC9"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.012</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0C2E3AA2"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.877</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648C1FCF"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.021</w:t>
            </w:r>
          </w:p>
        </w:tc>
        <w:tc>
          <w:tcPr>
            <w:tcW w:w="104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6EAD228F"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1042" w:type="dxa"/>
            <w:tcBorders>
              <w:top w:val="single" w:sz="8" w:space="0" w:color="AEAEAE"/>
              <w:left w:val="single" w:sz="8" w:space="0" w:color="E0E0E0"/>
              <w:bottom w:val="single" w:sz="8" w:space="0" w:color="AEAEAE"/>
              <w:right w:val="nil"/>
            </w:tcBorders>
            <w:shd w:val="clear" w:color="auto" w:fill="F9F9FB"/>
          </w:tcPr>
          <w:p w14:paraId="0313CA6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r>
      <w:tr w:rsidR="00EA75BC" w:rsidRPr="00D25AC9" w14:paraId="1D73EA9A" w14:textId="77777777" w:rsidTr="00AF64E6">
        <w:trPr>
          <w:cantSplit/>
        </w:trPr>
        <w:tc>
          <w:tcPr>
            <w:tcW w:w="745" w:type="dxa"/>
            <w:vMerge/>
            <w:tcBorders>
              <w:top w:val="single" w:sz="8" w:space="0" w:color="AEAEAE"/>
              <w:left w:val="nil"/>
              <w:bottom w:val="nil"/>
              <w:right w:val="nil"/>
            </w:tcBorders>
            <w:shd w:val="clear" w:color="auto" w:fill="E0E0E0"/>
          </w:tcPr>
          <w:p w14:paraId="5F7DC716"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21" w:type="dxa"/>
            <w:tcBorders>
              <w:top w:val="single" w:sz="8" w:space="0" w:color="AEAEAE"/>
              <w:left w:val="nil"/>
              <w:bottom w:val="nil"/>
              <w:right w:val="nil"/>
            </w:tcBorders>
            <w:shd w:val="clear" w:color="auto" w:fill="E0E0E0"/>
          </w:tcPr>
          <w:p w14:paraId="774B8356"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42" w:type="dxa"/>
            <w:tcBorders>
              <w:top w:val="single" w:sz="8" w:space="0" w:color="AEAEAE"/>
              <w:left w:val="nil"/>
              <w:bottom w:val="nil"/>
              <w:right w:val="single" w:sz="8" w:space="0" w:color="E0E0E0"/>
            </w:tcBorders>
            <w:shd w:val="clear" w:color="auto" w:fill="F9F9FB"/>
          </w:tcPr>
          <w:p w14:paraId="26FA6D1C"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7038902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450019B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2FE755A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58CCB44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single" w:sz="8" w:space="0" w:color="E0E0E0"/>
            </w:tcBorders>
            <w:shd w:val="clear" w:color="auto" w:fill="F9F9FB"/>
          </w:tcPr>
          <w:p w14:paraId="402D5A9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nil"/>
              <w:right w:val="nil"/>
            </w:tcBorders>
            <w:shd w:val="clear" w:color="auto" w:fill="F9F9FB"/>
          </w:tcPr>
          <w:p w14:paraId="26F844C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6BF2F18C" w14:textId="77777777" w:rsidTr="00AF64E6">
        <w:trPr>
          <w:cantSplit/>
        </w:trPr>
        <w:tc>
          <w:tcPr>
            <w:tcW w:w="745" w:type="dxa"/>
            <w:vMerge w:val="restart"/>
            <w:tcBorders>
              <w:top w:val="single" w:sz="8" w:space="0" w:color="AEAEAE"/>
              <w:left w:val="nil"/>
              <w:bottom w:val="single" w:sz="8" w:space="0" w:color="152935"/>
              <w:right w:val="nil"/>
            </w:tcBorders>
            <w:shd w:val="clear" w:color="auto" w:fill="E0E0E0"/>
          </w:tcPr>
          <w:p w14:paraId="02FBDB09"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Total</w:t>
            </w:r>
          </w:p>
        </w:tc>
        <w:tc>
          <w:tcPr>
            <w:tcW w:w="2021" w:type="dxa"/>
            <w:tcBorders>
              <w:top w:val="single" w:sz="8" w:space="0" w:color="AEAEAE"/>
              <w:left w:val="nil"/>
              <w:bottom w:val="single" w:sz="8" w:space="0" w:color="AEAEAE"/>
              <w:right w:val="nil"/>
            </w:tcBorders>
            <w:shd w:val="clear" w:color="auto" w:fill="E0E0E0"/>
          </w:tcPr>
          <w:p w14:paraId="130E8785"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Pearson Correlation</w:t>
            </w:r>
          </w:p>
        </w:tc>
        <w:tc>
          <w:tcPr>
            <w:tcW w:w="1042" w:type="dxa"/>
            <w:tcBorders>
              <w:top w:val="single" w:sz="8" w:space="0" w:color="AEAEAE"/>
              <w:left w:val="nil"/>
              <w:bottom w:val="single" w:sz="8" w:space="0" w:color="AEAEAE"/>
              <w:right w:val="single" w:sz="8" w:space="0" w:color="E0E0E0"/>
            </w:tcBorders>
            <w:shd w:val="clear" w:color="auto" w:fill="F9F9FB"/>
          </w:tcPr>
          <w:p w14:paraId="2F71A2F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.490</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3586415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.769</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7A865FE1"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.635</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1019257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.533</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FBE065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.531</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8060A7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.485</w:t>
            </w:r>
            <w:r w:rsidRPr="00D25AC9">
              <w:rPr>
                <w:rFonts w:ascii="Arial" w:hAnsi="Arial" w:cs="Arial"/>
                <w:color w:val="010205"/>
                <w:sz w:val="18"/>
                <w:szCs w:val="18"/>
                <w:vertAlign w:val="superscript"/>
              </w:rPr>
              <w:t>**</w:t>
            </w:r>
          </w:p>
        </w:tc>
        <w:tc>
          <w:tcPr>
            <w:tcW w:w="1042" w:type="dxa"/>
            <w:tcBorders>
              <w:top w:val="single" w:sz="8" w:space="0" w:color="AEAEAE"/>
              <w:left w:val="single" w:sz="8" w:space="0" w:color="E0E0E0"/>
              <w:bottom w:val="single" w:sz="8" w:space="0" w:color="AEAEAE"/>
              <w:right w:val="nil"/>
            </w:tcBorders>
            <w:shd w:val="clear" w:color="auto" w:fill="F9F9FB"/>
          </w:tcPr>
          <w:p w14:paraId="0ACCC01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w:t>
            </w:r>
          </w:p>
        </w:tc>
      </w:tr>
      <w:tr w:rsidR="00EA75BC" w:rsidRPr="00D25AC9" w14:paraId="27AB6741" w14:textId="77777777" w:rsidTr="00AF64E6">
        <w:trPr>
          <w:cantSplit/>
        </w:trPr>
        <w:tc>
          <w:tcPr>
            <w:tcW w:w="745" w:type="dxa"/>
            <w:vMerge/>
            <w:tcBorders>
              <w:top w:val="single" w:sz="8" w:space="0" w:color="AEAEAE"/>
              <w:left w:val="nil"/>
              <w:bottom w:val="single" w:sz="8" w:space="0" w:color="152935"/>
              <w:right w:val="nil"/>
            </w:tcBorders>
            <w:shd w:val="clear" w:color="auto" w:fill="E0E0E0"/>
          </w:tcPr>
          <w:p w14:paraId="62297FF8" w14:textId="77777777" w:rsidR="00EA75BC" w:rsidRPr="00D25AC9" w:rsidRDefault="00EA75BC" w:rsidP="00AF64E6">
            <w:pPr>
              <w:autoSpaceDE w:val="0"/>
              <w:autoSpaceDN w:val="0"/>
              <w:adjustRightInd w:val="0"/>
              <w:spacing w:after="0" w:line="240" w:lineRule="auto"/>
              <w:rPr>
                <w:rFonts w:ascii="Arial" w:hAnsi="Arial" w:cs="Arial"/>
                <w:color w:val="010205"/>
                <w:sz w:val="18"/>
                <w:szCs w:val="18"/>
              </w:rPr>
            </w:pPr>
          </w:p>
        </w:tc>
        <w:tc>
          <w:tcPr>
            <w:tcW w:w="2021" w:type="dxa"/>
            <w:tcBorders>
              <w:top w:val="single" w:sz="8" w:space="0" w:color="AEAEAE"/>
              <w:left w:val="nil"/>
              <w:bottom w:val="single" w:sz="8" w:space="0" w:color="AEAEAE"/>
              <w:right w:val="nil"/>
            </w:tcBorders>
            <w:shd w:val="clear" w:color="auto" w:fill="E0E0E0"/>
          </w:tcPr>
          <w:p w14:paraId="6D1F2D86"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Sig. (2-tailed)</w:t>
            </w:r>
          </w:p>
        </w:tc>
        <w:tc>
          <w:tcPr>
            <w:tcW w:w="1042" w:type="dxa"/>
            <w:tcBorders>
              <w:top w:val="single" w:sz="8" w:space="0" w:color="AEAEAE"/>
              <w:left w:val="nil"/>
              <w:bottom w:val="single" w:sz="8" w:space="0" w:color="AEAEAE"/>
              <w:right w:val="single" w:sz="8" w:space="0" w:color="E0E0E0"/>
            </w:tcBorders>
            <w:shd w:val="clear" w:color="auto" w:fill="F9F9FB"/>
          </w:tcPr>
          <w:p w14:paraId="6022651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28DF80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3B7207DA"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0A41D13"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52FC247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42" w:type="dxa"/>
            <w:tcBorders>
              <w:top w:val="single" w:sz="8" w:space="0" w:color="AEAEAE"/>
              <w:left w:val="single" w:sz="8" w:space="0" w:color="E0E0E0"/>
              <w:bottom w:val="single" w:sz="8" w:space="0" w:color="AEAEAE"/>
              <w:right w:val="single" w:sz="8" w:space="0" w:color="E0E0E0"/>
            </w:tcBorders>
            <w:shd w:val="clear" w:color="auto" w:fill="F9F9FB"/>
          </w:tcPr>
          <w:p w14:paraId="2E0EC1E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.000</w:t>
            </w:r>
          </w:p>
        </w:tc>
        <w:tc>
          <w:tcPr>
            <w:tcW w:w="1042" w:type="dxa"/>
            <w:tcBorders>
              <w:top w:val="single" w:sz="8" w:space="0" w:color="AEAEAE"/>
              <w:left w:val="single" w:sz="8" w:space="0" w:color="E0E0E0"/>
              <w:bottom w:val="single" w:sz="8" w:space="0" w:color="AEAEAE"/>
              <w:right w:val="nil"/>
            </w:tcBorders>
            <w:shd w:val="clear" w:color="auto" w:fill="F9F9FB"/>
            <w:vAlign w:val="center"/>
          </w:tcPr>
          <w:p w14:paraId="07321710"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r>
      <w:tr w:rsidR="00EA75BC" w:rsidRPr="00D25AC9" w14:paraId="7971690A" w14:textId="77777777" w:rsidTr="00AF64E6">
        <w:trPr>
          <w:cantSplit/>
        </w:trPr>
        <w:tc>
          <w:tcPr>
            <w:tcW w:w="745" w:type="dxa"/>
            <w:vMerge/>
            <w:tcBorders>
              <w:top w:val="single" w:sz="8" w:space="0" w:color="AEAEAE"/>
              <w:left w:val="nil"/>
              <w:bottom w:val="single" w:sz="8" w:space="0" w:color="152935"/>
              <w:right w:val="nil"/>
            </w:tcBorders>
            <w:shd w:val="clear" w:color="auto" w:fill="E0E0E0"/>
          </w:tcPr>
          <w:p w14:paraId="75A4E30E" w14:textId="77777777" w:rsidR="00EA75BC" w:rsidRPr="00D25AC9" w:rsidRDefault="00EA75BC" w:rsidP="00AF64E6">
            <w:pPr>
              <w:autoSpaceDE w:val="0"/>
              <w:autoSpaceDN w:val="0"/>
              <w:adjustRightInd w:val="0"/>
              <w:spacing w:after="0" w:line="240" w:lineRule="auto"/>
              <w:rPr>
                <w:rFonts w:ascii="Times New Roman" w:hAnsi="Times New Roman" w:cs="Times New Roman"/>
                <w:sz w:val="24"/>
                <w:szCs w:val="24"/>
              </w:rPr>
            </w:pPr>
          </w:p>
        </w:tc>
        <w:tc>
          <w:tcPr>
            <w:tcW w:w="2021" w:type="dxa"/>
            <w:tcBorders>
              <w:top w:val="single" w:sz="8" w:space="0" w:color="AEAEAE"/>
              <w:left w:val="nil"/>
              <w:bottom w:val="single" w:sz="8" w:space="0" w:color="152935"/>
              <w:right w:val="nil"/>
            </w:tcBorders>
            <w:shd w:val="clear" w:color="auto" w:fill="E0E0E0"/>
          </w:tcPr>
          <w:p w14:paraId="51A78400" w14:textId="77777777" w:rsidR="00EA75BC" w:rsidRPr="00D25AC9" w:rsidRDefault="00EA75BC" w:rsidP="00AF64E6">
            <w:pPr>
              <w:autoSpaceDE w:val="0"/>
              <w:autoSpaceDN w:val="0"/>
              <w:adjustRightInd w:val="0"/>
              <w:spacing w:after="0" w:line="320" w:lineRule="atLeast"/>
              <w:ind w:left="60" w:right="60"/>
              <w:rPr>
                <w:rFonts w:ascii="Arial" w:hAnsi="Arial" w:cs="Arial"/>
                <w:color w:val="264A60"/>
                <w:sz w:val="18"/>
                <w:szCs w:val="18"/>
              </w:rPr>
            </w:pPr>
            <w:r w:rsidRPr="00D25AC9">
              <w:rPr>
                <w:rFonts w:ascii="Arial" w:hAnsi="Arial" w:cs="Arial"/>
                <w:color w:val="264A60"/>
                <w:sz w:val="18"/>
                <w:szCs w:val="18"/>
              </w:rPr>
              <w:t>N</w:t>
            </w:r>
          </w:p>
        </w:tc>
        <w:tc>
          <w:tcPr>
            <w:tcW w:w="1042" w:type="dxa"/>
            <w:tcBorders>
              <w:top w:val="single" w:sz="8" w:space="0" w:color="AEAEAE"/>
              <w:left w:val="nil"/>
              <w:bottom w:val="single" w:sz="8" w:space="0" w:color="152935"/>
              <w:right w:val="single" w:sz="8" w:space="0" w:color="E0E0E0"/>
            </w:tcBorders>
            <w:shd w:val="clear" w:color="auto" w:fill="F9F9FB"/>
          </w:tcPr>
          <w:p w14:paraId="227FCDD7"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single" w:sz="8" w:space="0" w:color="152935"/>
              <w:right w:val="single" w:sz="8" w:space="0" w:color="E0E0E0"/>
            </w:tcBorders>
            <w:shd w:val="clear" w:color="auto" w:fill="F9F9FB"/>
          </w:tcPr>
          <w:p w14:paraId="1C0882C8"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single" w:sz="8" w:space="0" w:color="152935"/>
              <w:right w:val="single" w:sz="8" w:space="0" w:color="E0E0E0"/>
            </w:tcBorders>
            <w:shd w:val="clear" w:color="auto" w:fill="F9F9FB"/>
          </w:tcPr>
          <w:p w14:paraId="0D8DE5B0"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single" w:sz="8" w:space="0" w:color="152935"/>
              <w:right w:val="single" w:sz="8" w:space="0" w:color="E0E0E0"/>
            </w:tcBorders>
            <w:shd w:val="clear" w:color="auto" w:fill="F9F9FB"/>
          </w:tcPr>
          <w:p w14:paraId="17B138C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single" w:sz="8" w:space="0" w:color="152935"/>
              <w:right w:val="single" w:sz="8" w:space="0" w:color="E0E0E0"/>
            </w:tcBorders>
            <w:shd w:val="clear" w:color="auto" w:fill="F9F9FB"/>
          </w:tcPr>
          <w:p w14:paraId="04DCDC3B"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single" w:sz="8" w:space="0" w:color="152935"/>
              <w:right w:val="single" w:sz="8" w:space="0" w:color="E0E0E0"/>
            </w:tcBorders>
            <w:shd w:val="clear" w:color="auto" w:fill="F9F9FB"/>
          </w:tcPr>
          <w:p w14:paraId="27F9690D"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c>
          <w:tcPr>
            <w:tcW w:w="1042" w:type="dxa"/>
            <w:tcBorders>
              <w:top w:val="single" w:sz="8" w:space="0" w:color="AEAEAE"/>
              <w:left w:val="single" w:sz="8" w:space="0" w:color="E0E0E0"/>
              <w:bottom w:val="single" w:sz="8" w:space="0" w:color="152935"/>
              <w:right w:val="nil"/>
            </w:tcBorders>
            <w:shd w:val="clear" w:color="auto" w:fill="F9F9FB"/>
          </w:tcPr>
          <w:p w14:paraId="263FD23E" w14:textId="77777777" w:rsidR="00EA75BC" w:rsidRPr="00D25AC9"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D25AC9">
              <w:rPr>
                <w:rFonts w:ascii="Arial" w:hAnsi="Arial" w:cs="Arial"/>
                <w:color w:val="010205"/>
                <w:sz w:val="18"/>
                <w:szCs w:val="18"/>
              </w:rPr>
              <w:t>100</w:t>
            </w:r>
          </w:p>
        </w:tc>
      </w:tr>
      <w:tr w:rsidR="00EA75BC" w:rsidRPr="00D25AC9" w14:paraId="013A7EBC" w14:textId="77777777" w:rsidTr="00AF64E6">
        <w:trPr>
          <w:cantSplit/>
        </w:trPr>
        <w:tc>
          <w:tcPr>
            <w:tcW w:w="10060" w:type="dxa"/>
            <w:gridSpan w:val="9"/>
            <w:tcBorders>
              <w:top w:val="nil"/>
              <w:left w:val="nil"/>
              <w:bottom w:val="nil"/>
              <w:right w:val="nil"/>
            </w:tcBorders>
            <w:shd w:val="clear" w:color="auto" w:fill="FFFFFF"/>
          </w:tcPr>
          <w:p w14:paraId="0ED7A0A4" w14:textId="77777777" w:rsidR="00EA75BC" w:rsidRPr="00D25AC9" w:rsidRDefault="00EA75BC" w:rsidP="00AF64E6">
            <w:pPr>
              <w:autoSpaceDE w:val="0"/>
              <w:autoSpaceDN w:val="0"/>
              <w:adjustRightInd w:val="0"/>
              <w:spacing w:after="0" w:line="320" w:lineRule="atLeast"/>
              <w:ind w:left="60" w:right="60"/>
              <w:rPr>
                <w:rFonts w:ascii="Arial" w:hAnsi="Arial" w:cs="Arial"/>
                <w:color w:val="010205"/>
                <w:sz w:val="18"/>
                <w:szCs w:val="18"/>
              </w:rPr>
            </w:pPr>
            <w:r w:rsidRPr="00D25AC9">
              <w:rPr>
                <w:rFonts w:ascii="Arial" w:hAnsi="Arial" w:cs="Arial"/>
                <w:color w:val="010205"/>
                <w:sz w:val="18"/>
                <w:szCs w:val="18"/>
              </w:rPr>
              <w:t>**. Correlation is significant at the 0.01 level (2-tailed).</w:t>
            </w:r>
          </w:p>
        </w:tc>
      </w:tr>
      <w:tr w:rsidR="00EA75BC" w:rsidRPr="00D25AC9" w14:paraId="27913A6A" w14:textId="77777777" w:rsidTr="00AF64E6">
        <w:trPr>
          <w:cantSplit/>
        </w:trPr>
        <w:tc>
          <w:tcPr>
            <w:tcW w:w="10060" w:type="dxa"/>
            <w:gridSpan w:val="9"/>
            <w:tcBorders>
              <w:top w:val="nil"/>
              <w:left w:val="nil"/>
              <w:bottom w:val="nil"/>
              <w:right w:val="nil"/>
            </w:tcBorders>
            <w:shd w:val="clear" w:color="auto" w:fill="FFFFFF"/>
          </w:tcPr>
          <w:p w14:paraId="3C1CACE4" w14:textId="77777777" w:rsidR="00EA75BC" w:rsidRDefault="00EA75BC" w:rsidP="00AF64E6">
            <w:pPr>
              <w:autoSpaceDE w:val="0"/>
              <w:autoSpaceDN w:val="0"/>
              <w:adjustRightInd w:val="0"/>
              <w:spacing w:after="0" w:line="320" w:lineRule="atLeast"/>
              <w:ind w:left="60" w:right="60"/>
              <w:rPr>
                <w:rFonts w:ascii="Arial" w:hAnsi="Arial" w:cs="Arial"/>
                <w:color w:val="010205"/>
                <w:sz w:val="18"/>
                <w:szCs w:val="18"/>
              </w:rPr>
            </w:pPr>
            <w:r w:rsidRPr="00D25AC9">
              <w:rPr>
                <w:rFonts w:ascii="Arial" w:hAnsi="Arial" w:cs="Arial"/>
                <w:color w:val="010205"/>
                <w:sz w:val="18"/>
                <w:szCs w:val="18"/>
              </w:rPr>
              <w:t>*. Correlation is significant at the 0.05 level (2-tailed).</w:t>
            </w:r>
          </w:p>
          <w:p w14:paraId="33218251" w14:textId="77777777" w:rsidR="00EA75BC" w:rsidRPr="00D25AC9" w:rsidRDefault="00EA75BC" w:rsidP="00AF64E6">
            <w:pPr>
              <w:autoSpaceDE w:val="0"/>
              <w:autoSpaceDN w:val="0"/>
              <w:adjustRightInd w:val="0"/>
              <w:spacing w:after="0" w:line="320" w:lineRule="atLeast"/>
              <w:ind w:right="60"/>
              <w:rPr>
                <w:rFonts w:ascii="Arial" w:hAnsi="Arial" w:cs="Arial"/>
                <w:color w:val="010205"/>
                <w:sz w:val="18"/>
                <w:szCs w:val="18"/>
              </w:rPr>
            </w:pPr>
          </w:p>
        </w:tc>
      </w:tr>
    </w:tbl>
    <w:p w14:paraId="097AB7F2" w14:textId="77777777" w:rsidR="00EA75BC" w:rsidRPr="00D25AC9" w:rsidRDefault="00EA75BC" w:rsidP="00EA75BC">
      <w:pPr>
        <w:autoSpaceDE w:val="0"/>
        <w:autoSpaceDN w:val="0"/>
        <w:adjustRightInd w:val="0"/>
        <w:spacing w:after="0" w:line="240" w:lineRule="auto"/>
        <w:rPr>
          <w:rFonts w:ascii="Times New Roman" w:hAnsi="Times New Roman" w:cs="Times New Roman"/>
          <w:sz w:val="24"/>
          <w:szCs w:val="24"/>
        </w:rPr>
      </w:pPr>
    </w:p>
    <w:p w14:paraId="43EF84AC" w14:textId="77777777" w:rsidR="00EA75BC" w:rsidRPr="00D25AC9" w:rsidRDefault="00EA75BC" w:rsidP="00EA75BC">
      <w:pPr>
        <w:autoSpaceDE w:val="0"/>
        <w:autoSpaceDN w:val="0"/>
        <w:adjustRightInd w:val="0"/>
        <w:spacing w:after="0" w:line="400" w:lineRule="atLeast"/>
        <w:rPr>
          <w:rFonts w:ascii="Times New Roman" w:hAnsi="Times New Roman" w:cs="Times New Roman"/>
          <w:sz w:val="24"/>
          <w:szCs w:val="24"/>
        </w:rPr>
      </w:pPr>
    </w:p>
    <w:p w14:paraId="56C19872"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C021EB6"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8610907"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DA43460"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3F7A10C1"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8E199B3"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1D23CD9"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9751BFC"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2CBF7381"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7BEF75A"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04240939"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58274CB"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28C78C94"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0A68D4EC"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2BD1C53"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BF49E00"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25E5DF6"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094778CB"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5F1AFBB"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3EF644F"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 IV Hasil Output SPSS – Hasil Uji Reliabilitas</w:t>
      </w:r>
    </w:p>
    <w:p w14:paraId="41E82090"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Variabel Uang Saku</w:t>
      </w:r>
    </w:p>
    <w:p w14:paraId="01360384" w14:textId="77777777" w:rsidR="00EA75BC" w:rsidRPr="009127C7" w:rsidRDefault="00EA75BC" w:rsidP="00EA75BC">
      <w:pPr>
        <w:autoSpaceDE w:val="0"/>
        <w:autoSpaceDN w:val="0"/>
        <w:adjustRightInd w:val="0"/>
        <w:spacing w:after="0" w:line="240" w:lineRule="auto"/>
        <w:rPr>
          <w:rFonts w:ascii="Times New Roman" w:hAnsi="Times New Roman" w:cs="Times New Roman"/>
          <w:sz w:val="24"/>
          <w:szCs w:val="24"/>
        </w:rPr>
      </w:pPr>
    </w:p>
    <w:tbl>
      <w:tblPr>
        <w:tblW w:w="3392" w:type="dxa"/>
        <w:tblLayout w:type="fixed"/>
        <w:tblCellMar>
          <w:left w:w="0" w:type="dxa"/>
          <w:right w:w="0" w:type="dxa"/>
        </w:tblCellMar>
        <w:tblLook w:val="0000" w:firstRow="0" w:lastRow="0" w:firstColumn="0" w:lastColumn="0" w:noHBand="0" w:noVBand="0"/>
      </w:tblPr>
      <w:tblGrid>
        <w:gridCol w:w="1905"/>
        <w:gridCol w:w="1487"/>
      </w:tblGrid>
      <w:tr w:rsidR="00EA75BC" w:rsidRPr="009127C7" w14:paraId="58C2B805" w14:textId="77777777" w:rsidTr="00AF64E6">
        <w:trPr>
          <w:cantSplit/>
          <w:trHeight w:val="488"/>
        </w:trPr>
        <w:tc>
          <w:tcPr>
            <w:tcW w:w="3392" w:type="dxa"/>
            <w:gridSpan w:val="2"/>
            <w:tcBorders>
              <w:top w:val="nil"/>
              <w:left w:val="nil"/>
              <w:bottom w:val="nil"/>
              <w:right w:val="nil"/>
            </w:tcBorders>
            <w:shd w:val="clear" w:color="auto" w:fill="FFFFFF"/>
            <w:vAlign w:val="center"/>
          </w:tcPr>
          <w:p w14:paraId="10319235" w14:textId="77777777" w:rsidR="00EA75BC" w:rsidRPr="009127C7" w:rsidRDefault="00EA75BC" w:rsidP="00AF64E6">
            <w:pPr>
              <w:autoSpaceDE w:val="0"/>
              <w:autoSpaceDN w:val="0"/>
              <w:adjustRightInd w:val="0"/>
              <w:spacing w:after="0" w:line="320" w:lineRule="atLeast"/>
              <w:ind w:left="60" w:right="60"/>
              <w:jc w:val="center"/>
              <w:rPr>
                <w:rFonts w:ascii="Arial" w:hAnsi="Arial" w:cs="Arial"/>
                <w:color w:val="010205"/>
              </w:rPr>
            </w:pPr>
            <w:r w:rsidRPr="009127C7">
              <w:rPr>
                <w:rFonts w:ascii="Arial" w:hAnsi="Arial" w:cs="Arial"/>
                <w:b/>
                <w:bCs/>
                <w:color w:val="010205"/>
              </w:rPr>
              <w:t>Reliability Statistics</w:t>
            </w:r>
          </w:p>
        </w:tc>
      </w:tr>
      <w:tr w:rsidR="00EA75BC" w:rsidRPr="009127C7" w14:paraId="2ACBA4AE" w14:textId="77777777" w:rsidTr="00AF64E6">
        <w:trPr>
          <w:cantSplit/>
          <w:trHeight w:val="974"/>
        </w:trPr>
        <w:tc>
          <w:tcPr>
            <w:tcW w:w="1905" w:type="dxa"/>
            <w:tcBorders>
              <w:top w:val="nil"/>
              <w:left w:val="nil"/>
              <w:bottom w:val="single" w:sz="8" w:space="0" w:color="152935"/>
              <w:right w:val="single" w:sz="8" w:space="0" w:color="E0E0E0"/>
            </w:tcBorders>
            <w:shd w:val="clear" w:color="auto" w:fill="FFFFFF"/>
            <w:vAlign w:val="bottom"/>
          </w:tcPr>
          <w:p w14:paraId="411A8912" w14:textId="77777777" w:rsidR="00EA75BC" w:rsidRPr="009127C7"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9127C7">
              <w:rPr>
                <w:rFonts w:ascii="Arial" w:hAnsi="Arial" w:cs="Arial"/>
                <w:color w:val="264A60"/>
                <w:sz w:val="18"/>
                <w:szCs w:val="18"/>
              </w:rPr>
              <w:t>Cronbach's Alpha</w:t>
            </w:r>
          </w:p>
        </w:tc>
        <w:tc>
          <w:tcPr>
            <w:tcW w:w="1487" w:type="dxa"/>
            <w:tcBorders>
              <w:top w:val="nil"/>
              <w:left w:val="single" w:sz="8" w:space="0" w:color="E0E0E0"/>
              <w:bottom w:val="single" w:sz="8" w:space="0" w:color="152935"/>
              <w:right w:val="nil"/>
            </w:tcBorders>
            <w:shd w:val="clear" w:color="auto" w:fill="FFFFFF"/>
            <w:vAlign w:val="bottom"/>
          </w:tcPr>
          <w:p w14:paraId="32095341" w14:textId="77777777" w:rsidR="00EA75BC" w:rsidRPr="009127C7"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9127C7">
              <w:rPr>
                <w:rFonts w:ascii="Arial" w:hAnsi="Arial" w:cs="Arial"/>
                <w:color w:val="264A60"/>
                <w:sz w:val="18"/>
                <w:szCs w:val="18"/>
              </w:rPr>
              <w:t>N of Items</w:t>
            </w:r>
          </w:p>
        </w:tc>
      </w:tr>
      <w:tr w:rsidR="00EA75BC" w:rsidRPr="009127C7" w14:paraId="5402CE1D" w14:textId="77777777" w:rsidTr="00AF64E6">
        <w:trPr>
          <w:cantSplit/>
          <w:trHeight w:val="488"/>
        </w:trPr>
        <w:tc>
          <w:tcPr>
            <w:tcW w:w="1905" w:type="dxa"/>
            <w:tcBorders>
              <w:top w:val="single" w:sz="8" w:space="0" w:color="152935"/>
              <w:left w:val="nil"/>
              <w:bottom w:val="single" w:sz="8" w:space="0" w:color="152935"/>
              <w:right w:val="single" w:sz="8" w:space="0" w:color="E0E0E0"/>
            </w:tcBorders>
            <w:shd w:val="clear" w:color="auto" w:fill="F9F9FB"/>
          </w:tcPr>
          <w:p w14:paraId="6179664D" w14:textId="77777777" w:rsidR="00EA75BC" w:rsidRPr="009127C7"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127C7">
              <w:rPr>
                <w:rFonts w:ascii="Arial" w:hAnsi="Arial" w:cs="Arial"/>
                <w:color w:val="010205"/>
                <w:sz w:val="18"/>
                <w:szCs w:val="18"/>
              </w:rPr>
              <w:t>.603</w:t>
            </w:r>
          </w:p>
        </w:tc>
        <w:tc>
          <w:tcPr>
            <w:tcW w:w="1487" w:type="dxa"/>
            <w:tcBorders>
              <w:top w:val="single" w:sz="8" w:space="0" w:color="152935"/>
              <w:left w:val="single" w:sz="8" w:space="0" w:color="E0E0E0"/>
              <w:bottom w:val="single" w:sz="8" w:space="0" w:color="152935"/>
              <w:right w:val="nil"/>
            </w:tcBorders>
            <w:shd w:val="clear" w:color="auto" w:fill="F9F9FB"/>
          </w:tcPr>
          <w:p w14:paraId="09566F91" w14:textId="77777777" w:rsidR="00EA75BC" w:rsidRPr="009127C7"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127C7">
              <w:rPr>
                <w:rFonts w:ascii="Arial" w:hAnsi="Arial" w:cs="Arial"/>
                <w:color w:val="010205"/>
                <w:sz w:val="18"/>
                <w:szCs w:val="18"/>
              </w:rPr>
              <w:t>7</w:t>
            </w:r>
          </w:p>
        </w:tc>
      </w:tr>
    </w:tbl>
    <w:p w14:paraId="0AAA1078" w14:textId="77777777" w:rsidR="00EA75BC" w:rsidRPr="009127C7" w:rsidRDefault="00EA75BC" w:rsidP="00EA75BC">
      <w:pPr>
        <w:autoSpaceDE w:val="0"/>
        <w:autoSpaceDN w:val="0"/>
        <w:adjustRightInd w:val="0"/>
        <w:spacing w:after="0" w:line="400" w:lineRule="atLeast"/>
        <w:rPr>
          <w:rFonts w:ascii="Times New Roman" w:hAnsi="Times New Roman" w:cs="Times New Roman"/>
          <w:sz w:val="24"/>
          <w:szCs w:val="24"/>
        </w:rPr>
      </w:pPr>
    </w:p>
    <w:p w14:paraId="39468E95"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Variabel Perilaku Pengeloaan Keuangan</w:t>
      </w:r>
    </w:p>
    <w:p w14:paraId="62D8AC70" w14:textId="77777777" w:rsidR="00EA75BC" w:rsidRPr="009127C7" w:rsidRDefault="00EA75BC" w:rsidP="00EA75BC">
      <w:pPr>
        <w:autoSpaceDE w:val="0"/>
        <w:autoSpaceDN w:val="0"/>
        <w:adjustRightInd w:val="0"/>
        <w:spacing w:after="0" w:line="240" w:lineRule="auto"/>
        <w:rPr>
          <w:rFonts w:ascii="Times New Roman" w:hAnsi="Times New Roman" w:cs="Times New Roman"/>
          <w:sz w:val="24"/>
          <w:szCs w:val="24"/>
        </w:rPr>
      </w:pPr>
    </w:p>
    <w:tbl>
      <w:tblPr>
        <w:tblW w:w="3376" w:type="dxa"/>
        <w:tblLayout w:type="fixed"/>
        <w:tblCellMar>
          <w:left w:w="0" w:type="dxa"/>
          <w:right w:w="0" w:type="dxa"/>
        </w:tblCellMar>
        <w:tblLook w:val="0000" w:firstRow="0" w:lastRow="0" w:firstColumn="0" w:lastColumn="0" w:noHBand="0" w:noVBand="0"/>
      </w:tblPr>
      <w:tblGrid>
        <w:gridCol w:w="1896"/>
        <w:gridCol w:w="1480"/>
      </w:tblGrid>
      <w:tr w:rsidR="00EA75BC" w:rsidRPr="009127C7" w14:paraId="465EA0ED" w14:textId="77777777" w:rsidTr="00AF64E6">
        <w:trPr>
          <w:cantSplit/>
          <w:trHeight w:val="434"/>
        </w:trPr>
        <w:tc>
          <w:tcPr>
            <w:tcW w:w="3376" w:type="dxa"/>
            <w:gridSpan w:val="2"/>
            <w:tcBorders>
              <w:top w:val="nil"/>
              <w:left w:val="nil"/>
              <w:bottom w:val="nil"/>
              <w:right w:val="nil"/>
            </w:tcBorders>
            <w:shd w:val="clear" w:color="auto" w:fill="FFFFFF"/>
            <w:vAlign w:val="center"/>
          </w:tcPr>
          <w:p w14:paraId="2D5C3B60" w14:textId="77777777" w:rsidR="00EA75BC" w:rsidRPr="009127C7" w:rsidRDefault="00EA75BC" w:rsidP="00AF64E6">
            <w:pPr>
              <w:autoSpaceDE w:val="0"/>
              <w:autoSpaceDN w:val="0"/>
              <w:adjustRightInd w:val="0"/>
              <w:spacing w:after="0" w:line="320" w:lineRule="atLeast"/>
              <w:ind w:left="60" w:right="60"/>
              <w:jc w:val="center"/>
              <w:rPr>
                <w:rFonts w:ascii="Arial" w:hAnsi="Arial" w:cs="Arial"/>
                <w:color w:val="010205"/>
              </w:rPr>
            </w:pPr>
            <w:r w:rsidRPr="009127C7">
              <w:rPr>
                <w:rFonts w:ascii="Arial" w:hAnsi="Arial" w:cs="Arial"/>
                <w:b/>
                <w:bCs/>
                <w:color w:val="010205"/>
              </w:rPr>
              <w:t>Reliability Statistics</w:t>
            </w:r>
          </w:p>
        </w:tc>
      </w:tr>
      <w:tr w:rsidR="00EA75BC" w:rsidRPr="009127C7" w14:paraId="6D1570F9" w14:textId="77777777" w:rsidTr="00AF64E6">
        <w:trPr>
          <w:cantSplit/>
          <w:trHeight w:val="914"/>
        </w:trPr>
        <w:tc>
          <w:tcPr>
            <w:tcW w:w="1896" w:type="dxa"/>
            <w:tcBorders>
              <w:top w:val="nil"/>
              <w:left w:val="nil"/>
              <w:bottom w:val="single" w:sz="8" w:space="0" w:color="152935"/>
              <w:right w:val="single" w:sz="8" w:space="0" w:color="E0E0E0"/>
            </w:tcBorders>
            <w:shd w:val="clear" w:color="auto" w:fill="FFFFFF"/>
            <w:vAlign w:val="bottom"/>
          </w:tcPr>
          <w:p w14:paraId="37506FC7" w14:textId="77777777" w:rsidR="00EA75BC" w:rsidRPr="009127C7"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9127C7">
              <w:rPr>
                <w:rFonts w:ascii="Arial" w:hAnsi="Arial" w:cs="Arial"/>
                <w:color w:val="264A60"/>
                <w:sz w:val="18"/>
                <w:szCs w:val="18"/>
              </w:rPr>
              <w:t>Cronbach's Alpha</w:t>
            </w:r>
          </w:p>
        </w:tc>
        <w:tc>
          <w:tcPr>
            <w:tcW w:w="1480" w:type="dxa"/>
            <w:tcBorders>
              <w:top w:val="nil"/>
              <w:left w:val="single" w:sz="8" w:space="0" w:color="E0E0E0"/>
              <w:bottom w:val="single" w:sz="8" w:space="0" w:color="152935"/>
              <w:right w:val="nil"/>
            </w:tcBorders>
            <w:shd w:val="clear" w:color="auto" w:fill="FFFFFF"/>
            <w:vAlign w:val="bottom"/>
          </w:tcPr>
          <w:p w14:paraId="23DCEA4E" w14:textId="77777777" w:rsidR="00EA75BC" w:rsidRPr="009127C7"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9127C7">
              <w:rPr>
                <w:rFonts w:ascii="Arial" w:hAnsi="Arial" w:cs="Arial"/>
                <w:color w:val="264A60"/>
                <w:sz w:val="18"/>
                <w:szCs w:val="18"/>
              </w:rPr>
              <w:t>N of Items</w:t>
            </w:r>
          </w:p>
        </w:tc>
      </w:tr>
      <w:tr w:rsidR="00EA75BC" w:rsidRPr="009127C7" w14:paraId="450046BF" w14:textId="77777777" w:rsidTr="00AF64E6">
        <w:trPr>
          <w:cantSplit/>
          <w:trHeight w:val="458"/>
        </w:trPr>
        <w:tc>
          <w:tcPr>
            <w:tcW w:w="1896" w:type="dxa"/>
            <w:tcBorders>
              <w:top w:val="single" w:sz="8" w:space="0" w:color="152935"/>
              <w:left w:val="nil"/>
              <w:bottom w:val="single" w:sz="8" w:space="0" w:color="152935"/>
              <w:right w:val="single" w:sz="8" w:space="0" w:color="E0E0E0"/>
            </w:tcBorders>
            <w:shd w:val="clear" w:color="auto" w:fill="F9F9FB"/>
          </w:tcPr>
          <w:p w14:paraId="6A9BFAF6" w14:textId="77777777" w:rsidR="00EA75BC" w:rsidRPr="009127C7"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127C7">
              <w:rPr>
                <w:rFonts w:ascii="Arial" w:hAnsi="Arial" w:cs="Arial"/>
                <w:color w:val="010205"/>
                <w:sz w:val="18"/>
                <w:szCs w:val="18"/>
              </w:rPr>
              <w:t>.620</w:t>
            </w:r>
          </w:p>
        </w:tc>
        <w:tc>
          <w:tcPr>
            <w:tcW w:w="1480" w:type="dxa"/>
            <w:tcBorders>
              <w:top w:val="single" w:sz="8" w:space="0" w:color="152935"/>
              <w:left w:val="single" w:sz="8" w:space="0" w:color="E0E0E0"/>
              <w:bottom w:val="single" w:sz="8" w:space="0" w:color="152935"/>
              <w:right w:val="nil"/>
            </w:tcBorders>
            <w:shd w:val="clear" w:color="auto" w:fill="F9F9FB"/>
          </w:tcPr>
          <w:p w14:paraId="7CF7AEF7" w14:textId="77777777" w:rsidR="00EA75BC" w:rsidRPr="009127C7"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127C7">
              <w:rPr>
                <w:rFonts w:ascii="Arial" w:hAnsi="Arial" w:cs="Arial"/>
                <w:color w:val="010205"/>
                <w:sz w:val="18"/>
                <w:szCs w:val="18"/>
              </w:rPr>
              <w:t>7</w:t>
            </w:r>
          </w:p>
        </w:tc>
      </w:tr>
    </w:tbl>
    <w:p w14:paraId="36A6E188" w14:textId="77777777" w:rsidR="00EA75BC" w:rsidRPr="009127C7" w:rsidRDefault="00EA75BC" w:rsidP="00EA75BC">
      <w:pPr>
        <w:autoSpaceDE w:val="0"/>
        <w:autoSpaceDN w:val="0"/>
        <w:adjustRightInd w:val="0"/>
        <w:spacing w:after="0" w:line="400" w:lineRule="atLeast"/>
        <w:rPr>
          <w:rFonts w:ascii="Times New Roman" w:hAnsi="Times New Roman" w:cs="Times New Roman"/>
          <w:sz w:val="24"/>
          <w:szCs w:val="24"/>
        </w:rPr>
      </w:pPr>
    </w:p>
    <w:p w14:paraId="3B26F792"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Variabel Literasi Keuangan</w:t>
      </w:r>
    </w:p>
    <w:p w14:paraId="60F47BB9" w14:textId="77777777" w:rsidR="00EA75BC" w:rsidRPr="009127C7" w:rsidRDefault="00EA75BC" w:rsidP="00EA75BC">
      <w:pPr>
        <w:autoSpaceDE w:val="0"/>
        <w:autoSpaceDN w:val="0"/>
        <w:adjustRightInd w:val="0"/>
        <w:spacing w:after="0" w:line="240" w:lineRule="auto"/>
        <w:rPr>
          <w:rFonts w:ascii="Times New Roman" w:hAnsi="Times New Roman" w:cs="Times New Roman"/>
          <w:sz w:val="24"/>
          <w:szCs w:val="24"/>
        </w:rPr>
      </w:pPr>
    </w:p>
    <w:tbl>
      <w:tblPr>
        <w:tblW w:w="3360" w:type="dxa"/>
        <w:tblLayout w:type="fixed"/>
        <w:tblCellMar>
          <w:left w:w="0" w:type="dxa"/>
          <w:right w:w="0" w:type="dxa"/>
        </w:tblCellMar>
        <w:tblLook w:val="0000" w:firstRow="0" w:lastRow="0" w:firstColumn="0" w:lastColumn="0" w:noHBand="0" w:noVBand="0"/>
      </w:tblPr>
      <w:tblGrid>
        <w:gridCol w:w="1887"/>
        <w:gridCol w:w="1473"/>
      </w:tblGrid>
      <w:tr w:rsidR="00EA75BC" w:rsidRPr="009127C7" w14:paraId="621F7B01" w14:textId="77777777" w:rsidTr="00AF64E6">
        <w:trPr>
          <w:cantSplit/>
          <w:trHeight w:val="432"/>
        </w:trPr>
        <w:tc>
          <w:tcPr>
            <w:tcW w:w="3360" w:type="dxa"/>
            <w:gridSpan w:val="2"/>
            <w:tcBorders>
              <w:top w:val="nil"/>
              <w:left w:val="nil"/>
              <w:bottom w:val="nil"/>
              <w:right w:val="nil"/>
            </w:tcBorders>
            <w:shd w:val="clear" w:color="auto" w:fill="FFFFFF"/>
            <w:vAlign w:val="center"/>
          </w:tcPr>
          <w:p w14:paraId="1E3B4053" w14:textId="77777777" w:rsidR="00EA75BC" w:rsidRPr="009127C7" w:rsidRDefault="00EA75BC" w:rsidP="00AF64E6">
            <w:pPr>
              <w:autoSpaceDE w:val="0"/>
              <w:autoSpaceDN w:val="0"/>
              <w:adjustRightInd w:val="0"/>
              <w:spacing w:after="0" w:line="320" w:lineRule="atLeast"/>
              <w:ind w:left="60" w:right="60"/>
              <w:jc w:val="center"/>
              <w:rPr>
                <w:rFonts w:ascii="Arial" w:hAnsi="Arial" w:cs="Arial"/>
                <w:color w:val="010205"/>
              </w:rPr>
            </w:pPr>
            <w:r w:rsidRPr="009127C7">
              <w:rPr>
                <w:rFonts w:ascii="Arial" w:hAnsi="Arial" w:cs="Arial"/>
                <w:b/>
                <w:bCs/>
                <w:color w:val="010205"/>
              </w:rPr>
              <w:t>Reliability Statistics</w:t>
            </w:r>
          </w:p>
        </w:tc>
      </w:tr>
      <w:tr w:rsidR="00EA75BC" w:rsidRPr="009127C7" w14:paraId="7554B514" w14:textId="77777777" w:rsidTr="00AF64E6">
        <w:trPr>
          <w:cantSplit/>
          <w:trHeight w:val="841"/>
        </w:trPr>
        <w:tc>
          <w:tcPr>
            <w:tcW w:w="1887" w:type="dxa"/>
            <w:tcBorders>
              <w:top w:val="nil"/>
              <w:left w:val="nil"/>
              <w:bottom w:val="single" w:sz="8" w:space="0" w:color="152935"/>
              <w:right w:val="single" w:sz="8" w:space="0" w:color="E0E0E0"/>
            </w:tcBorders>
            <w:shd w:val="clear" w:color="auto" w:fill="FFFFFF"/>
            <w:vAlign w:val="bottom"/>
          </w:tcPr>
          <w:p w14:paraId="6CBEC0CF" w14:textId="77777777" w:rsidR="00EA75BC" w:rsidRPr="009127C7"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9127C7">
              <w:rPr>
                <w:rFonts w:ascii="Arial" w:hAnsi="Arial" w:cs="Arial"/>
                <w:color w:val="264A60"/>
                <w:sz w:val="18"/>
                <w:szCs w:val="18"/>
              </w:rPr>
              <w:t>Cronbach's Alpha</w:t>
            </w:r>
          </w:p>
        </w:tc>
        <w:tc>
          <w:tcPr>
            <w:tcW w:w="1473" w:type="dxa"/>
            <w:tcBorders>
              <w:top w:val="nil"/>
              <w:left w:val="single" w:sz="8" w:space="0" w:color="E0E0E0"/>
              <w:bottom w:val="single" w:sz="8" w:space="0" w:color="152935"/>
              <w:right w:val="nil"/>
            </w:tcBorders>
            <w:shd w:val="clear" w:color="auto" w:fill="FFFFFF"/>
            <w:vAlign w:val="bottom"/>
          </w:tcPr>
          <w:p w14:paraId="6CF7B12B" w14:textId="77777777" w:rsidR="00EA75BC" w:rsidRPr="009127C7"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9127C7">
              <w:rPr>
                <w:rFonts w:ascii="Arial" w:hAnsi="Arial" w:cs="Arial"/>
                <w:color w:val="264A60"/>
                <w:sz w:val="18"/>
                <w:szCs w:val="18"/>
              </w:rPr>
              <w:t>N of Items</w:t>
            </w:r>
          </w:p>
        </w:tc>
      </w:tr>
      <w:tr w:rsidR="00EA75BC" w:rsidRPr="009127C7" w14:paraId="435B5D20" w14:textId="77777777" w:rsidTr="00AF64E6">
        <w:trPr>
          <w:cantSplit/>
          <w:trHeight w:val="432"/>
        </w:trPr>
        <w:tc>
          <w:tcPr>
            <w:tcW w:w="1887" w:type="dxa"/>
            <w:tcBorders>
              <w:top w:val="single" w:sz="8" w:space="0" w:color="152935"/>
              <w:left w:val="nil"/>
              <w:bottom w:val="single" w:sz="8" w:space="0" w:color="152935"/>
              <w:right w:val="single" w:sz="8" w:space="0" w:color="E0E0E0"/>
            </w:tcBorders>
            <w:shd w:val="clear" w:color="auto" w:fill="F9F9FB"/>
          </w:tcPr>
          <w:p w14:paraId="4DB3C736" w14:textId="77777777" w:rsidR="00EA75BC" w:rsidRPr="009127C7"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127C7">
              <w:rPr>
                <w:rFonts w:ascii="Arial" w:hAnsi="Arial" w:cs="Arial"/>
                <w:color w:val="010205"/>
                <w:sz w:val="18"/>
                <w:szCs w:val="18"/>
              </w:rPr>
              <w:t>.606</w:t>
            </w:r>
          </w:p>
        </w:tc>
        <w:tc>
          <w:tcPr>
            <w:tcW w:w="1473" w:type="dxa"/>
            <w:tcBorders>
              <w:top w:val="single" w:sz="8" w:space="0" w:color="152935"/>
              <w:left w:val="single" w:sz="8" w:space="0" w:color="E0E0E0"/>
              <w:bottom w:val="single" w:sz="8" w:space="0" w:color="152935"/>
              <w:right w:val="nil"/>
            </w:tcBorders>
            <w:shd w:val="clear" w:color="auto" w:fill="F9F9FB"/>
          </w:tcPr>
          <w:p w14:paraId="04EE41B5" w14:textId="77777777" w:rsidR="00EA75BC" w:rsidRPr="009127C7"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127C7">
              <w:rPr>
                <w:rFonts w:ascii="Arial" w:hAnsi="Arial" w:cs="Arial"/>
                <w:color w:val="010205"/>
                <w:sz w:val="18"/>
                <w:szCs w:val="18"/>
              </w:rPr>
              <w:t>6</w:t>
            </w:r>
          </w:p>
        </w:tc>
      </w:tr>
    </w:tbl>
    <w:p w14:paraId="23105A16" w14:textId="77777777" w:rsidR="00EA75BC" w:rsidRDefault="00EA75BC" w:rsidP="00EA75BC">
      <w:pPr>
        <w:spacing w:after="0" w:line="360" w:lineRule="auto"/>
        <w:jc w:val="both"/>
        <w:rPr>
          <w:rFonts w:ascii="Times New Roman" w:hAnsi="Times New Roman" w:cs="Times New Roman"/>
          <w:sz w:val="24"/>
          <w:szCs w:val="24"/>
        </w:rPr>
      </w:pPr>
    </w:p>
    <w:p w14:paraId="455CC014"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 V Hasil Output SPSS – Uji Asumsi Klasik</w:t>
      </w:r>
    </w:p>
    <w:p w14:paraId="1241A10D"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Uji Nomalitas </w:t>
      </w:r>
    </w:p>
    <w:p w14:paraId="7ACC24C5" w14:textId="77777777" w:rsidR="00EA75BC" w:rsidRPr="00E96F4E" w:rsidRDefault="00EA75BC" w:rsidP="00EA75BC">
      <w:pPr>
        <w:spacing w:line="360" w:lineRule="auto"/>
        <w:ind w:left="720"/>
        <w:jc w:val="center"/>
        <w:rPr>
          <w:rFonts w:ascii="Times New Roman" w:hAnsi="Times New Roman" w:cs="Times New Roman"/>
          <w:b/>
          <w:bCs/>
          <w:iCs/>
          <w:sz w:val="24"/>
          <w:szCs w:val="24"/>
        </w:rPr>
      </w:pPr>
      <w:r w:rsidRPr="00E96F4E">
        <w:rPr>
          <w:rFonts w:ascii="Times New Roman" w:hAnsi="Times New Roman" w:cs="Times New Roman"/>
          <w:b/>
          <w:bCs/>
          <w:iCs/>
          <w:sz w:val="24"/>
          <w:szCs w:val="24"/>
        </w:rPr>
        <w:t>Uji normalitas One Sample Kolmogorov-Smirnov dengan literasi keuangan sebagai variabel dependen</w:t>
      </w:r>
    </w:p>
    <w:tbl>
      <w:tblPr>
        <w:tblW w:w="8971" w:type="dxa"/>
        <w:tblInd w:w="2004" w:type="dxa"/>
        <w:tblLayout w:type="fixed"/>
        <w:tblCellMar>
          <w:left w:w="0" w:type="dxa"/>
          <w:right w:w="0" w:type="dxa"/>
        </w:tblCellMar>
        <w:tblLook w:val="0000" w:firstRow="0" w:lastRow="0" w:firstColumn="0" w:lastColumn="0" w:noHBand="0" w:noVBand="0"/>
      </w:tblPr>
      <w:tblGrid>
        <w:gridCol w:w="2871"/>
        <w:gridCol w:w="2727"/>
        <w:gridCol w:w="1651"/>
        <w:gridCol w:w="1722"/>
      </w:tblGrid>
      <w:tr w:rsidR="00EA75BC" w:rsidRPr="009A21EB" w14:paraId="43EC86B2" w14:textId="77777777" w:rsidTr="00AF64E6">
        <w:trPr>
          <w:cantSplit/>
          <w:trHeight w:val="379"/>
        </w:trPr>
        <w:tc>
          <w:tcPr>
            <w:tcW w:w="8971" w:type="dxa"/>
            <w:gridSpan w:val="4"/>
            <w:tcBorders>
              <w:top w:val="nil"/>
              <w:left w:val="nil"/>
              <w:bottom w:val="nil"/>
              <w:right w:val="nil"/>
            </w:tcBorders>
            <w:shd w:val="clear" w:color="auto" w:fill="FFFFFF"/>
            <w:vAlign w:val="center"/>
          </w:tcPr>
          <w:p w14:paraId="04AB8A7D" w14:textId="77777777" w:rsidR="00EA75BC" w:rsidRPr="009A21EB" w:rsidRDefault="00EA75BC" w:rsidP="00AF64E6">
            <w:pPr>
              <w:autoSpaceDE w:val="0"/>
              <w:autoSpaceDN w:val="0"/>
              <w:adjustRightInd w:val="0"/>
              <w:spacing w:after="0" w:line="320" w:lineRule="atLeast"/>
              <w:ind w:left="60" w:right="60"/>
              <w:jc w:val="center"/>
              <w:rPr>
                <w:rFonts w:ascii="Arial" w:hAnsi="Arial" w:cs="Arial"/>
                <w:color w:val="010205"/>
              </w:rPr>
            </w:pPr>
            <w:r w:rsidRPr="009A21EB">
              <w:rPr>
                <w:rFonts w:ascii="Arial" w:hAnsi="Arial" w:cs="Arial"/>
                <w:b/>
                <w:bCs/>
                <w:color w:val="010205"/>
              </w:rPr>
              <w:t>One-Sample Kolmogorov-Smirnov Test</w:t>
            </w:r>
          </w:p>
        </w:tc>
      </w:tr>
      <w:tr w:rsidR="00EA75BC" w:rsidRPr="009A21EB" w14:paraId="498BCC75" w14:textId="77777777" w:rsidTr="00AF64E6">
        <w:trPr>
          <w:cantSplit/>
          <w:trHeight w:val="786"/>
        </w:trPr>
        <w:tc>
          <w:tcPr>
            <w:tcW w:w="7249" w:type="dxa"/>
            <w:gridSpan w:val="3"/>
            <w:tcBorders>
              <w:top w:val="nil"/>
              <w:left w:val="nil"/>
              <w:bottom w:val="single" w:sz="8" w:space="0" w:color="152935"/>
              <w:right w:val="nil"/>
            </w:tcBorders>
            <w:shd w:val="clear" w:color="auto" w:fill="FFFFFF"/>
            <w:vAlign w:val="bottom"/>
          </w:tcPr>
          <w:p w14:paraId="63F837B9" w14:textId="77777777" w:rsidR="00EA75BC" w:rsidRPr="009A21EB" w:rsidRDefault="00EA75BC" w:rsidP="00AF64E6">
            <w:pPr>
              <w:autoSpaceDE w:val="0"/>
              <w:autoSpaceDN w:val="0"/>
              <w:adjustRightInd w:val="0"/>
              <w:spacing w:after="0" w:line="240" w:lineRule="auto"/>
              <w:jc w:val="center"/>
              <w:rPr>
                <w:rFonts w:ascii="Times New Roman" w:hAnsi="Times New Roman" w:cs="Times New Roman"/>
                <w:sz w:val="24"/>
                <w:szCs w:val="24"/>
              </w:rPr>
            </w:pPr>
          </w:p>
        </w:tc>
        <w:tc>
          <w:tcPr>
            <w:tcW w:w="1722" w:type="dxa"/>
            <w:tcBorders>
              <w:top w:val="nil"/>
              <w:left w:val="nil"/>
              <w:bottom w:val="single" w:sz="8" w:space="0" w:color="152935"/>
              <w:right w:val="nil"/>
            </w:tcBorders>
            <w:shd w:val="clear" w:color="auto" w:fill="FFFFFF"/>
            <w:vAlign w:val="bottom"/>
          </w:tcPr>
          <w:p w14:paraId="447EA4F9" w14:textId="77777777" w:rsidR="00EA75BC" w:rsidRPr="009A21EB"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9A21EB">
              <w:rPr>
                <w:rFonts w:ascii="Arial" w:hAnsi="Arial" w:cs="Arial"/>
                <w:color w:val="264A60"/>
                <w:sz w:val="18"/>
                <w:szCs w:val="18"/>
              </w:rPr>
              <w:t>Unstandardized Residual</w:t>
            </w:r>
          </w:p>
        </w:tc>
      </w:tr>
      <w:tr w:rsidR="00EA75BC" w:rsidRPr="009A21EB" w14:paraId="4A8E8968" w14:textId="77777777" w:rsidTr="00AF64E6">
        <w:trPr>
          <w:cantSplit/>
          <w:trHeight w:val="379"/>
        </w:trPr>
        <w:tc>
          <w:tcPr>
            <w:tcW w:w="7249" w:type="dxa"/>
            <w:gridSpan w:val="3"/>
            <w:tcBorders>
              <w:top w:val="single" w:sz="8" w:space="0" w:color="152935"/>
              <w:left w:val="nil"/>
              <w:bottom w:val="single" w:sz="8" w:space="0" w:color="AEAEAE"/>
              <w:right w:val="nil"/>
            </w:tcBorders>
            <w:shd w:val="clear" w:color="auto" w:fill="E0E0E0"/>
          </w:tcPr>
          <w:p w14:paraId="132F82D7"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N</w:t>
            </w:r>
          </w:p>
        </w:tc>
        <w:tc>
          <w:tcPr>
            <w:tcW w:w="1722" w:type="dxa"/>
            <w:tcBorders>
              <w:top w:val="single" w:sz="8" w:space="0" w:color="152935"/>
              <w:left w:val="nil"/>
              <w:bottom w:val="single" w:sz="8" w:space="0" w:color="AEAEAE"/>
              <w:right w:val="nil"/>
            </w:tcBorders>
            <w:shd w:val="clear" w:color="auto" w:fill="F9F9FB"/>
          </w:tcPr>
          <w:p w14:paraId="20BB3FE2"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100</w:t>
            </w:r>
          </w:p>
        </w:tc>
      </w:tr>
      <w:tr w:rsidR="00EA75BC" w:rsidRPr="009A21EB" w14:paraId="3EB2E81B" w14:textId="77777777" w:rsidTr="00AF64E6">
        <w:trPr>
          <w:cantSplit/>
          <w:trHeight w:val="379"/>
        </w:trPr>
        <w:tc>
          <w:tcPr>
            <w:tcW w:w="2871" w:type="dxa"/>
            <w:vMerge w:val="restart"/>
            <w:tcBorders>
              <w:top w:val="single" w:sz="8" w:space="0" w:color="AEAEAE"/>
              <w:left w:val="nil"/>
              <w:bottom w:val="single" w:sz="8" w:space="0" w:color="AEAEAE"/>
              <w:right w:val="nil"/>
            </w:tcBorders>
            <w:shd w:val="clear" w:color="auto" w:fill="E0E0E0"/>
          </w:tcPr>
          <w:p w14:paraId="593A3F7C"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Normal Parameters</w:t>
            </w:r>
            <w:r w:rsidRPr="009A21EB">
              <w:rPr>
                <w:rFonts w:ascii="Arial" w:hAnsi="Arial" w:cs="Arial"/>
                <w:color w:val="264A60"/>
                <w:sz w:val="18"/>
                <w:szCs w:val="18"/>
                <w:vertAlign w:val="superscript"/>
              </w:rPr>
              <w:t>a,b</w:t>
            </w:r>
          </w:p>
        </w:tc>
        <w:tc>
          <w:tcPr>
            <w:tcW w:w="4378" w:type="dxa"/>
            <w:gridSpan w:val="2"/>
            <w:tcBorders>
              <w:top w:val="single" w:sz="8" w:space="0" w:color="AEAEAE"/>
              <w:left w:val="nil"/>
              <w:bottom w:val="single" w:sz="8" w:space="0" w:color="AEAEAE"/>
              <w:right w:val="nil"/>
            </w:tcBorders>
            <w:shd w:val="clear" w:color="auto" w:fill="E0E0E0"/>
          </w:tcPr>
          <w:p w14:paraId="2AA256AF"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Mean</w:t>
            </w:r>
          </w:p>
        </w:tc>
        <w:tc>
          <w:tcPr>
            <w:tcW w:w="1722" w:type="dxa"/>
            <w:tcBorders>
              <w:top w:val="single" w:sz="8" w:space="0" w:color="AEAEAE"/>
              <w:left w:val="nil"/>
              <w:bottom w:val="single" w:sz="8" w:space="0" w:color="AEAEAE"/>
              <w:right w:val="nil"/>
            </w:tcBorders>
            <w:shd w:val="clear" w:color="auto" w:fill="F9F9FB"/>
          </w:tcPr>
          <w:p w14:paraId="30E43ADC"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.0000000</w:t>
            </w:r>
          </w:p>
        </w:tc>
      </w:tr>
      <w:tr w:rsidR="00EA75BC" w:rsidRPr="009A21EB" w14:paraId="6C57612B" w14:textId="77777777" w:rsidTr="00AF64E6">
        <w:trPr>
          <w:cantSplit/>
          <w:trHeight w:val="175"/>
        </w:trPr>
        <w:tc>
          <w:tcPr>
            <w:tcW w:w="2871" w:type="dxa"/>
            <w:vMerge/>
            <w:tcBorders>
              <w:top w:val="single" w:sz="8" w:space="0" w:color="AEAEAE"/>
              <w:left w:val="nil"/>
              <w:bottom w:val="single" w:sz="8" w:space="0" w:color="AEAEAE"/>
              <w:right w:val="nil"/>
            </w:tcBorders>
            <w:shd w:val="clear" w:color="auto" w:fill="E0E0E0"/>
          </w:tcPr>
          <w:p w14:paraId="707F3A02"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4378" w:type="dxa"/>
            <w:gridSpan w:val="2"/>
            <w:tcBorders>
              <w:top w:val="single" w:sz="8" w:space="0" w:color="AEAEAE"/>
              <w:left w:val="nil"/>
              <w:bottom w:val="single" w:sz="8" w:space="0" w:color="AEAEAE"/>
              <w:right w:val="nil"/>
            </w:tcBorders>
            <w:shd w:val="clear" w:color="auto" w:fill="E0E0E0"/>
          </w:tcPr>
          <w:p w14:paraId="5BE155A3"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Std. Deviation</w:t>
            </w:r>
          </w:p>
        </w:tc>
        <w:tc>
          <w:tcPr>
            <w:tcW w:w="1722" w:type="dxa"/>
            <w:tcBorders>
              <w:top w:val="single" w:sz="8" w:space="0" w:color="AEAEAE"/>
              <w:left w:val="nil"/>
              <w:bottom w:val="single" w:sz="8" w:space="0" w:color="AEAEAE"/>
              <w:right w:val="nil"/>
            </w:tcBorders>
            <w:shd w:val="clear" w:color="auto" w:fill="F9F9FB"/>
          </w:tcPr>
          <w:p w14:paraId="6E9F323E"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2.70907034</w:t>
            </w:r>
          </w:p>
        </w:tc>
      </w:tr>
      <w:tr w:rsidR="00EA75BC" w:rsidRPr="009A21EB" w14:paraId="5AD7C768" w14:textId="77777777" w:rsidTr="00AF64E6">
        <w:trPr>
          <w:cantSplit/>
          <w:trHeight w:val="379"/>
        </w:trPr>
        <w:tc>
          <w:tcPr>
            <w:tcW w:w="2871" w:type="dxa"/>
            <w:vMerge w:val="restart"/>
            <w:tcBorders>
              <w:top w:val="single" w:sz="8" w:space="0" w:color="AEAEAE"/>
              <w:left w:val="nil"/>
              <w:bottom w:val="single" w:sz="8" w:space="0" w:color="AEAEAE"/>
              <w:right w:val="nil"/>
            </w:tcBorders>
            <w:shd w:val="clear" w:color="auto" w:fill="E0E0E0"/>
          </w:tcPr>
          <w:p w14:paraId="6F379725"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Most Extreme Differences</w:t>
            </w:r>
          </w:p>
        </w:tc>
        <w:tc>
          <w:tcPr>
            <w:tcW w:w="4378" w:type="dxa"/>
            <w:gridSpan w:val="2"/>
            <w:tcBorders>
              <w:top w:val="single" w:sz="8" w:space="0" w:color="AEAEAE"/>
              <w:left w:val="nil"/>
              <w:bottom w:val="single" w:sz="8" w:space="0" w:color="AEAEAE"/>
              <w:right w:val="nil"/>
            </w:tcBorders>
            <w:shd w:val="clear" w:color="auto" w:fill="E0E0E0"/>
          </w:tcPr>
          <w:p w14:paraId="42AE4F44"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Absolute</w:t>
            </w:r>
          </w:p>
        </w:tc>
        <w:tc>
          <w:tcPr>
            <w:tcW w:w="1722" w:type="dxa"/>
            <w:tcBorders>
              <w:top w:val="single" w:sz="8" w:space="0" w:color="AEAEAE"/>
              <w:left w:val="nil"/>
              <w:bottom w:val="single" w:sz="8" w:space="0" w:color="AEAEAE"/>
              <w:right w:val="nil"/>
            </w:tcBorders>
            <w:shd w:val="clear" w:color="auto" w:fill="F9F9FB"/>
          </w:tcPr>
          <w:p w14:paraId="3423C20A"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.055</w:t>
            </w:r>
          </w:p>
        </w:tc>
      </w:tr>
      <w:tr w:rsidR="00EA75BC" w:rsidRPr="009A21EB" w14:paraId="79163112" w14:textId="77777777" w:rsidTr="00AF64E6">
        <w:trPr>
          <w:cantSplit/>
          <w:trHeight w:val="175"/>
        </w:trPr>
        <w:tc>
          <w:tcPr>
            <w:tcW w:w="2871" w:type="dxa"/>
            <w:vMerge/>
            <w:tcBorders>
              <w:top w:val="single" w:sz="8" w:space="0" w:color="AEAEAE"/>
              <w:left w:val="nil"/>
              <w:bottom w:val="single" w:sz="8" w:space="0" w:color="AEAEAE"/>
              <w:right w:val="nil"/>
            </w:tcBorders>
            <w:shd w:val="clear" w:color="auto" w:fill="E0E0E0"/>
          </w:tcPr>
          <w:p w14:paraId="2309CF74"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4378" w:type="dxa"/>
            <w:gridSpan w:val="2"/>
            <w:tcBorders>
              <w:top w:val="single" w:sz="8" w:space="0" w:color="AEAEAE"/>
              <w:left w:val="nil"/>
              <w:bottom w:val="single" w:sz="8" w:space="0" w:color="AEAEAE"/>
              <w:right w:val="nil"/>
            </w:tcBorders>
            <w:shd w:val="clear" w:color="auto" w:fill="E0E0E0"/>
          </w:tcPr>
          <w:p w14:paraId="4A68537B"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Positive</w:t>
            </w:r>
          </w:p>
        </w:tc>
        <w:tc>
          <w:tcPr>
            <w:tcW w:w="1722" w:type="dxa"/>
            <w:tcBorders>
              <w:top w:val="single" w:sz="8" w:space="0" w:color="AEAEAE"/>
              <w:left w:val="nil"/>
              <w:bottom w:val="single" w:sz="8" w:space="0" w:color="AEAEAE"/>
              <w:right w:val="nil"/>
            </w:tcBorders>
            <w:shd w:val="clear" w:color="auto" w:fill="F9F9FB"/>
          </w:tcPr>
          <w:p w14:paraId="1F577452"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.043</w:t>
            </w:r>
          </w:p>
        </w:tc>
      </w:tr>
      <w:tr w:rsidR="00EA75BC" w:rsidRPr="009A21EB" w14:paraId="721FBFF6" w14:textId="77777777" w:rsidTr="00AF64E6">
        <w:trPr>
          <w:cantSplit/>
          <w:trHeight w:val="175"/>
        </w:trPr>
        <w:tc>
          <w:tcPr>
            <w:tcW w:w="2871" w:type="dxa"/>
            <w:vMerge/>
            <w:tcBorders>
              <w:top w:val="single" w:sz="8" w:space="0" w:color="AEAEAE"/>
              <w:left w:val="nil"/>
              <w:bottom w:val="single" w:sz="8" w:space="0" w:color="AEAEAE"/>
              <w:right w:val="nil"/>
            </w:tcBorders>
            <w:shd w:val="clear" w:color="auto" w:fill="E0E0E0"/>
          </w:tcPr>
          <w:p w14:paraId="63658416"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4378" w:type="dxa"/>
            <w:gridSpan w:val="2"/>
            <w:tcBorders>
              <w:top w:val="single" w:sz="8" w:space="0" w:color="AEAEAE"/>
              <w:left w:val="nil"/>
              <w:bottom w:val="single" w:sz="8" w:space="0" w:color="AEAEAE"/>
              <w:right w:val="nil"/>
            </w:tcBorders>
            <w:shd w:val="clear" w:color="auto" w:fill="E0E0E0"/>
          </w:tcPr>
          <w:p w14:paraId="48892645"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Negative</w:t>
            </w:r>
          </w:p>
        </w:tc>
        <w:tc>
          <w:tcPr>
            <w:tcW w:w="1722" w:type="dxa"/>
            <w:tcBorders>
              <w:top w:val="single" w:sz="8" w:space="0" w:color="AEAEAE"/>
              <w:left w:val="nil"/>
              <w:bottom w:val="single" w:sz="8" w:space="0" w:color="AEAEAE"/>
              <w:right w:val="nil"/>
            </w:tcBorders>
            <w:shd w:val="clear" w:color="auto" w:fill="F9F9FB"/>
          </w:tcPr>
          <w:p w14:paraId="508DFC95"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-.055</w:t>
            </w:r>
          </w:p>
        </w:tc>
      </w:tr>
      <w:tr w:rsidR="00EA75BC" w:rsidRPr="009A21EB" w14:paraId="495C6D68" w14:textId="77777777" w:rsidTr="00AF64E6">
        <w:trPr>
          <w:cantSplit/>
          <w:trHeight w:val="379"/>
        </w:trPr>
        <w:tc>
          <w:tcPr>
            <w:tcW w:w="7249" w:type="dxa"/>
            <w:gridSpan w:val="3"/>
            <w:tcBorders>
              <w:top w:val="single" w:sz="8" w:space="0" w:color="AEAEAE"/>
              <w:left w:val="nil"/>
              <w:bottom w:val="single" w:sz="8" w:space="0" w:color="AEAEAE"/>
              <w:right w:val="nil"/>
            </w:tcBorders>
            <w:shd w:val="clear" w:color="auto" w:fill="E0E0E0"/>
          </w:tcPr>
          <w:p w14:paraId="4714266B"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Test Statistic</w:t>
            </w:r>
          </w:p>
        </w:tc>
        <w:tc>
          <w:tcPr>
            <w:tcW w:w="1722" w:type="dxa"/>
            <w:tcBorders>
              <w:top w:val="single" w:sz="8" w:space="0" w:color="AEAEAE"/>
              <w:left w:val="nil"/>
              <w:bottom w:val="single" w:sz="8" w:space="0" w:color="AEAEAE"/>
              <w:right w:val="nil"/>
            </w:tcBorders>
            <w:shd w:val="clear" w:color="auto" w:fill="F9F9FB"/>
          </w:tcPr>
          <w:p w14:paraId="6B12BFFE"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.055</w:t>
            </w:r>
          </w:p>
        </w:tc>
      </w:tr>
      <w:tr w:rsidR="00EA75BC" w:rsidRPr="009A21EB" w14:paraId="3628407E" w14:textId="77777777" w:rsidTr="00AF64E6">
        <w:trPr>
          <w:cantSplit/>
          <w:trHeight w:val="379"/>
        </w:trPr>
        <w:tc>
          <w:tcPr>
            <w:tcW w:w="7249" w:type="dxa"/>
            <w:gridSpan w:val="3"/>
            <w:tcBorders>
              <w:top w:val="single" w:sz="8" w:space="0" w:color="AEAEAE"/>
              <w:left w:val="nil"/>
              <w:bottom w:val="single" w:sz="8" w:space="0" w:color="AEAEAE"/>
              <w:right w:val="nil"/>
            </w:tcBorders>
            <w:shd w:val="clear" w:color="auto" w:fill="E0E0E0"/>
          </w:tcPr>
          <w:p w14:paraId="79DE0B9D"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Asymp. Sig. (2-tailed)</w:t>
            </w:r>
            <w:r w:rsidRPr="009A21EB">
              <w:rPr>
                <w:rFonts w:ascii="Arial" w:hAnsi="Arial" w:cs="Arial"/>
                <w:color w:val="264A60"/>
                <w:sz w:val="18"/>
                <w:szCs w:val="18"/>
                <w:vertAlign w:val="superscript"/>
              </w:rPr>
              <w:t>c</w:t>
            </w:r>
          </w:p>
        </w:tc>
        <w:tc>
          <w:tcPr>
            <w:tcW w:w="1722" w:type="dxa"/>
            <w:tcBorders>
              <w:top w:val="single" w:sz="8" w:space="0" w:color="AEAEAE"/>
              <w:left w:val="nil"/>
              <w:bottom w:val="single" w:sz="8" w:space="0" w:color="AEAEAE"/>
              <w:right w:val="nil"/>
            </w:tcBorders>
            <w:shd w:val="clear" w:color="auto" w:fill="F9F9FB"/>
          </w:tcPr>
          <w:p w14:paraId="56708842"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.200</w:t>
            </w:r>
            <w:r w:rsidRPr="009A21EB">
              <w:rPr>
                <w:rFonts w:ascii="Arial" w:hAnsi="Arial" w:cs="Arial"/>
                <w:color w:val="010205"/>
                <w:sz w:val="18"/>
                <w:szCs w:val="18"/>
                <w:vertAlign w:val="superscript"/>
              </w:rPr>
              <w:t>d</w:t>
            </w:r>
          </w:p>
        </w:tc>
      </w:tr>
      <w:tr w:rsidR="00EA75BC" w:rsidRPr="009A21EB" w14:paraId="709DC4B0" w14:textId="77777777" w:rsidTr="00AF64E6">
        <w:trPr>
          <w:cantSplit/>
          <w:trHeight w:val="379"/>
        </w:trPr>
        <w:tc>
          <w:tcPr>
            <w:tcW w:w="2871" w:type="dxa"/>
            <w:vMerge w:val="restart"/>
            <w:tcBorders>
              <w:top w:val="single" w:sz="8" w:space="0" w:color="AEAEAE"/>
              <w:left w:val="nil"/>
              <w:bottom w:val="single" w:sz="8" w:space="0" w:color="152935"/>
              <w:right w:val="nil"/>
            </w:tcBorders>
            <w:shd w:val="clear" w:color="auto" w:fill="E0E0E0"/>
          </w:tcPr>
          <w:p w14:paraId="413EE68F"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Monte Carlo Sig. (2-tailed)</w:t>
            </w:r>
            <w:r w:rsidRPr="009A21EB">
              <w:rPr>
                <w:rFonts w:ascii="Arial" w:hAnsi="Arial" w:cs="Arial"/>
                <w:color w:val="264A60"/>
                <w:sz w:val="18"/>
                <w:szCs w:val="18"/>
                <w:vertAlign w:val="superscript"/>
              </w:rPr>
              <w:t>e</w:t>
            </w:r>
          </w:p>
        </w:tc>
        <w:tc>
          <w:tcPr>
            <w:tcW w:w="4378" w:type="dxa"/>
            <w:gridSpan w:val="2"/>
            <w:tcBorders>
              <w:top w:val="single" w:sz="8" w:space="0" w:color="AEAEAE"/>
              <w:left w:val="nil"/>
              <w:bottom w:val="single" w:sz="8" w:space="0" w:color="AEAEAE"/>
              <w:right w:val="nil"/>
            </w:tcBorders>
            <w:shd w:val="clear" w:color="auto" w:fill="E0E0E0"/>
          </w:tcPr>
          <w:p w14:paraId="251FCC0D"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Sig.</w:t>
            </w:r>
          </w:p>
        </w:tc>
        <w:tc>
          <w:tcPr>
            <w:tcW w:w="1722" w:type="dxa"/>
            <w:tcBorders>
              <w:top w:val="single" w:sz="8" w:space="0" w:color="AEAEAE"/>
              <w:left w:val="nil"/>
              <w:bottom w:val="single" w:sz="8" w:space="0" w:color="AEAEAE"/>
              <w:right w:val="nil"/>
            </w:tcBorders>
            <w:shd w:val="clear" w:color="auto" w:fill="F9F9FB"/>
          </w:tcPr>
          <w:p w14:paraId="4FE3C8DE"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.638</w:t>
            </w:r>
          </w:p>
        </w:tc>
      </w:tr>
      <w:tr w:rsidR="00EA75BC" w:rsidRPr="009A21EB" w14:paraId="4E722737" w14:textId="77777777" w:rsidTr="00AF64E6">
        <w:trPr>
          <w:cantSplit/>
          <w:trHeight w:val="175"/>
        </w:trPr>
        <w:tc>
          <w:tcPr>
            <w:tcW w:w="2871" w:type="dxa"/>
            <w:vMerge/>
            <w:tcBorders>
              <w:top w:val="single" w:sz="8" w:space="0" w:color="AEAEAE"/>
              <w:left w:val="nil"/>
              <w:bottom w:val="single" w:sz="8" w:space="0" w:color="152935"/>
              <w:right w:val="nil"/>
            </w:tcBorders>
            <w:shd w:val="clear" w:color="auto" w:fill="E0E0E0"/>
          </w:tcPr>
          <w:p w14:paraId="6F8F7E2F"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2727" w:type="dxa"/>
            <w:vMerge w:val="restart"/>
            <w:tcBorders>
              <w:top w:val="single" w:sz="8" w:space="0" w:color="AEAEAE"/>
              <w:left w:val="nil"/>
              <w:bottom w:val="single" w:sz="8" w:space="0" w:color="152935"/>
              <w:right w:val="nil"/>
            </w:tcBorders>
            <w:shd w:val="clear" w:color="auto" w:fill="E0E0E0"/>
          </w:tcPr>
          <w:p w14:paraId="6EE8C0CA"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99% Confidence Interval</w:t>
            </w:r>
          </w:p>
        </w:tc>
        <w:tc>
          <w:tcPr>
            <w:tcW w:w="1651" w:type="dxa"/>
            <w:tcBorders>
              <w:top w:val="single" w:sz="8" w:space="0" w:color="AEAEAE"/>
              <w:left w:val="nil"/>
              <w:bottom w:val="single" w:sz="8" w:space="0" w:color="AEAEAE"/>
              <w:right w:val="nil"/>
            </w:tcBorders>
            <w:shd w:val="clear" w:color="auto" w:fill="E0E0E0"/>
          </w:tcPr>
          <w:p w14:paraId="7238FEFD"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Lower Bound</w:t>
            </w:r>
          </w:p>
        </w:tc>
        <w:tc>
          <w:tcPr>
            <w:tcW w:w="1722" w:type="dxa"/>
            <w:tcBorders>
              <w:top w:val="single" w:sz="8" w:space="0" w:color="AEAEAE"/>
              <w:left w:val="nil"/>
              <w:bottom w:val="single" w:sz="8" w:space="0" w:color="AEAEAE"/>
              <w:right w:val="nil"/>
            </w:tcBorders>
            <w:shd w:val="clear" w:color="auto" w:fill="F9F9FB"/>
          </w:tcPr>
          <w:p w14:paraId="0F9B289F"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.626</w:t>
            </w:r>
          </w:p>
        </w:tc>
      </w:tr>
      <w:tr w:rsidR="00EA75BC" w:rsidRPr="009A21EB" w14:paraId="186E7E8B" w14:textId="77777777" w:rsidTr="00AF64E6">
        <w:trPr>
          <w:cantSplit/>
          <w:trHeight w:val="175"/>
        </w:trPr>
        <w:tc>
          <w:tcPr>
            <w:tcW w:w="2871" w:type="dxa"/>
            <w:vMerge/>
            <w:tcBorders>
              <w:top w:val="single" w:sz="8" w:space="0" w:color="AEAEAE"/>
              <w:left w:val="nil"/>
              <w:bottom w:val="single" w:sz="8" w:space="0" w:color="152935"/>
              <w:right w:val="nil"/>
            </w:tcBorders>
            <w:shd w:val="clear" w:color="auto" w:fill="E0E0E0"/>
          </w:tcPr>
          <w:p w14:paraId="0C573F74"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2727" w:type="dxa"/>
            <w:vMerge/>
            <w:tcBorders>
              <w:top w:val="single" w:sz="8" w:space="0" w:color="AEAEAE"/>
              <w:left w:val="nil"/>
              <w:bottom w:val="single" w:sz="8" w:space="0" w:color="152935"/>
              <w:right w:val="nil"/>
            </w:tcBorders>
            <w:shd w:val="clear" w:color="auto" w:fill="E0E0E0"/>
          </w:tcPr>
          <w:p w14:paraId="0A29E9C9"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1651" w:type="dxa"/>
            <w:tcBorders>
              <w:top w:val="single" w:sz="8" w:space="0" w:color="AEAEAE"/>
              <w:left w:val="nil"/>
              <w:bottom w:val="single" w:sz="8" w:space="0" w:color="152935"/>
              <w:right w:val="nil"/>
            </w:tcBorders>
            <w:shd w:val="clear" w:color="auto" w:fill="E0E0E0"/>
          </w:tcPr>
          <w:p w14:paraId="04FA70AE"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Upper Bound</w:t>
            </w:r>
          </w:p>
        </w:tc>
        <w:tc>
          <w:tcPr>
            <w:tcW w:w="1722" w:type="dxa"/>
            <w:tcBorders>
              <w:top w:val="single" w:sz="8" w:space="0" w:color="AEAEAE"/>
              <w:left w:val="nil"/>
              <w:bottom w:val="single" w:sz="8" w:space="0" w:color="152935"/>
              <w:right w:val="nil"/>
            </w:tcBorders>
            <w:shd w:val="clear" w:color="auto" w:fill="F9F9FB"/>
          </w:tcPr>
          <w:p w14:paraId="16C18094"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.651</w:t>
            </w:r>
          </w:p>
        </w:tc>
      </w:tr>
      <w:tr w:rsidR="00EA75BC" w:rsidRPr="009A21EB" w14:paraId="331767CE" w14:textId="77777777" w:rsidTr="00AF64E6">
        <w:trPr>
          <w:cantSplit/>
          <w:trHeight w:val="379"/>
        </w:trPr>
        <w:tc>
          <w:tcPr>
            <w:tcW w:w="8971" w:type="dxa"/>
            <w:gridSpan w:val="4"/>
            <w:tcBorders>
              <w:top w:val="nil"/>
              <w:left w:val="nil"/>
              <w:bottom w:val="nil"/>
              <w:right w:val="nil"/>
            </w:tcBorders>
            <w:shd w:val="clear" w:color="auto" w:fill="FFFFFF"/>
          </w:tcPr>
          <w:p w14:paraId="61F946A1"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a. Test distribution is Normal.</w:t>
            </w:r>
          </w:p>
        </w:tc>
      </w:tr>
      <w:tr w:rsidR="00EA75BC" w:rsidRPr="009A21EB" w14:paraId="31FA9598" w14:textId="77777777" w:rsidTr="00AF64E6">
        <w:trPr>
          <w:cantSplit/>
          <w:trHeight w:val="379"/>
        </w:trPr>
        <w:tc>
          <w:tcPr>
            <w:tcW w:w="8971" w:type="dxa"/>
            <w:gridSpan w:val="4"/>
            <w:tcBorders>
              <w:top w:val="nil"/>
              <w:left w:val="nil"/>
              <w:bottom w:val="nil"/>
              <w:right w:val="nil"/>
            </w:tcBorders>
            <w:shd w:val="clear" w:color="auto" w:fill="FFFFFF"/>
          </w:tcPr>
          <w:p w14:paraId="23F61118"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b. Calculated from data.</w:t>
            </w:r>
          </w:p>
        </w:tc>
      </w:tr>
      <w:tr w:rsidR="00EA75BC" w:rsidRPr="009A21EB" w14:paraId="278463B2" w14:textId="77777777" w:rsidTr="00AF64E6">
        <w:trPr>
          <w:cantSplit/>
          <w:trHeight w:val="379"/>
        </w:trPr>
        <w:tc>
          <w:tcPr>
            <w:tcW w:w="8971" w:type="dxa"/>
            <w:gridSpan w:val="4"/>
            <w:tcBorders>
              <w:top w:val="nil"/>
              <w:left w:val="nil"/>
              <w:bottom w:val="nil"/>
              <w:right w:val="nil"/>
            </w:tcBorders>
            <w:shd w:val="clear" w:color="auto" w:fill="FFFFFF"/>
          </w:tcPr>
          <w:p w14:paraId="7549B3D2"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c. Lilliefors Significance Correction.</w:t>
            </w:r>
          </w:p>
        </w:tc>
      </w:tr>
      <w:tr w:rsidR="00EA75BC" w:rsidRPr="009A21EB" w14:paraId="73F3375D" w14:textId="77777777" w:rsidTr="00AF64E6">
        <w:trPr>
          <w:cantSplit/>
          <w:trHeight w:val="408"/>
        </w:trPr>
        <w:tc>
          <w:tcPr>
            <w:tcW w:w="8971" w:type="dxa"/>
            <w:gridSpan w:val="4"/>
            <w:tcBorders>
              <w:top w:val="nil"/>
              <w:left w:val="nil"/>
              <w:bottom w:val="nil"/>
              <w:right w:val="nil"/>
            </w:tcBorders>
            <w:shd w:val="clear" w:color="auto" w:fill="FFFFFF"/>
          </w:tcPr>
          <w:p w14:paraId="1CF1666D"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d. This is a lower bound of the true significance.</w:t>
            </w:r>
          </w:p>
        </w:tc>
      </w:tr>
      <w:tr w:rsidR="00EA75BC" w:rsidRPr="009A21EB" w14:paraId="1673F8BF" w14:textId="77777777" w:rsidTr="00AF64E6">
        <w:trPr>
          <w:cantSplit/>
          <w:trHeight w:val="408"/>
        </w:trPr>
        <w:tc>
          <w:tcPr>
            <w:tcW w:w="8971" w:type="dxa"/>
            <w:gridSpan w:val="4"/>
            <w:tcBorders>
              <w:top w:val="nil"/>
              <w:left w:val="nil"/>
              <w:bottom w:val="nil"/>
              <w:right w:val="nil"/>
            </w:tcBorders>
            <w:shd w:val="clear" w:color="auto" w:fill="FFFFFF"/>
          </w:tcPr>
          <w:p w14:paraId="549FEDD5"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e. Lilliefors' method based on 10000 Monte Carlo samples with starting seed 1241531719.</w:t>
            </w:r>
          </w:p>
        </w:tc>
      </w:tr>
    </w:tbl>
    <w:p w14:paraId="7A1A6E3B"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6303CC23" w14:textId="77777777" w:rsidR="00EA75BC" w:rsidRPr="00E96F4E" w:rsidRDefault="00EA75BC" w:rsidP="00EA75BC">
      <w:pPr>
        <w:pStyle w:val="ListParagraph"/>
        <w:autoSpaceDE w:val="0"/>
        <w:autoSpaceDN w:val="0"/>
        <w:adjustRightInd w:val="0"/>
        <w:spacing w:after="0" w:line="240" w:lineRule="auto"/>
        <w:jc w:val="center"/>
        <w:rPr>
          <w:rFonts w:ascii="Times New Roman" w:hAnsi="Times New Roman" w:cs="Times New Roman"/>
          <w:b/>
          <w:sz w:val="24"/>
          <w:szCs w:val="24"/>
          <w:lang w:val="en-US"/>
        </w:rPr>
      </w:pPr>
      <w:r w:rsidRPr="00E96F4E">
        <w:rPr>
          <w:rFonts w:ascii="Times New Roman" w:hAnsi="Times New Roman" w:cs="Times New Roman"/>
          <w:b/>
          <w:sz w:val="24"/>
          <w:szCs w:val="24"/>
          <w:lang w:val="en-US"/>
        </w:rPr>
        <w:lastRenderedPageBreak/>
        <w:t xml:space="preserve">Uji </w:t>
      </w:r>
      <w:proofErr w:type="spellStart"/>
      <w:r w:rsidRPr="00E96F4E">
        <w:rPr>
          <w:rFonts w:ascii="Times New Roman" w:hAnsi="Times New Roman" w:cs="Times New Roman"/>
          <w:b/>
          <w:sz w:val="24"/>
          <w:szCs w:val="24"/>
          <w:lang w:val="en-US"/>
        </w:rPr>
        <w:t>normalitas</w:t>
      </w:r>
      <w:proofErr w:type="spellEnd"/>
      <w:r w:rsidRPr="00E96F4E">
        <w:rPr>
          <w:rFonts w:ascii="Times New Roman" w:hAnsi="Times New Roman" w:cs="Times New Roman"/>
          <w:b/>
          <w:sz w:val="24"/>
          <w:szCs w:val="24"/>
          <w:lang w:val="en-US"/>
        </w:rPr>
        <w:t xml:space="preserve"> one sample </w:t>
      </w:r>
      <w:proofErr w:type="spellStart"/>
      <w:r w:rsidRPr="00E96F4E">
        <w:rPr>
          <w:rFonts w:ascii="Times New Roman" w:hAnsi="Times New Roman" w:cs="Times New Roman"/>
          <w:b/>
          <w:sz w:val="24"/>
          <w:szCs w:val="24"/>
          <w:lang w:val="en-US"/>
        </w:rPr>
        <w:t>kolmogorov-smirnov</w:t>
      </w:r>
      <w:proofErr w:type="spellEnd"/>
      <w:r w:rsidRPr="00E96F4E">
        <w:rPr>
          <w:rFonts w:ascii="Times New Roman" w:hAnsi="Times New Roman" w:cs="Times New Roman"/>
          <w:b/>
          <w:sz w:val="24"/>
          <w:szCs w:val="24"/>
          <w:lang w:val="en-US"/>
        </w:rPr>
        <w:t xml:space="preserve"> </w:t>
      </w:r>
      <w:proofErr w:type="spellStart"/>
      <w:r w:rsidRPr="00E96F4E">
        <w:rPr>
          <w:rFonts w:ascii="Times New Roman" w:hAnsi="Times New Roman" w:cs="Times New Roman"/>
          <w:b/>
          <w:sz w:val="24"/>
          <w:szCs w:val="24"/>
          <w:lang w:val="en-US"/>
        </w:rPr>
        <w:t>dengan</w:t>
      </w:r>
      <w:proofErr w:type="spellEnd"/>
      <w:r w:rsidRPr="00E96F4E">
        <w:rPr>
          <w:rFonts w:ascii="Times New Roman" w:hAnsi="Times New Roman" w:cs="Times New Roman"/>
          <w:b/>
          <w:sz w:val="24"/>
          <w:szCs w:val="24"/>
          <w:lang w:val="en-US"/>
        </w:rPr>
        <w:t xml:space="preserve"> </w:t>
      </w:r>
      <w:proofErr w:type="spellStart"/>
      <w:r w:rsidRPr="00E96F4E">
        <w:rPr>
          <w:rFonts w:ascii="Times New Roman" w:hAnsi="Times New Roman" w:cs="Times New Roman"/>
          <w:b/>
          <w:sz w:val="24"/>
          <w:szCs w:val="24"/>
          <w:lang w:val="en-US"/>
        </w:rPr>
        <w:t>perilaku</w:t>
      </w:r>
      <w:proofErr w:type="spellEnd"/>
      <w:r w:rsidRPr="00E96F4E">
        <w:rPr>
          <w:rFonts w:ascii="Times New Roman" w:hAnsi="Times New Roman" w:cs="Times New Roman"/>
          <w:b/>
          <w:sz w:val="24"/>
          <w:szCs w:val="24"/>
          <w:lang w:val="en-US"/>
        </w:rPr>
        <w:t xml:space="preserve"> </w:t>
      </w:r>
      <w:proofErr w:type="spellStart"/>
      <w:r w:rsidRPr="00E96F4E">
        <w:rPr>
          <w:rFonts w:ascii="Times New Roman" w:hAnsi="Times New Roman" w:cs="Times New Roman"/>
          <w:b/>
          <w:sz w:val="24"/>
          <w:szCs w:val="24"/>
          <w:lang w:val="en-US"/>
        </w:rPr>
        <w:t>pengelolaan</w:t>
      </w:r>
      <w:proofErr w:type="spellEnd"/>
      <w:r w:rsidRPr="00E96F4E">
        <w:rPr>
          <w:rFonts w:ascii="Times New Roman" w:hAnsi="Times New Roman" w:cs="Times New Roman"/>
          <w:b/>
          <w:sz w:val="24"/>
          <w:szCs w:val="24"/>
          <w:lang w:val="en-US"/>
        </w:rPr>
        <w:t xml:space="preserve"> </w:t>
      </w:r>
      <w:proofErr w:type="spellStart"/>
      <w:r w:rsidRPr="00E96F4E">
        <w:rPr>
          <w:rFonts w:ascii="Times New Roman" w:hAnsi="Times New Roman" w:cs="Times New Roman"/>
          <w:b/>
          <w:sz w:val="24"/>
          <w:szCs w:val="24"/>
          <w:lang w:val="en-US"/>
        </w:rPr>
        <w:t>keuangn</w:t>
      </w:r>
      <w:proofErr w:type="spellEnd"/>
      <w:r w:rsidRPr="00E96F4E">
        <w:rPr>
          <w:rFonts w:ascii="Times New Roman" w:hAnsi="Times New Roman" w:cs="Times New Roman"/>
          <w:b/>
          <w:sz w:val="24"/>
          <w:szCs w:val="24"/>
          <w:lang w:val="en-US"/>
        </w:rPr>
        <w:t xml:space="preserve"> </w:t>
      </w:r>
      <w:proofErr w:type="spellStart"/>
      <w:r w:rsidRPr="00E96F4E">
        <w:rPr>
          <w:rFonts w:ascii="Times New Roman" w:hAnsi="Times New Roman" w:cs="Times New Roman"/>
          <w:b/>
          <w:sz w:val="24"/>
          <w:szCs w:val="24"/>
          <w:lang w:val="en-US"/>
        </w:rPr>
        <w:t>pribadi</w:t>
      </w:r>
      <w:proofErr w:type="spellEnd"/>
      <w:r w:rsidRPr="00E96F4E">
        <w:rPr>
          <w:rFonts w:ascii="Times New Roman" w:hAnsi="Times New Roman" w:cs="Times New Roman"/>
          <w:b/>
          <w:sz w:val="24"/>
          <w:szCs w:val="24"/>
          <w:lang w:val="en-US"/>
        </w:rPr>
        <w:t xml:space="preserve"> </w:t>
      </w:r>
      <w:r w:rsidRPr="00E96F4E">
        <w:rPr>
          <w:rFonts w:ascii="Times New Roman" w:hAnsi="Times New Roman" w:cs="Times New Roman"/>
          <w:b/>
          <w:sz w:val="24"/>
          <w:szCs w:val="24"/>
        </w:rPr>
        <w:t>sebagai variabel dependen</w:t>
      </w:r>
    </w:p>
    <w:p w14:paraId="23BB3A8D" w14:textId="77777777" w:rsidR="00EA75BC" w:rsidRDefault="00EA75BC" w:rsidP="00EA75BC">
      <w:pPr>
        <w:pStyle w:val="ListParagraph"/>
        <w:autoSpaceDE w:val="0"/>
        <w:autoSpaceDN w:val="0"/>
        <w:adjustRightInd w:val="0"/>
        <w:spacing w:after="0" w:line="240" w:lineRule="auto"/>
        <w:jc w:val="center"/>
        <w:rPr>
          <w:rFonts w:ascii="Times New Roman" w:hAnsi="Times New Roman" w:cs="Times New Roman"/>
          <w:sz w:val="24"/>
          <w:szCs w:val="24"/>
          <w:lang w:val="en-US"/>
        </w:rPr>
      </w:pPr>
    </w:p>
    <w:tbl>
      <w:tblPr>
        <w:tblpPr w:leftFromText="180" w:rightFromText="180" w:vertAnchor="text" w:horzAnchor="margin" w:tblpXSpec="center" w:tblpY="125"/>
        <w:tblW w:w="9837" w:type="dxa"/>
        <w:tblLayout w:type="fixed"/>
        <w:tblCellMar>
          <w:left w:w="0" w:type="dxa"/>
          <w:right w:w="0" w:type="dxa"/>
        </w:tblCellMar>
        <w:tblLook w:val="0000" w:firstRow="0" w:lastRow="0" w:firstColumn="0" w:lastColumn="0" w:noHBand="0" w:noVBand="0"/>
      </w:tblPr>
      <w:tblGrid>
        <w:gridCol w:w="3149"/>
        <w:gridCol w:w="2990"/>
        <w:gridCol w:w="1810"/>
        <w:gridCol w:w="1888"/>
      </w:tblGrid>
      <w:tr w:rsidR="00EA75BC" w:rsidRPr="009A21EB" w14:paraId="0B90BD9F" w14:textId="77777777" w:rsidTr="00AF64E6">
        <w:trPr>
          <w:cantSplit/>
          <w:trHeight w:val="458"/>
        </w:trPr>
        <w:tc>
          <w:tcPr>
            <w:tcW w:w="9836" w:type="dxa"/>
            <w:gridSpan w:val="4"/>
            <w:tcBorders>
              <w:top w:val="nil"/>
              <w:left w:val="nil"/>
              <w:bottom w:val="nil"/>
              <w:right w:val="nil"/>
            </w:tcBorders>
            <w:shd w:val="clear" w:color="auto" w:fill="FFFFFF"/>
            <w:vAlign w:val="center"/>
          </w:tcPr>
          <w:p w14:paraId="60C1F2E9" w14:textId="77777777" w:rsidR="00EA75BC" w:rsidRPr="009A21EB" w:rsidRDefault="00EA75BC" w:rsidP="00AF64E6">
            <w:pPr>
              <w:autoSpaceDE w:val="0"/>
              <w:autoSpaceDN w:val="0"/>
              <w:adjustRightInd w:val="0"/>
              <w:spacing w:after="0" w:line="320" w:lineRule="atLeast"/>
              <w:ind w:left="60" w:right="60"/>
              <w:jc w:val="center"/>
              <w:rPr>
                <w:rFonts w:ascii="Arial" w:hAnsi="Arial" w:cs="Arial"/>
                <w:color w:val="010205"/>
              </w:rPr>
            </w:pPr>
            <w:r w:rsidRPr="009A21EB">
              <w:rPr>
                <w:rFonts w:ascii="Arial" w:hAnsi="Arial" w:cs="Arial"/>
                <w:b/>
                <w:bCs/>
                <w:color w:val="010205"/>
              </w:rPr>
              <w:t>One-Sample Kolmogorov-Smirnov Test</w:t>
            </w:r>
          </w:p>
        </w:tc>
      </w:tr>
      <w:tr w:rsidR="00EA75BC" w:rsidRPr="009A21EB" w14:paraId="52BCCCFB" w14:textId="77777777" w:rsidTr="00AF64E6">
        <w:trPr>
          <w:cantSplit/>
          <w:trHeight w:val="950"/>
        </w:trPr>
        <w:tc>
          <w:tcPr>
            <w:tcW w:w="7948" w:type="dxa"/>
            <w:gridSpan w:val="3"/>
            <w:tcBorders>
              <w:top w:val="nil"/>
              <w:left w:val="nil"/>
              <w:bottom w:val="single" w:sz="8" w:space="0" w:color="152935"/>
              <w:right w:val="nil"/>
            </w:tcBorders>
            <w:shd w:val="clear" w:color="auto" w:fill="FFFFFF"/>
            <w:vAlign w:val="bottom"/>
          </w:tcPr>
          <w:p w14:paraId="4AC74298" w14:textId="77777777" w:rsidR="00EA75BC" w:rsidRPr="009A21EB" w:rsidRDefault="00EA75BC" w:rsidP="00AF64E6">
            <w:pPr>
              <w:autoSpaceDE w:val="0"/>
              <w:autoSpaceDN w:val="0"/>
              <w:adjustRightInd w:val="0"/>
              <w:spacing w:after="0" w:line="240" w:lineRule="auto"/>
              <w:rPr>
                <w:rFonts w:ascii="Times New Roman" w:hAnsi="Times New Roman" w:cs="Times New Roman"/>
                <w:sz w:val="24"/>
                <w:szCs w:val="24"/>
              </w:rPr>
            </w:pPr>
          </w:p>
        </w:tc>
        <w:tc>
          <w:tcPr>
            <w:tcW w:w="1888" w:type="dxa"/>
            <w:tcBorders>
              <w:top w:val="nil"/>
              <w:left w:val="nil"/>
              <w:bottom w:val="single" w:sz="8" w:space="0" w:color="152935"/>
              <w:right w:val="nil"/>
            </w:tcBorders>
            <w:shd w:val="clear" w:color="auto" w:fill="FFFFFF"/>
            <w:vAlign w:val="bottom"/>
          </w:tcPr>
          <w:p w14:paraId="5952A625" w14:textId="77777777" w:rsidR="00EA75BC" w:rsidRPr="009A21EB"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9A21EB">
              <w:rPr>
                <w:rFonts w:ascii="Arial" w:hAnsi="Arial" w:cs="Arial"/>
                <w:color w:val="264A60"/>
                <w:sz w:val="18"/>
                <w:szCs w:val="18"/>
              </w:rPr>
              <w:t>Unstandardized Residual</w:t>
            </w:r>
          </w:p>
        </w:tc>
      </w:tr>
      <w:tr w:rsidR="00EA75BC" w:rsidRPr="009A21EB" w14:paraId="6F84718D" w14:textId="77777777" w:rsidTr="00AF64E6">
        <w:trPr>
          <w:cantSplit/>
          <w:trHeight w:val="458"/>
        </w:trPr>
        <w:tc>
          <w:tcPr>
            <w:tcW w:w="7948" w:type="dxa"/>
            <w:gridSpan w:val="3"/>
            <w:tcBorders>
              <w:top w:val="single" w:sz="8" w:space="0" w:color="152935"/>
              <w:left w:val="nil"/>
              <w:bottom w:val="single" w:sz="8" w:space="0" w:color="AEAEAE"/>
              <w:right w:val="nil"/>
            </w:tcBorders>
            <w:shd w:val="clear" w:color="auto" w:fill="E0E0E0"/>
          </w:tcPr>
          <w:p w14:paraId="30109678"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N</w:t>
            </w:r>
          </w:p>
        </w:tc>
        <w:tc>
          <w:tcPr>
            <w:tcW w:w="1888" w:type="dxa"/>
            <w:tcBorders>
              <w:top w:val="single" w:sz="8" w:space="0" w:color="152935"/>
              <w:left w:val="nil"/>
              <w:bottom w:val="single" w:sz="8" w:space="0" w:color="AEAEAE"/>
              <w:right w:val="nil"/>
            </w:tcBorders>
            <w:shd w:val="clear" w:color="auto" w:fill="F9F9FB"/>
          </w:tcPr>
          <w:p w14:paraId="076958E8"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100</w:t>
            </w:r>
          </w:p>
        </w:tc>
      </w:tr>
      <w:tr w:rsidR="00EA75BC" w:rsidRPr="009A21EB" w14:paraId="794B9EB7" w14:textId="77777777" w:rsidTr="00AF64E6">
        <w:trPr>
          <w:cantSplit/>
          <w:trHeight w:val="458"/>
        </w:trPr>
        <w:tc>
          <w:tcPr>
            <w:tcW w:w="3149" w:type="dxa"/>
            <w:vMerge w:val="restart"/>
            <w:tcBorders>
              <w:top w:val="single" w:sz="8" w:space="0" w:color="AEAEAE"/>
              <w:left w:val="nil"/>
              <w:bottom w:val="single" w:sz="8" w:space="0" w:color="AEAEAE"/>
              <w:right w:val="nil"/>
            </w:tcBorders>
            <w:shd w:val="clear" w:color="auto" w:fill="E0E0E0"/>
          </w:tcPr>
          <w:p w14:paraId="4705340B"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Normal Parameters</w:t>
            </w:r>
            <w:r w:rsidRPr="009A21EB">
              <w:rPr>
                <w:rFonts w:ascii="Arial" w:hAnsi="Arial" w:cs="Arial"/>
                <w:color w:val="264A60"/>
                <w:sz w:val="18"/>
                <w:szCs w:val="18"/>
                <w:vertAlign w:val="superscript"/>
              </w:rPr>
              <w:t>a,b</w:t>
            </w:r>
          </w:p>
        </w:tc>
        <w:tc>
          <w:tcPr>
            <w:tcW w:w="4800" w:type="dxa"/>
            <w:gridSpan w:val="2"/>
            <w:tcBorders>
              <w:top w:val="single" w:sz="8" w:space="0" w:color="AEAEAE"/>
              <w:left w:val="nil"/>
              <w:bottom w:val="single" w:sz="8" w:space="0" w:color="AEAEAE"/>
              <w:right w:val="nil"/>
            </w:tcBorders>
            <w:shd w:val="clear" w:color="auto" w:fill="E0E0E0"/>
          </w:tcPr>
          <w:p w14:paraId="2DAA73B9"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Mean</w:t>
            </w:r>
          </w:p>
        </w:tc>
        <w:tc>
          <w:tcPr>
            <w:tcW w:w="1888" w:type="dxa"/>
            <w:tcBorders>
              <w:top w:val="single" w:sz="8" w:space="0" w:color="AEAEAE"/>
              <w:left w:val="nil"/>
              <w:bottom w:val="single" w:sz="8" w:space="0" w:color="AEAEAE"/>
              <w:right w:val="nil"/>
            </w:tcBorders>
            <w:shd w:val="clear" w:color="auto" w:fill="F9F9FB"/>
          </w:tcPr>
          <w:p w14:paraId="7F263EFE"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.0000000</w:t>
            </w:r>
          </w:p>
        </w:tc>
      </w:tr>
      <w:tr w:rsidR="00EA75BC" w:rsidRPr="009A21EB" w14:paraId="578482FB" w14:textId="77777777" w:rsidTr="00AF64E6">
        <w:trPr>
          <w:cantSplit/>
          <w:trHeight w:val="212"/>
        </w:trPr>
        <w:tc>
          <w:tcPr>
            <w:tcW w:w="3149" w:type="dxa"/>
            <w:vMerge/>
            <w:tcBorders>
              <w:top w:val="single" w:sz="8" w:space="0" w:color="AEAEAE"/>
              <w:left w:val="nil"/>
              <w:bottom w:val="single" w:sz="8" w:space="0" w:color="AEAEAE"/>
              <w:right w:val="nil"/>
            </w:tcBorders>
            <w:shd w:val="clear" w:color="auto" w:fill="E0E0E0"/>
          </w:tcPr>
          <w:p w14:paraId="6514C9D7"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4800" w:type="dxa"/>
            <w:gridSpan w:val="2"/>
            <w:tcBorders>
              <w:top w:val="single" w:sz="8" w:space="0" w:color="AEAEAE"/>
              <w:left w:val="nil"/>
              <w:bottom w:val="single" w:sz="8" w:space="0" w:color="AEAEAE"/>
              <w:right w:val="nil"/>
            </w:tcBorders>
            <w:shd w:val="clear" w:color="auto" w:fill="E0E0E0"/>
          </w:tcPr>
          <w:p w14:paraId="69902494"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Std. Deviation</w:t>
            </w:r>
          </w:p>
        </w:tc>
        <w:tc>
          <w:tcPr>
            <w:tcW w:w="1888" w:type="dxa"/>
            <w:tcBorders>
              <w:top w:val="single" w:sz="8" w:space="0" w:color="AEAEAE"/>
              <w:left w:val="nil"/>
              <w:bottom w:val="single" w:sz="8" w:space="0" w:color="AEAEAE"/>
              <w:right w:val="nil"/>
            </w:tcBorders>
            <w:shd w:val="clear" w:color="auto" w:fill="F9F9FB"/>
          </w:tcPr>
          <w:p w14:paraId="59D83C0C"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1.75615567</w:t>
            </w:r>
          </w:p>
        </w:tc>
      </w:tr>
      <w:tr w:rsidR="00EA75BC" w:rsidRPr="009A21EB" w14:paraId="520481FD" w14:textId="77777777" w:rsidTr="00AF64E6">
        <w:trPr>
          <w:cantSplit/>
          <w:trHeight w:val="458"/>
        </w:trPr>
        <w:tc>
          <w:tcPr>
            <w:tcW w:w="3149" w:type="dxa"/>
            <w:vMerge w:val="restart"/>
            <w:tcBorders>
              <w:top w:val="single" w:sz="8" w:space="0" w:color="AEAEAE"/>
              <w:left w:val="nil"/>
              <w:bottom w:val="single" w:sz="8" w:space="0" w:color="AEAEAE"/>
              <w:right w:val="nil"/>
            </w:tcBorders>
            <w:shd w:val="clear" w:color="auto" w:fill="E0E0E0"/>
          </w:tcPr>
          <w:p w14:paraId="11A1C33C"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Most Extreme Differences</w:t>
            </w:r>
          </w:p>
        </w:tc>
        <w:tc>
          <w:tcPr>
            <w:tcW w:w="4800" w:type="dxa"/>
            <w:gridSpan w:val="2"/>
            <w:tcBorders>
              <w:top w:val="single" w:sz="8" w:space="0" w:color="AEAEAE"/>
              <w:left w:val="nil"/>
              <w:bottom w:val="single" w:sz="8" w:space="0" w:color="AEAEAE"/>
              <w:right w:val="nil"/>
            </w:tcBorders>
            <w:shd w:val="clear" w:color="auto" w:fill="E0E0E0"/>
          </w:tcPr>
          <w:p w14:paraId="05CB856E"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Absolute</w:t>
            </w:r>
          </w:p>
        </w:tc>
        <w:tc>
          <w:tcPr>
            <w:tcW w:w="1888" w:type="dxa"/>
            <w:tcBorders>
              <w:top w:val="single" w:sz="8" w:space="0" w:color="AEAEAE"/>
              <w:left w:val="nil"/>
              <w:bottom w:val="single" w:sz="8" w:space="0" w:color="AEAEAE"/>
              <w:right w:val="nil"/>
            </w:tcBorders>
            <w:shd w:val="clear" w:color="auto" w:fill="F9F9FB"/>
          </w:tcPr>
          <w:p w14:paraId="6BCA7C03"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.086</w:t>
            </w:r>
          </w:p>
        </w:tc>
      </w:tr>
      <w:tr w:rsidR="00EA75BC" w:rsidRPr="009A21EB" w14:paraId="6E02017D" w14:textId="77777777" w:rsidTr="00AF64E6">
        <w:trPr>
          <w:cantSplit/>
          <w:trHeight w:val="212"/>
        </w:trPr>
        <w:tc>
          <w:tcPr>
            <w:tcW w:w="3149" w:type="dxa"/>
            <w:vMerge/>
            <w:tcBorders>
              <w:top w:val="single" w:sz="8" w:space="0" w:color="AEAEAE"/>
              <w:left w:val="nil"/>
              <w:bottom w:val="single" w:sz="8" w:space="0" w:color="AEAEAE"/>
              <w:right w:val="nil"/>
            </w:tcBorders>
            <w:shd w:val="clear" w:color="auto" w:fill="E0E0E0"/>
          </w:tcPr>
          <w:p w14:paraId="11FBAD57"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4800" w:type="dxa"/>
            <w:gridSpan w:val="2"/>
            <w:tcBorders>
              <w:top w:val="single" w:sz="8" w:space="0" w:color="AEAEAE"/>
              <w:left w:val="nil"/>
              <w:bottom w:val="single" w:sz="8" w:space="0" w:color="AEAEAE"/>
              <w:right w:val="nil"/>
            </w:tcBorders>
            <w:shd w:val="clear" w:color="auto" w:fill="E0E0E0"/>
          </w:tcPr>
          <w:p w14:paraId="7F35A1B1"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Positive</w:t>
            </w:r>
          </w:p>
        </w:tc>
        <w:tc>
          <w:tcPr>
            <w:tcW w:w="1888" w:type="dxa"/>
            <w:tcBorders>
              <w:top w:val="single" w:sz="8" w:space="0" w:color="AEAEAE"/>
              <w:left w:val="nil"/>
              <w:bottom w:val="single" w:sz="8" w:space="0" w:color="AEAEAE"/>
              <w:right w:val="nil"/>
            </w:tcBorders>
            <w:shd w:val="clear" w:color="auto" w:fill="F9F9FB"/>
          </w:tcPr>
          <w:p w14:paraId="47890141"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.056</w:t>
            </w:r>
          </w:p>
        </w:tc>
      </w:tr>
      <w:tr w:rsidR="00EA75BC" w:rsidRPr="009A21EB" w14:paraId="6319EF9B" w14:textId="77777777" w:rsidTr="00AF64E6">
        <w:trPr>
          <w:cantSplit/>
          <w:trHeight w:val="212"/>
        </w:trPr>
        <w:tc>
          <w:tcPr>
            <w:tcW w:w="3149" w:type="dxa"/>
            <w:vMerge/>
            <w:tcBorders>
              <w:top w:val="single" w:sz="8" w:space="0" w:color="AEAEAE"/>
              <w:left w:val="nil"/>
              <w:bottom w:val="single" w:sz="8" w:space="0" w:color="AEAEAE"/>
              <w:right w:val="nil"/>
            </w:tcBorders>
            <w:shd w:val="clear" w:color="auto" w:fill="E0E0E0"/>
          </w:tcPr>
          <w:p w14:paraId="5E00014F"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4800" w:type="dxa"/>
            <w:gridSpan w:val="2"/>
            <w:tcBorders>
              <w:top w:val="single" w:sz="8" w:space="0" w:color="AEAEAE"/>
              <w:left w:val="nil"/>
              <w:bottom w:val="single" w:sz="8" w:space="0" w:color="AEAEAE"/>
              <w:right w:val="nil"/>
            </w:tcBorders>
            <w:shd w:val="clear" w:color="auto" w:fill="E0E0E0"/>
          </w:tcPr>
          <w:p w14:paraId="413F18ED"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Negative</w:t>
            </w:r>
          </w:p>
        </w:tc>
        <w:tc>
          <w:tcPr>
            <w:tcW w:w="1888" w:type="dxa"/>
            <w:tcBorders>
              <w:top w:val="single" w:sz="8" w:space="0" w:color="AEAEAE"/>
              <w:left w:val="nil"/>
              <w:bottom w:val="single" w:sz="8" w:space="0" w:color="AEAEAE"/>
              <w:right w:val="nil"/>
            </w:tcBorders>
            <w:shd w:val="clear" w:color="auto" w:fill="F9F9FB"/>
          </w:tcPr>
          <w:p w14:paraId="2CAC2526"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-.086</w:t>
            </w:r>
          </w:p>
        </w:tc>
      </w:tr>
      <w:tr w:rsidR="00EA75BC" w:rsidRPr="009A21EB" w14:paraId="4D308F9E" w14:textId="77777777" w:rsidTr="00AF64E6">
        <w:trPr>
          <w:cantSplit/>
          <w:trHeight w:val="493"/>
        </w:trPr>
        <w:tc>
          <w:tcPr>
            <w:tcW w:w="7948" w:type="dxa"/>
            <w:gridSpan w:val="3"/>
            <w:tcBorders>
              <w:top w:val="single" w:sz="8" w:space="0" w:color="AEAEAE"/>
              <w:left w:val="nil"/>
              <w:bottom w:val="single" w:sz="8" w:space="0" w:color="AEAEAE"/>
              <w:right w:val="nil"/>
            </w:tcBorders>
            <w:shd w:val="clear" w:color="auto" w:fill="E0E0E0"/>
          </w:tcPr>
          <w:p w14:paraId="7509EE1D"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Test Statistic</w:t>
            </w:r>
          </w:p>
        </w:tc>
        <w:tc>
          <w:tcPr>
            <w:tcW w:w="1888" w:type="dxa"/>
            <w:tcBorders>
              <w:top w:val="single" w:sz="8" w:space="0" w:color="AEAEAE"/>
              <w:left w:val="nil"/>
              <w:bottom w:val="single" w:sz="8" w:space="0" w:color="AEAEAE"/>
              <w:right w:val="nil"/>
            </w:tcBorders>
            <w:shd w:val="clear" w:color="auto" w:fill="F9F9FB"/>
          </w:tcPr>
          <w:p w14:paraId="1900C274"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.086</w:t>
            </w:r>
          </w:p>
        </w:tc>
      </w:tr>
      <w:tr w:rsidR="00EA75BC" w:rsidRPr="009A21EB" w14:paraId="0F8D79B0" w14:textId="77777777" w:rsidTr="00AF64E6">
        <w:trPr>
          <w:cantSplit/>
          <w:trHeight w:val="458"/>
        </w:trPr>
        <w:tc>
          <w:tcPr>
            <w:tcW w:w="7948" w:type="dxa"/>
            <w:gridSpan w:val="3"/>
            <w:tcBorders>
              <w:top w:val="single" w:sz="8" w:space="0" w:color="AEAEAE"/>
              <w:left w:val="nil"/>
              <w:bottom w:val="single" w:sz="8" w:space="0" w:color="AEAEAE"/>
              <w:right w:val="nil"/>
            </w:tcBorders>
            <w:shd w:val="clear" w:color="auto" w:fill="E0E0E0"/>
          </w:tcPr>
          <w:p w14:paraId="5B027212"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Asymp. Sig. (2-tailed)</w:t>
            </w:r>
            <w:r w:rsidRPr="009A21EB">
              <w:rPr>
                <w:rFonts w:ascii="Arial" w:hAnsi="Arial" w:cs="Arial"/>
                <w:color w:val="264A60"/>
                <w:sz w:val="18"/>
                <w:szCs w:val="18"/>
                <w:vertAlign w:val="superscript"/>
              </w:rPr>
              <w:t>c</w:t>
            </w:r>
          </w:p>
        </w:tc>
        <w:tc>
          <w:tcPr>
            <w:tcW w:w="1888" w:type="dxa"/>
            <w:tcBorders>
              <w:top w:val="single" w:sz="8" w:space="0" w:color="AEAEAE"/>
              <w:left w:val="nil"/>
              <w:bottom w:val="single" w:sz="8" w:space="0" w:color="AEAEAE"/>
              <w:right w:val="nil"/>
            </w:tcBorders>
            <w:shd w:val="clear" w:color="auto" w:fill="F9F9FB"/>
          </w:tcPr>
          <w:p w14:paraId="07DEF5EF"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.068</w:t>
            </w:r>
          </w:p>
        </w:tc>
      </w:tr>
      <w:tr w:rsidR="00EA75BC" w:rsidRPr="009A21EB" w14:paraId="483DB75E" w14:textId="77777777" w:rsidTr="00AF64E6">
        <w:trPr>
          <w:cantSplit/>
          <w:trHeight w:val="458"/>
        </w:trPr>
        <w:tc>
          <w:tcPr>
            <w:tcW w:w="3149" w:type="dxa"/>
            <w:vMerge w:val="restart"/>
            <w:tcBorders>
              <w:top w:val="single" w:sz="8" w:space="0" w:color="AEAEAE"/>
              <w:left w:val="nil"/>
              <w:bottom w:val="single" w:sz="8" w:space="0" w:color="152935"/>
              <w:right w:val="nil"/>
            </w:tcBorders>
            <w:shd w:val="clear" w:color="auto" w:fill="E0E0E0"/>
          </w:tcPr>
          <w:p w14:paraId="418220B1"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Monte Carlo Sig. (2-tailed)</w:t>
            </w:r>
            <w:r w:rsidRPr="009A21EB">
              <w:rPr>
                <w:rFonts w:ascii="Arial" w:hAnsi="Arial" w:cs="Arial"/>
                <w:color w:val="264A60"/>
                <w:sz w:val="18"/>
                <w:szCs w:val="18"/>
                <w:vertAlign w:val="superscript"/>
              </w:rPr>
              <w:t>d</w:t>
            </w:r>
          </w:p>
        </w:tc>
        <w:tc>
          <w:tcPr>
            <w:tcW w:w="4800" w:type="dxa"/>
            <w:gridSpan w:val="2"/>
            <w:tcBorders>
              <w:top w:val="single" w:sz="8" w:space="0" w:color="AEAEAE"/>
              <w:left w:val="nil"/>
              <w:bottom w:val="single" w:sz="8" w:space="0" w:color="AEAEAE"/>
              <w:right w:val="nil"/>
            </w:tcBorders>
            <w:shd w:val="clear" w:color="auto" w:fill="E0E0E0"/>
          </w:tcPr>
          <w:p w14:paraId="382CF247"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Sig.</w:t>
            </w:r>
          </w:p>
        </w:tc>
        <w:tc>
          <w:tcPr>
            <w:tcW w:w="1888" w:type="dxa"/>
            <w:tcBorders>
              <w:top w:val="single" w:sz="8" w:space="0" w:color="AEAEAE"/>
              <w:left w:val="nil"/>
              <w:bottom w:val="single" w:sz="8" w:space="0" w:color="AEAEAE"/>
              <w:right w:val="nil"/>
            </w:tcBorders>
            <w:shd w:val="clear" w:color="auto" w:fill="F9F9FB"/>
          </w:tcPr>
          <w:p w14:paraId="2F576EAD"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.069</w:t>
            </w:r>
          </w:p>
        </w:tc>
      </w:tr>
      <w:tr w:rsidR="00EA75BC" w:rsidRPr="009A21EB" w14:paraId="73CACDE1" w14:textId="77777777" w:rsidTr="00AF64E6">
        <w:trPr>
          <w:cantSplit/>
          <w:trHeight w:val="212"/>
        </w:trPr>
        <w:tc>
          <w:tcPr>
            <w:tcW w:w="3149" w:type="dxa"/>
            <w:vMerge/>
            <w:tcBorders>
              <w:top w:val="single" w:sz="8" w:space="0" w:color="AEAEAE"/>
              <w:left w:val="nil"/>
              <w:bottom w:val="single" w:sz="8" w:space="0" w:color="152935"/>
              <w:right w:val="nil"/>
            </w:tcBorders>
            <w:shd w:val="clear" w:color="auto" w:fill="E0E0E0"/>
          </w:tcPr>
          <w:p w14:paraId="02B066CC"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2990" w:type="dxa"/>
            <w:vMerge w:val="restart"/>
            <w:tcBorders>
              <w:top w:val="single" w:sz="8" w:space="0" w:color="AEAEAE"/>
              <w:left w:val="nil"/>
              <w:bottom w:val="single" w:sz="8" w:space="0" w:color="152935"/>
              <w:right w:val="nil"/>
            </w:tcBorders>
            <w:shd w:val="clear" w:color="auto" w:fill="E0E0E0"/>
          </w:tcPr>
          <w:p w14:paraId="446444D3"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99% Confidence Interval</w:t>
            </w:r>
          </w:p>
        </w:tc>
        <w:tc>
          <w:tcPr>
            <w:tcW w:w="1809" w:type="dxa"/>
            <w:tcBorders>
              <w:top w:val="single" w:sz="8" w:space="0" w:color="AEAEAE"/>
              <w:left w:val="nil"/>
              <w:bottom w:val="single" w:sz="8" w:space="0" w:color="AEAEAE"/>
              <w:right w:val="nil"/>
            </w:tcBorders>
            <w:shd w:val="clear" w:color="auto" w:fill="E0E0E0"/>
          </w:tcPr>
          <w:p w14:paraId="55B12CA4"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Lower Bound</w:t>
            </w:r>
          </w:p>
        </w:tc>
        <w:tc>
          <w:tcPr>
            <w:tcW w:w="1888" w:type="dxa"/>
            <w:tcBorders>
              <w:top w:val="single" w:sz="8" w:space="0" w:color="AEAEAE"/>
              <w:left w:val="nil"/>
              <w:bottom w:val="single" w:sz="8" w:space="0" w:color="AEAEAE"/>
              <w:right w:val="nil"/>
            </w:tcBorders>
            <w:shd w:val="clear" w:color="auto" w:fill="F9F9FB"/>
          </w:tcPr>
          <w:p w14:paraId="090A8631"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.063</w:t>
            </w:r>
          </w:p>
        </w:tc>
      </w:tr>
      <w:tr w:rsidR="00EA75BC" w:rsidRPr="009A21EB" w14:paraId="2E81CF36" w14:textId="77777777" w:rsidTr="00AF64E6">
        <w:trPr>
          <w:cantSplit/>
          <w:trHeight w:val="212"/>
        </w:trPr>
        <w:tc>
          <w:tcPr>
            <w:tcW w:w="3149" w:type="dxa"/>
            <w:vMerge/>
            <w:tcBorders>
              <w:top w:val="single" w:sz="8" w:space="0" w:color="AEAEAE"/>
              <w:left w:val="nil"/>
              <w:bottom w:val="single" w:sz="8" w:space="0" w:color="152935"/>
              <w:right w:val="nil"/>
            </w:tcBorders>
            <w:shd w:val="clear" w:color="auto" w:fill="E0E0E0"/>
          </w:tcPr>
          <w:p w14:paraId="464926E6"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2990" w:type="dxa"/>
            <w:vMerge/>
            <w:tcBorders>
              <w:top w:val="single" w:sz="8" w:space="0" w:color="AEAEAE"/>
              <w:left w:val="nil"/>
              <w:bottom w:val="single" w:sz="8" w:space="0" w:color="152935"/>
              <w:right w:val="nil"/>
            </w:tcBorders>
            <w:shd w:val="clear" w:color="auto" w:fill="E0E0E0"/>
          </w:tcPr>
          <w:p w14:paraId="7F6630A0" w14:textId="77777777" w:rsidR="00EA75BC" w:rsidRPr="009A21EB" w:rsidRDefault="00EA75BC" w:rsidP="00AF64E6">
            <w:pPr>
              <w:autoSpaceDE w:val="0"/>
              <w:autoSpaceDN w:val="0"/>
              <w:adjustRightInd w:val="0"/>
              <w:spacing w:after="0" w:line="240" w:lineRule="auto"/>
              <w:rPr>
                <w:rFonts w:ascii="Arial" w:hAnsi="Arial" w:cs="Arial"/>
                <w:color w:val="010205"/>
                <w:sz w:val="18"/>
                <w:szCs w:val="18"/>
              </w:rPr>
            </w:pPr>
          </w:p>
        </w:tc>
        <w:tc>
          <w:tcPr>
            <w:tcW w:w="1809" w:type="dxa"/>
            <w:tcBorders>
              <w:top w:val="single" w:sz="8" w:space="0" w:color="AEAEAE"/>
              <w:left w:val="nil"/>
              <w:bottom w:val="single" w:sz="8" w:space="0" w:color="152935"/>
              <w:right w:val="nil"/>
            </w:tcBorders>
            <w:shd w:val="clear" w:color="auto" w:fill="E0E0E0"/>
          </w:tcPr>
          <w:p w14:paraId="0E64599F" w14:textId="77777777" w:rsidR="00EA75BC" w:rsidRPr="009A21EB" w:rsidRDefault="00EA75BC" w:rsidP="00AF64E6">
            <w:pPr>
              <w:autoSpaceDE w:val="0"/>
              <w:autoSpaceDN w:val="0"/>
              <w:adjustRightInd w:val="0"/>
              <w:spacing w:after="0" w:line="320" w:lineRule="atLeast"/>
              <w:ind w:left="60" w:right="60"/>
              <w:rPr>
                <w:rFonts w:ascii="Arial" w:hAnsi="Arial" w:cs="Arial"/>
                <w:color w:val="264A60"/>
                <w:sz w:val="18"/>
                <w:szCs w:val="18"/>
              </w:rPr>
            </w:pPr>
            <w:r w:rsidRPr="009A21EB">
              <w:rPr>
                <w:rFonts w:ascii="Arial" w:hAnsi="Arial" w:cs="Arial"/>
                <w:color w:val="264A60"/>
                <w:sz w:val="18"/>
                <w:szCs w:val="18"/>
              </w:rPr>
              <w:t>Upper Bound</w:t>
            </w:r>
          </w:p>
        </w:tc>
        <w:tc>
          <w:tcPr>
            <w:tcW w:w="1888" w:type="dxa"/>
            <w:tcBorders>
              <w:top w:val="single" w:sz="8" w:space="0" w:color="AEAEAE"/>
              <w:left w:val="nil"/>
              <w:bottom w:val="single" w:sz="8" w:space="0" w:color="152935"/>
              <w:right w:val="nil"/>
            </w:tcBorders>
            <w:shd w:val="clear" w:color="auto" w:fill="F9F9FB"/>
          </w:tcPr>
          <w:p w14:paraId="3ACEE707" w14:textId="77777777" w:rsidR="00EA75BC" w:rsidRPr="009A21EB"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9A21EB">
              <w:rPr>
                <w:rFonts w:ascii="Arial" w:hAnsi="Arial" w:cs="Arial"/>
                <w:color w:val="010205"/>
                <w:sz w:val="18"/>
                <w:szCs w:val="18"/>
              </w:rPr>
              <w:t>.076</w:t>
            </w:r>
          </w:p>
        </w:tc>
      </w:tr>
      <w:tr w:rsidR="00EA75BC" w:rsidRPr="009A21EB" w14:paraId="557B4DFD" w14:textId="77777777" w:rsidTr="00AF64E6">
        <w:trPr>
          <w:cantSplit/>
          <w:trHeight w:val="458"/>
        </w:trPr>
        <w:tc>
          <w:tcPr>
            <w:tcW w:w="9836" w:type="dxa"/>
            <w:gridSpan w:val="4"/>
            <w:tcBorders>
              <w:top w:val="nil"/>
              <w:left w:val="nil"/>
              <w:bottom w:val="nil"/>
              <w:right w:val="nil"/>
            </w:tcBorders>
            <w:shd w:val="clear" w:color="auto" w:fill="FFFFFF"/>
          </w:tcPr>
          <w:p w14:paraId="44F71206"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a. Test distribution is Normal.</w:t>
            </w:r>
          </w:p>
        </w:tc>
      </w:tr>
      <w:tr w:rsidR="00EA75BC" w:rsidRPr="009A21EB" w14:paraId="20964802" w14:textId="77777777" w:rsidTr="00AF64E6">
        <w:trPr>
          <w:cantSplit/>
          <w:trHeight w:val="493"/>
        </w:trPr>
        <w:tc>
          <w:tcPr>
            <w:tcW w:w="9836" w:type="dxa"/>
            <w:gridSpan w:val="4"/>
            <w:tcBorders>
              <w:top w:val="nil"/>
              <w:left w:val="nil"/>
              <w:bottom w:val="nil"/>
              <w:right w:val="nil"/>
            </w:tcBorders>
            <w:shd w:val="clear" w:color="auto" w:fill="FFFFFF"/>
          </w:tcPr>
          <w:p w14:paraId="766BCCA2"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b. Calculated from data.</w:t>
            </w:r>
          </w:p>
        </w:tc>
      </w:tr>
      <w:tr w:rsidR="00EA75BC" w:rsidRPr="009A21EB" w14:paraId="1F361615" w14:textId="77777777" w:rsidTr="00AF64E6">
        <w:trPr>
          <w:cantSplit/>
          <w:trHeight w:val="458"/>
        </w:trPr>
        <w:tc>
          <w:tcPr>
            <w:tcW w:w="9836" w:type="dxa"/>
            <w:gridSpan w:val="4"/>
            <w:tcBorders>
              <w:top w:val="nil"/>
              <w:left w:val="nil"/>
              <w:bottom w:val="nil"/>
              <w:right w:val="nil"/>
            </w:tcBorders>
            <w:shd w:val="clear" w:color="auto" w:fill="FFFFFF"/>
          </w:tcPr>
          <w:p w14:paraId="40553098"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c. Lilliefors Significance Correction.</w:t>
            </w:r>
          </w:p>
        </w:tc>
      </w:tr>
      <w:tr w:rsidR="00EA75BC" w:rsidRPr="009A21EB" w14:paraId="237EBB54" w14:textId="77777777" w:rsidTr="00AF64E6">
        <w:trPr>
          <w:cantSplit/>
          <w:trHeight w:val="458"/>
        </w:trPr>
        <w:tc>
          <w:tcPr>
            <w:tcW w:w="9836" w:type="dxa"/>
            <w:gridSpan w:val="4"/>
            <w:tcBorders>
              <w:top w:val="nil"/>
              <w:left w:val="nil"/>
              <w:bottom w:val="nil"/>
              <w:right w:val="nil"/>
            </w:tcBorders>
            <w:shd w:val="clear" w:color="auto" w:fill="FFFFFF"/>
          </w:tcPr>
          <w:p w14:paraId="78F9D574" w14:textId="77777777" w:rsidR="00EA75BC" w:rsidRPr="009A21EB" w:rsidRDefault="00EA75BC" w:rsidP="00AF64E6">
            <w:pPr>
              <w:autoSpaceDE w:val="0"/>
              <w:autoSpaceDN w:val="0"/>
              <w:adjustRightInd w:val="0"/>
              <w:spacing w:after="0" w:line="320" w:lineRule="atLeast"/>
              <w:ind w:left="60" w:right="60"/>
              <w:rPr>
                <w:rFonts w:ascii="Arial" w:hAnsi="Arial" w:cs="Arial"/>
                <w:color w:val="010205"/>
                <w:sz w:val="18"/>
                <w:szCs w:val="18"/>
              </w:rPr>
            </w:pPr>
            <w:r w:rsidRPr="009A21EB">
              <w:rPr>
                <w:rFonts w:ascii="Arial" w:hAnsi="Arial" w:cs="Arial"/>
                <w:color w:val="010205"/>
                <w:sz w:val="18"/>
                <w:szCs w:val="18"/>
              </w:rPr>
              <w:t>d. Lilliefors' method based on 10000 Monte Carlo samples with starting seed 562334227.</w:t>
            </w:r>
          </w:p>
        </w:tc>
      </w:tr>
    </w:tbl>
    <w:p w14:paraId="4FE5467A" w14:textId="77777777" w:rsidR="00EA75BC" w:rsidRDefault="00EA75BC" w:rsidP="00EA75BC">
      <w:pPr>
        <w:pStyle w:val="ListParagraph"/>
        <w:autoSpaceDE w:val="0"/>
        <w:autoSpaceDN w:val="0"/>
        <w:adjustRightInd w:val="0"/>
        <w:spacing w:after="0" w:line="240" w:lineRule="auto"/>
        <w:jc w:val="center"/>
        <w:rPr>
          <w:rFonts w:ascii="Times New Roman" w:hAnsi="Times New Roman" w:cs="Times New Roman"/>
          <w:sz w:val="24"/>
          <w:szCs w:val="24"/>
          <w:lang w:val="en-US"/>
        </w:rPr>
      </w:pPr>
    </w:p>
    <w:p w14:paraId="29CDA2AB" w14:textId="77777777" w:rsidR="00EA75BC" w:rsidRPr="005168D4" w:rsidRDefault="00EA75BC" w:rsidP="00EA75BC">
      <w:pPr>
        <w:pStyle w:val="ListParagraph"/>
        <w:autoSpaceDE w:val="0"/>
        <w:autoSpaceDN w:val="0"/>
        <w:adjustRightInd w:val="0"/>
        <w:spacing w:after="0" w:line="240" w:lineRule="auto"/>
        <w:jc w:val="center"/>
        <w:rPr>
          <w:rFonts w:ascii="Times New Roman" w:hAnsi="Times New Roman" w:cs="Times New Roman"/>
          <w:sz w:val="24"/>
          <w:szCs w:val="24"/>
          <w:lang w:val="en-US"/>
        </w:rPr>
      </w:pPr>
    </w:p>
    <w:p w14:paraId="50E6469F" w14:textId="77777777" w:rsidR="00EA75BC" w:rsidRDefault="00EA75BC" w:rsidP="00EA75BC">
      <w:pPr>
        <w:autoSpaceDE w:val="0"/>
        <w:autoSpaceDN w:val="0"/>
        <w:adjustRightInd w:val="0"/>
        <w:spacing w:after="0" w:line="400" w:lineRule="atLeast"/>
        <w:ind w:firstLine="720"/>
        <w:jc w:val="center"/>
        <w:rPr>
          <w:rFonts w:ascii="Times New Roman" w:hAnsi="Times New Roman" w:cs="Times New Roman"/>
          <w:sz w:val="24"/>
          <w:szCs w:val="24"/>
        </w:rPr>
      </w:pPr>
    </w:p>
    <w:p w14:paraId="2D302D0F" w14:textId="77777777" w:rsidR="00EA75BC" w:rsidRDefault="00EA75BC" w:rsidP="00EA75BC">
      <w:pPr>
        <w:autoSpaceDE w:val="0"/>
        <w:autoSpaceDN w:val="0"/>
        <w:adjustRightInd w:val="0"/>
        <w:spacing w:after="0" w:line="400" w:lineRule="atLeast"/>
        <w:ind w:firstLine="720"/>
        <w:jc w:val="center"/>
        <w:rPr>
          <w:rFonts w:ascii="Times New Roman" w:hAnsi="Times New Roman" w:cs="Times New Roman"/>
          <w:sz w:val="24"/>
          <w:szCs w:val="24"/>
        </w:rPr>
      </w:pPr>
    </w:p>
    <w:p w14:paraId="2C3D767C" w14:textId="77777777" w:rsidR="00EA75BC" w:rsidRPr="005D666C" w:rsidRDefault="00EA75BC" w:rsidP="00EA75BC">
      <w:pPr>
        <w:autoSpaceDE w:val="0"/>
        <w:autoSpaceDN w:val="0"/>
        <w:adjustRightInd w:val="0"/>
        <w:spacing w:after="0" w:line="400" w:lineRule="atLeast"/>
        <w:rPr>
          <w:rFonts w:ascii="Times New Roman" w:hAnsi="Times New Roman" w:cs="Times New Roman"/>
          <w:sz w:val="24"/>
          <w:szCs w:val="24"/>
        </w:rPr>
      </w:pPr>
    </w:p>
    <w:p w14:paraId="4CF74B50" w14:textId="77777777" w:rsidR="00EA75BC" w:rsidRPr="005168D4" w:rsidRDefault="00EA75BC" w:rsidP="00EA75BC">
      <w:pPr>
        <w:spacing w:line="360" w:lineRule="auto"/>
        <w:ind w:left="360"/>
        <w:rPr>
          <w:rFonts w:ascii="Times New Roman" w:hAnsi="Times New Roman" w:cs="Times New Roman"/>
          <w:b/>
          <w:bCs/>
          <w:iCs/>
          <w:sz w:val="24"/>
          <w:szCs w:val="24"/>
        </w:rPr>
      </w:pPr>
    </w:p>
    <w:p w14:paraId="461114DA" w14:textId="77777777" w:rsidR="00EA75BC" w:rsidRPr="005168D4" w:rsidRDefault="00EA75BC" w:rsidP="00EA75BC">
      <w:pPr>
        <w:spacing w:line="360" w:lineRule="auto"/>
        <w:ind w:left="360"/>
        <w:rPr>
          <w:rFonts w:ascii="Times New Roman" w:hAnsi="Times New Roman" w:cs="Times New Roman"/>
          <w:b/>
          <w:bCs/>
          <w:iCs/>
          <w:sz w:val="24"/>
          <w:szCs w:val="24"/>
        </w:rPr>
      </w:pPr>
    </w:p>
    <w:p w14:paraId="1859D267" w14:textId="77777777" w:rsidR="00EA75BC" w:rsidRPr="005168D4" w:rsidRDefault="00EA75BC" w:rsidP="00EA75BC">
      <w:pPr>
        <w:spacing w:line="360" w:lineRule="auto"/>
        <w:ind w:left="360"/>
        <w:rPr>
          <w:rFonts w:ascii="Times New Roman" w:hAnsi="Times New Roman" w:cs="Times New Roman"/>
          <w:b/>
          <w:bCs/>
          <w:iCs/>
          <w:sz w:val="24"/>
          <w:szCs w:val="24"/>
        </w:rPr>
      </w:pPr>
    </w:p>
    <w:p w14:paraId="48E97FC7"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0D7BE46"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2FAB5A1F"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BAD372B"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F2A59A5"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36BDCD6F"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2A7EE189"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609EFFD0"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EC8AD7F"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03B4C04D"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841F14F"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24D34B67"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90070E1" w14:textId="77777777" w:rsidR="00EA75BC" w:rsidRPr="00246F64"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Uji </w:t>
      </w:r>
      <w:r w:rsidRPr="00246F64">
        <w:rPr>
          <w:rFonts w:ascii="Times New Roman" w:hAnsi="Times New Roman" w:cs="Times New Roman"/>
          <w:b/>
          <w:bCs/>
          <w:iCs/>
          <w:sz w:val="24"/>
          <w:szCs w:val="24"/>
        </w:rPr>
        <w:t>Multikolinearitas</w:t>
      </w:r>
    </w:p>
    <w:tbl>
      <w:tblPr>
        <w:tblpPr w:leftFromText="180" w:rightFromText="180" w:vertAnchor="page" w:horzAnchor="margin" w:tblpXSpec="center" w:tblpY="2401"/>
        <w:tblW w:w="11850" w:type="dxa"/>
        <w:tblLayout w:type="fixed"/>
        <w:tblCellMar>
          <w:left w:w="0" w:type="dxa"/>
          <w:right w:w="0" w:type="dxa"/>
        </w:tblCellMar>
        <w:tblLook w:val="0000" w:firstRow="0" w:lastRow="0" w:firstColumn="0" w:lastColumn="0" w:noHBand="0" w:noVBand="0"/>
      </w:tblPr>
      <w:tblGrid>
        <w:gridCol w:w="850"/>
        <w:gridCol w:w="1361"/>
        <w:gridCol w:w="1538"/>
        <w:gridCol w:w="1540"/>
        <w:gridCol w:w="1696"/>
        <w:gridCol w:w="1186"/>
        <w:gridCol w:w="1186"/>
        <w:gridCol w:w="1309"/>
        <w:gridCol w:w="1184"/>
      </w:tblGrid>
      <w:tr w:rsidR="00EA75BC" w:rsidRPr="006928F6" w14:paraId="294534CF" w14:textId="77777777" w:rsidTr="00AF64E6">
        <w:trPr>
          <w:cantSplit/>
          <w:trHeight w:val="445"/>
        </w:trPr>
        <w:tc>
          <w:tcPr>
            <w:tcW w:w="11849" w:type="dxa"/>
            <w:gridSpan w:val="9"/>
            <w:tcBorders>
              <w:top w:val="nil"/>
              <w:left w:val="nil"/>
              <w:bottom w:val="nil"/>
              <w:right w:val="nil"/>
            </w:tcBorders>
            <w:shd w:val="clear" w:color="auto" w:fill="FFFFFF"/>
            <w:vAlign w:val="center"/>
          </w:tcPr>
          <w:p w14:paraId="00F74601"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010205"/>
              </w:rPr>
            </w:pPr>
            <w:r w:rsidRPr="006928F6">
              <w:rPr>
                <w:rFonts w:ascii="Arial" w:hAnsi="Arial" w:cs="Arial"/>
                <w:b/>
                <w:bCs/>
                <w:color w:val="010205"/>
              </w:rPr>
              <w:t>Coefficients</w:t>
            </w:r>
            <w:r w:rsidRPr="006928F6">
              <w:rPr>
                <w:rFonts w:ascii="Arial" w:hAnsi="Arial" w:cs="Arial"/>
                <w:b/>
                <w:bCs/>
                <w:color w:val="010205"/>
                <w:vertAlign w:val="superscript"/>
              </w:rPr>
              <w:t>a</w:t>
            </w:r>
          </w:p>
        </w:tc>
      </w:tr>
      <w:tr w:rsidR="00EA75BC" w:rsidRPr="006928F6" w14:paraId="6B5E6278" w14:textId="77777777" w:rsidTr="00AF64E6">
        <w:trPr>
          <w:cantSplit/>
          <w:trHeight w:val="827"/>
        </w:trPr>
        <w:tc>
          <w:tcPr>
            <w:tcW w:w="2211" w:type="dxa"/>
            <w:gridSpan w:val="2"/>
            <w:vMerge w:val="restart"/>
            <w:tcBorders>
              <w:top w:val="nil"/>
              <w:left w:val="nil"/>
              <w:bottom w:val="nil"/>
              <w:right w:val="nil"/>
            </w:tcBorders>
            <w:shd w:val="clear" w:color="auto" w:fill="FFFFFF"/>
            <w:vAlign w:val="bottom"/>
          </w:tcPr>
          <w:p w14:paraId="5F07B5A0" w14:textId="77777777" w:rsidR="00EA75BC" w:rsidRPr="006928F6" w:rsidRDefault="00EA75BC" w:rsidP="00AF64E6">
            <w:pPr>
              <w:autoSpaceDE w:val="0"/>
              <w:autoSpaceDN w:val="0"/>
              <w:adjustRightInd w:val="0"/>
              <w:spacing w:after="0" w:line="320" w:lineRule="atLeast"/>
              <w:ind w:left="60" w:right="60"/>
              <w:rPr>
                <w:rFonts w:ascii="Arial" w:hAnsi="Arial" w:cs="Arial"/>
                <w:color w:val="264A60"/>
                <w:sz w:val="18"/>
                <w:szCs w:val="18"/>
              </w:rPr>
            </w:pPr>
            <w:r w:rsidRPr="006928F6">
              <w:rPr>
                <w:rFonts w:ascii="Arial" w:hAnsi="Arial" w:cs="Arial"/>
                <w:color w:val="264A60"/>
                <w:sz w:val="18"/>
                <w:szCs w:val="18"/>
              </w:rPr>
              <w:t>Model</w:t>
            </w:r>
          </w:p>
        </w:tc>
        <w:tc>
          <w:tcPr>
            <w:tcW w:w="3078" w:type="dxa"/>
            <w:gridSpan w:val="2"/>
            <w:tcBorders>
              <w:top w:val="nil"/>
              <w:left w:val="nil"/>
              <w:bottom w:val="nil"/>
              <w:right w:val="single" w:sz="8" w:space="0" w:color="E0E0E0"/>
            </w:tcBorders>
            <w:shd w:val="clear" w:color="auto" w:fill="FFFFFF"/>
            <w:vAlign w:val="bottom"/>
          </w:tcPr>
          <w:p w14:paraId="45CFAAF5"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Unstandardized Coefficients</w:t>
            </w:r>
          </w:p>
        </w:tc>
        <w:tc>
          <w:tcPr>
            <w:tcW w:w="1696" w:type="dxa"/>
            <w:tcBorders>
              <w:top w:val="nil"/>
              <w:left w:val="single" w:sz="8" w:space="0" w:color="E0E0E0"/>
              <w:bottom w:val="nil"/>
              <w:right w:val="single" w:sz="8" w:space="0" w:color="E0E0E0"/>
            </w:tcBorders>
            <w:shd w:val="clear" w:color="auto" w:fill="FFFFFF"/>
            <w:vAlign w:val="bottom"/>
          </w:tcPr>
          <w:p w14:paraId="4ADE437B"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Standardized Coefficients</w:t>
            </w:r>
          </w:p>
        </w:tc>
        <w:tc>
          <w:tcPr>
            <w:tcW w:w="1186" w:type="dxa"/>
            <w:vMerge w:val="restart"/>
            <w:tcBorders>
              <w:top w:val="nil"/>
              <w:left w:val="single" w:sz="8" w:space="0" w:color="E0E0E0"/>
              <w:bottom w:val="nil"/>
              <w:right w:val="single" w:sz="8" w:space="0" w:color="E0E0E0"/>
            </w:tcBorders>
            <w:shd w:val="clear" w:color="auto" w:fill="FFFFFF"/>
            <w:vAlign w:val="bottom"/>
          </w:tcPr>
          <w:p w14:paraId="4BCFB4A7"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T</w:t>
            </w:r>
          </w:p>
        </w:tc>
        <w:tc>
          <w:tcPr>
            <w:tcW w:w="1186" w:type="dxa"/>
            <w:vMerge w:val="restart"/>
            <w:tcBorders>
              <w:top w:val="nil"/>
              <w:left w:val="single" w:sz="8" w:space="0" w:color="E0E0E0"/>
              <w:bottom w:val="nil"/>
              <w:right w:val="single" w:sz="8" w:space="0" w:color="E0E0E0"/>
            </w:tcBorders>
            <w:shd w:val="clear" w:color="auto" w:fill="FFFFFF"/>
            <w:vAlign w:val="bottom"/>
          </w:tcPr>
          <w:p w14:paraId="7A5244E1"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Sig.</w:t>
            </w:r>
          </w:p>
        </w:tc>
        <w:tc>
          <w:tcPr>
            <w:tcW w:w="2493" w:type="dxa"/>
            <w:gridSpan w:val="2"/>
            <w:tcBorders>
              <w:top w:val="nil"/>
              <w:left w:val="single" w:sz="8" w:space="0" w:color="E0E0E0"/>
              <w:bottom w:val="nil"/>
              <w:right w:val="nil"/>
            </w:tcBorders>
            <w:shd w:val="clear" w:color="auto" w:fill="FFFFFF"/>
            <w:vAlign w:val="bottom"/>
          </w:tcPr>
          <w:p w14:paraId="41296041"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Collinearity Statistics</w:t>
            </w:r>
          </w:p>
        </w:tc>
      </w:tr>
      <w:tr w:rsidR="00EA75BC" w:rsidRPr="006928F6" w14:paraId="1CDF3D0D" w14:textId="77777777" w:rsidTr="00AF64E6">
        <w:trPr>
          <w:cantSplit/>
          <w:trHeight w:val="191"/>
        </w:trPr>
        <w:tc>
          <w:tcPr>
            <w:tcW w:w="2211" w:type="dxa"/>
            <w:gridSpan w:val="2"/>
            <w:vMerge/>
            <w:tcBorders>
              <w:top w:val="nil"/>
              <w:left w:val="nil"/>
              <w:bottom w:val="nil"/>
              <w:right w:val="nil"/>
            </w:tcBorders>
            <w:shd w:val="clear" w:color="auto" w:fill="FFFFFF"/>
            <w:vAlign w:val="bottom"/>
          </w:tcPr>
          <w:p w14:paraId="1EF49307" w14:textId="77777777" w:rsidR="00EA75BC" w:rsidRPr="006928F6" w:rsidRDefault="00EA75BC" w:rsidP="00AF64E6">
            <w:pPr>
              <w:autoSpaceDE w:val="0"/>
              <w:autoSpaceDN w:val="0"/>
              <w:adjustRightInd w:val="0"/>
              <w:spacing w:after="0" w:line="240" w:lineRule="auto"/>
              <w:rPr>
                <w:rFonts w:ascii="Arial" w:hAnsi="Arial" w:cs="Arial"/>
                <w:color w:val="264A60"/>
                <w:sz w:val="18"/>
                <w:szCs w:val="18"/>
              </w:rPr>
            </w:pPr>
          </w:p>
        </w:tc>
        <w:tc>
          <w:tcPr>
            <w:tcW w:w="1538" w:type="dxa"/>
            <w:tcBorders>
              <w:top w:val="nil"/>
              <w:left w:val="nil"/>
              <w:bottom w:val="single" w:sz="8" w:space="0" w:color="152935"/>
              <w:right w:val="single" w:sz="8" w:space="0" w:color="E0E0E0"/>
            </w:tcBorders>
            <w:shd w:val="clear" w:color="auto" w:fill="FFFFFF"/>
            <w:vAlign w:val="bottom"/>
          </w:tcPr>
          <w:p w14:paraId="27B929B8"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B</w:t>
            </w:r>
          </w:p>
        </w:tc>
        <w:tc>
          <w:tcPr>
            <w:tcW w:w="1539" w:type="dxa"/>
            <w:tcBorders>
              <w:top w:val="nil"/>
              <w:left w:val="single" w:sz="8" w:space="0" w:color="E0E0E0"/>
              <w:bottom w:val="single" w:sz="8" w:space="0" w:color="152935"/>
              <w:right w:val="single" w:sz="8" w:space="0" w:color="E0E0E0"/>
            </w:tcBorders>
            <w:shd w:val="clear" w:color="auto" w:fill="FFFFFF"/>
            <w:vAlign w:val="bottom"/>
          </w:tcPr>
          <w:p w14:paraId="058237D6"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Std. Error</w:t>
            </w:r>
          </w:p>
        </w:tc>
        <w:tc>
          <w:tcPr>
            <w:tcW w:w="1696" w:type="dxa"/>
            <w:tcBorders>
              <w:top w:val="nil"/>
              <w:left w:val="single" w:sz="8" w:space="0" w:color="E0E0E0"/>
              <w:bottom w:val="single" w:sz="8" w:space="0" w:color="152935"/>
              <w:right w:val="single" w:sz="8" w:space="0" w:color="E0E0E0"/>
            </w:tcBorders>
            <w:shd w:val="clear" w:color="auto" w:fill="FFFFFF"/>
            <w:vAlign w:val="bottom"/>
          </w:tcPr>
          <w:p w14:paraId="6FA4C4DC"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Beta</w:t>
            </w:r>
          </w:p>
        </w:tc>
        <w:tc>
          <w:tcPr>
            <w:tcW w:w="1186" w:type="dxa"/>
            <w:vMerge/>
            <w:tcBorders>
              <w:top w:val="nil"/>
              <w:left w:val="single" w:sz="8" w:space="0" w:color="E0E0E0"/>
              <w:bottom w:val="nil"/>
              <w:right w:val="single" w:sz="8" w:space="0" w:color="E0E0E0"/>
            </w:tcBorders>
            <w:shd w:val="clear" w:color="auto" w:fill="FFFFFF"/>
            <w:vAlign w:val="bottom"/>
          </w:tcPr>
          <w:p w14:paraId="1F212E00" w14:textId="77777777" w:rsidR="00EA75BC" w:rsidRPr="006928F6" w:rsidRDefault="00EA75BC" w:rsidP="00AF64E6">
            <w:pPr>
              <w:autoSpaceDE w:val="0"/>
              <w:autoSpaceDN w:val="0"/>
              <w:adjustRightInd w:val="0"/>
              <w:spacing w:after="0" w:line="240" w:lineRule="auto"/>
              <w:rPr>
                <w:rFonts w:ascii="Arial" w:hAnsi="Arial" w:cs="Arial"/>
                <w:color w:val="264A60"/>
                <w:sz w:val="18"/>
                <w:szCs w:val="18"/>
              </w:rPr>
            </w:pPr>
          </w:p>
        </w:tc>
        <w:tc>
          <w:tcPr>
            <w:tcW w:w="1186" w:type="dxa"/>
            <w:vMerge/>
            <w:tcBorders>
              <w:top w:val="nil"/>
              <w:left w:val="single" w:sz="8" w:space="0" w:color="E0E0E0"/>
              <w:bottom w:val="nil"/>
              <w:right w:val="single" w:sz="8" w:space="0" w:color="E0E0E0"/>
            </w:tcBorders>
            <w:shd w:val="clear" w:color="auto" w:fill="FFFFFF"/>
            <w:vAlign w:val="bottom"/>
          </w:tcPr>
          <w:p w14:paraId="56EE7610" w14:textId="77777777" w:rsidR="00EA75BC" w:rsidRPr="006928F6" w:rsidRDefault="00EA75BC" w:rsidP="00AF64E6">
            <w:pPr>
              <w:autoSpaceDE w:val="0"/>
              <w:autoSpaceDN w:val="0"/>
              <w:adjustRightInd w:val="0"/>
              <w:spacing w:after="0" w:line="240" w:lineRule="auto"/>
              <w:rPr>
                <w:rFonts w:ascii="Arial" w:hAnsi="Arial" w:cs="Arial"/>
                <w:color w:val="264A60"/>
                <w:sz w:val="18"/>
                <w:szCs w:val="18"/>
              </w:rPr>
            </w:pPr>
          </w:p>
        </w:tc>
        <w:tc>
          <w:tcPr>
            <w:tcW w:w="1309" w:type="dxa"/>
            <w:tcBorders>
              <w:top w:val="nil"/>
              <w:left w:val="single" w:sz="8" w:space="0" w:color="E0E0E0"/>
              <w:bottom w:val="single" w:sz="8" w:space="0" w:color="152935"/>
              <w:right w:val="single" w:sz="8" w:space="0" w:color="E0E0E0"/>
            </w:tcBorders>
            <w:shd w:val="clear" w:color="auto" w:fill="FFFFFF"/>
            <w:vAlign w:val="bottom"/>
          </w:tcPr>
          <w:p w14:paraId="15342945"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Tolerance</w:t>
            </w:r>
          </w:p>
        </w:tc>
        <w:tc>
          <w:tcPr>
            <w:tcW w:w="1184" w:type="dxa"/>
            <w:tcBorders>
              <w:top w:val="nil"/>
              <w:left w:val="single" w:sz="8" w:space="0" w:color="E0E0E0"/>
              <w:bottom w:val="single" w:sz="8" w:space="0" w:color="152935"/>
              <w:right w:val="nil"/>
            </w:tcBorders>
            <w:shd w:val="clear" w:color="auto" w:fill="FFFFFF"/>
            <w:vAlign w:val="bottom"/>
          </w:tcPr>
          <w:p w14:paraId="0D1FED4C"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VIF</w:t>
            </w:r>
          </w:p>
        </w:tc>
      </w:tr>
      <w:tr w:rsidR="00EA75BC" w:rsidRPr="006928F6" w14:paraId="53960BEC" w14:textId="77777777" w:rsidTr="00AF64E6">
        <w:trPr>
          <w:cantSplit/>
          <w:trHeight w:val="413"/>
        </w:trPr>
        <w:tc>
          <w:tcPr>
            <w:tcW w:w="850" w:type="dxa"/>
            <w:vMerge w:val="restart"/>
            <w:tcBorders>
              <w:top w:val="single" w:sz="8" w:space="0" w:color="152935"/>
              <w:left w:val="nil"/>
              <w:bottom w:val="single" w:sz="8" w:space="0" w:color="152935"/>
              <w:right w:val="nil"/>
            </w:tcBorders>
            <w:shd w:val="clear" w:color="auto" w:fill="E0E0E0"/>
          </w:tcPr>
          <w:p w14:paraId="3B35D74B" w14:textId="77777777" w:rsidR="00EA75BC" w:rsidRPr="006928F6" w:rsidRDefault="00EA75BC" w:rsidP="00AF64E6">
            <w:pPr>
              <w:autoSpaceDE w:val="0"/>
              <w:autoSpaceDN w:val="0"/>
              <w:adjustRightInd w:val="0"/>
              <w:spacing w:after="0" w:line="320" w:lineRule="atLeast"/>
              <w:ind w:left="60" w:right="60"/>
              <w:rPr>
                <w:rFonts w:ascii="Arial" w:hAnsi="Arial" w:cs="Arial"/>
                <w:color w:val="264A60"/>
                <w:sz w:val="18"/>
                <w:szCs w:val="18"/>
              </w:rPr>
            </w:pPr>
            <w:r w:rsidRPr="006928F6">
              <w:rPr>
                <w:rFonts w:ascii="Arial" w:hAnsi="Arial" w:cs="Arial"/>
                <w:color w:val="264A60"/>
                <w:sz w:val="18"/>
                <w:szCs w:val="18"/>
              </w:rPr>
              <w:t>1</w:t>
            </w:r>
          </w:p>
        </w:tc>
        <w:tc>
          <w:tcPr>
            <w:tcW w:w="1361" w:type="dxa"/>
            <w:tcBorders>
              <w:top w:val="single" w:sz="8" w:space="0" w:color="152935"/>
              <w:left w:val="nil"/>
              <w:bottom w:val="single" w:sz="8" w:space="0" w:color="AEAEAE"/>
              <w:right w:val="nil"/>
            </w:tcBorders>
            <w:shd w:val="clear" w:color="auto" w:fill="E0E0E0"/>
          </w:tcPr>
          <w:p w14:paraId="1B911B3C" w14:textId="77777777" w:rsidR="00EA75BC" w:rsidRPr="006928F6" w:rsidRDefault="00EA75BC" w:rsidP="00AF64E6">
            <w:pPr>
              <w:autoSpaceDE w:val="0"/>
              <w:autoSpaceDN w:val="0"/>
              <w:adjustRightInd w:val="0"/>
              <w:spacing w:after="0" w:line="320" w:lineRule="atLeast"/>
              <w:ind w:left="60" w:right="60"/>
              <w:rPr>
                <w:rFonts w:ascii="Arial" w:hAnsi="Arial" w:cs="Arial"/>
                <w:color w:val="264A60"/>
                <w:sz w:val="18"/>
                <w:szCs w:val="18"/>
              </w:rPr>
            </w:pPr>
            <w:r w:rsidRPr="006928F6">
              <w:rPr>
                <w:rFonts w:ascii="Arial" w:hAnsi="Arial" w:cs="Arial"/>
                <w:color w:val="264A60"/>
                <w:sz w:val="18"/>
                <w:szCs w:val="18"/>
              </w:rPr>
              <w:t>(Constant)</w:t>
            </w:r>
          </w:p>
        </w:tc>
        <w:tc>
          <w:tcPr>
            <w:tcW w:w="1538" w:type="dxa"/>
            <w:tcBorders>
              <w:top w:val="single" w:sz="8" w:space="0" w:color="152935"/>
              <w:left w:val="nil"/>
              <w:bottom w:val="single" w:sz="8" w:space="0" w:color="AEAEAE"/>
              <w:right w:val="single" w:sz="8" w:space="0" w:color="E0E0E0"/>
            </w:tcBorders>
            <w:shd w:val="clear" w:color="auto" w:fill="F9F9FB"/>
          </w:tcPr>
          <w:p w14:paraId="28CE8F1C"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20.999</w:t>
            </w:r>
          </w:p>
        </w:tc>
        <w:tc>
          <w:tcPr>
            <w:tcW w:w="1539" w:type="dxa"/>
            <w:tcBorders>
              <w:top w:val="single" w:sz="8" w:space="0" w:color="152935"/>
              <w:left w:val="single" w:sz="8" w:space="0" w:color="E0E0E0"/>
              <w:bottom w:val="single" w:sz="8" w:space="0" w:color="AEAEAE"/>
              <w:right w:val="single" w:sz="8" w:space="0" w:color="E0E0E0"/>
            </w:tcBorders>
            <w:shd w:val="clear" w:color="auto" w:fill="F9F9FB"/>
          </w:tcPr>
          <w:p w14:paraId="1754F57F"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2.311</w:t>
            </w:r>
          </w:p>
        </w:tc>
        <w:tc>
          <w:tcPr>
            <w:tcW w:w="1696"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315AD830" w14:textId="77777777" w:rsidR="00EA75BC" w:rsidRPr="006928F6" w:rsidRDefault="00EA75BC" w:rsidP="00AF64E6">
            <w:pPr>
              <w:autoSpaceDE w:val="0"/>
              <w:autoSpaceDN w:val="0"/>
              <w:adjustRightInd w:val="0"/>
              <w:spacing w:after="0" w:line="240" w:lineRule="auto"/>
              <w:rPr>
                <w:rFonts w:ascii="Times New Roman" w:hAnsi="Times New Roman" w:cs="Times New Roman"/>
                <w:sz w:val="24"/>
                <w:szCs w:val="24"/>
              </w:rPr>
            </w:pPr>
          </w:p>
        </w:tc>
        <w:tc>
          <w:tcPr>
            <w:tcW w:w="1186" w:type="dxa"/>
            <w:tcBorders>
              <w:top w:val="single" w:sz="8" w:space="0" w:color="152935"/>
              <w:left w:val="single" w:sz="8" w:space="0" w:color="E0E0E0"/>
              <w:bottom w:val="single" w:sz="8" w:space="0" w:color="AEAEAE"/>
              <w:right w:val="single" w:sz="8" w:space="0" w:color="E0E0E0"/>
            </w:tcBorders>
            <w:shd w:val="clear" w:color="auto" w:fill="F9F9FB"/>
          </w:tcPr>
          <w:p w14:paraId="0524751E"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9.085</w:t>
            </w:r>
          </w:p>
        </w:tc>
        <w:tc>
          <w:tcPr>
            <w:tcW w:w="1186" w:type="dxa"/>
            <w:tcBorders>
              <w:top w:val="single" w:sz="8" w:space="0" w:color="152935"/>
              <w:left w:val="single" w:sz="8" w:space="0" w:color="E0E0E0"/>
              <w:bottom w:val="single" w:sz="8" w:space="0" w:color="AEAEAE"/>
              <w:right w:val="single" w:sz="8" w:space="0" w:color="E0E0E0"/>
            </w:tcBorders>
            <w:shd w:val="clear" w:color="auto" w:fill="F9F9FB"/>
          </w:tcPr>
          <w:p w14:paraId="62ADC4E8"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.000</w:t>
            </w:r>
          </w:p>
        </w:tc>
        <w:tc>
          <w:tcPr>
            <w:tcW w:w="1309"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3F67DD49" w14:textId="77777777" w:rsidR="00EA75BC" w:rsidRPr="006928F6" w:rsidRDefault="00EA75BC" w:rsidP="00AF64E6">
            <w:pPr>
              <w:autoSpaceDE w:val="0"/>
              <w:autoSpaceDN w:val="0"/>
              <w:adjustRightInd w:val="0"/>
              <w:spacing w:after="0" w:line="240" w:lineRule="auto"/>
              <w:rPr>
                <w:rFonts w:ascii="Times New Roman" w:hAnsi="Times New Roman" w:cs="Times New Roman"/>
                <w:sz w:val="24"/>
                <w:szCs w:val="24"/>
              </w:rPr>
            </w:pPr>
          </w:p>
        </w:tc>
        <w:tc>
          <w:tcPr>
            <w:tcW w:w="1184" w:type="dxa"/>
            <w:tcBorders>
              <w:top w:val="single" w:sz="8" w:space="0" w:color="152935"/>
              <w:left w:val="single" w:sz="8" w:space="0" w:color="E0E0E0"/>
              <w:bottom w:val="single" w:sz="8" w:space="0" w:color="AEAEAE"/>
              <w:right w:val="nil"/>
            </w:tcBorders>
            <w:shd w:val="clear" w:color="auto" w:fill="F9F9FB"/>
            <w:vAlign w:val="center"/>
          </w:tcPr>
          <w:p w14:paraId="0EA10DAB" w14:textId="77777777" w:rsidR="00EA75BC" w:rsidRPr="006928F6" w:rsidRDefault="00EA75BC" w:rsidP="00AF64E6">
            <w:pPr>
              <w:autoSpaceDE w:val="0"/>
              <w:autoSpaceDN w:val="0"/>
              <w:adjustRightInd w:val="0"/>
              <w:spacing w:after="0" w:line="240" w:lineRule="auto"/>
              <w:rPr>
                <w:rFonts w:ascii="Times New Roman" w:hAnsi="Times New Roman" w:cs="Times New Roman"/>
                <w:sz w:val="24"/>
                <w:szCs w:val="24"/>
              </w:rPr>
            </w:pPr>
          </w:p>
        </w:tc>
      </w:tr>
      <w:tr w:rsidR="00EA75BC" w:rsidRPr="006928F6" w14:paraId="0C2D8F8A" w14:textId="77777777" w:rsidTr="00AF64E6">
        <w:trPr>
          <w:cantSplit/>
          <w:trHeight w:val="191"/>
        </w:trPr>
        <w:tc>
          <w:tcPr>
            <w:tcW w:w="850" w:type="dxa"/>
            <w:vMerge/>
            <w:tcBorders>
              <w:top w:val="single" w:sz="8" w:space="0" w:color="152935"/>
              <w:left w:val="nil"/>
              <w:bottom w:val="single" w:sz="8" w:space="0" w:color="152935"/>
              <w:right w:val="nil"/>
            </w:tcBorders>
            <w:shd w:val="clear" w:color="auto" w:fill="E0E0E0"/>
          </w:tcPr>
          <w:p w14:paraId="3E543C6B" w14:textId="77777777" w:rsidR="00EA75BC" w:rsidRPr="006928F6" w:rsidRDefault="00EA75BC" w:rsidP="00AF64E6">
            <w:pPr>
              <w:autoSpaceDE w:val="0"/>
              <w:autoSpaceDN w:val="0"/>
              <w:adjustRightInd w:val="0"/>
              <w:spacing w:after="0" w:line="240" w:lineRule="auto"/>
              <w:rPr>
                <w:rFonts w:ascii="Times New Roman" w:hAnsi="Times New Roman" w:cs="Times New Roman"/>
                <w:sz w:val="24"/>
                <w:szCs w:val="24"/>
              </w:rPr>
            </w:pPr>
          </w:p>
        </w:tc>
        <w:tc>
          <w:tcPr>
            <w:tcW w:w="1361" w:type="dxa"/>
            <w:tcBorders>
              <w:top w:val="single" w:sz="8" w:space="0" w:color="AEAEAE"/>
              <w:left w:val="nil"/>
              <w:bottom w:val="single" w:sz="8" w:space="0" w:color="AEAEAE"/>
              <w:right w:val="nil"/>
            </w:tcBorders>
            <w:shd w:val="clear" w:color="auto" w:fill="E0E0E0"/>
          </w:tcPr>
          <w:p w14:paraId="409EACFD" w14:textId="77777777" w:rsidR="00EA75BC" w:rsidRPr="0069734D" w:rsidRDefault="00EA75BC" w:rsidP="00AF64E6">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Uang saku</w:t>
            </w:r>
          </w:p>
        </w:tc>
        <w:tc>
          <w:tcPr>
            <w:tcW w:w="1538" w:type="dxa"/>
            <w:tcBorders>
              <w:top w:val="single" w:sz="8" w:space="0" w:color="AEAEAE"/>
              <w:left w:val="nil"/>
              <w:bottom w:val="single" w:sz="8" w:space="0" w:color="AEAEAE"/>
              <w:right w:val="single" w:sz="8" w:space="0" w:color="E0E0E0"/>
            </w:tcBorders>
            <w:shd w:val="clear" w:color="auto" w:fill="F9F9FB"/>
          </w:tcPr>
          <w:p w14:paraId="225F30C4"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.213</w:t>
            </w:r>
          </w:p>
        </w:tc>
        <w:tc>
          <w:tcPr>
            <w:tcW w:w="1539" w:type="dxa"/>
            <w:tcBorders>
              <w:top w:val="single" w:sz="8" w:space="0" w:color="AEAEAE"/>
              <w:left w:val="single" w:sz="8" w:space="0" w:color="E0E0E0"/>
              <w:bottom w:val="single" w:sz="8" w:space="0" w:color="AEAEAE"/>
              <w:right w:val="single" w:sz="8" w:space="0" w:color="E0E0E0"/>
            </w:tcBorders>
            <w:shd w:val="clear" w:color="auto" w:fill="F9F9FB"/>
          </w:tcPr>
          <w:p w14:paraId="38DE944A"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.056</w:t>
            </w:r>
          </w:p>
        </w:tc>
        <w:tc>
          <w:tcPr>
            <w:tcW w:w="1696" w:type="dxa"/>
            <w:tcBorders>
              <w:top w:val="single" w:sz="8" w:space="0" w:color="AEAEAE"/>
              <w:left w:val="single" w:sz="8" w:space="0" w:color="E0E0E0"/>
              <w:bottom w:val="single" w:sz="8" w:space="0" w:color="AEAEAE"/>
              <w:right w:val="single" w:sz="8" w:space="0" w:color="E0E0E0"/>
            </w:tcBorders>
            <w:shd w:val="clear" w:color="auto" w:fill="F9F9FB"/>
          </w:tcPr>
          <w:p w14:paraId="4DEBA07E"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.357</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14:paraId="6378D1CC"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3.783</w:t>
            </w:r>
          </w:p>
        </w:tc>
        <w:tc>
          <w:tcPr>
            <w:tcW w:w="1186" w:type="dxa"/>
            <w:tcBorders>
              <w:top w:val="single" w:sz="8" w:space="0" w:color="AEAEAE"/>
              <w:left w:val="single" w:sz="8" w:space="0" w:color="E0E0E0"/>
              <w:bottom w:val="single" w:sz="8" w:space="0" w:color="AEAEAE"/>
              <w:right w:val="single" w:sz="8" w:space="0" w:color="E0E0E0"/>
            </w:tcBorders>
            <w:shd w:val="clear" w:color="auto" w:fill="F9F9FB"/>
          </w:tcPr>
          <w:p w14:paraId="2D1558A6"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.000</w:t>
            </w:r>
          </w:p>
        </w:tc>
        <w:tc>
          <w:tcPr>
            <w:tcW w:w="1309" w:type="dxa"/>
            <w:tcBorders>
              <w:top w:val="single" w:sz="8" w:space="0" w:color="AEAEAE"/>
              <w:left w:val="single" w:sz="8" w:space="0" w:color="E0E0E0"/>
              <w:bottom w:val="single" w:sz="8" w:space="0" w:color="AEAEAE"/>
              <w:right w:val="single" w:sz="8" w:space="0" w:color="E0E0E0"/>
            </w:tcBorders>
            <w:shd w:val="clear" w:color="auto" w:fill="F9F9FB"/>
          </w:tcPr>
          <w:p w14:paraId="26F6B478"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.997</w:t>
            </w:r>
          </w:p>
        </w:tc>
        <w:tc>
          <w:tcPr>
            <w:tcW w:w="1184" w:type="dxa"/>
            <w:tcBorders>
              <w:top w:val="single" w:sz="8" w:space="0" w:color="AEAEAE"/>
              <w:left w:val="single" w:sz="8" w:space="0" w:color="E0E0E0"/>
              <w:bottom w:val="single" w:sz="8" w:space="0" w:color="AEAEAE"/>
              <w:right w:val="nil"/>
            </w:tcBorders>
            <w:shd w:val="clear" w:color="auto" w:fill="F9F9FB"/>
          </w:tcPr>
          <w:p w14:paraId="6176231A"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1.003</w:t>
            </w:r>
          </w:p>
        </w:tc>
      </w:tr>
      <w:tr w:rsidR="00EA75BC" w:rsidRPr="006928F6" w14:paraId="75C6AEBC" w14:textId="77777777" w:rsidTr="00AF64E6">
        <w:trPr>
          <w:cantSplit/>
          <w:trHeight w:val="191"/>
        </w:trPr>
        <w:tc>
          <w:tcPr>
            <w:tcW w:w="850" w:type="dxa"/>
            <w:vMerge/>
            <w:tcBorders>
              <w:top w:val="single" w:sz="8" w:space="0" w:color="152935"/>
              <w:left w:val="nil"/>
              <w:bottom w:val="single" w:sz="8" w:space="0" w:color="152935"/>
              <w:right w:val="nil"/>
            </w:tcBorders>
            <w:shd w:val="clear" w:color="auto" w:fill="E0E0E0"/>
          </w:tcPr>
          <w:p w14:paraId="4AE8549C" w14:textId="77777777" w:rsidR="00EA75BC" w:rsidRPr="006928F6" w:rsidRDefault="00EA75BC" w:rsidP="00AF64E6">
            <w:pPr>
              <w:autoSpaceDE w:val="0"/>
              <w:autoSpaceDN w:val="0"/>
              <w:adjustRightInd w:val="0"/>
              <w:spacing w:after="0" w:line="240" w:lineRule="auto"/>
              <w:rPr>
                <w:rFonts w:ascii="Arial" w:hAnsi="Arial" w:cs="Arial"/>
                <w:color w:val="010205"/>
                <w:sz w:val="18"/>
                <w:szCs w:val="18"/>
              </w:rPr>
            </w:pPr>
          </w:p>
        </w:tc>
        <w:tc>
          <w:tcPr>
            <w:tcW w:w="1361" w:type="dxa"/>
            <w:tcBorders>
              <w:top w:val="single" w:sz="8" w:space="0" w:color="AEAEAE"/>
              <w:left w:val="nil"/>
              <w:bottom w:val="single" w:sz="8" w:space="0" w:color="152935"/>
              <w:right w:val="nil"/>
            </w:tcBorders>
            <w:shd w:val="clear" w:color="auto" w:fill="E0E0E0"/>
          </w:tcPr>
          <w:p w14:paraId="4E02B658" w14:textId="77777777" w:rsidR="00EA75BC" w:rsidRPr="0069734D" w:rsidRDefault="00EA75BC" w:rsidP="00AF64E6">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Literasi keuangan</w:t>
            </w:r>
          </w:p>
        </w:tc>
        <w:tc>
          <w:tcPr>
            <w:tcW w:w="1538" w:type="dxa"/>
            <w:tcBorders>
              <w:top w:val="single" w:sz="8" w:space="0" w:color="AEAEAE"/>
              <w:left w:val="nil"/>
              <w:bottom w:val="single" w:sz="8" w:space="0" w:color="152935"/>
              <w:right w:val="single" w:sz="8" w:space="0" w:color="E0E0E0"/>
            </w:tcBorders>
            <w:shd w:val="clear" w:color="auto" w:fill="F9F9FB"/>
          </w:tcPr>
          <w:p w14:paraId="591A275B"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.090</w:t>
            </w:r>
          </w:p>
        </w:tc>
        <w:tc>
          <w:tcPr>
            <w:tcW w:w="1539" w:type="dxa"/>
            <w:tcBorders>
              <w:top w:val="single" w:sz="8" w:space="0" w:color="AEAEAE"/>
              <w:left w:val="single" w:sz="8" w:space="0" w:color="E0E0E0"/>
              <w:bottom w:val="single" w:sz="8" w:space="0" w:color="152935"/>
              <w:right w:val="single" w:sz="8" w:space="0" w:color="E0E0E0"/>
            </w:tcBorders>
            <w:shd w:val="clear" w:color="auto" w:fill="F9F9FB"/>
          </w:tcPr>
          <w:p w14:paraId="5B64C2A5"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.066</w:t>
            </w:r>
          </w:p>
        </w:tc>
        <w:tc>
          <w:tcPr>
            <w:tcW w:w="1696" w:type="dxa"/>
            <w:tcBorders>
              <w:top w:val="single" w:sz="8" w:space="0" w:color="AEAEAE"/>
              <w:left w:val="single" w:sz="8" w:space="0" w:color="E0E0E0"/>
              <w:bottom w:val="single" w:sz="8" w:space="0" w:color="152935"/>
              <w:right w:val="single" w:sz="8" w:space="0" w:color="E0E0E0"/>
            </w:tcBorders>
            <w:shd w:val="clear" w:color="auto" w:fill="F9F9FB"/>
          </w:tcPr>
          <w:p w14:paraId="438C260F"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.129</w:t>
            </w:r>
          </w:p>
        </w:tc>
        <w:tc>
          <w:tcPr>
            <w:tcW w:w="1186" w:type="dxa"/>
            <w:tcBorders>
              <w:top w:val="single" w:sz="8" w:space="0" w:color="AEAEAE"/>
              <w:left w:val="single" w:sz="8" w:space="0" w:color="E0E0E0"/>
              <w:bottom w:val="single" w:sz="8" w:space="0" w:color="152935"/>
              <w:right w:val="single" w:sz="8" w:space="0" w:color="E0E0E0"/>
            </w:tcBorders>
            <w:shd w:val="clear" w:color="auto" w:fill="F9F9FB"/>
          </w:tcPr>
          <w:p w14:paraId="729CD96C"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1.370</w:t>
            </w:r>
          </w:p>
        </w:tc>
        <w:tc>
          <w:tcPr>
            <w:tcW w:w="1186" w:type="dxa"/>
            <w:tcBorders>
              <w:top w:val="single" w:sz="8" w:space="0" w:color="AEAEAE"/>
              <w:left w:val="single" w:sz="8" w:space="0" w:color="E0E0E0"/>
              <w:bottom w:val="single" w:sz="8" w:space="0" w:color="152935"/>
              <w:right w:val="single" w:sz="8" w:space="0" w:color="E0E0E0"/>
            </w:tcBorders>
            <w:shd w:val="clear" w:color="auto" w:fill="F9F9FB"/>
          </w:tcPr>
          <w:p w14:paraId="064E0B7C"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.174</w:t>
            </w:r>
          </w:p>
        </w:tc>
        <w:tc>
          <w:tcPr>
            <w:tcW w:w="1309" w:type="dxa"/>
            <w:tcBorders>
              <w:top w:val="single" w:sz="8" w:space="0" w:color="AEAEAE"/>
              <w:left w:val="single" w:sz="8" w:space="0" w:color="E0E0E0"/>
              <w:bottom w:val="single" w:sz="8" w:space="0" w:color="152935"/>
              <w:right w:val="single" w:sz="8" w:space="0" w:color="E0E0E0"/>
            </w:tcBorders>
            <w:shd w:val="clear" w:color="auto" w:fill="F9F9FB"/>
          </w:tcPr>
          <w:p w14:paraId="7B1B4246"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.997</w:t>
            </w:r>
          </w:p>
        </w:tc>
        <w:tc>
          <w:tcPr>
            <w:tcW w:w="1184" w:type="dxa"/>
            <w:tcBorders>
              <w:top w:val="single" w:sz="8" w:space="0" w:color="AEAEAE"/>
              <w:left w:val="single" w:sz="8" w:space="0" w:color="E0E0E0"/>
              <w:bottom w:val="single" w:sz="8" w:space="0" w:color="152935"/>
              <w:right w:val="nil"/>
            </w:tcBorders>
            <w:shd w:val="clear" w:color="auto" w:fill="F9F9FB"/>
          </w:tcPr>
          <w:p w14:paraId="5FCA7A67"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1.003</w:t>
            </w:r>
          </w:p>
        </w:tc>
      </w:tr>
      <w:tr w:rsidR="00EA75BC" w:rsidRPr="006928F6" w14:paraId="0F25B96B" w14:textId="77777777" w:rsidTr="00AF64E6">
        <w:trPr>
          <w:cantSplit/>
          <w:trHeight w:val="413"/>
        </w:trPr>
        <w:tc>
          <w:tcPr>
            <w:tcW w:w="11849" w:type="dxa"/>
            <w:gridSpan w:val="9"/>
            <w:tcBorders>
              <w:top w:val="nil"/>
              <w:left w:val="nil"/>
              <w:bottom w:val="nil"/>
              <w:right w:val="nil"/>
            </w:tcBorders>
            <w:shd w:val="clear" w:color="auto" w:fill="FFFFFF"/>
          </w:tcPr>
          <w:p w14:paraId="622A6306" w14:textId="77777777" w:rsidR="00EA75BC" w:rsidRPr="0069734D" w:rsidRDefault="00EA75BC" w:rsidP="00AF64E6">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 xml:space="preserve">a. Dependent Variable: Perilaku pengelolaan keuanngan </w:t>
            </w:r>
          </w:p>
        </w:tc>
      </w:tr>
    </w:tbl>
    <w:p w14:paraId="3547085A"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01182D4E"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78EBD30"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9FCA896"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CDC7924"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12038CA"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0C2F67A4"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1A7B248"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696F345E"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6A38ED89"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24FD967C"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2F82D43C" w14:textId="77777777" w:rsidR="00EA75BC" w:rsidRPr="0013056D" w:rsidRDefault="00EA75BC" w:rsidP="00EA75BC">
      <w:pPr>
        <w:spacing w:line="360" w:lineRule="auto"/>
        <w:jc w:val="both"/>
        <w:rPr>
          <w:rFonts w:ascii="Times New Roman" w:hAnsi="Times New Roman" w:cs="Times New Roman"/>
          <w:bCs/>
          <w:iCs/>
          <w:sz w:val="24"/>
          <w:szCs w:val="24"/>
        </w:rPr>
      </w:pPr>
      <w:r>
        <w:rPr>
          <w:rFonts w:ascii="Times New Roman" w:eastAsia="Times New Roman" w:hAnsi="Times New Roman" w:cs="Times New Roman"/>
          <w:b/>
          <w:color w:val="000000"/>
          <w:sz w:val="24"/>
          <w:szCs w:val="24"/>
        </w:rPr>
        <w:t xml:space="preserve">Uji </w:t>
      </w:r>
      <w:r>
        <w:rPr>
          <w:rFonts w:ascii="Times New Roman" w:hAnsi="Times New Roman" w:cs="Times New Roman"/>
          <w:b/>
          <w:bCs/>
          <w:iCs/>
          <w:sz w:val="24"/>
          <w:szCs w:val="24"/>
        </w:rPr>
        <w:t>H</w:t>
      </w:r>
      <w:r w:rsidRPr="00246F64">
        <w:rPr>
          <w:rFonts w:ascii="Times New Roman" w:hAnsi="Times New Roman" w:cs="Times New Roman"/>
          <w:b/>
          <w:bCs/>
          <w:iCs/>
          <w:sz w:val="24"/>
          <w:szCs w:val="24"/>
        </w:rPr>
        <w:t>eteokedastisitas dengan Uji Glejser</w:t>
      </w:r>
    </w:p>
    <w:tbl>
      <w:tblPr>
        <w:tblW w:w="11801" w:type="dxa"/>
        <w:tblInd w:w="588" w:type="dxa"/>
        <w:tblLayout w:type="fixed"/>
        <w:tblCellMar>
          <w:left w:w="0" w:type="dxa"/>
          <w:right w:w="0" w:type="dxa"/>
        </w:tblCellMar>
        <w:tblLook w:val="0000" w:firstRow="0" w:lastRow="0" w:firstColumn="0" w:lastColumn="0" w:noHBand="0" w:noVBand="0"/>
      </w:tblPr>
      <w:tblGrid>
        <w:gridCol w:w="1069"/>
        <w:gridCol w:w="1717"/>
        <w:gridCol w:w="1941"/>
        <w:gridCol w:w="1942"/>
        <w:gridCol w:w="2142"/>
        <w:gridCol w:w="1495"/>
        <w:gridCol w:w="1495"/>
      </w:tblGrid>
      <w:tr w:rsidR="00EA75BC" w:rsidRPr="006928F6" w14:paraId="40630C14" w14:textId="77777777" w:rsidTr="00AF64E6">
        <w:trPr>
          <w:cantSplit/>
          <w:trHeight w:val="448"/>
        </w:trPr>
        <w:tc>
          <w:tcPr>
            <w:tcW w:w="11801" w:type="dxa"/>
            <w:gridSpan w:val="7"/>
            <w:tcBorders>
              <w:top w:val="nil"/>
              <w:left w:val="nil"/>
              <w:bottom w:val="nil"/>
              <w:right w:val="nil"/>
            </w:tcBorders>
            <w:shd w:val="clear" w:color="auto" w:fill="FFFFFF"/>
            <w:vAlign w:val="center"/>
          </w:tcPr>
          <w:p w14:paraId="4914DCAF"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010205"/>
              </w:rPr>
            </w:pPr>
            <w:r w:rsidRPr="006928F6">
              <w:rPr>
                <w:rFonts w:ascii="Arial" w:hAnsi="Arial" w:cs="Arial"/>
                <w:b/>
                <w:bCs/>
                <w:color w:val="010205"/>
              </w:rPr>
              <w:t>Coefficients</w:t>
            </w:r>
            <w:r w:rsidRPr="006928F6">
              <w:rPr>
                <w:rFonts w:ascii="Arial" w:hAnsi="Arial" w:cs="Arial"/>
                <w:b/>
                <w:bCs/>
                <w:color w:val="010205"/>
                <w:vertAlign w:val="superscript"/>
              </w:rPr>
              <w:t>a</w:t>
            </w:r>
          </w:p>
        </w:tc>
      </w:tr>
      <w:tr w:rsidR="00EA75BC" w:rsidRPr="006928F6" w14:paraId="4FC8F3C6" w14:textId="77777777" w:rsidTr="00AF64E6">
        <w:trPr>
          <w:cantSplit/>
          <w:trHeight w:val="929"/>
        </w:trPr>
        <w:tc>
          <w:tcPr>
            <w:tcW w:w="2786" w:type="dxa"/>
            <w:gridSpan w:val="2"/>
            <w:vMerge w:val="restart"/>
            <w:tcBorders>
              <w:top w:val="nil"/>
              <w:left w:val="nil"/>
              <w:bottom w:val="nil"/>
              <w:right w:val="nil"/>
            </w:tcBorders>
            <w:shd w:val="clear" w:color="auto" w:fill="FFFFFF"/>
            <w:vAlign w:val="bottom"/>
          </w:tcPr>
          <w:p w14:paraId="32D32153" w14:textId="77777777" w:rsidR="00EA75BC" w:rsidRPr="006928F6" w:rsidRDefault="00EA75BC" w:rsidP="00AF64E6">
            <w:pPr>
              <w:autoSpaceDE w:val="0"/>
              <w:autoSpaceDN w:val="0"/>
              <w:adjustRightInd w:val="0"/>
              <w:spacing w:after="0" w:line="320" w:lineRule="atLeast"/>
              <w:ind w:left="60" w:right="60"/>
              <w:rPr>
                <w:rFonts w:ascii="Arial" w:hAnsi="Arial" w:cs="Arial"/>
                <w:color w:val="264A60"/>
                <w:sz w:val="18"/>
                <w:szCs w:val="18"/>
              </w:rPr>
            </w:pPr>
            <w:r w:rsidRPr="006928F6">
              <w:rPr>
                <w:rFonts w:ascii="Arial" w:hAnsi="Arial" w:cs="Arial"/>
                <w:color w:val="264A60"/>
                <w:sz w:val="18"/>
                <w:szCs w:val="18"/>
              </w:rPr>
              <w:t>Model</w:t>
            </w:r>
          </w:p>
        </w:tc>
        <w:tc>
          <w:tcPr>
            <w:tcW w:w="3883" w:type="dxa"/>
            <w:gridSpan w:val="2"/>
            <w:tcBorders>
              <w:top w:val="nil"/>
              <w:left w:val="nil"/>
              <w:bottom w:val="nil"/>
              <w:right w:val="single" w:sz="8" w:space="0" w:color="E0E0E0"/>
            </w:tcBorders>
            <w:shd w:val="clear" w:color="auto" w:fill="FFFFFF"/>
            <w:vAlign w:val="bottom"/>
          </w:tcPr>
          <w:p w14:paraId="68B2409F"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Unstandardized Coefficients</w:t>
            </w:r>
          </w:p>
        </w:tc>
        <w:tc>
          <w:tcPr>
            <w:tcW w:w="2142" w:type="dxa"/>
            <w:tcBorders>
              <w:top w:val="nil"/>
              <w:left w:val="single" w:sz="8" w:space="0" w:color="E0E0E0"/>
              <w:bottom w:val="nil"/>
              <w:right w:val="single" w:sz="8" w:space="0" w:color="E0E0E0"/>
            </w:tcBorders>
            <w:shd w:val="clear" w:color="auto" w:fill="FFFFFF"/>
            <w:vAlign w:val="bottom"/>
          </w:tcPr>
          <w:p w14:paraId="1965FAF1"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Standardized Coefficients</w:t>
            </w:r>
          </w:p>
        </w:tc>
        <w:tc>
          <w:tcPr>
            <w:tcW w:w="1495" w:type="dxa"/>
            <w:vMerge w:val="restart"/>
            <w:tcBorders>
              <w:top w:val="nil"/>
              <w:left w:val="single" w:sz="8" w:space="0" w:color="E0E0E0"/>
              <w:bottom w:val="nil"/>
              <w:right w:val="single" w:sz="8" w:space="0" w:color="E0E0E0"/>
            </w:tcBorders>
            <w:shd w:val="clear" w:color="auto" w:fill="FFFFFF"/>
            <w:vAlign w:val="bottom"/>
          </w:tcPr>
          <w:p w14:paraId="7858A798"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T</w:t>
            </w:r>
          </w:p>
        </w:tc>
        <w:tc>
          <w:tcPr>
            <w:tcW w:w="1495" w:type="dxa"/>
            <w:vMerge w:val="restart"/>
            <w:tcBorders>
              <w:top w:val="nil"/>
              <w:left w:val="single" w:sz="8" w:space="0" w:color="E0E0E0"/>
              <w:bottom w:val="nil"/>
              <w:right w:val="nil"/>
            </w:tcBorders>
            <w:shd w:val="clear" w:color="auto" w:fill="FFFFFF"/>
            <w:vAlign w:val="bottom"/>
          </w:tcPr>
          <w:p w14:paraId="7C226D53"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Sig.</w:t>
            </w:r>
          </w:p>
        </w:tc>
      </w:tr>
      <w:tr w:rsidR="00EA75BC" w:rsidRPr="006928F6" w14:paraId="4684EBE9" w14:textId="77777777" w:rsidTr="00AF64E6">
        <w:trPr>
          <w:cantSplit/>
          <w:trHeight w:val="206"/>
        </w:trPr>
        <w:tc>
          <w:tcPr>
            <w:tcW w:w="2786" w:type="dxa"/>
            <w:gridSpan w:val="2"/>
            <w:vMerge/>
            <w:tcBorders>
              <w:top w:val="nil"/>
              <w:left w:val="nil"/>
              <w:bottom w:val="nil"/>
              <w:right w:val="nil"/>
            </w:tcBorders>
            <w:shd w:val="clear" w:color="auto" w:fill="FFFFFF"/>
            <w:vAlign w:val="bottom"/>
          </w:tcPr>
          <w:p w14:paraId="6B3CDF0D" w14:textId="77777777" w:rsidR="00EA75BC" w:rsidRPr="006928F6" w:rsidRDefault="00EA75BC" w:rsidP="00AF64E6">
            <w:pPr>
              <w:autoSpaceDE w:val="0"/>
              <w:autoSpaceDN w:val="0"/>
              <w:adjustRightInd w:val="0"/>
              <w:spacing w:after="0" w:line="240" w:lineRule="auto"/>
              <w:rPr>
                <w:rFonts w:ascii="Arial" w:hAnsi="Arial" w:cs="Arial"/>
                <w:color w:val="264A60"/>
                <w:sz w:val="18"/>
                <w:szCs w:val="18"/>
              </w:rPr>
            </w:pPr>
          </w:p>
        </w:tc>
        <w:tc>
          <w:tcPr>
            <w:tcW w:w="1941" w:type="dxa"/>
            <w:tcBorders>
              <w:top w:val="nil"/>
              <w:left w:val="nil"/>
              <w:bottom w:val="single" w:sz="8" w:space="0" w:color="152935"/>
              <w:right w:val="single" w:sz="8" w:space="0" w:color="E0E0E0"/>
            </w:tcBorders>
            <w:shd w:val="clear" w:color="auto" w:fill="FFFFFF"/>
            <w:vAlign w:val="bottom"/>
          </w:tcPr>
          <w:p w14:paraId="1945D3AF"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B</w:t>
            </w:r>
          </w:p>
        </w:tc>
        <w:tc>
          <w:tcPr>
            <w:tcW w:w="1942" w:type="dxa"/>
            <w:tcBorders>
              <w:top w:val="nil"/>
              <w:left w:val="single" w:sz="8" w:space="0" w:color="E0E0E0"/>
              <w:bottom w:val="single" w:sz="8" w:space="0" w:color="152935"/>
              <w:right w:val="single" w:sz="8" w:space="0" w:color="E0E0E0"/>
            </w:tcBorders>
            <w:shd w:val="clear" w:color="auto" w:fill="FFFFFF"/>
            <w:vAlign w:val="bottom"/>
          </w:tcPr>
          <w:p w14:paraId="26D6B206"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Std. Error</w:t>
            </w:r>
          </w:p>
        </w:tc>
        <w:tc>
          <w:tcPr>
            <w:tcW w:w="2142" w:type="dxa"/>
            <w:tcBorders>
              <w:top w:val="nil"/>
              <w:left w:val="single" w:sz="8" w:space="0" w:color="E0E0E0"/>
              <w:bottom w:val="single" w:sz="8" w:space="0" w:color="152935"/>
              <w:right w:val="single" w:sz="8" w:space="0" w:color="E0E0E0"/>
            </w:tcBorders>
            <w:shd w:val="clear" w:color="auto" w:fill="FFFFFF"/>
            <w:vAlign w:val="bottom"/>
          </w:tcPr>
          <w:p w14:paraId="157854AB" w14:textId="77777777" w:rsidR="00EA75BC" w:rsidRPr="006928F6"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6928F6">
              <w:rPr>
                <w:rFonts w:ascii="Arial" w:hAnsi="Arial" w:cs="Arial"/>
                <w:color w:val="264A60"/>
                <w:sz w:val="18"/>
                <w:szCs w:val="18"/>
              </w:rPr>
              <w:t>Beta</w:t>
            </w:r>
          </w:p>
        </w:tc>
        <w:tc>
          <w:tcPr>
            <w:tcW w:w="1495" w:type="dxa"/>
            <w:vMerge/>
            <w:tcBorders>
              <w:top w:val="nil"/>
              <w:left w:val="single" w:sz="8" w:space="0" w:color="E0E0E0"/>
              <w:bottom w:val="nil"/>
              <w:right w:val="single" w:sz="8" w:space="0" w:color="E0E0E0"/>
            </w:tcBorders>
            <w:shd w:val="clear" w:color="auto" w:fill="FFFFFF"/>
            <w:vAlign w:val="bottom"/>
          </w:tcPr>
          <w:p w14:paraId="4454D859" w14:textId="77777777" w:rsidR="00EA75BC" w:rsidRPr="006928F6" w:rsidRDefault="00EA75BC" w:rsidP="00AF64E6">
            <w:pPr>
              <w:autoSpaceDE w:val="0"/>
              <w:autoSpaceDN w:val="0"/>
              <w:adjustRightInd w:val="0"/>
              <w:spacing w:after="0" w:line="240" w:lineRule="auto"/>
              <w:rPr>
                <w:rFonts w:ascii="Arial" w:hAnsi="Arial" w:cs="Arial"/>
                <w:color w:val="264A60"/>
                <w:sz w:val="18"/>
                <w:szCs w:val="18"/>
              </w:rPr>
            </w:pPr>
          </w:p>
        </w:tc>
        <w:tc>
          <w:tcPr>
            <w:tcW w:w="1495" w:type="dxa"/>
            <w:vMerge/>
            <w:tcBorders>
              <w:top w:val="nil"/>
              <w:left w:val="single" w:sz="8" w:space="0" w:color="E0E0E0"/>
              <w:bottom w:val="nil"/>
              <w:right w:val="nil"/>
            </w:tcBorders>
            <w:shd w:val="clear" w:color="auto" w:fill="FFFFFF"/>
            <w:vAlign w:val="bottom"/>
          </w:tcPr>
          <w:p w14:paraId="05FC98F7" w14:textId="77777777" w:rsidR="00EA75BC" w:rsidRPr="006928F6" w:rsidRDefault="00EA75BC" w:rsidP="00AF64E6">
            <w:pPr>
              <w:autoSpaceDE w:val="0"/>
              <w:autoSpaceDN w:val="0"/>
              <w:adjustRightInd w:val="0"/>
              <w:spacing w:after="0" w:line="240" w:lineRule="auto"/>
              <w:rPr>
                <w:rFonts w:ascii="Arial" w:hAnsi="Arial" w:cs="Arial"/>
                <w:color w:val="264A60"/>
                <w:sz w:val="18"/>
                <w:szCs w:val="18"/>
              </w:rPr>
            </w:pPr>
          </w:p>
        </w:tc>
      </w:tr>
      <w:tr w:rsidR="00EA75BC" w:rsidRPr="006928F6" w14:paraId="1E55B0A3" w14:textId="77777777" w:rsidTr="00AF64E6">
        <w:trPr>
          <w:cantSplit/>
          <w:trHeight w:val="448"/>
        </w:trPr>
        <w:tc>
          <w:tcPr>
            <w:tcW w:w="1069" w:type="dxa"/>
            <w:vMerge w:val="restart"/>
            <w:tcBorders>
              <w:top w:val="single" w:sz="8" w:space="0" w:color="152935"/>
              <w:left w:val="nil"/>
              <w:bottom w:val="single" w:sz="8" w:space="0" w:color="152935"/>
              <w:right w:val="nil"/>
            </w:tcBorders>
            <w:shd w:val="clear" w:color="auto" w:fill="E0E0E0"/>
          </w:tcPr>
          <w:p w14:paraId="745B1B9D" w14:textId="77777777" w:rsidR="00EA75BC" w:rsidRPr="006928F6" w:rsidRDefault="00EA75BC" w:rsidP="00AF64E6">
            <w:pPr>
              <w:autoSpaceDE w:val="0"/>
              <w:autoSpaceDN w:val="0"/>
              <w:adjustRightInd w:val="0"/>
              <w:spacing w:after="0" w:line="320" w:lineRule="atLeast"/>
              <w:ind w:left="60" w:right="60"/>
              <w:rPr>
                <w:rFonts w:ascii="Arial" w:hAnsi="Arial" w:cs="Arial"/>
                <w:color w:val="264A60"/>
                <w:sz w:val="18"/>
                <w:szCs w:val="18"/>
              </w:rPr>
            </w:pPr>
            <w:r w:rsidRPr="006928F6">
              <w:rPr>
                <w:rFonts w:ascii="Arial" w:hAnsi="Arial" w:cs="Arial"/>
                <w:color w:val="264A60"/>
                <w:sz w:val="18"/>
                <w:szCs w:val="18"/>
              </w:rPr>
              <w:t>1</w:t>
            </w:r>
          </w:p>
        </w:tc>
        <w:tc>
          <w:tcPr>
            <w:tcW w:w="1717" w:type="dxa"/>
            <w:tcBorders>
              <w:top w:val="single" w:sz="8" w:space="0" w:color="152935"/>
              <w:left w:val="nil"/>
              <w:bottom w:val="single" w:sz="8" w:space="0" w:color="AEAEAE"/>
              <w:right w:val="nil"/>
            </w:tcBorders>
            <w:shd w:val="clear" w:color="auto" w:fill="E0E0E0"/>
          </w:tcPr>
          <w:p w14:paraId="663F4B4C" w14:textId="77777777" w:rsidR="00EA75BC" w:rsidRPr="006928F6" w:rsidRDefault="00EA75BC" w:rsidP="00AF64E6">
            <w:pPr>
              <w:autoSpaceDE w:val="0"/>
              <w:autoSpaceDN w:val="0"/>
              <w:adjustRightInd w:val="0"/>
              <w:spacing w:after="0" w:line="320" w:lineRule="atLeast"/>
              <w:ind w:left="60" w:right="60"/>
              <w:rPr>
                <w:rFonts w:ascii="Arial" w:hAnsi="Arial" w:cs="Arial"/>
                <w:color w:val="264A60"/>
                <w:sz w:val="18"/>
                <w:szCs w:val="18"/>
              </w:rPr>
            </w:pPr>
            <w:r w:rsidRPr="006928F6">
              <w:rPr>
                <w:rFonts w:ascii="Arial" w:hAnsi="Arial" w:cs="Arial"/>
                <w:color w:val="264A60"/>
                <w:sz w:val="18"/>
                <w:szCs w:val="18"/>
              </w:rPr>
              <w:t>(Constant)</w:t>
            </w:r>
          </w:p>
        </w:tc>
        <w:tc>
          <w:tcPr>
            <w:tcW w:w="1941" w:type="dxa"/>
            <w:tcBorders>
              <w:top w:val="single" w:sz="8" w:space="0" w:color="152935"/>
              <w:left w:val="nil"/>
              <w:bottom w:val="single" w:sz="8" w:space="0" w:color="AEAEAE"/>
              <w:right w:val="single" w:sz="8" w:space="0" w:color="E0E0E0"/>
            </w:tcBorders>
            <w:shd w:val="clear" w:color="auto" w:fill="F9F9FB"/>
          </w:tcPr>
          <w:p w14:paraId="253886CA"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.760</w:t>
            </w:r>
          </w:p>
        </w:tc>
        <w:tc>
          <w:tcPr>
            <w:tcW w:w="1942" w:type="dxa"/>
            <w:tcBorders>
              <w:top w:val="single" w:sz="8" w:space="0" w:color="152935"/>
              <w:left w:val="single" w:sz="8" w:space="0" w:color="E0E0E0"/>
              <w:bottom w:val="single" w:sz="8" w:space="0" w:color="AEAEAE"/>
              <w:right w:val="single" w:sz="8" w:space="0" w:color="E0E0E0"/>
            </w:tcBorders>
            <w:shd w:val="clear" w:color="auto" w:fill="F9F9FB"/>
          </w:tcPr>
          <w:p w14:paraId="0497C79B"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1.413</w:t>
            </w:r>
          </w:p>
        </w:tc>
        <w:tc>
          <w:tcPr>
            <w:tcW w:w="2142"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4DD13F14" w14:textId="77777777" w:rsidR="00EA75BC" w:rsidRPr="006928F6" w:rsidRDefault="00EA75BC" w:rsidP="00AF64E6">
            <w:pPr>
              <w:autoSpaceDE w:val="0"/>
              <w:autoSpaceDN w:val="0"/>
              <w:adjustRightInd w:val="0"/>
              <w:spacing w:after="0" w:line="240" w:lineRule="auto"/>
              <w:rPr>
                <w:rFonts w:ascii="Times New Roman" w:hAnsi="Times New Roman" w:cs="Times New Roman"/>
                <w:sz w:val="24"/>
                <w:szCs w:val="24"/>
              </w:rPr>
            </w:pPr>
          </w:p>
        </w:tc>
        <w:tc>
          <w:tcPr>
            <w:tcW w:w="1495" w:type="dxa"/>
            <w:tcBorders>
              <w:top w:val="single" w:sz="8" w:space="0" w:color="152935"/>
              <w:left w:val="single" w:sz="8" w:space="0" w:color="E0E0E0"/>
              <w:bottom w:val="single" w:sz="8" w:space="0" w:color="AEAEAE"/>
              <w:right w:val="single" w:sz="8" w:space="0" w:color="E0E0E0"/>
            </w:tcBorders>
            <w:shd w:val="clear" w:color="auto" w:fill="F9F9FB"/>
          </w:tcPr>
          <w:p w14:paraId="6F6DBDD3"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.538</w:t>
            </w:r>
          </w:p>
        </w:tc>
        <w:tc>
          <w:tcPr>
            <w:tcW w:w="1495" w:type="dxa"/>
            <w:tcBorders>
              <w:top w:val="single" w:sz="8" w:space="0" w:color="152935"/>
              <w:left w:val="single" w:sz="8" w:space="0" w:color="E0E0E0"/>
              <w:bottom w:val="single" w:sz="8" w:space="0" w:color="AEAEAE"/>
              <w:right w:val="nil"/>
            </w:tcBorders>
            <w:shd w:val="clear" w:color="auto" w:fill="F9F9FB"/>
          </w:tcPr>
          <w:p w14:paraId="60184681"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.592</w:t>
            </w:r>
          </w:p>
        </w:tc>
      </w:tr>
      <w:tr w:rsidR="00EA75BC" w:rsidRPr="006928F6" w14:paraId="5534F800" w14:textId="77777777" w:rsidTr="00AF64E6">
        <w:trPr>
          <w:cantSplit/>
          <w:trHeight w:val="206"/>
        </w:trPr>
        <w:tc>
          <w:tcPr>
            <w:tcW w:w="1069" w:type="dxa"/>
            <w:vMerge/>
            <w:tcBorders>
              <w:top w:val="single" w:sz="8" w:space="0" w:color="152935"/>
              <w:left w:val="nil"/>
              <w:bottom w:val="single" w:sz="8" w:space="0" w:color="152935"/>
              <w:right w:val="nil"/>
            </w:tcBorders>
            <w:shd w:val="clear" w:color="auto" w:fill="E0E0E0"/>
          </w:tcPr>
          <w:p w14:paraId="586614A9" w14:textId="77777777" w:rsidR="00EA75BC" w:rsidRPr="006928F6" w:rsidRDefault="00EA75BC" w:rsidP="00AF64E6">
            <w:pPr>
              <w:autoSpaceDE w:val="0"/>
              <w:autoSpaceDN w:val="0"/>
              <w:adjustRightInd w:val="0"/>
              <w:spacing w:after="0" w:line="240" w:lineRule="auto"/>
              <w:rPr>
                <w:rFonts w:ascii="Arial" w:hAnsi="Arial" w:cs="Arial"/>
                <w:color w:val="010205"/>
                <w:sz w:val="18"/>
                <w:szCs w:val="18"/>
              </w:rPr>
            </w:pPr>
          </w:p>
        </w:tc>
        <w:tc>
          <w:tcPr>
            <w:tcW w:w="1717" w:type="dxa"/>
            <w:tcBorders>
              <w:top w:val="single" w:sz="8" w:space="0" w:color="AEAEAE"/>
              <w:left w:val="nil"/>
              <w:bottom w:val="single" w:sz="8" w:space="0" w:color="AEAEAE"/>
              <w:right w:val="nil"/>
            </w:tcBorders>
            <w:shd w:val="clear" w:color="auto" w:fill="E0E0E0"/>
          </w:tcPr>
          <w:p w14:paraId="5F33811E" w14:textId="77777777" w:rsidR="00EA75BC" w:rsidRPr="00246F64" w:rsidRDefault="00EA75BC" w:rsidP="00AF64E6">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Uang saku</w:t>
            </w:r>
          </w:p>
        </w:tc>
        <w:tc>
          <w:tcPr>
            <w:tcW w:w="1941" w:type="dxa"/>
            <w:tcBorders>
              <w:top w:val="single" w:sz="8" w:space="0" w:color="AEAEAE"/>
              <w:left w:val="nil"/>
              <w:bottom w:val="single" w:sz="8" w:space="0" w:color="AEAEAE"/>
              <w:right w:val="single" w:sz="8" w:space="0" w:color="E0E0E0"/>
            </w:tcBorders>
            <w:shd w:val="clear" w:color="auto" w:fill="F9F9FB"/>
          </w:tcPr>
          <w:p w14:paraId="55ED410D"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-.012</w:t>
            </w:r>
          </w:p>
        </w:tc>
        <w:tc>
          <w:tcPr>
            <w:tcW w:w="1942" w:type="dxa"/>
            <w:tcBorders>
              <w:top w:val="single" w:sz="8" w:space="0" w:color="AEAEAE"/>
              <w:left w:val="single" w:sz="8" w:space="0" w:color="E0E0E0"/>
              <w:bottom w:val="single" w:sz="8" w:space="0" w:color="AEAEAE"/>
              <w:right w:val="single" w:sz="8" w:space="0" w:color="E0E0E0"/>
            </w:tcBorders>
            <w:shd w:val="clear" w:color="auto" w:fill="F9F9FB"/>
          </w:tcPr>
          <w:p w14:paraId="09E571CF"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.034</w:t>
            </w:r>
          </w:p>
        </w:tc>
        <w:tc>
          <w:tcPr>
            <w:tcW w:w="2142" w:type="dxa"/>
            <w:tcBorders>
              <w:top w:val="single" w:sz="8" w:space="0" w:color="AEAEAE"/>
              <w:left w:val="single" w:sz="8" w:space="0" w:color="E0E0E0"/>
              <w:bottom w:val="single" w:sz="8" w:space="0" w:color="AEAEAE"/>
              <w:right w:val="single" w:sz="8" w:space="0" w:color="E0E0E0"/>
            </w:tcBorders>
            <w:shd w:val="clear" w:color="auto" w:fill="F9F9FB"/>
          </w:tcPr>
          <w:p w14:paraId="424BBCC2"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-.037</w:t>
            </w:r>
          </w:p>
        </w:tc>
        <w:tc>
          <w:tcPr>
            <w:tcW w:w="1495" w:type="dxa"/>
            <w:tcBorders>
              <w:top w:val="single" w:sz="8" w:space="0" w:color="AEAEAE"/>
              <w:left w:val="single" w:sz="8" w:space="0" w:color="E0E0E0"/>
              <w:bottom w:val="single" w:sz="8" w:space="0" w:color="AEAEAE"/>
              <w:right w:val="single" w:sz="8" w:space="0" w:color="E0E0E0"/>
            </w:tcBorders>
            <w:shd w:val="clear" w:color="auto" w:fill="F9F9FB"/>
          </w:tcPr>
          <w:p w14:paraId="6E953EE8"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-.362</w:t>
            </w:r>
          </w:p>
        </w:tc>
        <w:tc>
          <w:tcPr>
            <w:tcW w:w="1495" w:type="dxa"/>
            <w:tcBorders>
              <w:top w:val="single" w:sz="8" w:space="0" w:color="AEAEAE"/>
              <w:left w:val="single" w:sz="8" w:space="0" w:color="E0E0E0"/>
              <w:bottom w:val="single" w:sz="8" w:space="0" w:color="AEAEAE"/>
              <w:right w:val="nil"/>
            </w:tcBorders>
            <w:shd w:val="clear" w:color="auto" w:fill="F9F9FB"/>
          </w:tcPr>
          <w:p w14:paraId="6E9B41B7"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.718</w:t>
            </w:r>
          </w:p>
        </w:tc>
      </w:tr>
      <w:tr w:rsidR="00EA75BC" w:rsidRPr="006928F6" w14:paraId="7811DA5D" w14:textId="77777777" w:rsidTr="00AF64E6">
        <w:trPr>
          <w:cantSplit/>
          <w:trHeight w:val="206"/>
        </w:trPr>
        <w:tc>
          <w:tcPr>
            <w:tcW w:w="1069" w:type="dxa"/>
            <w:vMerge/>
            <w:tcBorders>
              <w:top w:val="single" w:sz="8" w:space="0" w:color="152935"/>
              <w:left w:val="nil"/>
              <w:bottom w:val="single" w:sz="8" w:space="0" w:color="152935"/>
              <w:right w:val="nil"/>
            </w:tcBorders>
            <w:shd w:val="clear" w:color="auto" w:fill="E0E0E0"/>
          </w:tcPr>
          <w:p w14:paraId="6C1AEED7" w14:textId="77777777" w:rsidR="00EA75BC" w:rsidRPr="006928F6" w:rsidRDefault="00EA75BC" w:rsidP="00AF64E6">
            <w:pPr>
              <w:autoSpaceDE w:val="0"/>
              <w:autoSpaceDN w:val="0"/>
              <w:adjustRightInd w:val="0"/>
              <w:spacing w:after="0" w:line="240" w:lineRule="auto"/>
              <w:rPr>
                <w:rFonts w:ascii="Arial" w:hAnsi="Arial" w:cs="Arial"/>
                <w:color w:val="010205"/>
                <w:sz w:val="18"/>
                <w:szCs w:val="18"/>
              </w:rPr>
            </w:pPr>
          </w:p>
        </w:tc>
        <w:tc>
          <w:tcPr>
            <w:tcW w:w="1717" w:type="dxa"/>
            <w:tcBorders>
              <w:top w:val="single" w:sz="8" w:space="0" w:color="AEAEAE"/>
              <w:left w:val="nil"/>
              <w:bottom w:val="single" w:sz="8" w:space="0" w:color="152935"/>
              <w:right w:val="nil"/>
            </w:tcBorders>
            <w:shd w:val="clear" w:color="auto" w:fill="E0E0E0"/>
          </w:tcPr>
          <w:p w14:paraId="60499BF3" w14:textId="77777777" w:rsidR="00EA75BC" w:rsidRPr="00246F64" w:rsidRDefault="00EA75BC" w:rsidP="00AF64E6">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Literasi Keuangan</w:t>
            </w:r>
          </w:p>
        </w:tc>
        <w:tc>
          <w:tcPr>
            <w:tcW w:w="1941" w:type="dxa"/>
            <w:tcBorders>
              <w:top w:val="single" w:sz="8" w:space="0" w:color="AEAEAE"/>
              <w:left w:val="nil"/>
              <w:bottom w:val="single" w:sz="8" w:space="0" w:color="152935"/>
              <w:right w:val="single" w:sz="8" w:space="0" w:color="E0E0E0"/>
            </w:tcBorders>
            <w:shd w:val="clear" w:color="auto" w:fill="F9F9FB"/>
          </w:tcPr>
          <w:p w14:paraId="02F09E36"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.041</w:t>
            </w:r>
          </w:p>
        </w:tc>
        <w:tc>
          <w:tcPr>
            <w:tcW w:w="1942" w:type="dxa"/>
            <w:tcBorders>
              <w:top w:val="single" w:sz="8" w:space="0" w:color="AEAEAE"/>
              <w:left w:val="single" w:sz="8" w:space="0" w:color="E0E0E0"/>
              <w:bottom w:val="single" w:sz="8" w:space="0" w:color="152935"/>
              <w:right w:val="single" w:sz="8" w:space="0" w:color="E0E0E0"/>
            </w:tcBorders>
            <w:shd w:val="clear" w:color="auto" w:fill="F9F9FB"/>
          </w:tcPr>
          <w:p w14:paraId="63F2246E"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.040</w:t>
            </w:r>
          </w:p>
        </w:tc>
        <w:tc>
          <w:tcPr>
            <w:tcW w:w="2142" w:type="dxa"/>
            <w:tcBorders>
              <w:top w:val="single" w:sz="8" w:space="0" w:color="AEAEAE"/>
              <w:left w:val="single" w:sz="8" w:space="0" w:color="E0E0E0"/>
              <w:bottom w:val="single" w:sz="8" w:space="0" w:color="152935"/>
              <w:right w:val="single" w:sz="8" w:space="0" w:color="E0E0E0"/>
            </w:tcBorders>
            <w:shd w:val="clear" w:color="auto" w:fill="F9F9FB"/>
          </w:tcPr>
          <w:p w14:paraId="5B6C6D3F"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.102</w:t>
            </w:r>
          </w:p>
        </w:tc>
        <w:tc>
          <w:tcPr>
            <w:tcW w:w="1495" w:type="dxa"/>
            <w:tcBorders>
              <w:top w:val="single" w:sz="8" w:space="0" w:color="AEAEAE"/>
              <w:left w:val="single" w:sz="8" w:space="0" w:color="E0E0E0"/>
              <w:bottom w:val="single" w:sz="8" w:space="0" w:color="152935"/>
              <w:right w:val="single" w:sz="8" w:space="0" w:color="E0E0E0"/>
            </w:tcBorders>
            <w:shd w:val="clear" w:color="auto" w:fill="F9F9FB"/>
          </w:tcPr>
          <w:p w14:paraId="69A80032"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1.010</w:t>
            </w:r>
          </w:p>
        </w:tc>
        <w:tc>
          <w:tcPr>
            <w:tcW w:w="1495" w:type="dxa"/>
            <w:tcBorders>
              <w:top w:val="single" w:sz="8" w:space="0" w:color="AEAEAE"/>
              <w:left w:val="single" w:sz="8" w:space="0" w:color="E0E0E0"/>
              <w:bottom w:val="single" w:sz="8" w:space="0" w:color="152935"/>
              <w:right w:val="nil"/>
            </w:tcBorders>
            <w:shd w:val="clear" w:color="auto" w:fill="F9F9FB"/>
          </w:tcPr>
          <w:p w14:paraId="6D1C7719" w14:textId="77777777" w:rsidR="00EA75BC" w:rsidRPr="006928F6"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6928F6">
              <w:rPr>
                <w:rFonts w:ascii="Arial" w:hAnsi="Arial" w:cs="Arial"/>
                <w:color w:val="010205"/>
                <w:sz w:val="18"/>
                <w:szCs w:val="18"/>
              </w:rPr>
              <w:t>.315</w:t>
            </w:r>
          </w:p>
        </w:tc>
      </w:tr>
      <w:tr w:rsidR="00EA75BC" w:rsidRPr="006928F6" w14:paraId="0A079FB8" w14:textId="77777777" w:rsidTr="00AF64E6">
        <w:trPr>
          <w:cantSplit/>
          <w:trHeight w:val="448"/>
        </w:trPr>
        <w:tc>
          <w:tcPr>
            <w:tcW w:w="11801" w:type="dxa"/>
            <w:gridSpan w:val="7"/>
            <w:tcBorders>
              <w:top w:val="nil"/>
              <w:left w:val="nil"/>
              <w:bottom w:val="nil"/>
              <w:right w:val="nil"/>
            </w:tcBorders>
            <w:shd w:val="clear" w:color="auto" w:fill="FFFFFF"/>
          </w:tcPr>
          <w:p w14:paraId="5FF30B5C" w14:textId="77777777" w:rsidR="00EA75BC" w:rsidRPr="006928F6" w:rsidRDefault="00EA75BC" w:rsidP="00AF64E6">
            <w:pPr>
              <w:autoSpaceDE w:val="0"/>
              <w:autoSpaceDN w:val="0"/>
              <w:adjustRightInd w:val="0"/>
              <w:spacing w:after="0" w:line="320" w:lineRule="atLeast"/>
              <w:ind w:left="60" w:right="60"/>
              <w:rPr>
                <w:rFonts w:ascii="Arial" w:hAnsi="Arial" w:cs="Arial"/>
                <w:color w:val="010205"/>
                <w:sz w:val="18"/>
                <w:szCs w:val="18"/>
              </w:rPr>
            </w:pPr>
            <w:r w:rsidRPr="006928F6">
              <w:rPr>
                <w:rFonts w:ascii="Arial" w:hAnsi="Arial" w:cs="Arial"/>
                <w:color w:val="010205"/>
                <w:sz w:val="18"/>
                <w:szCs w:val="18"/>
              </w:rPr>
              <w:t>a. Dependent Variable: Abs_Res2</w:t>
            </w:r>
          </w:p>
        </w:tc>
      </w:tr>
    </w:tbl>
    <w:p w14:paraId="6186FA68"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2415A33"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 VI Hasil Output SPSS – Uji Analisis Jalur</w:t>
      </w:r>
    </w:p>
    <w:p w14:paraId="702E1803" w14:textId="77777777" w:rsidR="00EA75BC" w:rsidRPr="00246F64" w:rsidRDefault="00EA75BC" w:rsidP="00EA75BC">
      <w:pPr>
        <w:spacing w:line="360" w:lineRule="auto"/>
        <w:rPr>
          <w:rFonts w:ascii="Times New Roman" w:hAnsi="Times New Roman" w:cs="Times New Roman"/>
          <w:b/>
          <w:bCs/>
          <w:iCs/>
          <w:sz w:val="24"/>
          <w:szCs w:val="24"/>
        </w:rPr>
      </w:pPr>
      <w:r w:rsidRPr="00246F64">
        <w:rPr>
          <w:rFonts w:ascii="Times New Roman" w:hAnsi="Times New Roman" w:cs="Times New Roman"/>
          <w:b/>
          <w:bCs/>
          <w:iCs/>
          <w:sz w:val="24"/>
          <w:szCs w:val="24"/>
        </w:rPr>
        <w:t>Model I Hasil Uji Analisis Jalur dengan Literasi Keuangan sebagai Variabel Dependen</w:t>
      </w:r>
    </w:p>
    <w:tbl>
      <w:tblPr>
        <w:tblW w:w="6818" w:type="dxa"/>
        <w:tblInd w:w="2073" w:type="dxa"/>
        <w:tblLayout w:type="fixed"/>
        <w:tblCellMar>
          <w:left w:w="0" w:type="dxa"/>
          <w:right w:w="0" w:type="dxa"/>
        </w:tblCellMar>
        <w:tblLook w:val="0000" w:firstRow="0" w:lastRow="0" w:firstColumn="0" w:lastColumn="0" w:noHBand="0" w:noVBand="0"/>
      </w:tblPr>
      <w:tblGrid>
        <w:gridCol w:w="927"/>
        <w:gridCol w:w="1195"/>
        <w:gridCol w:w="1267"/>
        <w:gridCol w:w="1714"/>
        <w:gridCol w:w="1715"/>
      </w:tblGrid>
      <w:tr w:rsidR="00EA75BC" w:rsidRPr="00843074" w14:paraId="708B7E49" w14:textId="77777777" w:rsidTr="00AF64E6">
        <w:trPr>
          <w:cantSplit/>
          <w:trHeight w:val="439"/>
        </w:trPr>
        <w:tc>
          <w:tcPr>
            <w:tcW w:w="6818" w:type="dxa"/>
            <w:gridSpan w:val="5"/>
            <w:tcBorders>
              <w:top w:val="nil"/>
              <w:left w:val="nil"/>
              <w:bottom w:val="nil"/>
              <w:right w:val="nil"/>
            </w:tcBorders>
            <w:shd w:val="clear" w:color="auto" w:fill="FFFFFF"/>
            <w:vAlign w:val="center"/>
          </w:tcPr>
          <w:p w14:paraId="335C21DA"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010205"/>
              </w:rPr>
            </w:pPr>
            <w:r w:rsidRPr="00843074">
              <w:rPr>
                <w:rFonts w:ascii="Arial" w:hAnsi="Arial" w:cs="Arial"/>
                <w:b/>
                <w:bCs/>
                <w:color w:val="010205"/>
              </w:rPr>
              <w:t>Model Summary</w:t>
            </w:r>
          </w:p>
        </w:tc>
      </w:tr>
      <w:tr w:rsidR="00EA75BC" w:rsidRPr="00843074" w14:paraId="33BC6359" w14:textId="77777777" w:rsidTr="00AF64E6">
        <w:trPr>
          <w:cantSplit/>
          <w:trHeight w:val="903"/>
        </w:trPr>
        <w:tc>
          <w:tcPr>
            <w:tcW w:w="927" w:type="dxa"/>
            <w:tcBorders>
              <w:top w:val="nil"/>
              <w:left w:val="nil"/>
              <w:bottom w:val="single" w:sz="8" w:space="0" w:color="152935"/>
              <w:right w:val="nil"/>
            </w:tcBorders>
            <w:shd w:val="clear" w:color="auto" w:fill="FFFFFF"/>
            <w:vAlign w:val="bottom"/>
          </w:tcPr>
          <w:p w14:paraId="3278AB69"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43074">
              <w:rPr>
                <w:rFonts w:ascii="Arial" w:hAnsi="Arial" w:cs="Arial"/>
                <w:color w:val="264A60"/>
                <w:sz w:val="18"/>
                <w:szCs w:val="18"/>
              </w:rPr>
              <w:t>Model</w:t>
            </w:r>
          </w:p>
        </w:tc>
        <w:tc>
          <w:tcPr>
            <w:tcW w:w="1195" w:type="dxa"/>
            <w:tcBorders>
              <w:top w:val="nil"/>
              <w:left w:val="nil"/>
              <w:bottom w:val="single" w:sz="8" w:space="0" w:color="152935"/>
              <w:right w:val="single" w:sz="8" w:space="0" w:color="E0E0E0"/>
            </w:tcBorders>
            <w:shd w:val="clear" w:color="auto" w:fill="FFFFFF"/>
            <w:vAlign w:val="bottom"/>
          </w:tcPr>
          <w:p w14:paraId="5A549C68"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R</w:t>
            </w:r>
          </w:p>
        </w:tc>
        <w:tc>
          <w:tcPr>
            <w:tcW w:w="1267" w:type="dxa"/>
            <w:tcBorders>
              <w:top w:val="nil"/>
              <w:left w:val="single" w:sz="8" w:space="0" w:color="E0E0E0"/>
              <w:bottom w:val="single" w:sz="8" w:space="0" w:color="152935"/>
              <w:right w:val="single" w:sz="8" w:space="0" w:color="E0E0E0"/>
            </w:tcBorders>
            <w:shd w:val="clear" w:color="auto" w:fill="FFFFFF"/>
            <w:vAlign w:val="bottom"/>
          </w:tcPr>
          <w:p w14:paraId="7B0123A2"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R Square</w:t>
            </w:r>
          </w:p>
        </w:tc>
        <w:tc>
          <w:tcPr>
            <w:tcW w:w="1714" w:type="dxa"/>
            <w:tcBorders>
              <w:top w:val="nil"/>
              <w:left w:val="single" w:sz="8" w:space="0" w:color="E0E0E0"/>
              <w:bottom w:val="single" w:sz="8" w:space="0" w:color="152935"/>
              <w:right w:val="single" w:sz="8" w:space="0" w:color="E0E0E0"/>
            </w:tcBorders>
            <w:shd w:val="clear" w:color="auto" w:fill="FFFFFF"/>
            <w:vAlign w:val="bottom"/>
          </w:tcPr>
          <w:p w14:paraId="75C10698"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Adjusted R Square</w:t>
            </w:r>
          </w:p>
        </w:tc>
        <w:tc>
          <w:tcPr>
            <w:tcW w:w="1715" w:type="dxa"/>
            <w:tcBorders>
              <w:top w:val="nil"/>
              <w:left w:val="single" w:sz="8" w:space="0" w:color="E0E0E0"/>
              <w:bottom w:val="single" w:sz="8" w:space="0" w:color="152935"/>
              <w:right w:val="nil"/>
            </w:tcBorders>
            <w:shd w:val="clear" w:color="auto" w:fill="FFFFFF"/>
            <w:vAlign w:val="bottom"/>
          </w:tcPr>
          <w:p w14:paraId="0926E218"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Std. Error of the Estimate</w:t>
            </w:r>
          </w:p>
        </w:tc>
      </w:tr>
      <w:tr w:rsidR="00EA75BC" w:rsidRPr="00843074" w14:paraId="77271D42" w14:textId="77777777" w:rsidTr="00AF64E6">
        <w:trPr>
          <w:cantSplit/>
          <w:trHeight w:val="464"/>
        </w:trPr>
        <w:tc>
          <w:tcPr>
            <w:tcW w:w="927" w:type="dxa"/>
            <w:tcBorders>
              <w:top w:val="single" w:sz="8" w:space="0" w:color="152935"/>
              <w:left w:val="nil"/>
              <w:bottom w:val="single" w:sz="8" w:space="0" w:color="152935"/>
              <w:right w:val="nil"/>
            </w:tcBorders>
            <w:shd w:val="clear" w:color="auto" w:fill="E0E0E0"/>
          </w:tcPr>
          <w:p w14:paraId="5D3C22C0"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43074">
              <w:rPr>
                <w:rFonts w:ascii="Arial" w:hAnsi="Arial" w:cs="Arial"/>
                <w:color w:val="264A60"/>
                <w:sz w:val="18"/>
                <w:szCs w:val="18"/>
              </w:rPr>
              <w:t>1</w:t>
            </w:r>
          </w:p>
        </w:tc>
        <w:tc>
          <w:tcPr>
            <w:tcW w:w="1195" w:type="dxa"/>
            <w:tcBorders>
              <w:top w:val="single" w:sz="8" w:space="0" w:color="152935"/>
              <w:left w:val="nil"/>
              <w:bottom w:val="single" w:sz="8" w:space="0" w:color="152935"/>
              <w:right w:val="single" w:sz="8" w:space="0" w:color="E0E0E0"/>
            </w:tcBorders>
            <w:shd w:val="clear" w:color="auto" w:fill="F9F9FB"/>
          </w:tcPr>
          <w:p w14:paraId="670DFC49"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.059</w:t>
            </w:r>
            <w:r w:rsidRPr="00843074">
              <w:rPr>
                <w:rFonts w:ascii="Arial" w:hAnsi="Arial" w:cs="Arial"/>
                <w:color w:val="010205"/>
                <w:sz w:val="18"/>
                <w:szCs w:val="18"/>
                <w:vertAlign w:val="superscript"/>
              </w:rPr>
              <w:t>a</w:t>
            </w:r>
          </w:p>
        </w:tc>
        <w:tc>
          <w:tcPr>
            <w:tcW w:w="1267" w:type="dxa"/>
            <w:tcBorders>
              <w:top w:val="single" w:sz="8" w:space="0" w:color="152935"/>
              <w:left w:val="single" w:sz="8" w:space="0" w:color="E0E0E0"/>
              <w:bottom w:val="single" w:sz="8" w:space="0" w:color="152935"/>
              <w:right w:val="single" w:sz="8" w:space="0" w:color="E0E0E0"/>
            </w:tcBorders>
            <w:shd w:val="clear" w:color="auto" w:fill="F9F9FB"/>
          </w:tcPr>
          <w:p w14:paraId="1E9462E0"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.003</w:t>
            </w:r>
          </w:p>
        </w:tc>
        <w:tc>
          <w:tcPr>
            <w:tcW w:w="1714" w:type="dxa"/>
            <w:tcBorders>
              <w:top w:val="single" w:sz="8" w:space="0" w:color="152935"/>
              <w:left w:val="single" w:sz="8" w:space="0" w:color="E0E0E0"/>
              <w:bottom w:val="single" w:sz="8" w:space="0" w:color="152935"/>
              <w:right w:val="single" w:sz="8" w:space="0" w:color="E0E0E0"/>
            </w:tcBorders>
            <w:shd w:val="clear" w:color="auto" w:fill="F9F9FB"/>
          </w:tcPr>
          <w:p w14:paraId="3DA1E37F"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-.007</w:t>
            </w:r>
          </w:p>
        </w:tc>
        <w:tc>
          <w:tcPr>
            <w:tcW w:w="1715" w:type="dxa"/>
            <w:tcBorders>
              <w:top w:val="single" w:sz="8" w:space="0" w:color="152935"/>
              <w:left w:val="single" w:sz="8" w:space="0" w:color="E0E0E0"/>
              <w:bottom w:val="single" w:sz="8" w:space="0" w:color="152935"/>
              <w:right w:val="nil"/>
            </w:tcBorders>
            <w:shd w:val="clear" w:color="auto" w:fill="F9F9FB"/>
          </w:tcPr>
          <w:p w14:paraId="06A15ADA"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2.723</w:t>
            </w:r>
          </w:p>
        </w:tc>
      </w:tr>
      <w:tr w:rsidR="00EA75BC" w:rsidRPr="00843074" w14:paraId="65591DB3" w14:textId="77777777" w:rsidTr="00AF64E6">
        <w:trPr>
          <w:cantSplit/>
          <w:trHeight w:val="464"/>
        </w:trPr>
        <w:tc>
          <w:tcPr>
            <w:tcW w:w="6818" w:type="dxa"/>
            <w:gridSpan w:val="5"/>
            <w:tcBorders>
              <w:top w:val="nil"/>
              <w:left w:val="nil"/>
              <w:bottom w:val="nil"/>
              <w:right w:val="nil"/>
            </w:tcBorders>
            <w:shd w:val="clear" w:color="auto" w:fill="FFFFFF"/>
          </w:tcPr>
          <w:p w14:paraId="329A526E" w14:textId="77777777" w:rsidR="00EA75BC" w:rsidRPr="00843074" w:rsidRDefault="00EA75BC" w:rsidP="00AF64E6">
            <w:pPr>
              <w:autoSpaceDE w:val="0"/>
              <w:autoSpaceDN w:val="0"/>
              <w:adjustRightInd w:val="0"/>
              <w:spacing w:after="0" w:line="320" w:lineRule="atLeast"/>
              <w:ind w:left="60" w:right="60"/>
              <w:rPr>
                <w:rFonts w:ascii="Arial" w:hAnsi="Arial" w:cs="Arial"/>
                <w:color w:val="010205"/>
                <w:sz w:val="18"/>
                <w:szCs w:val="18"/>
              </w:rPr>
            </w:pPr>
            <w:r w:rsidRPr="00843074">
              <w:rPr>
                <w:rFonts w:ascii="Arial" w:hAnsi="Arial" w:cs="Arial"/>
                <w:color w:val="010205"/>
                <w:sz w:val="18"/>
                <w:szCs w:val="18"/>
              </w:rPr>
              <w:t>a. Predictors: (Constant), Uang Saku</w:t>
            </w:r>
          </w:p>
        </w:tc>
      </w:tr>
    </w:tbl>
    <w:p w14:paraId="26D550C4" w14:textId="77777777" w:rsidR="00EA75BC" w:rsidRPr="00481DD7" w:rsidRDefault="00EA75BC" w:rsidP="00EA75BC">
      <w:pPr>
        <w:spacing w:line="360" w:lineRule="auto"/>
        <w:jc w:val="center"/>
        <w:rPr>
          <w:rFonts w:ascii="Times New Roman" w:hAnsi="Times New Roman" w:cs="Times New Roman"/>
          <w:bCs/>
          <w:iCs/>
          <w:sz w:val="24"/>
          <w:szCs w:val="24"/>
        </w:rPr>
      </w:pPr>
    </w:p>
    <w:tbl>
      <w:tblPr>
        <w:tblpPr w:leftFromText="180" w:rightFromText="180" w:vertAnchor="text" w:horzAnchor="margin" w:tblpXSpec="center" w:tblpY="632"/>
        <w:tblW w:w="8917" w:type="dxa"/>
        <w:tblLayout w:type="fixed"/>
        <w:tblCellMar>
          <w:left w:w="0" w:type="dxa"/>
          <w:right w:w="0" w:type="dxa"/>
        </w:tblCellMar>
        <w:tblLook w:val="0000" w:firstRow="0" w:lastRow="0" w:firstColumn="0" w:lastColumn="0" w:noHBand="0" w:noVBand="0"/>
      </w:tblPr>
      <w:tblGrid>
        <w:gridCol w:w="803"/>
        <w:gridCol w:w="1341"/>
        <w:gridCol w:w="1458"/>
        <w:gridCol w:w="1459"/>
        <w:gridCol w:w="1610"/>
        <w:gridCol w:w="1123"/>
        <w:gridCol w:w="1123"/>
      </w:tblGrid>
      <w:tr w:rsidR="00EA75BC" w:rsidRPr="00843074" w14:paraId="67613CED" w14:textId="77777777" w:rsidTr="00AF64E6">
        <w:trPr>
          <w:cantSplit/>
          <w:trHeight w:val="407"/>
        </w:trPr>
        <w:tc>
          <w:tcPr>
            <w:tcW w:w="8917" w:type="dxa"/>
            <w:gridSpan w:val="7"/>
            <w:tcBorders>
              <w:top w:val="nil"/>
              <w:left w:val="nil"/>
              <w:bottom w:val="nil"/>
              <w:right w:val="nil"/>
            </w:tcBorders>
            <w:shd w:val="clear" w:color="auto" w:fill="FFFFFF"/>
            <w:vAlign w:val="center"/>
          </w:tcPr>
          <w:p w14:paraId="608848E4"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010205"/>
              </w:rPr>
            </w:pPr>
            <w:r w:rsidRPr="00843074">
              <w:rPr>
                <w:rFonts w:ascii="Arial" w:hAnsi="Arial" w:cs="Arial"/>
                <w:b/>
                <w:bCs/>
                <w:color w:val="010205"/>
              </w:rPr>
              <w:t>Coefficients</w:t>
            </w:r>
            <w:r w:rsidRPr="00843074">
              <w:rPr>
                <w:rFonts w:ascii="Arial" w:hAnsi="Arial" w:cs="Arial"/>
                <w:b/>
                <w:bCs/>
                <w:color w:val="010205"/>
                <w:vertAlign w:val="superscript"/>
              </w:rPr>
              <w:t>a</w:t>
            </w:r>
          </w:p>
        </w:tc>
      </w:tr>
      <w:tr w:rsidR="00EA75BC" w:rsidRPr="00843074" w14:paraId="06093677" w14:textId="77777777" w:rsidTr="00AF64E6">
        <w:trPr>
          <w:cantSplit/>
          <w:trHeight w:val="837"/>
        </w:trPr>
        <w:tc>
          <w:tcPr>
            <w:tcW w:w="2144" w:type="dxa"/>
            <w:gridSpan w:val="2"/>
            <w:vMerge w:val="restart"/>
            <w:tcBorders>
              <w:top w:val="nil"/>
              <w:left w:val="nil"/>
              <w:bottom w:val="nil"/>
              <w:right w:val="nil"/>
            </w:tcBorders>
            <w:shd w:val="clear" w:color="auto" w:fill="FFFFFF"/>
            <w:vAlign w:val="bottom"/>
          </w:tcPr>
          <w:p w14:paraId="186B31BB"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43074">
              <w:rPr>
                <w:rFonts w:ascii="Arial" w:hAnsi="Arial" w:cs="Arial"/>
                <w:color w:val="264A60"/>
                <w:sz w:val="18"/>
                <w:szCs w:val="18"/>
              </w:rPr>
              <w:t>Model</w:t>
            </w:r>
          </w:p>
        </w:tc>
        <w:tc>
          <w:tcPr>
            <w:tcW w:w="2917" w:type="dxa"/>
            <w:gridSpan w:val="2"/>
            <w:tcBorders>
              <w:top w:val="nil"/>
              <w:left w:val="nil"/>
              <w:bottom w:val="nil"/>
              <w:right w:val="single" w:sz="8" w:space="0" w:color="E0E0E0"/>
            </w:tcBorders>
            <w:shd w:val="clear" w:color="auto" w:fill="FFFFFF"/>
            <w:vAlign w:val="bottom"/>
          </w:tcPr>
          <w:p w14:paraId="635FA068"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Unstandardized Coefficients</w:t>
            </w:r>
          </w:p>
        </w:tc>
        <w:tc>
          <w:tcPr>
            <w:tcW w:w="1610" w:type="dxa"/>
            <w:tcBorders>
              <w:top w:val="nil"/>
              <w:left w:val="single" w:sz="8" w:space="0" w:color="E0E0E0"/>
              <w:bottom w:val="nil"/>
              <w:right w:val="single" w:sz="8" w:space="0" w:color="E0E0E0"/>
            </w:tcBorders>
            <w:shd w:val="clear" w:color="auto" w:fill="FFFFFF"/>
            <w:vAlign w:val="bottom"/>
          </w:tcPr>
          <w:p w14:paraId="6699AEF0"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Standardized Coefficients</w:t>
            </w:r>
          </w:p>
        </w:tc>
        <w:tc>
          <w:tcPr>
            <w:tcW w:w="1123" w:type="dxa"/>
            <w:vMerge w:val="restart"/>
            <w:tcBorders>
              <w:top w:val="nil"/>
              <w:left w:val="single" w:sz="8" w:space="0" w:color="E0E0E0"/>
              <w:bottom w:val="nil"/>
              <w:right w:val="single" w:sz="8" w:space="0" w:color="E0E0E0"/>
            </w:tcBorders>
            <w:shd w:val="clear" w:color="auto" w:fill="FFFFFF"/>
            <w:vAlign w:val="bottom"/>
          </w:tcPr>
          <w:p w14:paraId="30D92260"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T</w:t>
            </w:r>
          </w:p>
        </w:tc>
        <w:tc>
          <w:tcPr>
            <w:tcW w:w="1123" w:type="dxa"/>
            <w:vMerge w:val="restart"/>
            <w:tcBorders>
              <w:top w:val="nil"/>
              <w:left w:val="single" w:sz="8" w:space="0" w:color="E0E0E0"/>
              <w:bottom w:val="nil"/>
              <w:right w:val="nil"/>
            </w:tcBorders>
            <w:shd w:val="clear" w:color="auto" w:fill="FFFFFF"/>
            <w:vAlign w:val="bottom"/>
          </w:tcPr>
          <w:p w14:paraId="15089A04"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Sig.</w:t>
            </w:r>
          </w:p>
        </w:tc>
      </w:tr>
      <w:tr w:rsidR="00EA75BC" w:rsidRPr="00843074" w14:paraId="26355491" w14:textId="77777777" w:rsidTr="00AF64E6">
        <w:trPr>
          <w:cantSplit/>
          <w:trHeight w:val="191"/>
        </w:trPr>
        <w:tc>
          <w:tcPr>
            <w:tcW w:w="2144" w:type="dxa"/>
            <w:gridSpan w:val="2"/>
            <w:vMerge/>
            <w:tcBorders>
              <w:top w:val="nil"/>
              <w:left w:val="nil"/>
              <w:bottom w:val="nil"/>
              <w:right w:val="nil"/>
            </w:tcBorders>
            <w:shd w:val="clear" w:color="auto" w:fill="FFFFFF"/>
            <w:vAlign w:val="bottom"/>
          </w:tcPr>
          <w:p w14:paraId="2A7B30C0" w14:textId="77777777" w:rsidR="00EA75BC" w:rsidRPr="00843074" w:rsidRDefault="00EA75BC" w:rsidP="00AF64E6">
            <w:pPr>
              <w:autoSpaceDE w:val="0"/>
              <w:autoSpaceDN w:val="0"/>
              <w:adjustRightInd w:val="0"/>
              <w:spacing w:after="0" w:line="240" w:lineRule="auto"/>
              <w:rPr>
                <w:rFonts w:ascii="Arial" w:hAnsi="Arial" w:cs="Arial"/>
                <w:color w:val="264A60"/>
                <w:sz w:val="18"/>
                <w:szCs w:val="18"/>
              </w:rPr>
            </w:pPr>
          </w:p>
        </w:tc>
        <w:tc>
          <w:tcPr>
            <w:tcW w:w="1458" w:type="dxa"/>
            <w:tcBorders>
              <w:top w:val="nil"/>
              <w:left w:val="nil"/>
              <w:bottom w:val="single" w:sz="8" w:space="0" w:color="152935"/>
              <w:right w:val="single" w:sz="8" w:space="0" w:color="E0E0E0"/>
            </w:tcBorders>
            <w:shd w:val="clear" w:color="auto" w:fill="FFFFFF"/>
            <w:vAlign w:val="bottom"/>
          </w:tcPr>
          <w:p w14:paraId="5309EE18"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B</w:t>
            </w:r>
          </w:p>
        </w:tc>
        <w:tc>
          <w:tcPr>
            <w:tcW w:w="1459" w:type="dxa"/>
            <w:tcBorders>
              <w:top w:val="nil"/>
              <w:left w:val="single" w:sz="8" w:space="0" w:color="E0E0E0"/>
              <w:bottom w:val="single" w:sz="8" w:space="0" w:color="152935"/>
              <w:right w:val="single" w:sz="8" w:space="0" w:color="E0E0E0"/>
            </w:tcBorders>
            <w:shd w:val="clear" w:color="auto" w:fill="FFFFFF"/>
            <w:vAlign w:val="bottom"/>
          </w:tcPr>
          <w:p w14:paraId="3EFFFF56"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Std. Error</w:t>
            </w:r>
          </w:p>
        </w:tc>
        <w:tc>
          <w:tcPr>
            <w:tcW w:w="1610" w:type="dxa"/>
            <w:tcBorders>
              <w:top w:val="nil"/>
              <w:left w:val="single" w:sz="8" w:space="0" w:color="E0E0E0"/>
              <w:bottom w:val="single" w:sz="8" w:space="0" w:color="152935"/>
              <w:right w:val="single" w:sz="8" w:space="0" w:color="E0E0E0"/>
            </w:tcBorders>
            <w:shd w:val="clear" w:color="auto" w:fill="FFFFFF"/>
            <w:vAlign w:val="bottom"/>
          </w:tcPr>
          <w:p w14:paraId="7DF3604D"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Beta</w:t>
            </w:r>
          </w:p>
        </w:tc>
        <w:tc>
          <w:tcPr>
            <w:tcW w:w="1123" w:type="dxa"/>
            <w:vMerge/>
            <w:tcBorders>
              <w:top w:val="nil"/>
              <w:left w:val="single" w:sz="8" w:space="0" w:color="E0E0E0"/>
              <w:bottom w:val="nil"/>
              <w:right w:val="single" w:sz="8" w:space="0" w:color="E0E0E0"/>
            </w:tcBorders>
            <w:shd w:val="clear" w:color="auto" w:fill="FFFFFF"/>
            <w:vAlign w:val="bottom"/>
          </w:tcPr>
          <w:p w14:paraId="7CC276E9" w14:textId="77777777" w:rsidR="00EA75BC" w:rsidRPr="00843074" w:rsidRDefault="00EA75BC" w:rsidP="00AF64E6">
            <w:pPr>
              <w:autoSpaceDE w:val="0"/>
              <w:autoSpaceDN w:val="0"/>
              <w:adjustRightInd w:val="0"/>
              <w:spacing w:after="0" w:line="240" w:lineRule="auto"/>
              <w:rPr>
                <w:rFonts w:ascii="Arial" w:hAnsi="Arial" w:cs="Arial"/>
                <w:color w:val="264A60"/>
                <w:sz w:val="18"/>
                <w:szCs w:val="18"/>
              </w:rPr>
            </w:pPr>
          </w:p>
        </w:tc>
        <w:tc>
          <w:tcPr>
            <w:tcW w:w="1123" w:type="dxa"/>
            <w:vMerge/>
            <w:tcBorders>
              <w:top w:val="nil"/>
              <w:left w:val="single" w:sz="8" w:space="0" w:color="E0E0E0"/>
              <w:bottom w:val="nil"/>
              <w:right w:val="nil"/>
            </w:tcBorders>
            <w:shd w:val="clear" w:color="auto" w:fill="FFFFFF"/>
            <w:vAlign w:val="bottom"/>
          </w:tcPr>
          <w:p w14:paraId="4B58BC1C" w14:textId="77777777" w:rsidR="00EA75BC" w:rsidRPr="00843074" w:rsidRDefault="00EA75BC" w:rsidP="00AF64E6">
            <w:pPr>
              <w:autoSpaceDE w:val="0"/>
              <w:autoSpaceDN w:val="0"/>
              <w:adjustRightInd w:val="0"/>
              <w:spacing w:after="0" w:line="240" w:lineRule="auto"/>
              <w:rPr>
                <w:rFonts w:ascii="Arial" w:hAnsi="Arial" w:cs="Arial"/>
                <w:color w:val="264A60"/>
                <w:sz w:val="18"/>
                <w:szCs w:val="18"/>
              </w:rPr>
            </w:pPr>
          </w:p>
        </w:tc>
      </w:tr>
      <w:tr w:rsidR="00EA75BC" w:rsidRPr="00843074" w14:paraId="0D363B7C" w14:textId="77777777" w:rsidTr="00AF64E6">
        <w:trPr>
          <w:cantSplit/>
          <w:trHeight w:val="430"/>
        </w:trPr>
        <w:tc>
          <w:tcPr>
            <w:tcW w:w="803" w:type="dxa"/>
            <w:vMerge w:val="restart"/>
            <w:tcBorders>
              <w:top w:val="single" w:sz="8" w:space="0" w:color="152935"/>
              <w:left w:val="nil"/>
              <w:bottom w:val="single" w:sz="8" w:space="0" w:color="152935"/>
              <w:right w:val="nil"/>
            </w:tcBorders>
            <w:shd w:val="clear" w:color="auto" w:fill="E0E0E0"/>
          </w:tcPr>
          <w:p w14:paraId="66FA02B5"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43074">
              <w:rPr>
                <w:rFonts w:ascii="Arial" w:hAnsi="Arial" w:cs="Arial"/>
                <w:color w:val="264A60"/>
                <w:sz w:val="18"/>
                <w:szCs w:val="18"/>
              </w:rPr>
              <w:t>1</w:t>
            </w:r>
          </w:p>
        </w:tc>
        <w:tc>
          <w:tcPr>
            <w:tcW w:w="1341" w:type="dxa"/>
            <w:tcBorders>
              <w:top w:val="single" w:sz="8" w:space="0" w:color="152935"/>
              <w:left w:val="nil"/>
              <w:bottom w:val="single" w:sz="8" w:space="0" w:color="AEAEAE"/>
              <w:right w:val="nil"/>
            </w:tcBorders>
            <w:shd w:val="clear" w:color="auto" w:fill="E0E0E0"/>
          </w:tcPr>
          <w:p w14:paraId="2046D743"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43074">
              <w:rPr>
                <w:rFonts w:ascii="Arial" w:hAnsi="Arial" w:cs="Arial"/>
                <w:color w:val="264A60"/>
                <w:sz w:val="18"/>
                <w:szCs w:val="18"/>
              </w:rPr>
              <w:t>(Constant)</w:t>
            </w:r>
          </w:p>
        </w:tc>
        <w:tc>
          <w:tcPr>
            <w:tcW w:w="1458" w:type="dxa"/>
            <w:tcBorders>
              <w:top w:val="single" w:sz="8" w:space="0" w:color="152935"/>
              <w:left w:val="nil"/>
              <w:bottom w:val="single" w:sz="8" w:space="0" w:color="AEAEAE"/>
              <w:right w:val="single" w:sz="8" w:space="0" w:color="E0E0E0"/>
            </w:tcBorders>
            <w:shd w:val="clear" w:color="auto" w:fill="F9F9FB"/>
          </w:tcPr>
          <w:p w14:paraId="58BCE255"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25.299</w:t>
            </w:r>
          </w:p>
        </w:tc>
        <w:tc>
          <w:tcPr>
            <w:tcW w:w="1459" w:type="dxa"/>
            <w:tcBorders>
              <w:top w:val="single" w:sz="8" w:space="0" w:color="152935"/>
              <w:left w:val="single" w:sz="8" w:space="0" w:color="E0E0E0"/>
              <w:bottom w:val="single" w:sz="8" w:space="0" w:color="AEAEAE"/>
              <w:right w:val="single" w:sz="8" w:space="0" w:color="E0E0E0"/>
            </w:tcBorders>
            <w:shd w:val="clear" w:color="auto" w:fill="F9F9FB"/>
          </w:tcPr>
          <w:p w14:paraId="6143AB2C"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2.460</w:t>
            </w:r>
          </w:p>
        </w:tc>
        <w:tc>
          <w:tcPr>
            <w:tcW w:w="1610"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7C0A9E15" w14:textId="77777777" w:rsidR="00EA75BC" w:rsidRPr="00843074" w:rsidRDefault="00EA75BC" w:rsidP="00AF64E6">
            <w:pPr>
              <w:autoSpaceDE w:val="0"/>
              <w:autoSpaceDN w:val="0"/>
              <w:adjustRightInd w:val="0"/>
              <w:spacing w:after="0" w:line="240" w:lineRule="auto"/>
              <w:rPr>
                <w:rFonts w:ascii="Times New Roman" w:hAnsi="Times New Roman" w:cs="Times New Roman"/>
                <w:sz w:val="24"/>
                <w:szCs w:val="24"/>
              </w:rPr>
            </w:pPr>
          </w:p>
        </w:tc>
        <w:tc>
          <w:tcPr>
            <w:tcW w:w="1123" w:type="dxa"/>
            <w:tcBorders>
              <w:top w:val="single" w:sz="8" w:space="0" w:color="152935"/>
              <w:left w:val="single" w:sz="8" w:space="0" w:color="E0E0E0"/>
              <w:bottom w:val="single" w:sz="8" w:space="0" w:color="AEAEAE"/>
              <w:right w:val="single" w:sz="8" w:space="0" w:color="E0E0E0"/>
            </w:tcBorders>
            <w:shd w:val="clear" w:color="auto" w:fill="F9F9FB"/>
          </w:tcPr>
          <w:p w14:paraId="3E5F896F"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10.283</w:t>
            </w:r>
          </w:p>
        </w:tc>
        <w:tc>
          <w:tcPr>
            <w:tcW w:w="1123" w:type="dxa"/>
            <w:tcBorders>
              <w:top w:val="single" w:sz="8" w:space="0" w:color="152935"/>
              <w:left w:val="single" w:sz="8" w:space="0" w:color="E0E0E0"/>
              <w:bottom w:val="single" w:sz="8" w:space="0" w:color="AEAEAE"/>
              <w:right w:val="nil"/>
            </w:tcBorders>
            <w:shd w:val="clear" w:color="auto" w:fill="F9F9FB"/>
          </w:tcPr>
          <w:p w14:paraId="72284043"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.000</w:t>
            </w:r>
          </w:p>
        </w:tc>
      </w:tr>
      <w:tr w:rsidR="00EA75BC" w:rsidRPr="00843074" w14:paraId="51636023" w14:textId="77777777" w:rsidTr="00AF64E6">
        <w:trPr>
          <w:cantSplit/>
          <w:trHeight w:val="191"/>
        </w:trPr>
        <w:tc>
          <w:tcPr>
            <w:tcW w:w="803" w:type="dxa"/>
            <w:vMerge/>
            <w:tcBorders>
              <w:top w:val="single" w:sz="8" w:space="0" w:color="152935"/>
              <w:left w:val="nil"/>
              <w:bottom w:val="single" w:sz="8" w:space="0" w:color="152935"/>
              <w:right w:val="nil"/>
            </w:tcBorders>
            <w:shd w:val="clear" w:color="auto" w:fill="E0E0E0"/>
          </w:tcPr>
          <w:p w14:paraId="7494C24F" w14:textId="77777777" w:rsidR="00EA75BC" w:rsidRPr="00843074" w:rsidRDefault="00EA75BC" w:rsidP="00AF64E6">
            <w:pPr>
              <w:autoSpaceDE w:val="0"/>
              <w:autoSpaceDN w:val="0"/>
              <w:adjustRightInd w:val="0"/>
              <w:spacing w:after="0" w:line="240" w:lineRule="auto"/>
              <w:rPr>
                <w:rFonts w:ascii="Arial" w:hAnsi="Arial" w:cs="Arial"/>
                <w:color w:val="010205"/>
                <w:sz w:val="18"/>
                <w:szCs w:val="18"/>
              </w:rPr>
            </w:pPr>
          </w:p>
        </w:tc>
        <w:tc>
          <w:tcPr>
            <w:tcW w:w="1341" w:type="dxa"/>
            <w:tcBorders>
              <w:top w:val="single" w:sz="8" w:space="0" w:color="AEAEAE"/>
              <w:left w:val="nil"/>
              <w:bottom w:val="single" w:sz="8" w:space="0" w:color="152935"/>
              <w:right w:val="nil"/>
            </w:tcBorders>
            <w:shd w:val="clear" w:color="auto" w:fill="E0E0E0"/>
          </w:tcPr>
          <w:p w14:paraId="09EF4EBB"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43074">
              <w:rPr>
                <w:rFonts w:ascii="Arial" w:hAnsi="Arial" w:cs="Arial"/>
                <w:color w:val="264A60"/>
                <w:sz w:val="18"/>
                <w:szCs w:val="18"/>
              </w:rPr>
              <w:t>Uang Saku</w:t>
            </w:r>
          </w:p>
        </w:tc>
        <w:tc>
          <w:tcPr>
            <w:tcW w:w="1458" w:type="dxa"/>
            <w:tcBorders>
              <w:top w:val="single" w:sz="8" w:space="0" w:color="AEAEAE"/>
              <w:left w:val="nil"/>
              <w:bottom w:val="single" w:sz="8" w:space="0" w:color="152935"/>
              <w:right w:val="single" w:sz="8" w:space="0" w:color="E0E0E0"/>
            </w:tcBorders>
            <w:shd w:val="clear" w:color="auto" w:fill="F9F9FB"/>
          </w:tcPr>
          <w:p w14:paraId="3CAC237E"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-.050</w:t>
            </w:r>
          </w:p>
        </w:tc>
        <w:tc>
          <w:tcPr>
            <w:tcW w:w="1459" w:type="dxa"/>
            <w:tcBorders>
              <w:top w:val="single" w:sz="8" w:space="0" w:color="AEAEAE"/>
              <w:left w:val="single" w:sz="8" w:space="0" w:color="E0E0E0"/>
              <w:bottom w:val="single" w:sz="8" w:space="0" w:color="152935"/>
              <w:right w:val="single" w:sz="8" w:space="0" w:color="E0E0E0"/>
            </w:tcBorders>
            <w:shd w:val="clear" w:color="auto" w:fill="F9F9FB"/>
          </w:tcPr>
          <w:p w14:paraId="32DA5E28"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.086</w:t>
            </w:r>
          </w:p>
        </w:tc>
        <w:tc>
          <w:tcPr>
            <w:tcW w:w="1610" w:type="dxa"/>
            <w:tcBorders>
              <w:top w:val="single" w:sz="8" w:space="0" w:color="AEAEAE"/>
              <w:left w:val="single" w:sz="8" w:space="0" w:color="E0E0E0"/>
              <w:bottom w:val="single" w:sz="8" w:space="0" w:color="152935"/>
              <w:right w:val="single" w:sz="8" w:space="0" w:color="E0E0E0"/>
            </w:tcBorders>
            <w:shd w:val="clear" w:color="auto" w:fill="F9F9FB"/>
          </w:tcPr>
          <w:p w14:paraId="7E5B0602"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-.059</w:t>
            </w:r>
          </w:p>
        </w:tc>
        <w:tc>
          <w:tcPr>
            <w:tcW w:w="1123" w:type="dxa"/>
            <w:tcBorders>
              <w:top w:val="single" w:sz="8" w:space="0" w:color="AEAEAE"/>
              <w:left w:val="single" w:sz="8" w:space="0" w:color="E0E0E0"/>
              <w:bottom w:val="single" w:sz="8" w:space="0" w:color="152935"/>
              <w:right w:val="single" w:sz="8" w:space="0" w:color="E0E0E0"/>
            </w:tcBorders>
            <w:shd w:val="clear" w:color="auto" w:fill="F9F9FB"/>
          </w:tcPr>
          <w:p w14:paraId="050286FF"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-.580</w:t>
            </w:r>
          </w:p>
        </w:tc>
        <w:tc>
          <w:tcPr>
            <w:tcW w:w="1123" w:type="dxa"/>
            <w:tcBorders>
              <w:top w:val="single" w:sz="8" w:space="0" w:color="AEAEAE"/>
              <w:left w:val="single" w:sz="8" w:space="0" w:color="E0E0E0"/>
              <w:bottom w:val="single" w:sz="8" w:space="0" w:color="152935"/>
              <w:right w:val="nil"/>
            </w:tcBorders>
            <w:shd w:val="clear" w:color="auto" w:fill="F9F9FB"/>
          </w:tcPr>
          <w:p w14:paraId="4D019950"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.563</w:t>
            </w:r>
          </w:p>
        </w:tc>
      </w:tr>
      <w:tr w:rsidR="00EA75BC" w:rsidRPr="00843074" w14:paraId="57029F47" w14:textId="77777777" w:rsidTr="00AF64E6">
        <w:trPr>
          <w:cantSplit/>
          <w:trHeight w:val="430"/>
        </w:trPr>
        <w:tc>
          <w:tcPr>
            <w:tcW w:w="8917" w:type="dxa"/>
            <w:gridSpan w:val="7"/>
            <w:tcBorders>
              <w:top w:val="nil"/>
              <w:left w:val="nil"/>
              <w:bottom w:val="nil"/>
              <w:right w:val="nil"/>
            </w:tcBorders>
            <w:shd w:val="clear" w:color="auto" w:fill="FFFFFF"/>
          </w:tcPr>
          <w:p w14:paraId="6C6C02E4" w14:textId="77777777" w:rsidR="00EA75BC" w:rsidRDefault="00EA75BC" w:rsidP="00AF64E6">
            <w:pPr>
              <w:autoSpaceDE w:val="0"/>
              <w:autoSpaceDN w:val="0"/>
              <w:adjustRightInd w:val="0"/>
              <w:spacing w:after="0" w:line="320" w:lineRule="atLeast"/>
              <w:ind w:left="60" w:right="60"/>
              <w:rPr>
                <w:rFonts w:ascii="Arial" w:hAnsi="Arial" w:cs="Arial"/>
                <w:color w:val="010205"/>
                <w:sz w:val="18"/>
                <w:szCs w:val="18"/>
              </w:rPr>
            </w:pPr>
            <w:r w:rsidRPr="00843074">
              <w:rPr>
                <w:rFonts w:ascii="Arial" w:hAnsi="Arial" w:cs="Arial"/>
                <w:color w:val="010205"/>
                <w:sz w:val="18"/>
                <w:szCs w:val="18"/>
              </w:rPr>
              <w:t>a. Dependent Variable: Literasi Keuangan</w:t>
            </w:r>
          </w:p>
          <w:p w14:paraId="06B7DF6A" w14:textId="77777777" w:rsidR="00EA75BC" w:rsidRPr="00843074" w:rsidRDefault="00EA75BC" w:rsidP="00AF64E6">
            <w:pPr>
              <w:autoSpaceDE w:val="0"/>
              <w:autoSpaceDN w:val="0"/>
              <w:adjustRightInd w:val="0"/>
              <w:spacing w:after="0" w:line="320" w:lineRule="atLeast"/>
              <w:ind w:left="60" w:right="60"/>
              <w:rPr>
                <w:rFonts w:ascii="Arial" w:hAnsi="Arial" w:cs="Arial"/>
                <w:color w:val="010205"/>
                <w:sz w:val="18"/>
                <w:szCs w:val="18"/>
              </w:rPr>
            </w:pPr>
          </w:p>
        </w:tc>
      </w:tr>
    </w:tbl>
    <w:p w14:paraId="1AA5425C"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0EF758C"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0D7D698F"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F47436E"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0BF29A72"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51BC5D4"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5813B9E"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09D901EE"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652BBFA8"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A6472B6"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A91926C"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DAB1F10"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8D37CE2"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46ABC4C" w14:textId="77777777" w:rsidR="00EA75BC" w:rsidRPr="00314B09" w:rsidRDefault="00EA75BC" w:rsidP="00EA75BC">
      <w:pPr>
        <w:pStyle w:val="FootnoteText"/>
        <w:spacing w:line="360"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lastRenderedPageBreak/>
        <w:t xml:space="preserve">Model II </w:t>
      </w:r>
      <w:r w:rsidRPr="00314B09">
        <w:rPr>
          <w:rFonts w:ascii="Times New Roman" w:hAnsi="Times New Roman" w:cs="Times New Roman"/>
          <w:b/>
          <w:bCs/>
          <w:iCs/>
          <w:sz w:val="24"/>
          <w:szCs w:val="24"/>
          <w:lang w:val="en-US"/>
        </w:rPr>
        <w:t xml:space="preserve">Hasil Uji </w:t>
      </w:r>
      <w:proofErr w:type="spellStart"/>
      <w:r w:rsidRPr="00314B09">
        <w:rPr>
          <w:rFonts w:ascii="Times New Roman" w:hAnsi="Times New Roman" w:cs="Times New Roman"/>
          <w:b/>
          <w:bCs/>
          <w:iCs/>
          <w:sz w:val="24"/>
          <w:szCs w:val="24"/>
          <w:lang w:val="en-US"/>
        </w:rPr>
        <w:t>Analisis</w:t>
      </w:r>
      <w:proofErr w:type="spellEnd"/>
      <w:r w:rsidRPr="00314B09">
        <w:rPr>
          <w:rFonts w:ascii="Times New Roman" w:hAnsi="Times New Roman" w:cs="Times New Roman"/>
          <w:b/>
          <w:bCs/>
          <w:iCs/>
          <w:sz w:val="24"/>
          <w:szCs w:val="24"/>
          <w:lang w:val="en-US"/>
        </w:rPr>
        <w:t xml:space="preserve"> Jalur </w:t>
      </w:r>
      <w:proofErr w:type="spellStart"/>
      <w:r w:rsidRPr="00314B09">
        <w:rPr>
          <w:rFonts w:ascii="Times New Roman" w:hAnsi="Times New Roman" w:cs="Times New Roman"/>
          <w:b/>
          <w:bCs/>
          <w:iCs/>
          <w:sz w:val="24"/>
          <w:szCs w:val="24"/>
          <w:lang w:val="en-US"/>
        </w:rPr>
        <w:t>dengan</w:t>
      </w:r>
      <w:proofErr w:type="spellEnd"/>
      <w:r w:rsidRPr="00314B09">
        <w:rPr>
          <w:rFonts w:ascii="Times New Roman" w:hAnsi="Times New Roman" w:cs="Times New Roman"/>
          <w:b/>
          <w:bCs/>
          <w:iCs/>
          <w:sz w:val="24"/>
          <w:szCs w:val="24"/>
          <w:lang w:val="en-US"/>
        </w:rPr>
        <w:t xml:space="preserve"> </w:t>
      </w:r>
      <w:proofErr w:type="spellStart"/>
      <w:r w:rsidRPr="00314B09">
        <w:rPr>
          <w:rFonts w:ascii="Times New Roman" w:hAnsi="Times New Roman" w:cs="Times New Roman"/>
          <w:b/>
          <w:bCs/>
          <w:iCs/>
          <w:sz w:val="24"/>
          <w:szCs w:val="24"/>
          <w:lang w:val="en-US"/>
        </w:rPr>
        <w:t>Perilaku</w:t>
      </w:r>
      <w:proofErr w:type="spellEnd"/>
      <w:r w:rsidRPr="00314B09">
        <w:rPr>
          <w:rFonts w:ascii="Times New Roman" w:hAnsi="Times New Roman" w:cs="Times New Roman"/>
          <w:b/>
          <w:bCs/>
          <w:iCs/>
          <w:sz w:val="24"/>
          <w:szCs w:val="24"/>
          <w:lang w:val="en-US"/>
        </w:rPr>
        <w:t xml:space="preserve"> </w:t>
      </w:r>
      <w:proofErr w:type="spellStart"/>
      <w:r w:rsidRPr="00314B09">
        <w:rPr>
          <w:rFonts w:ascii="Times New Roman" w:hAnsi="Times New Roman" w:cs="Times New Roman"/>
          <w:b/>
          <w:bCs/>
          <w:iCs/>
          <w:sz w:val="24"/>
          <w:szCs w:val="24"/>
          <w:lang w:val="en-US"/>
        </w:rPr>
        <w:t>Pengelolaan</w:t>
      </w:r>
      <w:proofErr w:type="spellEnd"/>
      <w:r w:rsidRPr="00314B09">
        <w:rPr>
          <w:rFonts w:ascii="Times New Roman" w:hAnsi="Times New Roman" w:cs="Times New Roman"/>
          <w:b/>
          <w:bCs/>
          <w:iCs/>
          <w:sz w:val="24"/>
          <w:szCs w:val="24"/>
          <w:lang w:val="en-US"/>
        </w:rPr>
        <w:t xml:space="preserve"> </w:t>
      </w:r>
      <w:proofErr w:type="spellStart"/>
      <w:r w:rsidRPr="00314B09">
        <w:rPr>
          <w:rFonts w:ascii="Times New Roman" w:hAnsi="Times New Roman" w:cs="Times New Roman"/>
          <w:b/>
          <w:bCs/>
          <w:iCs/>
          <w:sz w:val="24"/>
          <w:szCs w:val="24"/>
          <w:lang w:val="en-US"/>
        </w:rPr>
        <w:t>Keuangan</w:t>
      </w:r>
      <w:proofErr w:type="spellEnd"/>
      <w:r w:rsidRPr="00314B09">
        <w:rPr>
          <w:rFonts w:ascii="Times New Roman" w:hAnsi="Times New Roman" w:cs="Times New Roman"/>
          <w:b/>
          <w:bCs/>
          <w:iCs/>
          <w:sz w:val="24"/>
          <w:szCs w:val="24"/>
          <w:lang w:val="en-US"/>
        </w:rPr>
        <w:t xml:space="preserve"> </w:t>
      </w:r>
      <w:proofErr w:type="spellStart"/>
      <w:r w:rsidRPr="00314B09">
        <w:rPr>
          <w:rFonts w:ascii="Times New Roman" w:hAnsi="Times New Roman" w:cs="Times New Roman"/>
          <w:b/>
          <w:bCs/>
          <w:iCs/>
          <w:sz w:val="24"/>
          <w:szCs w:val="24"/>
          <w:lang w:val="en-US"/>
        </w:rPr>
        <w:t>sebagai</w:t>
      </w:r>
      <w:proofErr w:type="spellEnd"/>
      <w:r w:rsidRPr="00314B09">
        <w:rPr>
          <w:rFonts w:ascii="Times New Roman" w:hAnsi="Times New Roman" w:cs="Times New Roman"/>
          <w:b/>
          <w:bCs/>
          <w:iCs/>
          <w:sz w:val="24"/>
          <w:szCs w:val="24"/>
          <w:lang w:val="en-US"/>
        </w:rPr>
        <w:t xml:space="preserve"> </w:t>
      </w:r>
      <w:proofErr w:type="spellStart"/>
      <w:r w:rsidRPr="00314B09">
        <w:rPr>
          <w:rFonts w:ascii="Times New Roman" w:hAnsi="Times New Roman" w:cs="Times New Roman"/>
          <w:b/>
          <w:bCs/>
          <w:iCs/>
          <w:sz w:val="24"/>
          <w:szCs w:val="24"/>
          <w:lang w:val="en-US"/>
        </w:rPr>
        <w:t>Variabel</w:t>
      </w:r>
      <w:proofErr w:type="spellEnd"/>
      <w:r w:rsidRPr="00314B09">
        <w:rPr>
          <w:rFonts w:ascii="Times New Roman" w:hAnsi="Times New Roman" w:cs="Times New Roman"/>
          <w:b/>
          <w:bCs/>
          <w:iCs/>
          <w:sz w:val="24"/>
          <w:szCs w:val="24"/>
          <w:lang w:val="en-US"/>
        </w:rPr>
        <w:t xml:space="preserve"> </w:t>
      </w:r>
      <w:proofErr w:type="spellStart"/>
      <w:r w:rsidRPr="00314B09">
        <w:rPr>
          <w:rFonts w:ascii="Times New Roman" w:hAnsi="Times New Roman" w:cs="Times New Roman"/>
          <w:b/>
          <w:bCs/>
          <w:iCs/>
          <w:sz w:val="24"/>
          <w:szCs w:val="24"/>
          <w:lang w:val="en-US"/>
        </w:rPr>
        <w:t>Dependen</w:t>
      </w:r>
      <w:proofErr w:type="spellEnd"/>
    </w:p>
    <w:tbl>
      <w:tblPr>
        <w:tblpPr w:leftFromText="180" w:rightFromText="180" w:vertAnchor="text" w:horzAnchor="margin" w:tblpXSpec="center" w:tblpY="444"/>
        <w:tblOverlap w:val="never"/>
        <w:tblW w:w="9464" w:type="dxa"/>
        <w:tblLayout w:type="fixed"/>
        <w:tblCellMar>
          <w:left w:w="0" w:type="dxa"/>
          <w:right w:w="0" w:type="dxa"/>
        </w:tblCellMar>
        <w:tblLook w:val="0000" w:firstRow="0" w:lastRow="0" w:firstColumn="0" w:lastColumn="0" w:noHBand="0" w:noVBand="0"/>
      </w:tblPr>
      <w:tblGrid>
        <w:gridCol w:w="18"/>
        <w:gridCol w:w="774"/>
        <w:gridCol w:w="86"/>
        <w:gridCol w:w="1107"/>
        <w:gridCol w:w="793"/>
        <w:gridCol w:w="382"/>
        <w:gridCol w:w="1058"/>
        <w:gridCol w:w="530"/>
        <w:gridCol w:w="910"/>
        <w:gridCol w:w="679"/>
        <w:gridCol w:w="909"/>
        <w:gridCol w:w="1108"/>
        <w:gridCol w:w="1110"/>
      </w:tblGrid>
      <w:tr w:rsidR="00EA75BC" w:rsidRPr="00BC18AA" w14:paraId="009262A1" w14:textId="77777777" w:rsidTr="00AF64E6">
        <w:trPr>
          <w:cantSplit/>
          <w:trHeight w:val="762"/>
        </w:trPr>
        <w:tc>
          <w:tcPr>
            <w:tcW w:w="9463" w:type="dxa"/>
            <w:gridSpan w:val="13"/>
            <w:tcBorders>
              <w:top w:val="nil"/>
              <w:left w:val="nil"/>
              <w:bottom w:val="nil"/>
              <w:right w:val="nil"/>
            </w:tcBorders>
            <w:shd w:val="clear" w:color="auto" w:fill="FFFFFF"/>
            <w:vAlign w:val="center"/>
          </w:tcPr>
          <w:p w14:paraId="3DC6936A" w14:textId="77777777" w:rsidR="00EA75BC" w:rsidRPr="0069734D" w:rsidRDefault="00EA75BC" w:rsidP="00AF64E6">
            <w:pPr>
              <w:autoSpaceDE w:val="0"/>
              <w:autoSpaceDN w:val="0"/>
              <w:adjustRightInd w:val="0"/>
              <w:spacing w:after="0" w:line="320" w:lineRule="atLeast"/>
              <w:ind w:left="60" w:right="60"/>
              <w:jc w:val="center"/>
              <w:rPr>
                <w:rFonts w:ascii="Arial" w:hAnsi="Arial" w:cs="Arial"/>
                <w:b/>
                <w:bCs/>
                <w:color w:val="010205"/>
              </w:rPr>
            </w:pPr>
            <w:r w:rsidRPr="008F7ACA">
              <w:rPr>
                <w:rFonts w:ascii="Arial" w:hAnsi="Arial" w:cs="Arial"/>
                <w:b/>
                <w:bCs/>
                <w:color w:val="010205"/>
              </w:rPr>
              <w:t>Model Summary</w:t>
            </w:r>
          </w:p>
          <w:p w14:paraId="06122141" w14:textId="77777777" w:rsidR="00EA75BC" w:rsidRPr="0069734D" w:rsidRDefault="00EA75BC" w:rsidP="00AF64E6">
            <w:pPr>
              <w:autoSpaceDE w:val="0"/>
              <w:autoSpaceDN w:val="0"/>
              <w:adjustRightInd w:val="0"/>
              <w:spacing w:after="0" w:line="320" w:lineRule="atLeast"/>
              <w:ind w:left="60" w:right="60"/>
              <w:jc w:val="center"/>
              <w:rPr>
                <w:rFonts w:ascii="Arial" w:hAnsi="Arial" w:cs="Arial"/>
                <w:b/>
                <w:bCs/>
                <w:color w:val="010205"/>
              </w:rPr>
            </w:pPr>
          </w:p>
        </w:tc>
      </w:tr>
      <w:tr w:rsidR="00EA75BC" w:rsidRPr="008F7ACA" w14:paraId="6460B7FC" w14:textId="77777777" w:rsidTr="00AF64E6">
        <w:trPr>
          <w:gridBefore w:val="1"/>
          <w:gridAfter w:val="3"/>
          <w:wBefore w:w="18" w:type="dxa"/>
          <w:wAfter w:w="3127" w:type="dxa"/>
          <w:cantSplit/>
          <w:trHeight w:val="762"/>
        </w:trPr>
        <w:tc>
          <w:tcPr>
            <w:tcW w:w="860" w:type="dxa"/>
            <w:gridSpan w:val="2"/>
            <w:tcBorders>
              <w:top w:val="nil"/>
              <w:left w:val="nil"/>
              <w:bottom w:val="single" w:sz="8" w:space="0" w:color="152935"/>
              <w:right w:val="nil"/>
            </w:tcBorders>
            <w:shd w:val="clear" w:color="auto" w:fill="FFFFFF"/>
            <w:vAlign w:val="bottom"/>
          </w:tcPr>
          <w:p w14:paraId="0ADE6DD1"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F7ACA">
              <w:rPr>
                <w:rFonts w:ascii="Arial" w:hAnsi="Arial" w:cs="Arial"/>
                <w:color w:val="264A60"/>
                <w:sz w:val="18"/>
                <w:szCs w:val="18"/>
              </w:rPr>
              <w:t>Model</w:t>
            </w:r>
          </w:p>
        </w:tc>
        <w:tc>
          <w:tcPr>
            <w:tcW w:w="1107" w:type="dxa"/>
            <w:tcBorders>
              <w:top w:val="nil"/>
              <w:left w:val="nil"/>
              <w:bottom w:val="single" w:sz="8" w:space="0" w:color="152935"/>
              <w:right w:val="single" w:sz="8" w:space="0" w:color="E0E0E0"/>
            </w:tcBorders>
            <w:shd w:val="clear" w:color="auto" w:fill="FFFFFF"/>
            <w:vAlign w:val="bottom"/>
          </w:tcPr>
          <w:p w14:paraId="1227AEAA"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R</w:t>
            </w:r>
          </w:p>
        </w:tc>
        <w:tc>
          <w:tcPr>
            <w:tcW w:w="1175" w:type="dxa"/>
            <w:gridSpan w:val="2"/>
            <w:tcBorders>
              <w:top w:val="nil"/>
              <w:left w:val="single" w:sz="8" w:space="0" w:color="E0E0E0"/>
              <w:bottom w:val="single" w:sz="8" w:space="0" w:color="152935"/>
              <w:right w:val="single" w:sz="8" w:space="0" w:color="E0E0E0"/>
            </w:tcBorders>
            <w:shd w:val="clear" w:color="auto" w:fill="FFFFFF"/>
            <w:vAlign w:val="bottom"/>
          </w:tcPr>
          <w:p w14:paraId="17647688"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R Square</w:t>
            </w:r>
          </w:p>
        </w:tc>
        <w:tc>
          <w:tcPr>
            <w:tcW w:w="1588" w:type="dxa"/>
            <w:gridSpan w:val="2"/>
            <w:tcBorders>
              <w:top w:val="nil"/>
              <w:left w:val="single" w:sz="8" w:space="0" w:color="E0E0E0"/>
              <w:bottom w:val="single" w:sz="8" w:space="0" w:color="152935"/>
              <w:right w:val="single" w:sz="8" w:space="0" w:color="E0E0E0"/>
            </w:tcBorders>
            <w:shd w:val="clear" w:color="auto" w:fill="FFFFFF"/>
            <w:vAlign w:val="bottom"/>
          </w:tcPr>
          <w:p w14:paraId="0423F52C"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Adjusted R Square</w:t>
            </w:r>
          </w:p>
        </w:tc>
        <w:tc>
          <w:tcPr>
            <w:tcW w:w="1589" w:type="dxa"/>
            <w:gridSpan w:val="2"/>
            <w:tcBorders>
              <w:top w:val="nil"/>
              <w:left w:val="single" w:sz="8" w:space="0" w:color="E0E0E0"/>
              <w:bottom w:val="single" w:sz="8" w:space="0" w:color="152935"/>
              <w:right w:val="nil"/>
            </w:tcBorders>
            <w:shd w:val="clear" w:color="auto" w:fill="FFFFFF"/>
            <w:vAlign w:val="bottom"/>
          </w:tcPr>
          <w:p w14:paraId="728145D4"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Std. Error of the Estimate</w:t>
            </w:r>
          </w:p>
        </w:tc>
      </w:tr>
      <w:tr w:rsidR="00EA75BC" w:rsidRPr="008F7ACA" w14:paraId="376BB6EB" w14:textId="77777777" w:rsidTr="00AF64E6">
        <w:trPr>
          <w:gridBefore w:val="1"/>
          <w:gridAfter w:val="3"/>
          <w:wBefore w:w="18" w:type="dxa"/>
          <w:wAfter w:w="3127" w:type="dxa"/>
          <w:cantSplit/>
          <w:trHeight w:val="370"/>
        </w:trPr>
        <w:tc>
          <w:tcPr>
            <w:tcW w:w="860" w:type="dxa"/>
            <w:gridSpan w:val="2"/>
            <w:tcBorders>
              <w:top w:val="single" w:sz="8" w:space="0" w:color="152935"/>
              <w:left w:val="nil"/>
              <w:bottom w:val="single" w:sz="8" w:space="0" w:color="152935"/>
              <w:right w:val="nil"/>
            </w:tcBorders>
            <w:shd w:val="clear" w:color="auto" w:fill="E0E0E0"/>
          </w:tcPr>
          <w:p w14:paraId="6D7F183C"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F7ACA">
              <w:rPr>
                <w:rFonts w:ascii="Arial" w:hAnsi="Arial" w:cs="Arial"/>
                <w:color w:val="264A60"/>
                <w:sz w:val="18"/>
                <w:szCs w:val="18"/>
              </w:rPr>
              <w:t>1</w:t>
            </w:r>
          </w:p>
        </w:tc>
        <w:tc>
          <w:tcPr>
            <w:tcW w:w="1107" w:type="dxa"/>
            <w:tcBorders>
              <w:top w:val="single" w:sz="8" w:space="0" w:color="152935"/>
              <w:left w:val="nil"/>
              <w:bottom w:val="single" w:sz="8" w:space="0" w:color="152935"/>
              <w:right w:val="single" w:sz="8" w:space="0" w:color="E0E0E0"/>
            </w:tcBorders>
            <w:shd w:val="clear" w:color="auto" w:fill="F9F9FB"/>
          </w:tcPr>
          <w:p w14:paraId="3FD19FE5"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.373</w:t>
            </w:r>
            <w:r w:rsidRPr="008F7ACA">
              <w:rPr>
                <w:rFonts w:ascii="Arial" w:hAnsi="Arial" w:cs="Arial"/>
                <w:color w:val="010205"/>
                <w:sz w:val="18"/>
                <w:szCs w:val="18"/>
                <w:vertAlign w:val="superscript"/>
              </w:rPr>
              <w:t>a</w:t>
            </w:r>
          </w:p>
        </w:tc>
        <w:tc>
          <w:tcPr>
            <w:tcW w:w="1175" w:type="dxa"/>
            <w:gridSpan w:val="2"/>
            <w:tcBorders>
              <w:top w:val="single" w:sz="8" w:space="0" w:color="152935"/>
              <w:left w:val="single" w:sz="8" w:space="0" w:color="E0E0E0"/>
              <w:bottom w:val="single" w:sz="8" w:space="0" w:color="152935"/>
              <w:right w:val="single" w:sz="8" w:space="0" w:color="E0E0E0"/>
            </w:tcBorders>
            <w:shd w:val="clear" w:color="auto" w:fill="F9F9FB"/>
          </w:tcPr>
          <w:p w14:paraId="67EFF5D2"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.139</w:t>
            </w:r>
          </w:p>
        </w:tc>
        <w:tc>
          <w:tcPr>
            <w:tcW w:w="1588" w:type="dxa"/>
            <w:gridSpan w:val="2"/>
            <w:tcBorders>
              <w:top w:val="single" w:sz="8" w:space="0" w:color="152935"/>
              <w:left w:val="single" w:sz="8" w:space="0" w:color="E0E0E0"/>
              <w:bottom w:val="single" w:sz="8" w:space="0" w:color="152935"/>
              <w:right w:val="single" w:sz="8" w:space="0" w:color="E0E0E0"/>
            </w:tcBorders>
            <w:shd w:val="clear" w:color="auto" w:fill="F9F9FB"/>
          </w:tcPr>
          <w:p w14:paraId="7BB66D20"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.121</w:t>
            </w:r>
          </w:p>
        </w:tc>
        <w:tc>
          <w:tcPr>
            <w:tcW w:w="1589" w:type="dxa"/>
            <w:gridSpan w:val="2"/>
            <w:tcBorders>
              <w:top w:val="single" w:sz="8" w:space="0" w:color="152935"/>
              <w:left w:val="single" w:sz="8" w:space="0" w:color="E0E0E0"/>
              <w:bottom w:val="single" w:sz="8" w:space="0" w:color="152935"/>
              <w:right w:val="nil"/>
            </w:tcBorders>
            <w:shd w:val="clear" w:color="auto" w:fill="F9F9FB"/>
          </w:tcPr>
          <w:p w14:paraId="20855DC9"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1.774</w:t>
            </w:r>
          </w:p>
        </w:tc>
      </w:tr>
      <w:tr w:rsidR="00EA75BC" w:rsidRPr="008F7ACA" w14:paraId="728ACA92" w14:textId="77777777" w:rsidTr="00AF64E6">
        <w:trPr>
          <w:gridBefore w:val="1"/>
          <w:gridAfter w:val="3"/>
          <w:wBefore w:w="18" w:type="dxa"/>
          <w:wAfter w:w="3127" w:type="dxa"/>
          <w:cantSplit/>
          <w:trHeight w:val="370"/>
        </w:trPr>
        <w:tc>
          <w:tcPr>
            <w:tcW w:w="6319" w:type="dxa"/>
            <w:gridSpan w:val="9"/>
            <w:tcBorders>
              <w:top w:val="nil"/>
              <w:left w:val="nil"/>
              <w:bottom w:val="nil"/>
              <w:right w:val="nil"/>
            </w:tcBorders>
            <w:shd w:val="clear" w:color="auto" w:fill="FFFFFF"/>
          </w:tcPr>
          <w:p w14:paraId="3A55397A" w14:textId="77777777" w:rsidR="00EA75BC" w:rsidRPr="008F7ACA" w:rsidRDefault="00EA75BC" w:rsidP="00AF64E6">
            <w:pPr>
              <w:autoSpaceDE w:val="0"/>
              <w:autoSpaceDN w:val="0"/>
              <w:adjustRightInd w:val="0"/>
              <w:spacing w:after="0" w:line="320" w:lineRule="atLeast"/>
              <w:ind w:left="60" w:right="60"/>
              <w:rPr>
                <w:rFonts w:ascii="Arial" w:hAnsi="Arial" w:cs="Arial"/>
                <w:color w:val="010205"/>
                <w:sz w:val="18"/>
                <w:szCs w:val="18"/>
              </w:rPr>
            </w:pPr>
            <w:r w:rsidRPr="008F7ACA">
              <w:rPr>
                <w:rFonts w:ascii="Arial" w:hAnsi="Arial" w:cs="Arial"/>
                <w:color w:val="010205"/>
                <w:sz w:val="18"/>
                <w:szCs w:val="18"/>
              </w:rPr>
              <w:t>a. Predictors: (Constant), Literasi Keuangan, Uang Saku</w:t>
            </w:r>
          </w:p>
        </w:tc>
      </w:tr>
      <w:tr w:rsidR="00EA75BC" w:rsidRPr="008F7ACA" w14:paraId="54DEF3F6" w14:textId="77777777" w:rsidTr="00AF64E6">
        <w:trPr>
          <w:cantSplit/>
          <w:trHeight w:val="1132"/>
        </w:trPr>
        <w:tc>
          <w:tcPr>
            <w:tcW w:w="9463" w:type="dxa"/>
            <w:gridSpan w:val="13"/>
            <w:tcBorders>
              <w:top w:val="nil"/>
              <w:left w:val="nil"/>
              <w:bottom w:val="nil"/>
              <w:right w:val="nil"/>
            </w:tcBorders>
            <w:shd w:val="clear" w:color="auto" w:fill="FFFFFF"/>
            <w:vAlign w:val="center"/>
          </w:tcPr>
          <w:p w14:paraId="518A274B" w14:textId="77777777" w:rsidR="00EA75BC" w:rsidRDefault="00EA75BC" w:rsidP="00AF64E6">
            <w:pPr>
              <w:autoSpaceDE w:val="0"/>
              <w:autoSpaceDN w:val="0"/>
              <w:adjustRightInd w:val="0"/>
              <w:spacing w:after="0" w:line="320" w:lineRule="atLeast"/>
              <w:ind w:left="60" w:right="60"/>
              <w:jc w:val="center"/>
              <w:rPr>
                <w:rFonts w:ascii="Arial" w:hAnsi="Arial" w:cs="Arial"/>
                <w:b/>
                <w:bCs/>
                <w:color w:val="010205"/>
              </w:rPr>
            </w:pPr>
          </w:p>
          <w:p w14:paraId="3C124396" w14:textId="77777777" w:rsidR="00EA75BC" w:rsidRDefault="00EA75BC" w:rsidP="00AF64E6">
            <w:pPr>
              <w:autoSpaceDE w:val="0"/>
              <w:autoSpaceDN w:val="0"/>
              <w:adjustRightInd w:val="0"/>
              <w:spacing w:after="0" w:line="320" w:lineRule="atLeast"/>
              <w:ind w:left="60" w:right="60"/>
              <w:jc w:val="center"/>
              <w:rPr>
                <w:rFonts w:ascii="Arial" w:hAnsi="Arial" w:cs="Arial"/>
                <w:b/>
                <w:bCs/>
                <w:color w:val="010205"/>
              </w:rPr>
            </w:pPr>
          </w:p>
          <w:p w14:paraId="23B79514"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010205"/>
              </w:rPr>
            </w:pPr>
            <w:r w:rsidRPr="008F7ACA">
              <w:rPr>
                <w:rFonts w:ascii="Arial" w:hAnsi="Arial" w:cs="Arial"/>
                <w:b/>
                <w:bCs/>
                <w:color w:val="010205"/>
              </w:rPr>
              <w:t>Coefficients</w:t>
            </w:r>
            <w:r w:rsidRPr="008F7ACA">
              <w:rPr>
                <w:rFonts w:ascii="Arial" w:hAnsi="Arial" w:cs="Arial"/>
                <w:b/>
                <w:bCs/>
                <w:color w:val="010205"/>
                <w:vertAlign w:val="superscript"/>
              </w:rPr>
              <w:t>a</w:t>
            </w:r>
          </w:p>
        </w:tc>
      </w:tr>
      <w:tr w:rsidR="00EA75BC" w:rsidRPr="008F7ACA" w14:paraId="2830D838" w14:textId="77777777" w:rsidTr="00AF64E6">
        <w:trPr>
          <w:cantSplit/>
          <w:trHeight w:val="762"/>
        </w:trPr>
        <w:tc>
          <w:tcPr>
            <w:tcW w:w="2777" w:type="dxa"/>
            <w:gridSpan w:val="5"/>
            <w:vMerge w:val="restart"/>
            <w:tcBorders>
              <w:top w:val="nil"/>
              <w:left w:val="nil"/>
              <w:bottom w:val="nil"/>
              <w:right w:val="nil"/>
            </w:tcBorders>
            <w:shd w:val="clear" w:color="auto" w:fill="FFFFFF"/>
            <w:vAlign w:val="bottom"/>
          </w:tcPr>
          <w:p w14:paraId="0841FA17"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F7ACA">
              <w:rPr>
                <w:rFonts w:ascii="Arial" w:hAnsi="Arial" w:cs="Arial"/>
                <w:color w:val="264A60"/>
                <w:sz w:val="18"/>
                <w:szCs w:val="18"/>
              </w:rPr>
              <w:t>Model</w:t>
            </w:r>
          </w:p>
        </w:tc>
        <w:tc>
          <w:tcPr>
            <w:tcW w:w="2879" w:type="dxa"/>
            <w:gridSpan w:val="4"/>
            <w:tcBorders>
              <w:top w:val="nil"/>
              <w:left w:val="nil"/>
              <w:bottom w:val="nil"/>
              <w:right w:val="single" w:sz="8" w:space="0" w:color="E0E0E0"/>
            </w:tcBorders>
            <w:shd w:val="clear" w:color="auto" w:fill="FFFFFF"/>
            <w:vAlign w:val="bottom"/>
          </w:tcPr>
          <w:p w14:paraId="6623F009"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Unstandardized Coefficients</w:t>
            </w:r>
          </w:p>
        </w:tc>
        <w:tc>
          <w:tcPr>
            <w:tcW w:w="1588" w:type="dxa"/>
            <w:gridSpan w:val="2"/>
            <w:tcBorders>
              <w:top w:val="nil"/>
              <w:left w:val="single" w:sz="8" w:space="0" w:color="E0E0E0"/>
              <w:bottom w:val="nil"/>
              <w:right w:val="single" w:sz="8" w:space="0" w:color="E0E0E0"/>
            </w:tcBorders>
            <w:shd w:val="clear" w:color="auto" w:fill="FFFFFF"/>
            <w:vAlign w:val="bottom"/>
          </w:tcPr>
          <w:p w14:paraId="0BBC8581"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Standardized Coefficients</w:t>
            </w:r>
          </w:p>
        </w:tc>
        <w:tc>
          <w:tcPr>
            <w:tcW w:w="1108" w:type="dxa"/>
            <w:vMerge w:val="restart"/>
            <w:tcBorders>
              <w:top w:val="nil"/>
              <w:left w:val="single" w:sz="8" w:space="0" w:color="E0E0E0"/>
              <w:bottom w:val="nil"/>
              <w:right w:val="single" w:sz="8" w:space="0" w:color="E0E0E0"/>
            </w:tcBorders>
            <w:shd w:val="clear" w:color="auto" w:fill="FFFFFF"/>
            <w:vAlign w:val="bottom"/>
          </w:tcPr>
          <w:p w14:paraId="5A5A5F7B"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T</w:t>
            </w:r>
          </w:p>
        </w:tc>
        <w:tc>
          <w:tcPr>
            <w:tcW w:w="1110" w:type="dxa"/>
            <w:vMerge w:val="restart"/>
            <w:tcBorders>
              <w:top w:val="nil"/>
              <w:left w:val="single" w:sz="8" w:space="0" w:color="E0E0E0"/>
              <w:bottom w:val="nil"/>
              <w:right w:val="nil"/>
            </w:tcBorders>
            <w:shd w:val="clear" w:color="auto" w:fill="FFFFFF"/>
            <w:vAlign w:val="bottom"/>
          </w:tcPr>
          <w:p w14:paraId="580DE5AC"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Sig.</w:t>
            </w:r>
          </w:p>
        </w:tc>
      </w:tr>
      <w:tr w:rsidR="00EA75BC" w:rsidRPr="008F7ACA" w14:paraId="2B4CF283" w14:textId="77777777" w:rsidTr="00AF64E6">
        <w:trPr>
          <w:cantSplit/>
          <w:trHeight w:val="169"/>
        </w:trPr>
        <w:tc>
          <w:tcPr>
            <w:tcW w:w="2777" w:type="dxa"/>
            <w:gridSpan w:val="5"/>
            <w:vMerge/>
            <w:tcBorders>
              <w:top w:val="nil"/>
              <w:left w:val="nil"/>
              <w:bottom w:val="nil"/>
              <w:right w:val="nil"/>
            </w:tcBorders>
            <w:shd w:val="clear" w:color="auto" w:fill="FFFFFF"/>
            <w:vAlign w:val="bottom"/>
          </w:tcPr>
          <w:p w14:paraId="74E3A2EC" w14:textId="77777777" w:rsidR="00EA75BC" w:rsidRPr="008F7ACA" w:rsidRDefault="00EA75BC" w:rsidP="00AF64E6">
            <w:pPr>
              <w:autoSpaceDE w:val="0"/>
              <w:autoSpaceDN w:val="0"/>
              <w:adjustRightInd w:val="0"/>
              <w:spacing w:after="0" w:line="240" w:lineRule="auto"/>
              <w:rPr>
                <w:rFonts w:ascii="Arial" w:hAnsi="Arial" w:cs="Arial"/>
                <w:color w:val="264A60"/>
                <w:sz w:val="18"/>
                <w:szCs w:val="18"/>
              </w:rPr>
            </w:pPr>
          </w:p>
        </w:tc>
        <w:tc>
          <w:tcPr>
            <w:tcW w:w="1440" w:type="dxa"/>
            <w:gridSpan w:val="2"/>
            <w:tcBorders>
              <w:top w:val="nil"/>
              <w:left w:val="nil"/>
              <w:bottom w:val="single" w:sz="8" w:space="0" w:color="152935"/>
              <w:right w:val="single" w:sz="8" w:space="0" w:color="E0E0E0"/>
            </w:tcBorders>
            <w:shd w:val="clear" w:color="auto" w:fill="FFFFFF"/>
            <w:vAlign w:val="bottom"/>
          </w:tcPr>
          <w:p w14:paraId="5BEE3BFB"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B</w:t>
            </w:r>
          </w:p>
        </w:tc>
        <w:tc>
          <w:tcPr>
            <w:tcW w:w="1440" w:type="dxa"/>
            <w:gridSpan w:val="2"/>
            <w:tcBorders>
              <w:top w:val="nil"/>
              <w:left w:val="single" w:sz="8" w:space="0" w:color="E0E0E0"/>
              <w:bottom w:val="single" w:sz="8" w:space="0" w:color="152935"/>
              <w:right w:val="single" w:sz="8" w:space="0" w:color="E0E0E0"/>
            </w:tcBorders>
            <w:shd w:val="clear" w:color="auto" w:fill="FFFFFF"/>
            <w:vAlign w:val="bottom"/>
          </w:tcPr>
          <w:p w14:paraId="5D7FFCF3"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Std. Error</w:t>
            </w:r>
          </w:p>
        </w:tc>
        <w:tc>
          <w:tcPr>
            <w:tcW w:w="1588" w:type="dxa"/>
            <w:gridSpan w:val="2"/>
            <w:tcBorders>
              <w:top w:val="nil"/>
              <w:left w:val="single" w:sz="8" w:space="0" w:color="E0E0E0"/>
              <w:bottom w:val="single" w:sz="8" w:space="0" w:color="152935"/>
              <w:right w:val="single" w:sz="8" w:space="0" w:color="E0E0E0"/>
            </w:tcBorders>
            <w:shd w:val="clear" w:color="auto" w:fill="FFFFFF"/>
            <w:vAlign w:val="bottom"/>
          </w:tcPr>
          <w:p w14:paraId="1217DE48"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Beta</w:t>
            </w:r>
          </w:p>
        </w:tc>
        <w:tc>
          <w:tcPr>
            <w:tcW w:w="1108" w:type="dxa"/>
            <w:vMerge/>
            <w:tcBorders>
              <w:top w:val="nil"/>
              <w:left w:val="single" w:sz="8" w:space="0" w:color="E0E0E0"/>
              <w:bottom w:val="nil"/>
              <w:right w:val="single" w:sz="8" w:space="0" w:color="E0E0E0"/>
            </w:tcBorders>
            <w:shd w:val="clear" w:color="auto" w:fill="FFFFFF"/>
            <w:vAlign w:val="bottom"/>
          </w:tcPr>
          <w:p w14:paraId="38B72821" w14:textId="77777777" w:rsidR="00EA75BC" w:rsidRPr="008F7ACA" w:rsidRDefault="00EA75BC" w:rsidP="00AF64E6">
            <w:pPr>
              <w:autoSpaceDE w:val="0"/>
              <w:autoSpaceDN w:val="0"/>
              <w:adjustRightInd w:val="0"/>
              <w:spacing w:after="0" w:line="240" w:lineRule="auto"/>
              <w:rPr>
                <w:rFonts w:ascii="Arial" w:hAnsi="Arial" w:cs="Arial"/>
                <w:color w:val="264A60"/>
                <w:sz w:val="18"/>
                <w:szCs w:val="18"/>
              </w:rPr>
            </w:pPr>
          </w:p>
        </w:tc>
        <w:tc>
          <w:tcPr>
            <w:tcW w:w="1110" w:type="dxa"/>
            <w:vMerge/>
            <w:tcBorders>
              <w:top w:val="nil"/>
              <w:left w:val="single" w:sz="8" w:space="0" w:color="E0E0E0"/>
              <w:bottom w:val="nil"/>
              <w:right w:val="nil"/>
            </w:tcBorders>
            <w:shd w:val="clear" w:color="auto" w:fill="FFFFFF"/>
            <w:vAlign w:val="bottom"/>
          </w:tcPr>
          <w:p w14:paraId="658B47C3" w14:textId="77777777" w:rsidR="00EA75BC" w:rsidRPr="008F7ACA" w:rsidRDefault="00EA75BC" w:rsidP="00AF64E6">
            <w:pPr>
              <w:autoSpaceDE w:val="0"/>
              <w:autoSpaceDN w:val="0"/>
              <w:adjustRightInd w:val="0"/>
              <w:spacing w:after="0" w:line="240" w:lineRule="auto"/>
              <w:rPr>
                <w:rFonts w:ascii="Arial" w:hAnsi="Arial" w:cs="Arial"/>
                <w:color w:val="264A60"/>
                <w:sz w:val="18"/>
                <w:szCs w:val="18"/>
              </w:rPr>
            </w:pPr>
          </w:p>
        </w:tc>
      </w:tr>
      <w:tr w:rsidR="00EA75BC" w:rsidRPr="008F7ACA" w14:paraId="1CCC8AA7" w14:textId="77777777" w:rsidTr="00AF64E6">
        <w:trPr>
          <w:cantSplit/>
          <w:trHeight w:val="389"/>
        </w:trPr>
        <w:tc>
          <w:tcPr>
            <w:tcW w:w="792" w:type="dxa"/>
            <w:gridSpan w:val="2"/>
            <w:vMerge w:val="restart"/>
            <w:tcBorders>
              <w:top w:val="single" w:sz="8" w:space="0" w:color="152935"/>
              <w:left w:val="nil"/>
              <w:bottom w:val="single" w:sz="8" w:space="0" w:color="152935"/>
              <w:right w:val="nil"/>
            </w:tcBorders>
            <w:shd w:val="clear" w:color="auto" w:fill="E0E0E0"/>
          </w:tcPr>
          <w:p w14:paraId="420049EE"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F7ACA">
              <w:rPr>
                <w:rFonts w:ascii="Arial" w:hAnsi="Arial" w:cs="Arial"/>
                <w:color w:val="264A60"/>
                <w:sz w:val="18"/>
                <w:szCs w:val="18"/>
              </w:rPr>
              <w:t>1</w:t>
            </w:r>
          </w:p>
        </w:tc>
        <w:tc>
          <w:tcPr>
            <w:tcW w:w="1986" w:type="dxa"/>
            <w:gridSpan w:val="3"/>
            <w:tcBorders>
              <w:top w:val="single" w:sz="8" w:space="0" w:color="152935"/>
              <w:left w:val="nil"/>
              <w:bottom w:val="single" w:sz="8" w:space="0" w:color="AEAEAE"/>
              <w:right w:val="nil"/>
            </w:tcBorders>
            <w:shd w:val="clear" w:color="auto" w:fill="E0E0E0"/>
          </w:tcPr>
          <w:p w14:paraId="20210E19"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F7ACA">
              <w:rPr>
                <w:rFonts w:ascii="Arial" w:hAnsi="Arial" w:cs="Arial"/>
                <w:color w:val="264A60"/>
                <w:sz w:val="18"/>
                <w:szCs w:val="18"/>
              </w:rPr>
              <w:t>(Constant)</w:t>
            </w:r>
          </w:p>
        </w:tc>
        <w:tc>
          <w:tcPr>
            <w:tcW w:w="1440" w:type="dxa"/>
            <w:gridSpan w:val="2"/>
            <w:tcBorders>
              <w:top w:val="single" w:sz="8" w:space="0" w:color="152935"/>
              <w:left w:val="nil"/>
              <w:bottom w:val="single" w:sz="8" w:space="0" w:color="AEAEAE"/>
              <w:right w:val="single" w:sz="8" w:space="0" w:color="E0E0E0"/>
            </w:tcBorders>
            <w:shd w:val="clear" w:color="auto" w:fill="F9F9FB"/>
          </w:tcPr>
          <w:p w14:paraId="2F26985E"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20.999</w:t>
            </w:r>
          </w:p>
        </w:tc>
        <w:tc>
          <w:tcPr>
            <w:tcW w:w="1440" w:type="dxa"/>
            <w:gridSpan w:val="2"/>
            <w:tcBorders>
              <w:top w:val="single" w:sz="8" w:space="0" w:color="152935"/>
              <w:left w:val="single" w:sz="8" w:space="0" w:color="E0E0E0"/>
              <w:bottom w:val="single" w:sz="8" w:space="0" w:color="AEAEAE"/>
              <w:right w:val="single" w:sz="8" w:space="0" w:color="E0E0E0"/>
            </w:tcBorders>
            <w:shd w:val="clear" w:color="auto" w:fill="F9F9FB"/>
          </w:tcPr>
          <w:p w14:paraId="76B02C55"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2.311</w:t>
            </w:r>
          </w:p>
        </w:tc>
        <w:tc>
          <w:tcPr>
            <w:tcW w:w="1588" w:type="dxa"/>
            <w:gridSpan w:val="2"/>
            <w:tcBorders>
              <w:top w:val="single" w:sz="8" w:space="0" w:color="152935"/>
              <w:left w:val="single" w:sz="8" w:space="0" w:color="E0E0E0"/>
              <w:bottom w:val="single" w:sz="8" w:space="0" w:color="AEAEAE"/>
              <w:right w:val="single" w:sz="8" w:space="0" w:color="E0E0E0"/>
            </w:tcBorders>
            <w:shd w:val="clear" w:color="auto" w:fill="F9F9FB"/>
            <w:vAlign w:val="center"/>
          </w:tcPr>
          <w:p w14:paraId="5FA19F14" w14:textId="77777777" w:rsidR="00EA75BC" w:rsidRPr="008F7ACA" w:rsidRDefault="00EA75BC" w:rsidP="00AF64E6">
            <w:pPr>
              <w:autoSpaceDE w:val="0"/>
              <w:autoSpaceDN w:val="0"/>
              <w:adjustRightInd w:val="0"/>
              <w:spacing w:after="0" w:line="240" w:lineRule="auto"/>
              <w:rPr>
                <w:rFonts w:ascii="Times New Roman" w:hAnsi="Times New Roman" w:cs="Times New Roman"/>
                <w:sz w:val="24"/>
                <w:szCs w:val="24"/>
              </w:rPr>
            </w:pPr>
          </w:p>
        </w:tc>
        <w:tc>
          <w:tcPr>
            <w:tcW w:w="1108" w:type="dxa"/>
            <w:tcBorders>
              <w:top w:val="single" w:sz="8" w:space="0" w:color="152935"/>
              <w:left w:val="single" w:sz="8" w:space="0" w:color="E0E0E0"/>
              <w:bottom w:val="single" w:sz="8" w:space="0" w:color="AEAEAE"/>
              <w:right w:val="single" w:sz="8" w:space="0" w:color="E0E0E0"/>
            </w:tcBorders>
            <w:shd w:val="clear" w:color="auto" w:fill="F9F9FB"/>
          </w:tcPr>
          <w:p w14:paraId="5660B92D"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9.085</w:t>
            </w:r>
          </w:p>
        </w:tc>
        <w:tc>
          <w:tcPr>
            <w:tcW w:w="1110" w:type="dxa"/>
            <w:tcBorders>
              <w:top w:val="single" w:sz="8" w:space="0" w:color="152935"/>
              <w:left w:val="single" w:sz="8" w:space="0" w:color="E0E0E0"/>
              <w:bottom w:val="single" w:sz="8" w:space="0" w:color="AEAEAE"/>
              <w:right w:val="nil"/>
            </w:tcBorders>
            <w:shd w:val="clear" w:color="auto" w:fill="F9F9FB"/>
          </w:tcPr>
          <w:p w14:paraId="57ACD74D"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.000</w:t>
            </w:r>
          </w:p>
        </w:tc>
      </w:tr>
      <w:tr w:rsidR="00EA75BC" w:rsidRPr="008F7ACA" w14:paraId="344ABC9B" w14:textId="77777777" w:rsidTr="00AF64E6">
        <w:trPr>
          <w:cantSplit/>
          <w:trHeight w:val="169"/>
        </w:trPr>
        <w:tc>
          <w:tcPr>
            <w:tcW w:w="792" w:type="dxa"/>
            <w:gridSpan w:val="2"/>
            <w:vMerge/>
            <w:tcBorders>
              <w:top w:val="single" w:sz="8" w:space="0" w:color="152935"/>
              <w:left w:val="nil"/>
              <w:bottom w:val="single" w:sz="8" w:space="0" w:color="152935"/>
              <w:right w:val="nil"/>
            </w:tcBorders>
            <w:shd w:val="clear" w:color="auto" w:fill="E0E0E0"/>
          </w:tcPr>
          <w:p w14:paraId="6DEFEECC" w14:textId="77777777" w:rsidR="00EA75BC" w:rsidRPr="008F7ACA" w:rsidRDefault="00EA75BC" w:rsidP="00AF64E6">
            <w:pPr>
              <w:autoSpaceDE w:val="0"/>
              <w:autoSpaceDN w:val="0"/>
              <w:adjustRightInd w:val="0"/>
              <w:spacing w:after="0" w:line="240" w:lineRule="auto"/>
              <w:rPr>
                <w:rFonts w:ascii="Arial" w:hAnsi="Arial" w:cs="Arial"/>
                <w:color w:val="010205"/>
                <w:sz w:val="18"/>
                <w:szCs w:val="18"/>
              </w:rPr>
            </w:pPr>
          </w:p>
        </w:tc>
        <w:tc>
          <w:tcPr>
            <w:tcW w:w="1986" w:type="dxa"/>
            <w:gridSpan w:val="3"/>
            <w:tcBorders>
              <w:top w:val="single" w:sz="8" w:space="0" w:color="AEAEAE"/>
              <w:left w:val="nil"/>
              <w:bottom w:val="single" w:sz="8" w:space="0" w:color="AEAEAE"/>
              <w:right w:val="nil"/>
            </w:tcBorders>
            <w:shd w:val="clear" w:color="auto" w:fill="E0E0E0"/>
          </w:tcPr>
          <w:p w14:paraId="28A908EA"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F7ACA">
              <w:rPr>
                <w:rFonts w:ascii="Arial" w:hAnsi="Arial" w:cs="Arial"/>
                <w:color w:val="264A60"/>
                <w:sz w:val="18"/>
                <w:szCs w:val="18"/>
              </w:rPr>
              <w:t>Uang Saku</w:t>
            </w:r>
          </w:p>
        </w:tc>
        <w:tc>
          <w:tcPr>
            <w:tcW w:w="1440" w:type="dxa"/>
            <w:gridSpan w:val="2"/>
            <w:tcBorders>
              <w:top w:val="single" w:sz="8" w:space="0" w:color="AEAEAE"/>
              <w:left w:val="nil"/>
              <w:bottom w:val="single" w:sz="8" w:space="0" w:color="AEAEAE"/>
              <w:right w:val="single" w:sz="8" w:space="0" w:color="E0E0E0"/>
            </w:tcBorders>
            <w:shd w:val="clear" w:color="auto" w:fill="F9F9FB"/>
          </w:tcPr>
          <w:p w14:paraId="77C7B5C6"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.213</w:t>
            </w:r>
          </w:p>
        </w:tc>
        <w:tc>
          <w:tcPr>
            <w:tcW w:w="1440" w:type="dxa"/>
            <w:gridSpan w:val="2"/>
            <w:tcBorders>
              <w:top w:val="single" w:sz="8" w:space="0" w:color="AEAEAE"/>
              <w:left w:val="single" w:sz="8" w:space="0" w:color="E0E0E0"/>
              <w:bottom w:val="single" w:sz="8" w:space="0" w:color="AEAEAE"/>
              <w:right w:val="single" w:sz="8" w:space="0" w:color="E0E0E0"/>
            </w:tcBorders>
            <w:shd w:val="clear" w:color="auto" w:fill="F9F9FB"/>
          </w:tcPr>
          <w:p w14:paraId="439552AF"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.056</w:t>
            </w:r>
          </w:p>
        </w:tc>
        <w:tc>
          <w:tcPr>
            <w:tcW w:w="1588" w:type="dxa"/>
            <w:gridSpan w:val="2"/>
            <w:tcBorders>
              <w:top w:val="single" w:sz="8" w:space="0" w:color="AEAEAE"/>
              <w:left w:val="single" w:sz="8" w:space="0" w:color="E0E0E0"/>
              <w:bottom w:val="single" w:sz="8" w:space="0" w:color="AEAEAE"/>
              <w:right w:val="single" w:sz="8" w:space="0" w:color="E0E0E0"/>
            </w:tcBorders>
            <w:shd w:val="clear" w:color="auto" w:fill="F9F9FB"/>
          </w:tcPr>
          <w:p w14:paraId="5291D0D3"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.357</w:t>
            </w:r>
          </w:p>
        </w:tc>
        <w:tc>
          <w:tcPr>
            <w:tcW w:w="1108" w:type="dxa"/>
            <w:tcBorders>
              <w:top w:val="single" w:sz="8" w:space="0" w:color="AEAEAE"/>
              <w:left w:val="single" w:sz="8" w:space="0" w:color="E0E0E0"/>
              <w:bottom w:val="single" w:sz="8" w:space="0" w:color="AEAEAE"/>
              <w:right w:val="single" w:sz="8" w:space="0" w:color="E0E0E0"/>
            </w:tcBorders>
            <w:shd w:val="clear" w:color="auto" w:fill="F9F9FB"/>
          </w:tcPr>
          <w:p w14:paraId="3F0512E8"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3.783</w:t>
            </w:r>
          </w:p>
        </w:tc>
        <w:tc>
          <w:tcPr>
            <w:tcW w:w="1110" w:type="dxa"/>
            <w:tcBorders>
              <w:top w:val="single" w:sz="8" w:space="0" w:color="AEAEAE"/>
              <w:left w:val="single" w:sz="8" w:space="0" w:color="E0E0E0"/>
              <w:bottom w:val="single" w:sz="8" w:space="0" w:color="AEAEAE"/>
              <w:right w:val="nil"/>
            </w:tcBorders>
            <w:shd w:val="clear" w:color="auto" w:fill="F9F9FB"/>
          </w:tcPr>
          <w:p w14:paraId="40B32978"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.000</w:t>
            </w:r>
          </w:p>
        </w:tc>
      </w:tr>
      <w:tr w:rsidR="00EA75BC" w:rsidRPr="008F7ACA" w14:paraId="6274B45E" w14:textId="77777777" w:rsidTr="00AF64E6">
        <w:trPr>
          <w:cantSplit/>
          <w:trHeight w:val="169"/>
        </w:trPr>
        <w:tc>
          <w:tcPr>
            <w:tcW w:w="792" w:type="dxa"/>
            <w:gridSpan w:val="2"/>
            <w:vMerge/>
            <w:tcBorders>
              <w:top w:val="single" w:sz="8" w:space="0" w:color="152935"/>
              <w:left w:val="nil"/>
              <w:bottom w:val="single" w:sz="8" w:space="0" w:color="152935"/>
              <w:right w:val="nil"/>
            </w:tcBorders>
            <w:shd w:val="clear" w:color="auto" w:fill="E0E0E0"/>
          </w:tcPr>
          <w:p w14:paraId="3232623F" w14:textId="77777777" w:rsidR="00EA75BC" w:rsidRPr="008F7ACA" w:rsidRDefault="00EA75BC" w:rsidP="00AF64E6">
            <w:pPr>
              <w:autoSpaceDE w:val="0"/>
              <w:autoSpaceDN w:val="0"/>
              <w:adjustRightInd w:val="0"/>
              <w:spacing w:after="0" w:line="240" w:lineRule="auto"/>
              <w:rPr>
                <w:rFonts w:ascii="Arial" w:hAnsi="Arial" w:cs="Arial"/>
                <w:color w:val="010205"/>
                <w:sz w:val="18"/>
                <w:szCs w:val="18"/>
              </w:rPr>
            </w:pPr>
          </w:p>
        </w:tc>
        <w:tc>
          <w:tcPr>
            <w:tcW w:w="1986" w:type="dxa"/>
            <w:gridSpan w:val="3"/>
            <w:tcBorders>
              <w:top w:val="single" w:sz="8" w:space="0" w:color="AEAEAE"/>
              <w:left w:val="nil"/>
              <w:bottom w:val="single" w:sz="8" w:space="0" w:color="152935"/>
              <w:right w:val="nil"/>
            </w:tcBorders>
            <w:shd w:val="clear" w:color="auto" w:fill="E0E0E0"/>
          </w:tcPr>
          <w:p w14:paraId="51EFDFDB"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F7ACA">
              <w:rPr>
                <w:rFonts w:ascii="Arial" w:hAnsi="Arial" w:cs="Arial"/>
                <w:color w:val="264A60"/>
                <w:sz w:val="18"/>
                <w:szCs w:val="18"/>
              </w:rPr>
              <w:t>Literasi Keuangan</w:t>
            </w:r>
          </w:p>
        </w:tc>
        <w:tc>
          <w:tcPr>
            <w:tcW w:w="1440" w:type="dxa"/>
            <w:gridSpan w:val="2"/>
            <w:tcBorders>
              <w:top w:val="single" w:sz="8" w:space="0" w:color="AEAEAE"/>
              <w:left w:val="nil"/>
              <w:bottom w:val="single" w:sz="8" w:space="0" w:color="152935"/>
              <w:right w:val="single" w:sz="8" w:space="0" w:color="E0E0E0"/>
            </w:tcBorders>
            <w:shd w:val="clear" w:color="auto" w:fill="F9F9FB"/>
          </w:tcPr>
          <w:p w14:paraId="7A6BADA5"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.090</w:t>
            </w:r>
          </w:p>
        </w:tc>
        <w:tc>
          <w:tcPr>
            <w:tcW w:w="1440" w:type="dxa"/>
            <w:gridSpan w:val="2"/>
            <w:tcBorders>
              <w:top w:val="single" w:sz="8" w:space="0" w:color="AEAEAE"/>
              <w:left w:val="single" w:sz="8" w:space="0" w:color="E0E0E0"/>
              <w:bottom w:val="single" w:sz="8" w:space="0" w:color="152935"/>
              <w:right w:val="single" w:sz="8" w:space="0" w:color="E0E0E0"/>
            </w:tcBorders>
            <w:shd w:val="clear" w:color="auto" w:fill="F9F9FB"/>
          </w:tcPr>
          <w:p w14:paraId="0FF19206"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.066</w:t>
            </w:r>
          </w:p>
        </w:tc>
        <w:tc>
          <w:tcPr>
            <w:tcW w:w="1588" w:type="dxa"/>
            <w:gridSpan w:val="2"/>
            <w:tcBorders>
              <w:top w:val="single" w:sz="8" w:space="0" w:color="AEAEAE"/>
              <w:left w:val="single" w:sz="8" w:space="0" w:color="E0E0E0"/>
              <w:bottom w:val="single" w:sz="8" w:space="0" w:color="152935"/>
              <w:right w:val="single" w:sz="8" w:space="0" w:color="E0E0E0"/>
            </w:tcBorders>
            <w:shd w:val="clear" w:color="auto" w:fill="F9F9FB"/>
          </w:tcPr>
          <w:p w14:paraId="417BA60E"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.129</w:t>
            </w:r>
          </w:p>
        </w:tc>
        <w:tc>
          <w:tcPr>
            <w:tcW w:w="1108" w:type="dxa"/>
            <w:tcBorders>
              <w:top w:val="single" w:sz="8" w:space="0" w:color="AEAEAE"/>
              <w:left w:val="single" w:sz="8" w:space="0" w:color="E0E0E0"/>
              <w:bottom w:val="single" w:sz="8" w:space="0" w:color="152935"/>
              <w:right w:val="single" w:sz="8" w:space="0" w:color="E0E0E0"/>
            </w:tcBorders>
            <w:shd w:val="clear" w:color="auto" w:fill="F9F9FB"/>
          </w:tcPr>
          <w:p w14:paraId="3F9E3191"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1.370</w:t>
            </w:r>
          </w:p>
        </w:tc>
        <w:tc>
          <w:tcPr>
            <w:tcW w:w="1110" w:type="dxa"/>
            <w:tcBorders>
              <w:top w:val="single" w:sz="8" w:space="0" w:color="AEAEAE"/>
              <w:left w:val="single" w:sz="8" w:space="0" w:color="E0E0E0"/>
              <w:bottom w:val="single" w:sz="8" w:space="0" w:color="152935"/>
              <w:right w:val="nil"/>
            </w:tcBorders>
            <w:shd w:val="clear" w:color="auto" w:fill="F9F9FB"/>
          </w:tcPr>
          <w:p w14:paraId="32E05048"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.174</w:t>
            </w:r>
          </w:p>
        </w:tc>
      </w:tr>
      <w:tr w:rsidR="00EA75BC" w:rsidRPr="008F7ACA" w14:paraId="39FA348B" w14:textId="77777777" w:rsidTr="00AF64E6">
        <w:trPr>
          <w:cantSplit/>
          <w:trHeight w:val="389"/>
        </w:trPr>
        <w:tc>
          <w:tcPr>
            <w:tcW w:w="9463" w:type="dxa"/>
            <w:gridSpan w:val="13"/>
            <w:tcBorders>
              <w:top w:val="nil"/>
              <w:left w:val="nil"/>
              <w:bottom w:val="nil"/>
              <w:right w:val="nil"/>
            </w:tcBorders>
            <w:shd w:val="clear" w:color="auto" w:fill="FFFFFF"/>
          </w:tcPr>
          <w:p w14:paraId="32386EAA" w14:textId="77777777" w:rsidR="00EA75BC" w:rsidRPr="008F7ACA" w:rsidRDefault="00EA75BC" w:rsidP="00AF64E6">
            <w:pPr>
              <w:autoSpaceDE w:val="0"/>
              <w:autoSpaceDN w:val="0"/>
              <w:adjustRightInd w:val="0"/>
              <w:spacing w:after="0" w:line="320" w:lineRule="atLeast"/>
              <w:ind w:left="60" w:right="60"/>
              <w:rPr>
                <w:rFonts w:ascii="Arial" w:hAnsi="Arial" w:cs="Arial"/>
                <w:color w:val="010205"/>
                <w:sz w:val="18"/>
                <w:szCs w:val="18"/>
              </w:rPr>
            </w:pPr>
            <w:r w:rsidRPr="008F7ACA">
              <w:rPr>
                <w:rFonts w:ascii="Arial" w:hAnsi="Arial" w:cs="Arial"/>
                <w:color w:val="010205"/>
                <w:sz w:val="18"/>
                <w:szCs w:val="18"/>
              </w:rPr>
              <w:t>a. Dependent Variable: Perilaku Pengelolaan Keuangan</w:t>
            </w:r>
          </w:p>
        </w:tc>
      </w:tr>
    </w:tbl>
    <w:p w14:paraId="4EBE8898"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textWrapping" w:clear="all"/>
      </w:r>
    </w:p>
    <w:p w14:paraId="7E8B0FB9"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37E72A9D"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3A5A8CFF"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3EDFE2CF"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2E0D06AD"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4C5EEC4"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865BFD3"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27CEDB2"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3DB7C32B"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4DC72C0D"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6CF1C9FC"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2DEAB88"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036731F0"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28F37A23"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FA1622A"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0D3FA9BF"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5E5FB89C"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193A29AB"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675D354C"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DD29CF1"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 VII Hasil Output SPSS - Uji T</w:t>
      </w:r>
    </w:p>
    <w:p w14:paraId="13DBBED1" w14:textId="77777777" w:rsidR="00EA75BC" w:rsidRPr="00145B0E" w:rsidRDefault="00EA75BC" w:rsidP="00EA75BC">
      <w:pPr>
        <w:pStyle w:val="FootnoteText"/>
        <w:spacing w:line="360" w:lineRule="auto"/>
        <w:jc w:val="center"/>
        <w:rPr>
          <w:rFonts w:ascii="Times New Roman" w:hAnsi="Times New Roman" w:cs="Times New Roman"/>
          <w:b/>
          <w:bCs/>
          <w:iCs/>
          <w:sz w:val="24"/>
          <w:szCs w:val="24"/>
          <w:lang w:val="en-US"/>
        </w:rPr>
      </w:pPr>
      <w:r w:rsidRPr="00145B0E">
        <w:rPr>
          <w:rFonts w:ascii="Times New Roman" w:hAnsi="Times New Roman" w:cs="Times New Roman"/>
          <w:b/>
          <w:bCs/>
          <w:iCs/>
          <w:sz w:val="24"/>
          <w:szCs w:val="24"/>
          <w:lang w:val="en-US"/>
        </w:rPr>
        <w:t xml:space="preserve">Hasil Uji t </w:t>
      </w:r>
      <w:proofErr w:type="spellStart"/>
      <w:r w:rsidRPr="00145B0E">
        <w:rPr>
          <w:rFonts w:ascii="Times New Roman" w:hAnsi="Times New Roman" w:cs="Times New Roman"/>
          <w:b/>
          <w:bCs/>
          <w:iCs/>
          <w:sz w:val="24"/>
          <w:szCs w:val="24"/>
          <w:lang w:val="en-US"/>
        </w:rPr>
        <w:t>dengan</w:t>
      </w:r>
      <w:proofErr w:type="spellEnd"/>
      <w:r w:rsidRPr="00145B0E">
        <w:rPr>
          <w:rFonts w:ascii="Times New Roman" w:hAnsi="Times New Roman" w:cs="Times New Roman"/>
          <w:b/>
          <w:bCs/>
          <w:iCs/>
          <w:sz w:val="24"/>
          <w:szCs w:val="24"/>
          <w:lang w:val="en-US"/>
        </w:rPr>
        <w:t xml:space="preserve"> </w:t>
      </w:r>
      <w:proofErr w:type="spellStart"/>
      <w:r w:rsidRPr="00145B0E">
        <w:rPr>
          <w:rFonts w:ascii="Times New Roman" w:hAnsi="Times New Roman" w:cs="Times New Roman"/>
          <w:b/>
          <w:bCs/>
          <w:iCs/>
          <w:sz w:val="24"/>
          <w:szCs w:val="24"/>
          <w:lang w:val="en-US"/>
        </w:rPr>
        <w:t>Perilaku</w:t>
      </w:r>
      <w:proofErr w:type="spellEnd"/>
      <w:r w:rsidRPr="00145B0E">
        <w:rPr>
          <w:rFonts w:ascii="Times New Roman" w:hAnsi="Times New Roman" w:cs="Times New Roman"/>
          <w:b/>
          <w:bCs/>
          <w:iCs/>
          <w:sz w:val="24"/>
          <w:szCs w:val="24"/>
          <w:lang w:val="en-US"/>
        </w:rPr>
        <w:t xml:space="preserve"> </w:t>
      </w:r>
      <w:proofErr w:type="spellStart"/>
      <w:r w:rsidRPr="00145B0E">
        <w:rPr>
          <w:rFonts w:ascii="Times New Roman" w:hAnsi="Times New Roman" w:cs="Times New Roman"/>
          <w:b/>
          <w:bCs/>
          <w:iCs/>
          <w:sz w:val="24"/>
          <w:szCs w:val="24"/>
          <w:lang w:val="en-US"/>
        </w:rPr>
        <w:t>Pengelolaan</w:t>
      </w:r>
      <w:proofErr w:type="spellEnd"/>
      <w:r w:rsidRPr="00145B0E">
        <w:rPr>
          <w:rFonts w:ascii="Times New Roman" w:hAnsi="Times New Roman" w:cs="Times New Roman"/>
          <w:b/>
          <w:bCs/>
          <w:iCs/>
          <w:sz w:val="24"/>
          <w:szCs w:val="24"/>
          <w:lang w:val="en-US"/>
        </w:rPr>
        <w:t xml:space="preserve"> </w:t>
      </w:r>
      <w:proofErr w:type="spellStart"/>
      <w:r w:rsidRPr="00145B0E">
        <w:rPr>
          <w:rFonts w:ascii="Times New Roman" w:hAnsi="Times New Roman" w:cs="Times New Roman"/>
          <w:b/>
          <w:bCs/>
          <w:iCs/>
          <w:sz w:val="24"/>
          <w:szCs w:val="24"/>
          <w:lang w:val="en-US"/>
        </w:rPr>
        <w:t>Keuangan</w:t>
      </w:r>
      <w:proofErr w:type="spellEnd"/>
      <w:r w:rsidRPr="00145B0E">
        <w:rPr>
          <w:rFonts w:ascii="Times New Roman" w:hAnsi="Times New Roman" w:cs="Times New Roman"/>
          <w:b/>
          <w:bCs/>
          <w:iCs/>
          <w:sz w:val="24"/>
          <w:szCs w:val="24"/>
          <w:lang w:val="en-US"/>
        </w:rPr>
        <w:t xml:space="preserve"> </w:t>
      </w:r>
      <w:proofErr w:type="spellStart"/>
      <w:r w:rsidRPr="00145B0E">
        <w:rPr>
          <w:rFonts w:ascii="Times New Roman" w:hAnsi="Times New Roman" w:cs="Times New Roman"/>
          <w:b/>
          <w:bCs/>
          <w:iCs/>
          <w:sz w:val="24"/>
          <w:szCs w:val="24"/>
          <w:lang w:val="en-US"/>
        </w:rPr>
        <w:t>sebagai</w:t>
      </w:r>
      <w:proofErr w:type="spellEnd"/>
      <w:r w:rsidRPr="00145B0E">
        <w:rPr>
          <w:rFonts w:ascii="Times New Roman" w:hAnsi="Times New Roman" w:cs="Times New Roman"/>
          <w:b/>
          <w:bCs/>
          <w:iCs/>
          <w:sz w:val="24"/>
          <w:szCs w:val="24"/>
          <w:lang w:val="en-US"/>
        </w:rPr>
        <w:t xml:space="preserve"> </w:t>
      </w:r>
      <w:proofErr w:type="spellStart"/>
      <w:r w:rsidRPr="00145B0E">
        <w:rPr>
          <w:rFonts w:ascii="Times New Roman" w:hAnsi="Times New Roman" w:cs="Times New Roman"/>
          <w:b/>
          <w:bCs/>
          <w:iCs/>
          <w:sz w:val="24"/>
          <w:szCs w:val="24"/>
          <w:lang w:val="en-US"/>
        </w:rPr>
        <w:t>Variabel</w:t>
      </w:r>
      <w:proofErr w:type="spellEnd"/>
      <w:r w:rsidRPr="00145B0E">
        <w:rPr>
          <w:rFonts w:ascii="Times New Roman" w:hAnsi="Times New Roman" w:cs="Times New Roman"/>
          <w:b/>
          <w:bCs/>
          <w:iCs/>
          <w:sz w:val="24"/>
          <w:szCs w:val="24"/>
          <w:lang w:val="en-US"/>
        </w:rPr>
        <w:t xml:space="preserve"> </w:t>
      </w:r>
      <w:proofErr w:type="spellStart"/>
      <w:r w:rsidRPr="00145B0E">
        <w:rPr>
          <w:rFonts w:ascii="Times New Roman" w:hAnsi="Times New Roman" w:cs="Times New Roman"/>
          <w:b/>
          <w:bCs/>
          <w:iCs/>
          <w:sz w:val="24"/>
          <w:szCs w:val="24"/>
          <w:lang w:val="en-US"/>
        </w:rPr>
        <w:t>Dependen</w:t>
      </w:r>
      <w:proofErr w:type="spellEnd"/>
    </w:p>
    <w:tbl>
      <w:tblPr>
        <w:tblW w:w="8750" w:type="dxa"/>
        <w:tblInd w:w="2627" w:type="dxa"/>
        <w:tblLayout w:type="fixed"/>
        <w:tblCellMar>
          <w:left w:w="0" w:type="dxa"/>
          <w:right w:w="0" w:type="dxa"/>
        </w:tblCellMar>
        <w:tblLook w:val="0000" w:firstRow="0" w:lastRow="0" w:firstColumn="0" w:lastColumn="0" w:noHBand="0" w:noVBand="0"/>
      </w:tblPr>
      <w:tblGrid>
        <w:gridCol w:w="733"/>
        <w:gridCol w:w="1836"/>
        <w:gridCol w:w="1331"/>
        <w:gridCol w:w="1331"/>
        <w:gridCol w:w="1469"/>
        <w:gridCol w:w="1025"/>
        <w:gridCol w:w="1025"/>
      </w:tblGrid>
      <w:tr w:rsidR="00EA75BC" w:rsidRPr="008F7ACA" w14:paraId="51EAA0A8" w14:textId="77777777" w:rsidTr="00AF64E6">
        <w:trPr>
          <w:cantSplit/>
        </w:trPr>
        <w:tc>
          <w:tcPr>
            <w:tcW w:w="8750" w:type="dxa"/>
            <w:gridSpan w:val="7"/>
            <w:tcBorders>
              <w:top w:val="nil"/>
              <w:left w:val="nil"/>
              <w:bottom w:val="nil"/>
              <w:right w:val="nil"/>
            </w:tcBorders>
            <w:shd w:val="clear" w:color="auto" w:fill="FFFFFF"/>
            <w:vAlign w:val="center"/>
          </w:tcPr>
          <w:p w14:paraId="703415BD" w14:textId="77777777" w:rsidR="00EA75BC" w:rsidRDefault="00EA75BC" w:rsidP="00AF64E6">
            <w:pPr>
              <w:autoSpaceDE w:val="0"/>
              <w:autoSpaceDN w:val="0"/>
              <w:adjustRightInd w:val="0"/>
              <w:spacing w:after="0" w:line="320" w:lineRule="atLeast"/>
              <w:ind w:left="60" w:right="60"/>
              <w:jc w:val="center"/>
              <w:rPr>
                <w:rFonts w:ascii="Arial" w:hAnsi="Arial" w:cs="Arial"/>
                <w:b/>
                <w:bCs/>
                <w:color w:val="010205"/>
              </w:rPr>
            </w:pPr>
          </w:p>
          <w:p w14:paraId="1932EE3F"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010205"/>
              </w:rPr>
            </w:pPr>
            <w:r w:rsidRPr="008F7ACA">
              <w:rPr>
                <w:rFonts w:ascii="Arial" w:hAnsi="Arial" w:cs="Arial"/>
                <w:b/>
                <w:bCs/>
                <w:color w:val="010205"/>
              </w:rPr>
              <w:t>Coefficients</w:t>
            </w:r>
            <w:r w:rsidRPr="008F7ACA">
              <w:rPr>
                <w:rFonts w:ascii="Arial" w:hAnsi="Arial" w:cs="Arial"/>
                <w:b/>
                <w:bCs/>
                <w:color w:val="010205"/>
                <w:vertAlign w:val="superscript"/>
              </w:rPr>
              <w:t>a</w:t>
            </w:r>
          </w:p>
        </w:tc>
      </w:tr>
      <w:tr w:rsidR="00EA75BC" w:rsidRPr="008F7ACA" w14:paraId="7A47B84C" w14:textId="77777777" w:rsidTr="00AF64E6">
        <w:trPr>
          <w:cantSplit/>
        </w:trPr>
        <w:tc>
          <w:tcPr>
            <w:tcW w:w="2569" w:type="dxa"/>
            <w:gridSpan w:val="2"/>
            <w:vMerge w:val="restart"/>
            <w:tcBorders>
              <w:top w:val="nil"/>
              <w:left w:val="nil"/>
              <w:bottom w:val="nil"/>
              <w:right w:val="nil"/>
            </w:tcBorders>
            <w:shd w:val="clear" w:color="auto" w:fill="FFFFFF"/>
            <w:vAlign w:val="bottom"/>
          </w:tcPr>
          <w:p w14:paraId="31222898"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F7ACA">
              <w:rPr>
                <w:rFonts w:ascii="Arial" w:hAnsi="Arial" w:cs="Arial"/>
                <w:color w:val="264A60"/>
                <w:sz w:val="18"/>
                <w:szCs w:val="18"/>
              </w:rPr>
              <w:t>Model</w:t>
            </w:r>
          </w:p>
        </w:tc>
        <w:tc>
          <w:tcPr>
            <w:tcW w:w="2662" w:type="dxa"/>
            <w:gridSpan w:val="2"/>
            <w:tcBorders>
              <w:top w:val="nil"/>
              <w:left w:val="nil"/>
              <w:bottom w:val="nil"/>
              <w:right w:val="single" w:sz="8" w:space="0" w:color="E0E0E0"/>
            </w:tcBorders>
            <w:shd w:val="clear" w:color="auto" w:fill="FFFFFF"/>
            <w:vAlign w:val="bottom"/>
          </w:tcPr>
          <w:p w14:paraId="067C27B7"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640C3872"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43DE6A9F"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T</w:t>
            </w:r>
          </w:p>
        </w:tc>
        <w:tc>
          <w:tcPr>
            <w:tcW w:w="1025" w:type="dxa"/>
            <w:vMerge w:val="restart"/>
            <w:tcBorders>
              <w:top w:val="nil"/>
              <w:left w:val="single" w:sz="8" w:space="0" w:color="E0E0E0"/>
              <w:bottom w:val="nil"/>
              <w:right w:val="nil"/>
            </w:tcBorders>
            <w:shd w:val="clear" w:color="auto" w:fill="FFFFFF"/>
            <w:vAlign w:val="bottom"/>
          </w:tcPr>
          <w:p w14:paraId="46AD1D3E"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Sig.</w:t>
            </w:r>
          </w:p>
        </w:tc>
      </w:tr>
      <w:tr w:rsidR="00EA75BC" w:rsidRPr="008F7ACA" w14:paraId="62C1B7E2" w14:textId="77777777" w:rsidTr="00AF64E6">
        <w:trPr>
          <w:cantSplit/>
        </w:trPr>
        <w:tc>
          <w:tcPr>
            <w:tcW w:w="2569" w:type="dxa"/>
            <w:gridSpan w:val="2"/>
            <w:vMerge/>
            <w:tcBorders>
              <w:top w:val="nil"/>
              <w:left w:val="nil"/>
              <w:bottom w:val="nil"/>
              <w:right w:val="nil"/>
            </w:tcBorders>
            <w:shd w:val="clear" w:color="auto" w:fill="FFFFFF"/>
            <w:vAlign w:val="bottom"/>
          </w:tcPr>
          <w:p w14:paraId="2C764794" w14:textId="77777777" w:rsidR="00EA75BC" w:rsidRPr="008F7ACA" w:rsidRDefault="00EA75BC" w:rsidP="00AF64E6">
            <w:pPr>
              <w:autoSpaceDE w:val="0"/>
              <w:autoSpaceDN w:val="0"/>
              <w:adjustRightInd w:val="0"/>
              <w:spacing w:after="0" w:line="240" w:lineRule="auto"/>
              <w:rPr>
                <w:rFonts w:ascii="Arial" w:hAnsi="Arial" w:cs="Arial"/>
                <w:color w:val="264A60"/>
                <w:sz w:val="18"/>
                <w:szCs w:val="18"/>
              </w:rPr>
            </w:pPr>
          </w:p>
        </w:tc>
        <w:tc>
          <w:tcPr>
            <w:tcW w:w="1331" w:type="dxa"/>
            <w:tcBorders>
              <w:top w:val="nil"/>
              <w:left w:val="nil"/>
              <w:bottom w:val="single" w:sz="8" w:space="0" w:color="152935"/>
              <w:right w:val="single" w:sz="8" w:space="0" w:color="E0E0E0"/>
            </w:tcBorders>
            <w:shd w:val="clear" w:color="auto" w:fill="FFFFFF"/>
            <w:vAlign w:val="bottom"/>
          </w:tcPr>
          <w:p w14:paraId="50A4B7EE"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5A310405"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25741680" w14:textId="77777777" w:rsidR="00EA75BC" w:rsidRPr="008F7ACA"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F7ACA">
              <w:rPr>
                <w:rFonts w:ascii="Arial" w:hAnsi="Arial" w:cs="Arial"/>
                <w:color w:val="264A60"/>
                <w:sz w:val="18"/>
                <w:szCs w:val="18"/>
              </w:rPr>
              <w:t>Beta</w:t>
            </w:r>
          </w:p>
        </w:tc>
        <w:tc>
          <w:tcPr>
            <w:tcW w:w="1025" w:type="dxa"/>
            <w:vMerge/>
            <w:tcBorders>
              <w:top w:val="nil"/>
              <w:left w:val="single" w:sz="8" w:space="0" w:color="E0E0E0"/>
              <w:bottom w:val="nil"/>
              <w:right w:val="single" w:sz="8" w:space="0" w:color="E0E0E0"/>
            </w:tcBorders>
            <w:shd w:val="clear" w:color="auto" w:fill="FFFFFF"/>
            <w:vAlign w:val="bottom"/>
          </w:tcPr>
          <w:p w14:paraId="718FE871" w14:textId="77777777" w:rsidR="00EA75BC" w:rsidRPr="008F7ACA" w:rsidRDefault="00EA75BC" w:rsidP="00AF64E6">
            <w:pPr>
              <w:autoSpaceDE w:val="0"/>
              <w:autoSpaceDN w:val="0"/>
              <w:adjustRightInd w:val="0"/>
              <w:spacing w:after="0" w:line="240" w:lineRule="auto"/>
              <w:rPr>
                <w:rFonts w:ascii="Arial" w:hAnsi="Arial" w:cs="Arial"/>
                <w:color w:val="264A60"/>
                <w:sz w:val="18"/>
                <w:szCs w:val="18"/>
              </w:rPr>
            </w:pPr>
          </w:p>
        </w:tc>
        <w:tc>
          <w:tcPr>
            <w:tcW w:w="1025" w:type="dxa"/>
            <w:vMerge/>
            <w:tcBorders>
              <w:top w:val="nil"/>
              <w:left w:val="single" w:sz="8" w:space="0" w:color="E0E0E0"/>
              <w:bottom w:val="nil"/>
              <w:right w:val="nil"/>
            </w:tcBorders>
            <w:shd w:val="clear" w:color="auto" w:fill="FFFFFF"/>
            <w:vAlign w:val="bottom"/>
          </w:tcPr>
          <w:p w14:paraId="38D51CE1" w14:textId="77777777" w:rsidR="00EA75BC" w:rsidRPr="008F7ACA" w:rsidRDefault="00EA75BC" w:rsidP="00AF64E6">
            <w:pPr>
              <w:autoSpaceDE w:val="0"/>
              <w:autoSpaceDN w:val="0"/>
              <w:adjustRightInd w:val="0"/>
              <w:spacing w:after="0" w:line="240" w:lineRule="auto"/>
              <w:rPr>
                <w:rFonts w:ascii="Arial" w:hAnsi="Arial" w:cs="Arial"/>
                <w:color w:val="264A60"/>
                <w:sz w:val="18"/>
                <w:szCs w:val="18"/>
              </w:rPr>
            </w:pPr>
          </w:p>
        </w:tc>
      </w:tr>
      <w:tr w:rsidR="00EA75BC" w:rsidRPr="008F7ACA" w14:paraId="1353ABE6" w14:textId="77777777" w:rsidTr="00AF64E6">
        <w:trPr>
          <w:cantSplit/>
        </w:trPr>
        <w:tc>
          <w:tcPr>
            <w:tcW w:w="733" w:type="dxa"/>
            <w:vMerge w:val="restart"/>
            <w:tcBorders>
              <w:top w:val="single" w:sz="8" w:space="0" w:color="152935"/>
              <w:left w:val="nil"/>
              <w:bottom w:val="single" w:sz="8" w:space="0" w:color="152935"/>
              <w:right w:val="nil"/>
            </w:tcBorders>
            <w:shd w:val="clear" w:color="auto" w:fill="E0E0E0"/>
          </w:tcPr>
          <w:p w14:paraId="3CB83244"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F7ACA">
              <w:rPr>
                <w:rFonts w:ascii="Arial" w:hAnsi="Arial" w:cs="Arial"/>
                <w:color w:val="264A60"/>
                <w:sz w:val="18"/>
                <w:szCs w:val="18"/>
              </w:rPr>
              <w:t>1</w:t>
            </w:r>
          </w:p>
        </w:tc>
        <w:tc>
          <w:tcPr>
            <w:tcW w:w="1836" w:type="dxa"/>
            <w:tcBorders>
              <w:top w:val="single" w:sz="8" w:space="0" w:color="152935"/>
              <w:left w:val="nil"/>
              <w:bottom w:val="single" w:sz="8" w:space="0" w:color="AEAEAE"/>
              <w:right w:val="nil"/>
            </w:tcBorders>
            <w:shd w:val="clear" w:color="auto" w:fill="E0E0E0"/>
          </w:tcPr>
          <w:p w14:paraId="016D3A64"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F7ACA">
              <w:rPr>
                <w:rFonts w:ascii="Arial" w:hAnsi="Arial" w:cs="Arial"/>
                <w:color w:val="264A60"/>
                <w:sz w:val="18"/>
                <w:szCs w:val="18"/>
              </w:rPr>
              <w:t>(Constant)</w:t>
            </w:r>
          </w:p>
        </w:tc>
        <w:tc>
          <w:tcPr>
            <w:tcW w:w="1331" w:type="dxa"/>
            <w:tcBorders>
              <w:top w:val="single" w:sz="8" w:space="0" w:color="152935"/>
              <w:left w:val="nil"/>
              <w:bottom w:val="single" w:sz="8" w:space="0" w:color="AEAEAE"/>
              <w:right w:val="single" w:sz="8" w:space="0" w:color="E0E0E0"/>
            </w:tcBorders>
            <w:shd w:val="clear" w:color="auto" w:fill="F9F9FB"/>
          </w:tcPr>
          <w:p w14:paraId="5665C014"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20.999</w:t>
            </w:r>
          </w:p>
        </w:tc>
        <w:tc>
          <w:tcPr>
            <w:tcW w:w="1331" w:type="dxa"/>
            <w:tcBorders>
              <w:top w:val="single" w:sz="8" w:space="0" w:color="152935"/>
              <w:left w:val="single" w:sz="8" w:space="0" w:color="E0E0E0"/>
              <w:bottom w:val="single" w:sz="8" w:space="0" w:color="AEAEAE"/>
              <w:right w:val="single" w:sz="8" w:space="0" w:color="E0E0E0"/>
            </w:tcBorders>
            <w:shd w:val="clear" w:color="auto" w:fill="F9F9FB"/>
          </w:tcPr>
          <w:p w14:paraId="1886B07C"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2.311</w:t>
            </w:r>
          </w:p>
        </w:tc>
        <w:tc>
          <w:tcPr>
            <w:tcW w:w="1469"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022D5599" w14:textId="77777777" w:rsidR="00EA75BC" w:rsidRPr="008F7ACA" w:rsidRDefault="00EA75BC" w:rsidP="00AF64E6">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20398C2D"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9.085</w:t>
            </w:r>
          </w:p>
        </w:tc>
        <w:tc>
          <w:tcPr>
            <w:tcW w:w="1025" w:type="dxa"/>
            <w:tcBorders>
              <w:top w:val="single" w:sz="8" w:space="0" w:color="152935"/>
              <w:left w:val="single" w:sz="8" w:space="0" w:color="E0E0E0"/>
              <w:bottom w:val="single" w:sz="8" w:space="0" w:color="AEAEAE"/>
              <w:right w:val="nil"/>
            </w:tcBorders>
            <w:shd w:val="clear" w:color="auto" w:fill="F9F9FB"/>
          </w:tcPr>
          <w:p w14:paraId="5AC359AA"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.000</w:t>
            </w:r>
          </w:p>
        </w:tc>
      </w:tr>
      <w:tr w:rsidR="00EA75BC" w:rsidRPr="008F7ACA" w14:paraId="66F3BCAA" w14:textId="77777777" w:rsidTr="00AF64E6">
        <w:trPr>
          <w:cantSplit/>
        </w:trPr>
        <w:tc>
          <w:tcPr>
            <w:tcW w:w="733" w:type="dxa"/>
            <w:vMerge/>
            <w:tcBorders>
              <w:top w:val="single" w:sz="8" w:space="0" w:color="152935"/>
              <w:left w:val="nil"/>
              <w:bottom w:val="single" w:sz="8" w:space="0" w:color="152935"/>
              <w:right w:val="nil"/>
            </w:tcBorders>
            <w:shd w:val="clear" w:color="auto" w:fill="E0E0E0"/>
          </w:tcPr>
          <w:p w14:paraId="0BF64191" w14:textId="77777777" w:rsidR="00EA75BC" w:rsidRPr="008F7ACA" w:rsidRDefault="00EA75BC" w:rsidP="00AF64E6">
            <w:pPr>
              <w:autoSpaceDE w:val="0"/>
              <w:autoSpaceDN w:val="0"/>
              <w:adjustRightInd w:val="0"/>
              <w:spacing w:after="0" w:line="240" w:lineRule="auto"/>
              <w:rPr>
                <w:rFonts w:ascii="Arial" w:hAnsi="Arial" w:cs="Arial"/>
                <w:color w:val="010205"/>
                <w:sz w:val="18"/>
                <w:szCs w:val="18"/>
              </w:rPr>
            </w:pPr>
          </w:p>
        </w:tc>
        <w:tc>
          <w:tcPr>
            <w:tcW w:w="1836" w:type="dxa"/>
            <w:tcBorders>
              <w:top w:val="single" w:sz="8" w:space="0" w:color="AEAEAE"/>
              <w:left w:val="nil"/>
              <w:bottom w:val="single" w:sz="8" w:space="0" w:color="AEAEAE"/>
              <w:right w:val="nil"/>
            </w:tcBorders>
            <w:shd w:val="clear" w:color="auto" w:fill="E0E0E0"/>
          </w:tcPr>
          <w:p w14:paraId="013E1532"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F7ACA">
              <w:rPr>
                <w:rFonts w:ascii="Arial" w:hAnsi="Arial" w:cs="Arial"/>
                <w:color w:val="264A60"/>
                <w:sz w:val="18"/>
                <w:szCs w:val="18"/>
              </w:rPr>
              <w:t>Uang Saku</w:t>
            </w:r>
          </w:p>
        </w:tc>
        <w:tc>
          <w:tcPr>
            <w:tcW w:w="1331" w:type="dxa"/>
            <w:tcBorders>
              <w:top w:val="single" w:sz="8" w:space="0" w:color="AEAEAE"/>
              <w:left w:val="nil"/>
              <w:bottom w:val="single" w:sz="8" w:space="0" w:color="AEAEAE"/>
              <w:right w:val="single" w:sz="8" w:space="0" w:color="E0E0E0"/>
            </w:tcBorders>
            <w:shd w:val="clear" w:color="auto" w:fill="F9F9FB"/>
          </w:tcPr>
          <w:p w14:paraId="45BFD783"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.213</w:t>
            </w:r>
          </w:p>
        </w:tc>
        <w:tc>
          <w:tcPr>
            <w:tcW w:w="1331" w:type="dxa"/>
            <w:tcBorders>
              <w:top w:val="single" w:sz="8" w:space="0" w:color="AEAEAE"/>
              <w:left w:val="single" w:sz="8" w:space="0" w:color="E0E0E0"/>
              <w:bottom w:val="single" w:sz="8" w:space="0" w:color="AEAEAE"/>
              <w:right w:val="single" w:sz="8" w:space="0" w:color="E0E0E0"/>
            </w:tcBorders>
            <w:shd w:val="clear" w:color="auto" w:fill="F9F9FB"/>
          </w:tcPr>
          <w:p w14:paraId="6BBB86D8"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.056</w:t>
            </w:r>
          </w:p>
        </w:tc>
        <w:tc>
          <w:tcPr>
            <w:tcW w:w="1469" w:type="dxa"/>
            <w:tcBorders>
              <w:top w:val="single" w:sz="8" w:space="0" w:color="AEAEAE"/>
              <w:left w:val="single" w:sz="8" w:space="0" w:color="E0E0E0"/>
              <w:bottom w:val="single" w:sz="8" w:space="0" w:color="AEAEAE"/>
              <w:right w:val="single" w:sz="8" w:space="0" w:color="E0E0E0"/>
            </w:tcBorders>
            <w:shd w:val="clear" w:color="auto" w:fill="F9F9FB"/>
          </w:tcPr>
          <w:p w14:paraId="1430F200"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.357</w:t>
            </w:r>
          </w:p>
        </w:tc>
        <w:tc>
          <w:tcPr>
            <w:tcW w:w="1025" w:type="dxa"/>
            <w:tcBorders>
              <w:top w:val="single" w:sz="8" w:space="0" w:color="AEAEAE"/>
              <w:left w:val="single" w:sz="8" w:space="0" w:color="E0E0E0"/>
              <w:bottom w:val="single" w:sz="8" w:space="0" w:color="AEAEAE"/>
              <w:right w:val="single" w:sz="8" w:space="0" w:color="E0E0E0"/>
            </w:tcBorders>
            <w:shd w:val="clear" w:color="auto" w:fill="F9F9FB"/>
          </w:tcPr>
          <w:p w14:paraId="34C0A246"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3.783</w:t>
            </w:r>
          </w:p>
        </w:tc>
        <w:tc>
          <w:tcPr>
            <w:tcW w:w="1025" w:type="dxa"/>
            <w:tcBorders>
              <w:top w:val="single" w:sz="8" w:space="0" w:color="AEAEAE"/>
              <w:left w:val="single" w:sz="8" w:space="0" w:color="E0E0E0"/>
              <w:bottom w:val="single" w:sz="8" w:space="0" w:color="AEAEAE"/>
              <w:right w:val="nil"/>
            </w:tcBorders>
            <w:shd w:val="clear" w:color="auto" w:fill="F9F9FB"/>
          </w:tcPr>
          <w:p w14:paraId="5D1E1AB7"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.000</w:t>
            </w:r>
          </w:p>
        </w:tc>
      </w:tr>
      <w:tr w:rsidR="00EA75BC" w:rsidRPr="008F7ACA" w14:paraId="5864F044" w14:textId="77777777" w:rsidTr="00AF64E6">
        <w:trPr>
          <w:cantSplit/>
        </w:trPr>
        <w:tc>
          <w:tcPr>
            <w:tcW w:w="733" w:type="dxa"/>
            <w:vMerge/>
            <w:tcBorders>
              <w:top w:val="single" w:sz="8" w:space="0" w:color="152935"/>
              <w:left w:val="nil"/>
              <w:bottom w:val="single" w:sz="8" w:space="0" w:color="152935"/>
              <w:right w:val="nil"/>
            </w:tcBorders>
            <w:shd w:val="clear" w:color="auto" w:fill="E0E0E0"/>
          </w:tcPr>
          <w:p w14:paraId="2F99ABF6" w14:textId="77777777" w:rsidR="00EA75BC" w:rsidRPr="008F7ACA" w:rsidRDefault="00EA75BC" w:rsidP="00AF64E6">
            <w:pPr>
              <w:autoSpaceDE w:val="0"/>
              <w:autoSpaceDN w:val="0"/>
              <w:adjustRightInd w:val="0"/>
              <w:spacing w:after="0" w:line="240" w:lineRule="auto"/>
              <w:rPr>
                <w:rFonts w:ascii="Arial" w:hAnsi="Arial" w:cs="Arial"/>
                <w:color w:val="010205"/>
                <w:sz w:val="18"/>
                <w:szCs w:val="18"/>
              </w:rPr>
            </w:pPr>
          </w:p>
        </w:tc>
        <w:tc>
          <w:tcPr>
            <w:tcW w:w="1836" w:type="dxa"/>
            <w:tcBorders>
              <w:top w:val="single" w:sz="8" w:space="0" w:color="AEAEAE"/>
              <w:left w:val="nil"/>
              <w:bottom w:val="single" w:sz="8" w:space="0" w:color="152935"/>
              <w:right w:val="nil"/>
            </w:tcBorders>
            <w:shd w:val="clear" w:color="auto" w:fill="E0E0E0"/>
          </w:tcPr>
          <w:p w14:paraId="3566CCEB" w14:textId="77777777" w:rsidR="00EA75BC" w:rsidRPr="008F7ACA"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F7ACA">
              <w:rPr>
                <w:rFonts w:ascii="Arial" w:hAnsi="Arial" w:cs="Arial"/>
                <w:color w:val="264A60"/>
                <w:sz w:val="18"/>
                <w:szCs w:val="18"/>
              </w:rPr>
              <w:t>Literasi Keuangan</w:t>
            </w:r>
          </w:p>
        </w:tc>
        <w:tc>
          <w:tcPr>
            <w:tcW w:w="1331" w:type="dxa"/>
            <w:tcBorders>
              <w:top w:val="single" w:sz="8" w:space="0" w:color="AEAEAE"/>
              <w:left w:val="nil"/>
              <w:bottom w:val="single" w:sz="8" w:space="0" w:color="152935"/>
              <w:right w:val="single" w:sz="8" w:space="0" w:color="E0E0E0"/>
            </w:tcBorders>
            <w:shd w:val="clear" w:color="auto" w:fill="F9F9FB"/>
          </w:tcPr>
          <w:p w14:paraId="43D010F6"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.090</w:t>
            </w:r>
          </w:p>
        </w:tc>
        <w:tc>
          <w:tcPr>
            <w:tcW w:w="1331" w:type="dxa"/>
            <w:tcBorders>
              <w:top w:val="single" w:sz="8" w:space="0" w:color="AEAEAE"/>
              <w:left w:val="single" w:sz="8" w:space="0" w:color="E0E0E0"/>
              <w:bottom w:val="single" w:sz="8" w:space="0" w:color="152935"/>
              <w:right w:val="single" w:sz="8" w:space="0" w:color="E0E0E0"/>
            </w:tcBorders>
            <w:shd w:val="clear" w:color="auto" w:fill="F9F9FB"/>
          </w:tcPr>
          <w:p w14:paraId="2027930C"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.066</w:t>
            </w:r>
          </w:p>
        </w:tc>
        <w:tc>
          <w:tcPr>
            <w:tcW w:w="1469" w:type="dxa"/>
            <w:tcBorders>
              <w:top w:val="single" w:sz="8" w:space="0" w:color="AEAEAE"/>
              <w:left w:val="single" w:sz="8" w:space="0" w:color="E0E0E0"/>
              <w:bottom w:val="single" w:sz="8" w:space="0" w:color="152935"/>
              <w:right w:val="single" w:sz="8" w:space="0" w:color="E0E0E0"/>
            </w:tcBorders>
            <w:shd w:val="clear" w:color="auto" w:fill="F9F9FB"/>
          </w:tcPr>
          <w:p w14:paraId="2940F97E"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.129</w:t>
            </w:r>
          </w:p>
        </w:tc>
        <w:tc>
          <w:tcPr>
            <w:tcW w:w="1025" w:type="dxa"/>
            <w:tcBorders>
              <w:top w:val="single" w:sz="8" w:space="0" w:color="AEAEAE"/>
              <w:left w:val="single" w:sz="8" w:space="0" w:color="E0E0E0"/>
              <w:bottom w:val="single" w:sz="8" w:space="0" w:color="152935"/>
              <w:right w:val="single" w:sz="8" w:space="0" w:color="E0E0E0"/>
            </w:tcBorders>
            <w:shd w:val="clear" w:color="auto" w:fill="F9F9FB"/>
          </w:tcPr>
          <w:p w14:paraId="3CB03136"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1.370</w:t>
            </w:r>
          </w:p>
        </w:tc>
        <w:tc>
          <w:tcPr>
            <w:tcW w:w="1025" w:type="dxa"/>
            <w:tcBorders>
              <w:top w:val="single" w:sz="8" w:space="0" w:color="AEAEAE"/>
              <w:left w:val="single" w:sz="8" w:space="0" w:color="E0E0E0"/>
              <w:bottom w:val="single" w:sz="8" w:space="0" w:color="152935"/>
              <w:right w:val="nil"/>
            </w:tcBorders>
            <w:shd w:val="clear" w:color="auto" w:fill="F9F9FB"/>
          </w:tcPr>
          <w:p w14:paraId="4E5CC7AC" w14:textId="77777777" w:rsidR="00EA75BC" w:rsidRPr="008F7ACA"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F7ACA">
              <w:rPr>
                <w:rFonts w:ascii="Arial" w:hAnsi="Arial" w:cs="Arial"/>
                <w:color w:val="010205"/>
                <w:sz w:val="18"/>
                <w:szCs w:val="18"/>
              </w:rPr>
              <w:t>.174</w:t>
            </w:r>
          </w:p>
        </w:tc>
      </w:tr>
      <w:tr w:rsidR="00EA75BC" w:rsidRPr="008F7ACA" w14:paraId="5EE1E4D3" w14:textId="77777777" w:rsidTr="00AF64E6">
        <w:trPr>
          <w:cantSplit/>
        </w:trPr>
        <w:tc>
          <w:tcPr>
            <w:tcW w:w="8750" w:type="dxa"/>
            <w:gridSpan w:val="7"/>
            <w:tcBorders>
              <w:top w:val="nil"/>
              <w:left w:val="nil"/>
              <w:bottom w:val="nil"/>
              <w:right w:val="nil"/>
            </w:tcBorders>
            <w:shd w:val="clear" w:color="auto" w:fill="FFFFFF"/>
          </w:tcPr>
          <w:p w14:paraId="3362584A" w14:textId="77777777" w:rsidR="00EA75BC" w:rsidRPr="008F7ACA" w:rsidRDefault="00EA75BC" w:rsidP="00AF64E6">
            <w:pPr>
              <w:autoSpaceDE w:val="0"/>
              <w:autoSpaceDN w:val="0"/>
              <w:adjustRightInd w:val="0"/>
              <w:spacing w:after="0" w:line="320" w:lineRule="atLeast"/>
              <w:ind w:left="60" w:right="60"/>
              <w:rPr>
                <w:rFonts w:ascii="Arial" w:hAnsi="Arial" w:cs="Arial"/>
                <w:color w:val="010205"/>
                <w:sz w:val="18"/>
                <w:szCs w:val="18"/>
              </w:rPr>
            </w:pPr>
            <w:r w:rsidRPr="008F7ACA">
              <w:rPr>
                <w:rFonts w:ascii="Arial" w:hAnsi="Arial" w:cs="Arial"/>
                <w:color w:val="010205"/>
                <w:sz w:val="18"/>
                <w:szCs w:val="18"/>
              </w:rPr>
              <w:t>a. Dependent Variable: Perilaku Pengelolaan Keuangan</w:t>
            </w:r>
          </w:p>
        </w:tc>
      </w:tr>
    </w:tbl>
    <w:p w14:paraId="1B14599B" w14:textId="77777777" w:rsidR="00EA75BC" w:rsidRDefault="00EA75BC" w:rsidP="00EA75BC">
      <w:pPr>
        <w:spacing w:after="0" w:line="360" w:lineRule="auto"/>
        <w:jc w:val="both"/>
        <w:rPr>
          <w:rFonts w:ascii="Times New Roman" w:eastAsia="Times New Roman" w:hAnsi="Times New Roman" w:cs="Times New Roman"/>
          <w:b/>
          <w:color w:val="000000"/>
          <w:sz w:val="24"/>
          <w:szCs w:val="24"/>
        </w:rPr>
      </w:pPr>
    </w:p>
    <w:p w14:paraId="76BE58CF" w14:textId="77777777" w:rsidR="00EA75BC" w:rsidRDefault="00EA75BC" w:rsidP="00EA75BC">
      <w:pPr>
        <w:spacing w:line="360" w:lineRule="auto"/>
        <w:jc w:val="center"/>
        <w:rPr>
          <w:rFonts w:ascii="Times New Roman" w:hAnsi="Times New Roman" w:cs="Times New Roman"/>
          <w:b/>
          <w:bCs/>
          <w:iCs/>
          <w:sz w:val="24"/>
          <w:szCs w:val="24"/>
        </w:rPr>
      </w:pPr>
    </w:p>
    <w:p w14:paraId="7F6204AB" w14:textId="77777777" w:rsidR="00EA75BC" w:rsidRPr="00145B0E" w:rsidRDefault="00EA75BC" w:rsidP="00EA75BC">
      <w:pPr>
        <w:spacing w:line="360" w:lineRule="auto"/>
        <w:jc w:val="center"/>
        <w:rPr>
          <w:rFonts w:ascii="Times New Roman" w:hAnsi="Times New Roman" w:cs="Times New Roman"/>
          <w:b/>
          <w:bCs/>
          <w:iCs/>
          <w:sz w:val="24"/>
          <w:szCs w:val="24"/>
        </w:rPr>
      </w:pPr>
      <w:r w:rsidRPr="00145B0E">
        <w:rPr>
          <w:rFonts w:ascii="Times New Roman" w:hAnsi="Times New Roman" w:cs="Times New Roman"/>
          <w:b/>
          <w:bCs/>
          <w:iCs/>
          <w:sz w:val="24"/>
          <w:szCs w:val="24"/>
        </w:rPr>
        <w:t>Hasil Uji t dengan Literasi Keuangan sebagai Variabel Dependen</w:t>
      </w:r>
    </w:p>
    <w:tbl>
      <w:tblPr>
        <w:tblpPr w:leftFromText="180" w:rightFromText="180" w:vertAnchor="text" w:horzAnchor="page" w:tblpX="4005" w:tblpY="344"/>
        <w:tblW w:w="8948" w:type="dxa"/>
        <w:tblLayout w:type="fixed"/>
        <w:tblCellMar>
          <w:left w:w="0" w:type="dxa"/>
          <w:right w:w="0" w:type="dxa"/>
        </w:tblCellMar>
        <w:tblLook w:val="0000" w:firstRow="0" w:lastRow="0" w:firstColumn="0" w:lastColumn="0" w:noHBand="0" w:noVBand="0"/>
      </w:tblPr>
      <w:tblGrid>
        <w:gridCol w:w="806"/>
        <w:gridCol w:w="1346"/>
        <w:gridCol w:w="1463"/>
        <w:gridCol w:w="1464"/>
        <w:gridCol w:w="1615"/>
        <w:gridCol w:w="1127"/>
        <w:gridCol w:w="1127"/>
      </w:tblGrid>
      <w:tr w:rsidR="00EA75BC" w:rsidRPr="00843074" w14:paraId="0D60AD38" w14:textId="77777777" w:rsidTr="00AF64E6">
        <w:trPr>
          <w:cantSplit/>
          <w:trHeight w:val="393"/>
        </w:trPr>
        <w:tc>
          <w:tcPr>
            <w:tcW w:w="8948" w:type="dxa"/>
            <w:gridSpan w:val="7"/>
            <w:tcBorders>
              <w:top w:val="nil"/>
              <w:left w:val="nil"/>
              <w:bottom w:val="nil"/>
              <w:right w:val="nil"/>
            </w:tcBorders>
            <w:shd w:val="clear" w:color="auto" w:fill="FFFFFF"/>
            <w:vAlign w:val="center"/>
          </w:tcPr>
          <w:p w14:paraId="6E59FD8B"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010205"/>
              </w:rPr>
            </w:pPr>
            <w:r w:rsidRPr="00843074">
              <w:rPr>
                <w:rFonts w:ascii="Arial" w:hAnsi="Arial" w:cs="Arial"/>
                <w:b/>
                <w:bCs/>
                <w:color w:val="010205"/>
              </w:rPr>
              <w:t>Coefficients</w:t>
            </w:r>
            <w:r w:rsidRPr="00843074">
              <w:rPr>
                <w:rFonts w:ascii="Arial" w:hAnsi="Arial" w:cs="Arial"/>
                <w:b/>
                <w:bCs/>
                <w:color w:val="010205"/>
                <w:vertAlign w:val="superscript"/>
              </w:rPr>
              <w:t>a</w:t>
            </w:r>
          </w:p>
        </w:tc>
      </w:tr>
      <w:tr w:rsidR="00EA75BC" w:rsidRPr="00843074" w14:paraId="48F71FA7" w14:textId="77777777" w:rsidTr="00AF64E6">
        <w:trPr>
          <w:cantSplit/>
          <w:trHeight w:val="787"/>
        </w:trPr>
        <w:tc>
          <w:tcPr>
            <w:tcW w:w="2152" w:type="dxa"/>
            <w:gridSpan w:val="2"/>
            <w:vMerge w:val="restart"/>
            <w:tcBorders>
              <w:top w:val="nil"/>
              <w:left w:val="nil"/>
              <w:bottom w:val="nil"/>
              <w:right w:val="nil"/>
            </w:tcBorders>
            <w:shd w:val="clear" w:color="auto" w:fill="FFFFFF"/>
            <w:vAlign w:val="bottom"/>
          </w:tcPr>
          <w:p w14:paraId="50E1EA3A"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43074">
              <w:rPr>
                <w:rFonts w:ascii="Arial" w:hAnsi="Arial" w:cs="Arial"/>
                <w:color w:val="264A60"/>
                <w:sz w:val="18"/>
                <w:szCs w:val="18"/>
              </w:rPr>
              <w:t>Model</w:t>
            </w:r>
          </w:p>
        </w:tc>
        <w:tc>
          <w:tcPr>
            <w:tcW w:w="2927" w:type="dxa"/>
            <w:gridSpan w:val="2"/>
            <w:tcBorders>
              <w:top w:val="nil"/>
              <w:left w:val="nil"/>
              <w:bottom w:val="nil"/>
              <w:right w:val="single" w:sz="8" w:space="0" w:color="E0E0E0"/>
            </w:tcBorders>
            <w:shd w:val="clear" w:color="auto" w:fill="FFFFFF"/>
            <w:vAlign w:val="bottom"/>
          </w:tcPr>
          <w:p w14:paraId="05E38558"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Unstandardized Coefficients</w:t>
            </w:r>
          </w:p>
        </w:tc>
        <w:tc>
          <w:tcPr>
            <w:tcW w:w="1615" w:type="dxa"/>
            <w:tcBorders>
              <w:top w:val="nil"/>
              <w:left w:val="single" w:sz="8" w:space="0" w:color="E0E0E0"/>
              <w:bottom w:val="nil"/>
              <w:right w:val="single" w:sz="8" w:space="0" w:color="E0E0E0"/>
            </w:tcBorders>
            <w:shd w:val="clear" w:color="auto" w:fill="FFFFFF"/>
            <w:vAlign w:val="bottom"/>
          </w:tcPr>
          <w:p w14:paraId="047F4562"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Standardized Coefficients</w:t>
            </w:r>
          </w:p>
        </w:tc>
        <w:tc>
          <w:tcPr>
            <w:tcW w:w="1127" w:type="dxa"/>
            <w:vMerge w:val="restart"/>
            <w:tcBorders>
              <w:top w:val="nil"/>
              <w:left w:val="single" w:sz="8" w:space="0" w:color="E0E0E0"/>
              <w:bottom w:val="nil"/>
              <w:right w:val="single" w:sz="8" w:space="0" w:color="E0E0E0"/>
            </w:tcBorders>
            <w:shd w:val="clear" w:color="auto" w:fill="FFFFFF"/>
            <w:vAlign w:val="bottom"/>
          </w:tcPr>
          <w:p w14:paraId="21956DDC"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T</w:t>
            </w:r>
          </w:p>
        </w:tc>
        <w:tc>
          <w:tcPr>
            <w:tcW w:w="1127" w:type="dxa"/>
            <w:vMerge w:val="restart"/>
            <w:tcBorders>
              <w:top w:val="nil"/>
              <w:left w:val="single" w:sz="8" w:space="0" w:color="E0E0E0"/>
              <w:bottom w:val="nil"/>
              <w:right w:val="nil"/>
            </w:tcBorders>
            <w:shd w:val="clear" w:color="auto" w:fill="FFFFFF"/>
            <w:vAlign w:val="bottom"/>
          </w:tcPr>
          <w:p w14:paraId="7CA45FAB"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Sig.</w:t>
            </w:r>
          </w:p>
        </w:tc>
      </w:tr>
      <w:tr w:rsidR="00EA75BC" w:rsidRPr="00843074" w14:paraId="2A12677F" w14:textId="77777777" w:rsidTr="00AF64E6">
        <w:trPr>
          <w:cantSplit/>
          <w:trHeight w:val="179"/>
        </w:trPr>
        <w:tc>
          <w:tcPr>
            <w:tcW w:w="2152" w:type="dxa"/>
            <w:gridSpan w:val="2"/>
            <w:vMerge/>
            <w:tcBorders>
              <w:top w:val="nil"/>
              <w:left w:val="nil"/>
              <w:bottom w:val="nil"/>
              <w:right w:val="nil"/>
            </w:tcBorders>
            <w:shd w:val="clear" w:color="auto" w:fill="FFFFFF"/>
            <w:vAlign w:val="bottom"/>
          </w:tcPr>
          <w:p w14:paraId="4B861F50" w14:textId="77777777" w:rsidR="00EA75BC" w:rsidRPr="00843074" w:rsidRDefault="00EA75BC" w:rsidP="00AF64E6">
            <w:pPr>
              <w:autoSpaceDE w:val="0"/>
              <w:autoSpaceDN w:val="0"/>
              <w:adjustRightInd w:val="0"/>
              <w:spacing w:after="0" w:line="240" w:lineRule="auto"/>
              <w:rPr>
                <w:rFonts w:ascii="Arial" w:hAnsi="Arial" w:cs="Arial"/>
                <w:color w:val="264A60"/>
                <w:sz w:val="18"/>
                <w:szCs w:val="18"/>
              </w:rPr>
            </w:pPr>
          </w:p>
        </w:tc>
        <w:tc>
          <w:tcPr>
            <w:tcW w:w="1463" w:type="dxa"/>
            <w:tcBorders>
              <w:top w:val="nil"/>
              <w:left w:val="nil"/>
              <w:bottom w:val="single" w:sz="8" w:space="0" w:color="152935"/>
              <w:right w:val="single" w:sz="8" w:space="0" w:color="E0E0E0"/>
            </w:tcBorders>
            <w:shd w:val="clear" w:color="auto" w:fill="FFFFFF"/>
            <w:vAlign w:val="bottom"/>
          </w:tcPr>
          <w:p w14:paraId="736C0B23"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B</w:t>
            </w:r>
          </w:p>
        </w:tc>
        <w:tc>
          <w:tcPr>
            <w:tcW w:w="1464" w:type="dxa"/>
            <w:tcBorders>
              <w:top w:val="nil"/>
              <w:left w:val="single" w:sz="8" w:space="0" w:color="E0E0E0"/>
              <w:bottom w:val="single" w:sz="8" w:space="0" w:color="152935"/>
              <w:right w:val="single" w:sz="8" w:space="0" w:color="E0E0E0"/>
            </w:tcBorders>
            <w:shd w:val="clear" w:color="auto" w:fill="FFFFFF"/>
            <w:vAlign w:val="bottom"/>
          </w:tcPr>
          <w:p w14:paraId="12F43E12"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Std. Error</w:t>
            </w:r>
          </w:p>
        </w:tc>
        <w:tc>
          <w:tcPr>
            <w:tcW w:w="1615" w:type="dxa"/>
            <w:tcBorders>
              <w:top w:val="nil"/>
              <w:left w:val="single" w:sz="8" w:space="0" w:color="E0E0E0"/>
              <w:bottom w:val="single" w:sz="8" w:space="0" w:color="152935"/>
              <w:right w:val="single" w:sz="8" w:space="0" w:color="E0E0E0"/>
            </w:tcBorders>
            <w:shd w:val="clear" w:color="auto" w:fill="FFFFFF"/>
            <w:vAlign w:val="bottom"/>
          </w:tcPr>
          <w:p w14:paraId="3EFDF1DC" w14:textId="77777777" w:rsidR="00EA75BC" w:rsidRPr="00843074" w:rsidRDefault="00EA75BC" w:rsidP="00AF64E6">
            <w:pPr>
              <w:autoSpaceDE w:val="0"/>
              <w:autoSpaceDN w:val="0"/>
              <w:adjustRightInd w:val="0"/>
              <w:spacing w:after="0" w:line="320" w:lineRule="atLeast"/>
              <w:ind w:left="60" w:right="60"/>
              <w:jc w:val="center"/>
              <w:rPr>
                <w:rFonts w:ascii="Arial" w:hAnsi="Arial" w:cs="Arial"/>
                <w:color w:val="264A60"/>
                <w:sz w:val="18"/>
                <w:szCs w:val="18"/>
              </w:rPr>
            </w:pPr>
            <w:r w:rsidRPr="00843074">
              <w:rPr>
                <w:rFonts w:ascii="Arial" w:hAnsi="Arial" w:cs="Arial"/>
                <w:color w:val="264A60"/>
                <w:sz w:val="18"/>
                <w:szCs w:val="18"/>
              </w:rPr>
              <w:t>Beta</w:t>
            </w:r>
          </w:p>
        </w:tc>
        <w:tc>
          <w:tcPr>
            <w:tcW w:w="1127" w:type="dxa"/>
            <w:vMerge/>
            <w:tcBorders>
              <w:top w:val="nil"/>
              <w:left w:val="single" w:sz="8" w:space="0" w:color="E0E0E0"/>
              <w:bottom w:val="nil"/>
              <w:right w:val="single" w:sz="8" w:space="0" w:color="E0E0E0"/>
            </w:tcBorders>
            <w:shd w:val="clear" w:color="auto" w:fill="FFFFFF"/>
            <w:vAlign w:val="bottom"/>
          </w:tcPr>
          <w:p w14:paraId="2F345D0A" w14:textId="77777777" w:rsidR="00EA75BC" w:rsidRPr="00843074" w:rsidRDefault="00EA75BC" w:rsidP="00AF64E6">
            <w:pPr>
              <w:autoSpaceDE w:val="0"/>
              <w:autoSpaceDN w:val="0"/>
              <w:adjustRightInd w:val="0"/>
              <w:spacing w:after="0" w:line="240" w:lineRule="auto"/>
              <w:rPr>
                <w:rFonts w:ascii="Arial" w:hAnsi="Arial" w:cs="Arial"/>
                <w:color w:val="264A60"/>
                <w:sz w:val="18"/>
                <w:szCs w:val="18"/>
              </w:rPr>
            </w:pPr>
          </w:p>
        </w:tc>
        <w:tc>
          <w:tcPr>
            <w:tcW w:w="1127" w:type="dxa"/>
            <w:vMerge/>
            <w:tcBorders>
              <w:top w:val="nil"/>
              <w:left w:val="single" w:sz="8" w:space="0" w:color="E0E0E0"/>
              <w:bottom w:val="nil"/>
              <w:right w:val="nil"/>
            </w:tcBorders>
            <w:shd w:val="clear" w:color="auto" w:fill="FFFFFF"/>
            <w:vAlign w:val="bottom"/>
          </w:tcPr>
          <w:p w14:paraId="06E2137D" w14:textId="77777777" w:rsidR="00EA75BC" w:rsidRPr="00843074" w:rsidRDefault="00EA75BC" w:rsidP="00AF64E6">
            <w:pPr>
              <w:autoSpaceDE w:val="0"/>
              <w:autoSpaceDN w:val="0"/>
              <w:adjustRightInd w:val="0"/>
              <w:spacing w:after="0" w:line="240" w:lineRule="auto"/>
              <w:rPr>
                <w:rFonts w:ascii="Arial" w:hAnsi="Arial" w:cs="Arial"/>
                <w:color w:val="264A60"/>
                <w:sz w:val="18"/>
                <w:szCs w:val="18"/>
              </w:rPr>
            </w:pPr>
          </w:p>
        </w:tc>
      </w:tr>
      <w:tr w:rsidR="00EA75BC" w:rsidRPr="00843074" w14:paraId="18D4E316" w14:textId="77777777" w:rsidTr="00AF64E6">
        <w:trPr>
          <w:cantSplit/>
          <w:trHeight w:val="393"/>
        </w:trPr>
        <w:tc>
          <w:tcPr>
            <w:tcW w:w="806" w:type="dxa"/>
            <w:vMerge w:val="restart"/>
            <w:tcBorders>
              <w:top w:val="single" w:sz="8" w:space="0" w:color="152935"/>
              <w:left w:val="nil"/>
              <w:bottom w:val="single" w:sz="8" w:space="0" w:color="152935"/>
              <w:right w:val="nil"/>
            </w:tcBorders>
            <w:shd w:val="clear" w:color="auto" w:fill="E0E0E0"/>
          </w:tcPr>
          <w:p w14:paraId="1F1938BF"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43074">
              <w:rPr>
                <w:rFonts w:ascii="Arial" w:hAnsi="Arial" w:cs="Arial"/>
                <w:color w:val="264A60"/>
                <w:sz w:val="18"/>
                <w:szCs w:val="18"/>
              </w:rPr>
              <w:t>1</w:t>
            </w:r>
          </w:p>
        </w:tc>
        <w:tc>
          <w:tcPr>
            <w:tcW w:w="1346" w:type="dxa"/>
            <w:tcBorders>
              <w:top w:val="single" w:sz="8" w:space="0" w:color="152935"/>
              <w:left w:val="nil"/>
              <w:bottom w:val="single" w:sz="8" w:space="0" w:color="AEAEAE"/>
              <w:right w:val="nil"/>
            </w:tcBorders>
            <w:shd w:val="clear" w:color="auto" w:fill="E0E0E0"/>
          </w:tcPr>
          <w:p w14:paraId="25A2C769"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43074">
              <w:rPr>
                <w:rFonts w:ascii="Arial" w:hAnsi="Arial" w:cs="Arial"/>
                <w:color w:val="264A60"/>
                <w:sz w:val="18"/>
                <w:szCs w:val="18"/>
              </w:rPr>
              <w:t>(Constant)</w:t>
            </w:r>
          </w:p>
        </w:tc>
        <w:tc>
          <w:tcPr>
            <w:tcW w:w="1463" w:type="dxa"/>
            <w:tcBorders>
              <w:top w:val="single" w:sz="8" w:space="0" w:color="152935"/>
              <w:left w:val="nil"/>
              <w:bottom w:val="single" w:sz="8" w:space="0" w:color="AEAEAE"/>
              <w:right w:val="single" w:sz="8" w:space="0" w:color="E0E0E0"/>
            </w:tcBorders>
            <w:shd w:val="clear" w:color="auto" w:fill="F9F9FB"/>
          </w:tcPr>
          <w:p w14:paraId="70C8E0AE"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25.299</w:t>
            </w:r>
          </w:p>
        </w:tc>
        <w:tc>
          <w:tcPr>
            <w:tcW w:w="1464" w:type="dxa"/>
            <w:tcBorders>
              <w:top w:val="single" w:sz="8" w:space="0" w:color="152935"/>
              <w:left w:val="single" w:sz="8" w:space="0" w:color="E0E0E0"/>
              <w:bottom w:val="single" w:sz="8" w:space="0" w:color="AEAEAE"/>
              <w:right w:val="single" w:sz="8" w:space="0" w:color="E0E0E0"/>
            </w:tcBorders>
            <w:shd w:val="clear" w:color="auto" w:fill="F9F9FB"/>
          </w:tcPr>
          <w:p w14:paraId="656075BC"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2.460</w:t>
            </w:r>
          </w:p>
        </w:tc>
        <w:tc>
          <w:tcPr>
            <w:tcW w:w="1615"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40919752" w14:textId="77777777" w:rsidR="00EA75BC" w:rsidRPr="00843074" w:rsidRDefault="00EA75BC" w:rsidP="00AF64E6">
            <w:pPr>
              <w:autoSpaceDE w:val="0"/>
              <w:autoSpaceDN w:val="0"/>
              <w:adjustRightInd w:val="0"/>
              <w:spacing w:after="0" w:line="240" w:lineRule="auto"/>
              <w:rPr>
                <w:rFonts w:ascii="Times New Roman" w:hAnsi="Times New Roman" w:cs="Times New Roman"/>
                <w:sz w:val="24"/>
                <w:szCs w:val="24"/>
              </w:rPr>
            </w:pPr>
          </w:p>
        </w:tc>
        <w:tc>
          <w:tcPr>
            <w:tcW w:w="1127" w:type="dxa"/>
            <w:tcBorders>
              <w:top w:val="single" w:sz="8" w:space="0" w:color="152935"/>
              <w:left w:val="single" w:sz="8" w:space="0" w:color="E0E0E0"/>
              <w:bottom w:val="single" w:sz="8" w:space="0" w:color="AEAEAE"/>
              <w:right w:val="single" w:sz="8" w:space="0" w:color="E0E0E0"/>
            </w:tcBorders>
            <w:shd w:val="clear" w:color="auto" w:fill="F9F9FB"/>
          </w:tcPr>
          <w:p w14:paraId="2C66FF74"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10.283</w:t>
            </w:r>
          </w:p>
        </w:tc>
        <w:tc>
          <w:tcPr>
            <w:tcW w:w="1127" w:type="dxa"/>
            <w:tcBorders>
              <w:top w:val="single" w:sz="8" w:space="0" w:color="152935"/>
              <w:left w:val="single" w:sz="8" w:space="0" w:color="E0E0E0"/>
              <w:bottom w:val="single" w:sz="8" w:space="0" w:color="AEAEAE"/>
              <w:right w:val="nil"/>
            </w:tcBorders>
            <w:shd w:val="clear" w:color="auto" w:fill="F9F9FB"/>
          </w:tcPr>
          <w:p w14:paraId="0662D6BE"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.000</w:t>
            </w:r>
          </w:p>
        </w:tc>
      </w:tr>
      <w:tr w:rsidR="00EA75BC" w:rsidRPr="00843074" w14:paraId="4C6160F0" w14:textId="77777777" w:rsidTr="00AF64E6">
        <w:trPr>
          <w:cantSplit/>
          <w:trHeight w:val="179"/>
        </w:trPr>
        <w:tc>
          <w:tcPr>
            <w:tcW w:w="806" w:type="dxa"/>
            <w:vMerge/>
            <w:tcBorders>
              <w:top w:val="single" w:sz="8" w:space="0" w:color="152935"/>
              <w:left w:val="nil"/>
              <w:bottom w:val="single" w:sz="8" w:space="0" w:color="152935"/>
              <w:right w:val="nil"/>
            </w:tcBorders>
            <w:shd w:val="clear" w:color="auto" w:fill="E0E0E0"/>
          </w:tcPr>
          <w:p w14:paraId="3A186EFA" w14:textId="77777777" w:rsidR="00EA75BC" w:rsidRPr="00843074" w:rsidRDefault="00EA75BC" w:rsidP="00AF64E6">
            <w:pPr>
              <w:autoSpaceDE w:val="0"/>
              <w:autoSpaceDN w:val="0"/>
              <w:adjustRightInd w:val="0"/>
              <w:spacing w:after="0" w:line="240" w:lineRule="auto"/>
              <w:rPr>
                <w:rFonts w:ascii="Arial" w:hAnsi="Arial" w:cs="Arial"/>
                <w:color w:val="010205"/>
                <w:sz w:val="18"/>
                <w:szCs w:val="18"/>
              </w:rPr>
            </w:pPr>
          </w:p>
        </w:tc>
        <w:tc>
          <w:tcPr>
            <w:tcW w:w="1346" w:type="dxa"/>
            <w:tcBorders>
              <w:top w:val="single" w:sz="8" w:space="0" w:color="AEAEAE"/>
              <w:left w:val="nil"/>
              <w:bottom w:val="single" w:sz="8" w:space="0" w:color="152935"/>
              <w:right w:val="nil"/>
            </w:tcBorders>
            <w:shd w:val="clear" w:color="auto" w:fill="E0E0E0"/>
          </w:tcPr>
          <w:p w14:paraId="56663832" w14:textId="77777777" w:rsidR="00EA75BC" w:rsidRPr="00843074" w:rsidRDefault="00EA75BC" w:rsidP="00AF64E6">
            <w:pPr>
              <w:autoSpaceDE w:val="0"/>
              <w:autoSpaceDN w:val="0"/>
              <w:adjustRightInd w:val="0"/>
              <w:spacing w:after="0" w:line="320" w:lineRule="atLeast"/>
              <w:ind w:left="60" w:right="60"/>
              <w:rPr>
                <w:rFonts w:ascii="Arial" w:hAnsi="Arial" w:cs="Arial"/>
                <w:color w:val="264A60"/>
                <w:sz w:val="18"/>
                <w:szCs w:val="18"/>
              </w:rPr>
            </w:pPr>
            <w:r w:rsidRPr="00843074">
              <w:rPr>
                <w:rFonts w:ascii="Arial" w:hAnsi="Arial" w:cs="Arial"/>
                <w:color w:val="264A60"/>
                <w:sz w:val="18"/>
                <w:szCs w:val="18"/>
              </w:rPr>
              <w:t>Uang Saku</w:t>
            </w:r>
          </w:p>
        </w:tc>
        <w:tc>
          <w:tcPr>
            <w:tcW w:w="1463" w:type="dxa"/>
            <w:tcBorders>
              <w:top w:val="single" w:sz="8" w:space="0" w:color="AEAEAE"/>
              <w:left w:val="nil"/>
              <w:bottom w:val="single" w:sz="8" w:space="0" w:color="152935"/>
              <w:right w:val="single" w:sz="8" w:space="0" w:color="E0E0E0"/>
            </w:tcBorders>
            <w:shd w:val="clear" w:color="auto" w:fill="F9F9FB"/>
          </w:tcPr>
          <w:p w14:paraId="2A86CC07"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-.050</w:t>
            </w:r>
          </w:p>
        </w:tc>
        <w:tc>
          <w:tcPr>
            <w:tcW w:w="1464" w:type="dxa"/>
            <w:tcBorders>
              <w:top w:val="single" w:sz="8" w:space="0" w:color="AEAEAE"/>
              <w:left w:val="single" w:sz="8" w:space="0" w:color="E0E0E0"/>
              <w:bottom w:val="single" w:sz="8" w:space="0" w:color="152935"/>
              <w:right w:val="single" w:sz="8" w:space="0" w:color="E0E0E0"/>
            </w:tcBorders>
            <w:shd w:val="clear" w:color="auto" w:fill="F9F9FB"/>
          </w:tcPr>
          <w:p w14:paraId="104DF7AC"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.086</w:t>
            </w:r>
          </w:p>
        </w:tc>
        <w:tc>
          <w:tcPr>
            <w:tcW w:w="1615" w:type="dxa"/>
            <w:tcBorders>
              <w:top w:val="single" w:sz="8" w:space="0" w:color="AEAEAE"/>
              <w:left w:val="single" w:sz="8" w:space="0" w:color="E0E0E0"/>
              <w:bottom w:val="single" w:sz="8" w:space="0" w:color="152935"/>
              <w:right w:val="single" w:sz="8" w:space="0" w:color="E0E0E0"/>
            </w:tcBorders>
            <w:shd w:val="clear" w:color="auto" w:fill="F9F9FB"/>
          </w:tcPr>
          <w:p w14:paraId="1A232DC5"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-.059</w:t>
            </w:r>
          </w:p>
        </w:tc>
        <w:tc>
          <w:tcPr>
            <w:tcW w:w="1127" w:type="dxa"/>
            <w:tcBorders>
              <w:top w:val="single" w:sz="8" w:space="0" w:color="AEAEAE"/>
              <w:left w:val="single" w:sz="8" w:space="0" w:color="E0E0E0"/>
              <w:bottom w:val="single" w:sz="8" w:space="0" w:color="152935"/>
              <w:right w:val="single" w:sz="8" w:space="0" w:color="E0E0E0"/>
            </w:tcBorders>
            <w:shd w:val="clear" w:color="auto" w:fill="F9F9FB"/>
          </w:tcPr>
          <w:p w14:paraId="529F9F74"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-.580</w:t>
            </w:r>
          </w:p>
        </w:tc>
        <w:tc>
          <w:tcPr>
            <w:tcW w:w="1127" w:type="dxa"/>
            <w:tcBorders>
              <w:top w:val="single" w:sz="8" w:space="0" w:color="AEAEAE"/>
              <w:left w:val="single" w:sz="8" w:space="0" w:color="E0E0E0"/>
              <w:bottom w:val="single" w:sz="8" w:space="0" w:color="152935"/>
              <w:right w:val="nil"/>
            </w:tcBorders>
            <w:shd w:val="clear" w:color="auto" w:fill="F9F9FB"/>
          </w:tcPr>
          <w:p w14:paraId="50B50A85" w14:textId="77777777" w:rsidR="00EA75BC" w:rsidRPr="00843074" w:rsidRDefault="00EA75BC" w:rsidP="00AF64E6">
            <w:pPr>
              <w:autoSpaceDE w:val="0"/>
              <w:autoSpaceDN w:val="0"/>
              <w:adjustRightInd w:val="0"/>
              <w:spacing w:after="0" w:line="320" w:lineRule="atLeast"/>
              <w:ind w:left="60" w:right="60"/>
              <w:jc w:val="right"/>
              <w:rPr>
                <w:rFonts w:ascii="Arial" w:hAnsi="Arial" w:cs="Arial"/>
                <w:color w:val="010205"/>
                <w:sz w:val="18"/>
                <w:szCs w:val="18"/>
              </w:rPr>
            </w:pPr>
            <w:r w:rsidRPr="00843074">
              <w:rPr>
                <w:rFonts w:ascii="Arial" w:hAnsi="Arial" w:cs="Arial"/>
                <w:color w:val="010205"/>
                <w:sz w:val="18"/>
                <w:szCs w:val="18"/>
              </w:rPr>
              <w:t>.563</w:t>
            </w:r>
          </w:p>
        </w:tc>
      </w:tr>
      <w:tr w:rsidR="00EA75BC" w:rsidRPr="00843074" w14:paraId="39B38DBB" w14:textId="77777777" w:rsidTr="00AF64E6">
        <w:trPr>
          <w:cantSplit/>
          <w:trHeight w:val="413"/>
        </w:trPr>
        <w:tc>
          <w:tcPr>
            <w:tcW w:w="8948" w:type="dxa"/>
            <w:gridSpan w:val="7"/>
            <w:tcBorders>
              <w:top w:val="nil"/>
              <w:left w:val="nil"/>
              <w:bottom w:val="nil"/>
              <w:right w:val="nil"/>
            </w:tcBorders>
            <w:shd w:val="clear" w:color="auto" w:fill="FFFFFF"/>
          </w:tcPr>
          <w:p w14:paraId="4ED0C21C" w14:textId="77777777" w:rsidR="00EA75BC" w:rsidRPr="00843074" w:rsidRDefault="00EA75BC" w:rsidP="00AF64E6">
            <w:pPr>
              <w:autoSpaceDE w:val="0"/>
              <w:autoSpaceDN w:val="0"/>
              <w:adjustRightInd w:val="0"/>
              <w:spacing w:after="0" w:line="320" w:lineRule="atLeast"/>
              <w:ind w:left="60" w:right="60"/>
              <w:rPr>
                <w:rFonts w:ascii="Arial" w:hAnsi="Arial" w:cs="Arial"/>
                <w:color w:val="010205"/>
                <w:sz w:val="18"/>
                <w:szCs w:val="18"/>
              </w:rPr>
            </w:pPr>
            <w:r w:rsidRPr="00843074">
              <w:rPr>
                <w:rFonts w:ascii="Arial" w:hAnsi="Arial" w:cs="Arial"/>
                <w:color w:val="010205"/>
                <w:sz w:val="18"/>
                <w:szCs w:val="18"/>
              </w:rPr>
              <w:t>a. Dependent Variable: Literasi Keuangan</w:t>
            </w:r>
          </w:p>
        </w:tc>
      </w:tr>
    </w:tbl>
    <w:p w14:paraId="38510571" w14:textId="77777777" w:rsidR="00EA75BC" w:rsidRPr="00C911D7" w:rsidRDefault="00EA75BC" w:rsidP="00EA75BC">
      <w:pPr>
        <w:spacing w:line="360" w:lineRule="auto"/>
        <w:jc w:val="both"/>
        <w:rPr>
          <w:rFonts w:ascii="Times New Roman" w:hAnsi="Times New Roman" w:cs="Times New Roman"/>
          <w:bCs/>
          <w:iCs/>
          <w:sz w:val="24"/>
          <w:szCs w:val="24"/>
        </w:rPr>
      </w:pPr>
    </w:p>
    <w:p w14:paraId="174A96F8" w14:textId="77777777" w:rsidR="00EA75BC" w:rsidRDefault="00EA75BC" w:rsidP="00EA75BC">
      <w:pPr>
        <w:spacing w:line="360" w:lineRule="auto"/>
        <w:ind w:left="1080" w:firstLine="720"/>
        <w:jc w:val="both"/>
        <w:rPr>
          <w:rFonts w:ascii="Times New Roman" w:hAnsi="Times New Roman" w:cs="Times New Roman"/>
          <w:bCs/>
          <w:iCs/>
          <w:sz w:val="24"/>
          <w:szCs w:val="24"/>
        </w:rPr>
      </w:pPr>
    </w:p>
    <w:p w14:paraId="238E768C" w14:textId="77777777" w:rsidR="00EA75BC" w:rsidRDefault="00EA75BC" w:rsidP="00EA75BC">
      <w:pPr>
        <w:spacing w:line="360" w:lineRule="auto"/>
        <w:ind w:left="1080" w:firstLine="720"/>
        <w:jc w:val="both"/>
        <w:rPr>
          <w:rFonts w:ascii="Times New Roman" w:hAnsi="Times New Roman" w:cs="Times New Roman"/>
          <w:bCs/>
          <w:iCs/>
          <w:sz w:val="24"/>
          <w:szCs w:val="24"/>
        </w:rPr>
      </w:pPr>
    </w:p>
    <w:p w14:paraId="2B669328" w14:textId="77777777" w:rsidR="00EA75BC" w:rsidRDefault="00EA75BC" w:rsidP="00EA75BC">
      <w:pPr>
        <w:spacing w:line="360" w:lineRule="auto"/>
        <w:ind w:left="1080" w:firstLine="720"/>
        <w:jc w:val="both"/>
        <w:rPr>
          <w:rFonts w:ascii="Times New Roman" w:hAnsi="Times New Roman" w:cs="Times New Roman"/>
          <w:bCs/>
          <w:iCs/>
          <w:sz w:val="24"/>
          <w:szCs w:val="24"/>
        </w:rPr>
      </w:pPr>
    </w:p>
    <w:p w14:paraId="19282526" w14:textId="77777777" w:rsidR="00EA75BC" w:rsidRDefault="00EA75BC" w:rsidP="00EA75BC">
      <w:pPr>
        <w:spacing w:line="360" w:lineRule="auto"/>
        <w:ind w:left="1080" w:firstLine="720"/>
        <w:jc w:val="both"/>
        <w:rPr>
          <w:rFonts w:ascii="Times New Roman" w:hAnsi="Times New Roman" w:cs="Times New Roman"/>
          <w:bCs/>
          <w:iCs/>
          <w:sz w:val="24"/>
          <w:szCs w:val="24"/>
        </w:rPr>
      </w:pPr>
    </w:p>
    <w:p w14:paraId="3425DE73" w14:textId="77777777" w:rsidR="00EA75BC" w:rsidRDefault="00EA75BC" w:rsidP="00EA75BC">
      <w:pPr>
        <w:spacing w:after="0" w:line="360" w:lineRule="auto"/>
        <w:rPr>
          <w:rFonts w:ascii="Times New Roman" w:eastAsia="Times New Roman" w:hAnsi="Times New Roman" w:cs="Times New Roman"/>
          <w:b/>
          <w:color w:val="000000"/>
          <w:sz w:val="24"/>
          <w:szCs w:val="24"/>
        </w:rPr>
      </w:pPr>
    </w:p>
    <w:p w14:paraId="2BD3ABBC" w14:textId="77777777" w:rsidR="00EA75BC" w:rsidRDefault="00EA75BC" w:rsidP="00EA75BC">
      <w:pPr>
        <w:spacing w:after="0" w:line="360" w:lineRule="auto"/>
        <w:rPr>
          <w:rFonts w:ascii="Times New Roman" w:eastAsia="Times New Roman" w:hAnsi="Times New Roman" w:cs="Times New Roman"/>
          <w:b/>
          <w:color w:val="000000"/>
          <w:sz w:val="24"/>
          <w:szCs w:val="24"/>
        </w:rPr>
      </w:pPr>
    </w:p>
    <w:p w14:paraId="7270097C" w14:textId="77777777" w:rsidR="00EA75BC" w:rsidRDefault="00EA75BC" w:rsidP="00EA75BC">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 VIII Hasil Output SPSS Uji Sobel</w:t>
      </w:r>
    </w:p>
    <w:p w14:paraId="4F28D11B" w14:textId="77777777" w:rsidR="00EA75BC" w:rsidRDefault="00EA75BC" w:rsidP="00EA75BC">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Pengaruh Uang Saku terhadap Perilaku Pengelolaan Keuangan melalui Literasi Keuangan </w:t>
      </w:r>
    </w:p>
    <w:p w14:paraId="6BEAEAC6" w14:textId="77777777" w:rsidR="00EA75BC" w:rsidRDefault="00EA75BC" w:rsidP="00EA75BC">
      <w:pPr>
        <w:spacing w:after="0" w:line="360" w:lineRule="auto"/>
        <w:rPr>
          <w:rFonts w:ascii="Times New Roman" w:eastAsia="Times New Roman" w:hAnsi="Times New Roman" w:cs="Times New Roman"/>
          <w:b/>
          <w:color w:val="000000"/>
          <w:sz w:val="24"/>
          <w:szCs w:val="24"/>
        </w:rPr>
      </w:pPr>
      <w:r w:rsidRPr="00A304CA">
        <w:rPr>
          <w:rFonts w:ascii="Times New Roman" w:eastAsia="Times New Roman" w:hAnsi="Times New Roman" w:cs="Times New Roman"/>
          <w:b/>
          <w:noProof/>
          <w:color w:val="000000"/>
          <w:sz w:val="24"/>
          <w:szCs w:val="24"/>
        </w:rPr>
        <w:drawing>
          <wp:inline distT="0" distB="0" distL="0" distR="0" wp14:anchorId="686AB570" wp14:editId="60BF7C1A">
            <wp:extent cx="5283200" cy="1270000"/>
            <wp:effectExtent l="19050" t="0" r="0" b="0"/>
            <wp:docPr id="5" name="Picture 1" descr="WhatsApp Image 2024-12-12 at 06.08.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2 at 06.08.48 (1).jpeg"/>
                    <pic:cNvPicPr/>
                  </pic:nvPicPr>
                  <pic:blipFill>
                    <a:blip r:embed="rId14"/>
                    <a:stretch>
                      <a:fillRect/>
                    </a:stretch>
                  </pic:blipFill>
                  <pic:spPr>
                    <a:xfrm>
                      <a:off x="0" y="0"/>
                      <a:ext cx="5285082" cy="1270453"/>
                    </a:xfrm>
                    <a:prstGeom prst="rect">
                      <a:avLst/>
                    </a:prstGeom>
                  </pic:spPr>
                </pic:pic>
              </a:graphicData>
            </a:graphic>
          </wp:inline>
        </w:drawing>
      </w:r>
    </w:p>
    <w:p w14:paraId="2E3D9256" w14:textId="77777777" w:rsidR="00EA75BC" w:rsidRDefault="00EA75BC" w:rsidP="00EA75BC">
      <w:pPr>
        <w:spacing w:after="0" w:line="360" w:lineRule="auto"/>
        <w:rPr>
          <w:rFonts w:ascii="Times New Roman" w:eastAsia="Times New Roman" w:hAnsi="Times New Roman" w:cs="Times New Roman"/>
          <w:b/>
          <w:color w:val="000000"/>
          <w:sz w:val="24"/>
          <w:szCs w:val="24"/>
        </w:rPr>
      </w:pPr>
    </w:p>
    <w:p w14:paraId="0B23B002" w14:textId="77777777" w:rsidR="00EA75BC" w:rsidRDefault="00EA75BC" w:rsidP="00EA75BC">
      <w:pPr>
        <w:spacing w:after="0" w:line="360" w:lineRule="auto"/>
        <w:rPr>
          <w:rFonts w:ascii="Times New Roman" w:eastAsia="Times New Roman" w:hAnsi="Times New Roman" w:cs="Times New Roman"/>
          <w:b/>
          <w:color w:val="000000"/>
          <w:sz w:val="24"/>
          <w:szCs w:val="24"/>
        </w:rPr>
      </w:pPr>
    </w:p>
    <w:p w14:paraId="7323EA21" w14:textId="77777777" w:rsidR="00EA75BC" w:rsidRDefault="00EA75BC" w:rsidP="00EA75BC">
      <w:pPr>
        <w:spacing w:after="0" w:line="360" w:lineRule="auto"/>
        <w:rPr>
          <w:rFonts w:ascii="Times New Roman" w:eastAsia="Times New Roman" w:hAnsi="Times New Roman" w:cs="Times New Roman"/>
          <w:b/>
          <w:color w:val="000000"/>
          <w:sz w:val="24"/>
          <w:szCs w:val="24"/>
        </w:rPr>
      </w:pPr>
    </w:p>
    <w:p w14:paraId="43D9F70A" w14:textId="77777777" w:rsidR="00EA75BC" w:rsidRDefault="00EA75BC" w:rsidP="00EA75BC">
      <w:pPr>
        <w:spacing w:after="0" w:line="360" w:lineRule="auto"/>
        <w:rPr>
          <w:rFonts w:ascii="Times New Roman" w:eastAsia="Times New Roman" w:hAnsi="Times New Roman" w:cs="Times New Roman"/>
          <w:b/>
          <w:color w:val="000000"/>
          <w:sz w:val="24"/>
          <w:szCs w:val="24"/>
        </w:rPr>
      </w:pPr>
    </w:p>
    <w:p w14:paraId="1BE708A3" w14:textId="77777777" w:rsidR="00EA75BC" w:rsidRDefault="00EA75BC" w:rsidP="00EA75BC">
      <w:pPr>
        <w:spacing w:after="0" w:line="360" w:lineRule="auto"/>
        <w:rPr>
          <w:rFonts w:ascii="Times New Roman" w:eastAsia="Times New Roman" w:hAnsi="Times New Roman" w:cs="Times New Roman"/>
          <w:b/>
          <w:color w:val="000000"/>
          <w:sz w:val="24"/>
          <w:szCs w:val="24"/>
        </w:rPr>
      </w:pPr>
    </w:p>
    <w:p w14:paraId="09430C11" w14:textId="77777777" w:rsidR="00EA75BC" w:rsidRDefault="00EA75BC" w:rsidP="00EA75BC">
      <w:pPr>
        <w:spacing w:line="360" w:lineRule="auto"/>
        <w:jc w:val="both"/>
        <w:rPr>
          <w:rFonts w:ascii="Times New Roman" w:hAnsi="Times New Roman" w:cs="Times New Roman"/>
          <w:bCs/>
          <w:iCs/>
          <w:sz w:val="24"/>
          <w:szCs w:val="24"/>
          <w:lang w:val="en-US"/>
        </w:rPr>
      </w:pPr>
    </w:p>
    <w:p w14:paraId="6C329A27" w14:textId="77777777" w:rsidR="00EA75BC" w:rsidRDefault="00EA75BC" w:rsidP="00EA75BC">
      <w:pPr>
        <w:spacing w:line="360" w:lineRule="auto"/>
        <w:jc w:val="both"/>
        <w:rPr>
          <w:rFonts w:ascii="Times New Roman" w:hAnsi="Times New Roman" w:cs="Times New Roman"/>
          <w:bCs/>
          <w:iCs/>
          <w:sz w:val="24"/>
          <w:szCs w:val="24"/>
          <w:lang w:val="en-US"/>
        </w:rPr>
      </w:pPr>
    </w:p>
    <w:p w14:paraId="6C50A9ED" w14:textId="77777777" w:rsidR="00EA75BC" w:rsidRDefault="00EA75BC" w:rsidP="00EA75BC">
      <w:pPr>
        <w:spacing w:line="360" w:lineRule="auto"/>
        <w:jc w:val="both"/>
        <w:rPr>
          <w:rFonts w:ascii="Times New Roman" w:hAnsi="Times New Roman" w:cs="Times New Roman"/>
          <w:bCs/>
          <w:iCs/>
          <w:sz w:val="24"/>
          <w:szCs w:val="24"/>
          <w:lang w:val="en-US"/>
        </w:rPr>
      </w:pPr>
    </w:p>
    <w:p w14:paraId="6D93C854" w14:textId="77777777" w:rsidR="00EA75BC" w:rsidRDefault="00EA75BC" w:rsidP="00EA75BC">
      <w:pPr>
        <w:spacing w:line="360" w:lineRule="auto"/>
        <w:jc w:val="both"/>
        <w:rPr>
          <w:rFonts w:ascii="Times New Roman" w:hAnsi="Times New Roman" w:cs="Times New Roman"/>
          <w:bCs/>
          <w:iCs/>
          <w:sz w:val="24"/>
          <w:szCs w:val="24"/>
          <w:lang w:val="en-US"/>
        </w:rPr>
      </w:pPr>
    </w:p>
    <w:p w14:paraId="5979399F" w14:textId="77777777" w:rsidR="00EA75BC" w:rsidRDefault="00EA75BC" w:rsidP="00EA75BC">
      <w:pPr>
        <w:spacing w:line="360" w:lineRule="auto"/>
        <w:jc w:val="both"/>
        <w:rPr>
          <w:rFonts w:ascii="Times New Roman" w:hAnsi="Times New Roman" w:cs="Times New Roman"/>
          <w:bCs/>
          <w:iCs/>
          <w:sz w:val="24"/>
          <w:szCs w:val="24"/>
          <w:lang w:val="en-US"/>
        </w:rPr>
      </w:pPr>
    </w:p>
    <w:p w14:paraId="1AA47363" w14:textId="77777777" w:rsidR="00EA75BC" w:rsidRDefault="00EA75BC" w:rsidP="00EA75BC">
      <w:pPr>
        <w:spacing w:line="360" w:lineRule="auto"/>
        <w:jc w:val="both"/>
        <w:rPr>
          <w:rFonts w:ascii="Times New Roman" w:hAnsi="Times New Roman" w:cs="Times New Roman"/>
          <w:bCs/>
          <w:iCs/>
          <w:sz w:val="24"/>
          <w:szCs w:val="24"/>
          <w:lang w:val="en-US"/>
        </w:rPr>
      </w:pPr>
    </w:p>
    <w:p w14:paraId="31EB62A6" w14:textId="77777777" w:rsidR="00EA75BC" w:rsidRDefault="00EA75BC" w:rsidP="00EA75BC">
      <w:pPr>
        <w:spacing w:line="360" w:lineRule="auto"/>
        <w:jc w:val="both"/>
        <w:rPr>
          <w:rFonts w:ascii="Times New Roman" w:hAnsi="Times New Roman" w:cs="Times New Roman"/>
          <w:bCs/>
          <w:iCs/>
          <w:sz w:val="24"/>
          <w:szCs w:val="24"/>
          <w:lang w:val="en-US"/>
        </w:rPr>
      </w:pPr>
    </w:p>
    <w:p w14:paraId="2E34514C" w14:textId="77777777" w:rsidR="00EA75BC" w:rsidRDefault="00EA75BC" w:rsidP="00EA75BC">
      <w:pPr>
        <w:spacing w:line="360" w:lineRule="auto"/>
        <w:jc w:val="both"/>
        <w:rPr>
          <w:rFonts w:ascii="Times New Roman" w:hAnsi="Times New Roman" w:cs="Times New Roman"/>
          <w:bCs/>
          <w:iCs/>
          <w:sz w:val="24"/>
          <w:szCs w:val="24"/>
          <w:lang w:val="en-US"/>
        </w:rPr>
        <w:sectPr w:rsidR="00EA75BC" w:rsidSect="001E678C">
          <w:headerReference w:type="even" r:id="rId16"/>
          <w:headerReference w:type="default" r:id="rId17"/>
          <w:footerReference w:type="even" r:id="rId18"/>
          <w:footerReference w:type="default" r:id="rId19"/>
          <w:headerReference w:type="first" r:id="rId20"/>
          <w:footerReference w:type="first" r:id="rId21"/>
          <w:pgSz w:w="15840" w:h="12240" w:orient="landscape"/>
          <w:pgMar w:top="1440" w:right="1440" w:bottom="1440" w:left="1440" w:header="720" w:footer="720" w:gutter="0"/>
          <w:cols w:space="720"/>
          <w:docGrid w:linePitch="360"/>
        </w:sectPr>
      </w:pPr>
    </w:p>
    <w:p w14:paraId="281FA608" w14:textId="77777777" w:rsidR="00EA75BC" w:rsidRDefault="00EA75BC" w:rsidP="00EA75BC">
      <w:pPr>
        <w:jc w:val="center"/>
        <w:rPr>
          <w:rFonts w:ascii="Times New Roman" w:hAnsi="Times New Roman" w:cs="Times New Roman"/>
          <w:b/>
          <w:bCs/>
        </w:rPr>
      </w:pPr>
      <w:r>
        <w:rPr>
          <w:rFonts w:ascii="Times New Roman" w:hAnsi="Times New Roman" w:cs="Times New Roman"/>
          <w:b/>
          <w:bCs/>
        </w:rPr>
        <w:lastRenderedPageBreak/>
        <w:t>DAFTAR RIWAYAT HIDUP</w:t>
      </w:r>
    </w:p>
    <w:p w14:paraId="61313714" w14:textId="77777777" w:rsidR="00EA75BC" w:rsidRDefault="00EA75BC" w:rsidP="00EA75BC">
      <w:pPr>
        <w:jc w:val="center"/>
        <w:rPr>
          <w:rFonts w:ascii="Times New Roman" w:hAnsi="Times New Roman" w:cs="Times New Roman"/>
          <w:i/>
          <w:iCs/>
        </w:rPr>
      </w:pPr>
      <w:r>
        <w:rPr>
          <w:rFonts w:ascii="Times New Roman" w:hAnsi="Times New Roman" w:cs="Times New Roman"/>
          <w:i/>
          <w:iCs/>
        </w:rPr>
        <w:t>Curriculum Vitae</w:t>
      </w:r>
    </w:p>
    <w:p w14:paraId="381AE09E" w14:textId="77777777" w:rsidR="00EA75BC" w:rsidRDefault="00EA75BC" w:rsidP="00EA75BC">
      <w:pPr>
        <w:jc w:val="right"/>
        <w:rPr>
          <w:rFonts w:ascii="Times New Roman" w:hAnsi="Times New Roman" w:cs="Times New Roman"/>
        </w:rPr>
      </w:pPr>
      <w:r>
        <w:rPr>
          <w:rFonts w:ascii="Times New Roman" w:hAnsi="Times New Roman" w:cs="Times New Roman"/>
          <w:noProof/>
        </w:rPr>
        <w:drawing>
          <wp:inline distT="0" distB="0" distL="0" distR="0" wp14:anchorId="2D08D94C" wp14:editId="47850902">
            <wp:extent cx="733031" cy="978839"/>
            <wp:effectExtent l="0" t="0" r="0" b="0"/>
            <wp:docPr id="162123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1328" name="Picture 16212313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2562" cy="1018272"/>
                    </a:xfrm>
                    <a:prstGeom prst="rect">
                      <a:avLst/>
                    </a:prstGeom>
                  </pic:spPr>
                </pic:pic>
              </a:graphicData>
            </a:graphic>
          </wp:inline>
        </w:drawing>
      </w:r>
    </w:p>
    <w:p w14:paraId="7A27EBE1" w14:textId="77777777" w:rsidR="00EA75BC" w:rsidRDefault="00EA75BC" w:rsidP="00EA75BC">
      <w:pPr>
        <w:pBdr>
          <w:bottom w:val="single" w:sz="2" w:space="1" w:color="auto" w:shadow="1"/>
        </w:pBdr>
        <w:shd w:val="clear" w:color="auto" w:fill="FFFFFF"/>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DATA PRIBADI</w:t>
      </w:r>
    </w:p>
    <w:p w14:paraId="689118D0" w14:textId="77777777" w:rsidR="00EA75BC" w:rsidRDefault="00EA75BC" w:rsidP="00EA75BC">
      <w:pPr>
        <w:shd w:val="clear" w:color="auto" w:fill="FFFFFF"/>
        <w:spacing w:after="0" w:line="240" w:lineRule="auto"/>
        <w:ind w:firstLine="425"/>
        <w:jc w:val="both"/>
        <w:rPr>
          <w:rFonts w:ascii="Times New Roman" w:eastAsia="Times New Roman" w:hAnsi="Times New Roman" w:cs="Times New Roman"/>
          <w:b/>
          <w:bCs/>
          <w:color w:val="000000"/>
          <w:sz w:val="24"/>
          <w:szCs w:val="24"/>
          <w:u w:val="single"/>
        </w:rPr>
      </w:pPr>
    </w:p>
    <w:p w14:paraId="2171C9FE" w14:textId="77777777" w:rsidR="00EA75BC" w:rsidRDefault="00EA75BC" w:rsidP="00EA75BC">
      <w:pPr>
        <w:shd w:val="clear" w:color="auto" w:fill="FFFFFF"/>
        <w:spacing w:after="0"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Nama</w:t>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t xml:space="preserve">: Saskia Bintang Ningtyas </w:t>
      </w:r>
    </w:p>
    <w:p w14:paraId="255ED45D" w14:textId="77777777" w:rsidR="00EA75BC" w:rsidRDefault="00EA75BC" w:rsidP="00EA75BC">
      <w:pPr>
        <w:shd w:val="clear" w:color="auto" w:fill="FFFFFF"/>
        <w:spacing w:after="0"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Tempat, Tanggal Lahir</w:t>
      </w:r>
      <w:r>
        <w:rPr>
          <w:rFonts w:ascii="Times New Roman" w:eastAsia="Times New Roman" w:hAnsi="Times New Roman" w:cs="Times New Roman"/>
          <w:color w:val="000000"/>
          <w:sz w:val="24"/>
          <w:szCs w:val="24"/>
          <w:lang w:eastAsia="en-ID"/>
        </w:rPr>
        <w:tab/>
        <w:t>: Kendal, 9 Mei 2000</w:t>
      </w:r>
    </w:p>
    <w:p w14:paraId="4205CB60" w14:textId="77777777" w:rsidR="00EA75BC" w:rsidRDefault="00EA75BC" w:rsidP="00EA75BC">
      <w:pPr>
        <w:shd w:val="clear" w:color="auto" w:fill="FFFFFF"/>
        <w:spacing w:after="0"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Jenis Kelamin</w:t>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t>: Perempuan</w:t>
      </w:r>
    </w:p>
    <w:p w14:paraId="735808AC" w14:textId="77777777" w:rsidR="00EA75BC" w:rsidRDefault="00EA75BC" w:rsidP="00EA75BC">
      <w:pPr>
        <w:shd w:val="clear" w:color="auto" w:fill="FFFFFF"/>
        <w:spacing w:after="0"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Alamat</w:t>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t xml:space="preserve">: Krajan RT 02/RW 03 Desa Limbangan Kec. Limbangan Kab. </w:t>
      </w:r>
    </w:p>
    <w:p w14:paraId="1351B6C8" w14:textId="77777777" w:rsidR="00EA75BC" w:rsidRDefault="00EA75BC" w:rsidP="00EA75BC">
      <w:pPr>
        <w:shd w:val="clear" w:color="auto" w:fill="FFFFFF"/>
        <w:spacing w:after="0"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t xml:space="preserve">  Kendal 51383</w:t>
      </w:r>
    </w:p>
    <w:p w14:paraId="40DDD9B8" w14:textId="77777777" w:rsidR="00EA75BC" w:rsidRDefault="00EA75BC" w:rsidP="00EA75BC">
      <w:pPr>
        <w:shd w:val="clear" w:color="auto" w:fill="FFFFFF"/>
        <w:spacing w:after="0"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Agama</w:t>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t>: Islam</w:t>
      </w:r>
    </w:p>
    <w:p w14:paraId="19F63120" w14:textId="77777777" w:rsidR="00EA75BC" w:rsidRDefault="00EA75BC" w:rsidP="00EA75BC">
      <w:pPr>
        <w:shd w:val="clear" w:color="auto" w:fill="FFFFFF"/>
        <w:spacing w:after="0" w:line="360" w:lineRule="auto"/>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E-mail</w:t>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r>
      <w:r>
        <w:rPr>
          <w:rFonts w:ascii="Times New Roman" w:eastAsia="Times New Roman" w:hAnsi="Times New Roman" w:cs="Times New Roman"/>
          <w:color w:val="000000"/>
          <w:sz w:val="24"/>
          <w:szCs w:val="24"/>
          <w:lang w:eastAsia="en-ID"/>
        </w:rPr>
        <w:tab/>
        <w:t xml:space="preserve">: </w:t>
      </w:r>
      <w:hyperlink r:id="rId23" w:history="1">
        <w:r w:rsidRPr="00C378E0">
          <w:rPr>
            <w:rStyle w:val="Hyperlink"/>
            <w:rFonts w:ascii="Times New Roman" w:eastAsia="Times New Roman" w:hAnsi="Times New Roman" w:cs="Times New Roman"/>
            <w:sz w:val="24"/>
            <w:szCs w:val="24"/>
            <w:lang w:eastAsia="en-ID"/>
          </w:rPr>
          <w:t>saskiabintang09@gmail.com</w:t>
        </w:r>
      </w:hyperlink>
      <w:r>
        <w:rPr>
          <w:rFonts w:ascii="Times New Roman" w:eastAsia="Times New Roman" w:hAnsi="Times New Roman" w:cs="Times New Roman"/>
          <w:color w:val="000000"/>
          <w:sz w:val="24"/>
          <w:szCs w:val="24"/>
          <w:lang w:eastAsia="en-ID"/>
        </w:rPr>
        <w:t xml:space="preserve">                  </w:t>
      </w:r>
    </w:p>
    <w:p w14:paraId="14C764D4" w14:textId="77777777" w:rsidR="00EA75BC" w:rsidRDefault="00EA75BC" w:rsidP="00EA75BC">
      <w:pPr>
        <w:pBdr>
          <w:bottom w:val="single" w:sz="2" w:space="1" w:color="auto" w:shadow="1"/>
        </w:pBdr>
        <w:shd w:val="clear" w:color="auto" w:fill="FFFFFF"/>
        <w:spacing w:after="0" w:line="240" w:lineRule="auto"/>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DATA PENDIDIKAN</w:t>
      </w:r>
    </w:p>
    <w:p w14:paraId="4073E871" w14:textId="77777777" w:rsidR="00EA75BC" w:rsidRDefault="00EA75BC" w:rsidP="00EA75BC">
      <w:pPr>
        <w:shd w:val="clear" w:color="auto" w:fill="FFFFFF"/>
        <w:spacing w:after="0" w:line="240" w:lineRule="auto"/>
        <w:jc w:val="both"/>
        <w:rPr>
          <w:rFonts w:ascii="Times New Roman" w:eastAsia="Times New Roman" w:hAnsi="Times New Roman" w:cs="Times New Roman"/>
          <w:color w:val="000000"/>
          <w:sz w:val="24"/>
          <w:szCs w:val="24"/>
        </w:rPr>
      </w:pPr>
    </w:p>
    <w:p w14:paraId="39A8FF35" w14:textId="77777777" w:rsidR="00EA75BC" w:rsidRDefault="00EA75BC" w:rsidP="00EA75BC">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SDN 1 Limbangan</w:t>
      </w:r>
    </w:p>
    <w:p w14:paraId="23536B06" w14:textId="77777777" w:rsidR="00EA75BC" w:rsidRDefault="00EA75BC" w:rsidP="00EA75BC">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SMP</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SMPN 1 Limbangan</w:t>
      </w:r>
    </w:p>
    <w:p w14:paraId="523D85B1" w14:textId="77777777" w:rsidR="00EA75BC" w:rsidRDefault="00EA75BC" w:rsidP="00EA75BC">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SMA 1 Limbangan</w:t>
      </w:r>
    </w:p>
    <w:p w14:paraId="1D3EC034" w14:textId="77777777" w:rsidR="00EA75BC" w:rsidRDefault="00EA75BC" w:rsidP="00EA75BC">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Perguruan Tinggi</w:t>
      </w:r>
      <w:r>
        <w:rPr>
          <w:rFonts w:ascii="Times New Roman" w:eastAsia="Times New Roman" w:hAnsi="Times New Roman" w:cs="Times New Roman"/>
          <w:color w:val="000000"/>
          <w:sz w:val="24"/>
          <w:szCs w:val="24"/>
        </w:rPr>
        <w:tab/>
        <w:t>: Universitas Islam Negeri Walisongo Semarang</w:t>
      </w:r>
    </w:p>
    <w:bookmarkEnd w:id="16"/>
    <w:p w14:paraId="0B6049C2" w14:textId="77777777" w:rsidR="00EA75BC" w:rsidRDefault="00EA75BC" w:rsidP="00EA75BC">
      <w:pPr>
        <w:rPr>
          <w:rFonts w:ascii="Times New Roman" w:hAnsi="Times New Roman" w:cs="Times New Roman"/>
        </w:rPr>
      </w:pPr>
    </w:p>
    <w:p w14:paraId="07FA5A2B" w14:textId="77777777" w:rsidR="00EA75BC" w:rsidRDefault="00EA75BC" w:rsidP="00EA75BC">
      <w:pPr>
        <w:rPr>
          <w:rFonts w:ascii="Times New Roman" w:hAnsi="Times New Roman" w:cs="Times New Roman"/>
        </w:rPr>
      </w:pPr>
    </w:p>
    <w:p w14:paraId="2A61CA10" w14:textId="77777777" w:rsidR="00EA75BC" w:rsidRDefault="00EA75BC" w:rsidP="00EA75BC">
      <w:pPr>
        <w:rPr>
          <w:rFonts w:ascii="Times New Roman" w:hAnsi="Times New Roman" w:cs="Times New Roman"/>
        </w:rPr>
      </w:pPr>
    </w:p>
    <w:p w14:paraId="04918243" w14:textId="77777777" w:rsidR="00EA75BC" w:rsidRDefault="00EA75BC" w:rsidP="00EA75BC">
      <w:pPr>
        <w:rPr>
          <w:rFonts w:ascii="Times New Roman" w:hAnsi="Times New Roman" w:cs="Times New Roman"/>
        </w:rPr>
      </w:pPr>
    </w:p>
    <w:p w14:paraId="5D3EEB87" w14:textId="77777777" w:rsidR="00EA75BC" w:rsidRDefault="00EA75BC" w:rsidP="00EA75BC">
      <w:pPr>
        <w:rPr>
          <w:rFonts w:ascii="Times New Roman" w:hAnsi="Times New Roman" w:cs="Times New Roman"/>
        </w:rPr>
      </w:pPr>
    </w:p>
    <w:p w14:paraId="51DE73CE" w14:textId="77777777" w:rsidR="00EA75BC" w:rsidRDefault="00EA75BC" w:rsidP="00EA75BC">
      <w:pPr>
        <w:rPr>
          <w:rFonts w:ascii="Times New Roman" w:hAnsi="Times New Roman" w:cs="Times New Roman"/>
        </w:rPr>
      </w:pPr>
    </w:p>
    <w:p w14:paraId="5E0D96E7" w14:textId="77777777" w:rsidR="00EA75BC" w:rsidRDefault="00EA75BC" w:rsidP="00EA75BC">
      <w:pPr>
        <w:rPr>
          <w:rFonts w:ascii="Times New Roman" w:hAnsi="Times New Roman" w:cs="Times New Roman"/>
        </w:rPr>
      </w:pPr>
    </w:p>
    <w:p w14:paraId="4A62F96E" w14:textId="77777777" w:rsidR="00EA75BC" w:rsidRDefault="00EA75BC" w:rsidP="00EA75BC">
      <w:pPr>
        <w:rPr>
          <w:rFonts w:ascii="Times New Roman" w:hAnsi="Times New Roman" w:cs="Times New Roman"/>
        </w:rPr>
      </w:pPr>
    </w:p>
    <w:p w14:paraId="5207BED0" w14:textId="77777777" w:rsidR="00EA75BC" w:rsidRPr="00E51565" w:rsidRDefault="00EA75BC" w:rsidP="00EA75BC">
      <w:pPr>
        <w:spacing w:line="360" w:lineRule="auto"/>
        <w:jc w:val="both"/>
        <w:rPr>
          <w:rFonts w:ascii="Times New Roman" w:hAnsi="Times New Roman" w:cs="Times New Roman"/>
          <w:bCs/>
          <w:iCs/>
          <w:sz w:val="24"/>
          <w:szCs w:val="24"/>
          <w:lang w:val="en-US"/>
        </w:rPr>
      </w:pPr>
    </w:p>
    <w:p w14:paraId="7AA9939B" w14:textId="77777777" w:rsidR="00C27B1A" w:rsidRPr="00EA75BC" w:rsidRDefault="00C27B1A" w:rsidP="00EA75BC"/>
    <w:sectPr w:rsidR="00C27B1A" w:rsidRPr="00EA75BC">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EF916" w14:textId="77777777" w:rsidR="000319DC" w:rsidRDefault="000319DC" w:rsidP="00EA75BC">
      <w:pPr>
        <w:spacing w:after="0" w:line="240" w:lineRule="auto"/>
      </w:pPr>
      <w:r>
        <w:separator/>
      </w:r>
    </w:p>
  </w:endnote>
  <w:endnote w:type="continuationSeparator" w:id="0">
    <w:p w14:paraId="7BFDD766" w14:textId="77777777" w:rsidR="000319DC" w:rsidRDefault="000319DC" w:rsidP="00EA7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T4B82o00">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EE59" w14:textId="77777777" w:rsidR="00EA75BC" w:rsidRPr="009422BC" w:rsidRDefault="00EA75BC">
    <w:pPr>
      <w:pStyle w:val="Footer"/>
      <w:tabs>
        <w:tab w:val="clear" w:pos="4680"/>
        <w:tab w:val="clear" w:pos="9360"/>
      </w:tabs>
      <w:jc w:val="center"/>
      <w:rPr>
        <w:caps/>
        <w:noProof/>
      </w:rPr>
    </w:pPr>
    <w:r w:rsidRPr="009422BC">
      <w:rPr>
        <w:caps/>
      </w:rPr>
      <w:fldChar w:fldCharType="begin"/>
    </w:r>
    <w:r w:rsidRPr="009422BC">
      <w:rPr>
        <w:caps/>
      </w:rPr>
      <w:instrText xml:space="preserve"> PAGE   \* MERGEFORMAT </w:instrText>
    </w:r>
    <w:r w:rsidRPr="009422BC">
      <w:rPr>
        <w:caps/>
      </w:rPr>
      <w:fldChar w:fldCharType="separate"/>
    </w:r>
    <w:r w:rsidRPr="009422BC">
      <w:rPr>
        <w:caps/>
        <w:noProof/>
      </w:rPr>
      <w:t>2</w:t>
    </w:r>
    <w:r w:rsidRPr="009422BC">
      <w:rPr>
        <w:caps/>
        <w:noProof/>
      </w:rPr>
      <w:fldChar w:fldCharType="end"/>
    </w:r>
  </w:p>
  <w:p w14:paraId="73607038" w14:textId="77777777" w:rsidR="00EA75BC" w:rsidRDefault="00EA75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15DB" w14:textId="77777777" w:rsidR="00EA75BC" w:rsidRDefault="00EA75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46B5" w14:textId="77777777" w:rsidR="00EA75BC" w:rsidRDefault="00EA75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2A125" w14:textId="77777777" w:rsidR="00EA75BC" w:rsidRDefault="00EA75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B055" w14:textId="77777777" w:rsidR="00906629" w:rsidRPr="009422BC" w:rsidRDefault="00297B9C">
    <w:pPr>
      <w:pStyle w:val="Footer"/>
      <w:tabs>
        <w:tab w:val="clear" w:pos="4680"/>
        <w:tab w:val="clear" w:pos="9360"/>
      </w:tabs>
      <w:jc w:val="center"/>
      <w:rPr>
        <w:caps/>
        <w:noProof/>
      </w:rPr>
    </w:pPr>
    <w:r w:rsidRPr="009422BC">
      <w:rPr>
        <w:caps/>
      </w:rPr>
      <w:fldChar w:fldCharType="begin"/>
    </w:r>
    <w:r w:rsidRPr="009422BC">
      <w:rPr>
        <w:caps/>
      </w:rPr>
      <w:instrText xml:space="preserve"> PAGE   \* MERGEFORMAT </w:instrText>
    </w:r>
    <w:r w:rsidRPr="009422BC">
      <w:rPr>
        <w:caps/>
      </w:rPr>
      <w:fldChar w:fldCharType="separate"/>
    </w:r>
    <w:r w:rsidRPr="009422BC">
      <w:rPr>
        <w:caps/>
        <w:noProof/>
      </w:rPr>
      <w:t>2</w:t>
    </w:r>
    <w:r w:rsidRPr="009422BC">
      <w:rPr>
        <w:caps/>
        <w:noProof/>
      </w:rPr>
      <w:fldChar w:fldCharType="end"/>
    </w:r>
  </w:p>
  <w:p w14:paraId="3D75849F" w14:textId="77777777" w:rsidR="00906629" w:rsidRDefault="000319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C9D4F" w14:textId="77777777" w:rsidR="000319DC" w:rsidRDefault="000319DC" w:rsidP="00EA75BC">
      <w:pPr>
        <w:spacing w:after="0" w:line="240" w:lineRule="auto"/>
      </w:pPr>
      <w:r>
        <w:separator/>
      </w:r>
    </w:p>
  </w:footnote>
  <w:footnote w:type="continuationSeparator" w:id="0">
    <w:p w14:paraId="3F2D2C03" w14:textId="77777777" w:rsidR="000319DC" w:rsidRDefault="000319DC" w:rsidP="00EA75BC">
      <w:pPr>
        <w:spacing w:after="0" w:line="240" w:lineRule="auto"/>
      </w:pPr>
      <w:r>
        <w:continuationSeparator/>
      </w:r>
    </w:p>
  </w:footnote>
  <w:footnote w:id="1">
    <w:p w14:paraId="55B767BE" w14:textId="77777777" w:rsidR="00EA75BC" w:rsidRPr="00C73002" w:rsidRDefault="00EA75BC" w:rsidP="00EA75BC">
      <w:pPr>
        <w:pStyle w:val="FootnoteText"/>
        <w:spacing w:line="360" w:lineRule="auto"/>
        <w:jc w:val="both"/>
      </w:pPr>
      <w:r>
        <w:rPr>
          <w:rStyle w:val="FootnoteReference"/>
        </w:rPr>
        <w:footnoteRef/>
      </w:r>
      <w:r w:rsidRPr="00C73002">
        <w:t>Eka Febi Wahyuning Tyas</w:t>
      </w:r>
      <w:r>
        <w:t xml:space="preserve"> dkk, </w:t>
      </w:r>
      <w:r w:rsidRPr="00C73002">
        <w:rPr>
          <w:i/>
        </w:rPr>
        <w:t>Pengaruh Uang Saku, Pembelajaran Akuntansi Keuangan dan Pengalaman Kerja Terhadap Perilaku Keuangan dengan Literasi Keuangan sebagai Variabel Intervening</w:t>
      </w:r>
      <w:r>
        <w:t xml:space="preserve">, </w:t>
      </w:r>
      <w:r w:rsidRPr="00C73002">
        <w:t>Jurnal Pendidikan Ekonomi Undiksha</w:t>
      </w:r>
      <w:r>
        <w:t xml:space="preserve"> Vol.13 No. 1 (2021), Surabaya.</w:t>
      </w:r>
    </w:p>
  </w:footnote>
  <w:footnote w:id="2">
    <w:p w14:paraId="7813D1F1" w14:textId="77777777" w:rsidR="00EA75BC" w:rsidRPr="005715D7" w:rsidRDefault="00EA75BC" w:rsidP="00EA75BC">
      <w:pPr>
        <w:pStyle w:val="FootnoteText"/>
        <w:spacing w:line="360" w:lineRule="auto"/>
        <w:jc w:val="both"/>
      </w:pPr>
      <w:r>
        <w:rPr>
          <w:rStyle w:val="FootnoteReference"/>
        </w:rPr>
        <w:footnoteRef/>
      </w:r>
      <w:r w:rsidRPr="003325BA">
        <w:t xml:space="preserve">Risya </w:t>
      </w:r>
      <w:r w:rsidRPr="003325BA">
        <w:t>Chairiah</w:t>
      </w:r>
      <w:r>
        <w:t xml:space="preserve"> dkk, </w:t>
      </w:r>
      <w:r w:rsidRPr="003325BA">
        <w:rPr>
          <w:i/>
        </w:rPr>
        <w:t>Pengaruh Literasi Keuangan Dan Uang Saku Terhadap Perilakukonsumtif Dengan Self Control Sebagai Variabel Mediasi Padamahasiswa Universitas Muhammadiyah Sumatera Utara</w:t>
      </w:r>
      <w:r>
        <w:t xml:space="preserve">, </w:t>
      </w:r>
      <w:r w:rsidRPr="003325BA">
        <w:t>Jurnal Sosial dan EkonomiVolume 3 Issue 2 Years 2022</w:t>
      </w:r>
      <w:r>
        <w:t>.</w:t>
      </w:r>
    </w:p>
  </w:footnote>
  <w:footnote w:id="3">
    <w:p w14:paraId="2B69F64D" w14:textId="77777777" w:rsidR="00EA75BC" w:rsidRDefault="00EA75BC" w:rsidP="00EA75BC">
      <w:pPr>
        <w:pStyle w:val="FootnoteText"/>
        <w:spacing w:line="360" w:lineRule="auto"/>
        <w:jc w:val="both"/>
      </w:pPr>
      <w:r>
        <w:rPr>
          <w:rStyle w:val="FootnoteReference"/>
        </w:rPr>
        <w:footnoteRef/>
      </w:r>
      <w:r>
        <w:t xml:space="preserve">Noni Rozaini dkk, </w:t>
      </w:r>
      <w:r w:rsidRPr="0036013C">
        <w:rPr>
          <w:i/>
        </w:rPr>
        <w:t>Pengaruh Pengelolaan Uang Saku Dan Modernitas Terhadap Perilaku Konsumtif Mahasiswa Program Studi Pendidikan Ekonomi Fakultas Ekonomi Universitas Negeri Medan Stambuk 2018</w:t>
      </w:r>
      <w:r>
        <w:rPr>
          <w:i/>
        </w:rPr>
        <w:t>,</w:t>
      </w:r>
      <w:r w:rsidRPr="0036013C">
        <w:t>Jurnal Manajemen Bisnis Eka Prasetya (JMBEP)2020, Vol. 6, No. 2</w:t>
      </w:r>
      <w:r>
        <w:t>.</w:t>
      </w:r>
    </w:p>
  </w:footnote>
  <w:footnote w:id="4">
    <w:p w14:paraId="1B1AA33E" w14:textId="77777777" w:rsidR="00EA75BC" w:rsidRPr="000164D0" w:rsidRDefault="00EA75BC" w:rsidP="00EA75BC">
      <w:pPr>
        <w:pStyle w:val="FootnoteText"/>
        <w:rPr>
          <w:lang w:val="en-US"/>
        </w:rPr>
      </w:pPr>
      <w:r>
        <w:rPr>
          <w:rStyle w:val="FootnoteReference"/>
        </w:rPr>
        <w:footnoteRef/>
      </w:r>
      <w:hyperlink r:id="rId1" w:history="1">
        <w:r w:rsidRPr="00BE74D1">
          <w:rPr>
            <w:rStyle w:val="Hyperlink"/>
          </w:rPr>
          <w:t>https://www.harianbatakpos.com</w:t>
        </w:r>
      </w:hyperlink>
    </w:p>
  </w:footnote>
  <w:footnote w:id="5">
    <w:p w14:paraId="67F54EFF" w14:textId="77777777" w:rsidR="00EA75BC" w:rsidRDefault="00EA75BC" w:rsidP="00EA75BC">
      <w:pPr>
        <w:pStyle w:val="FootnoteText"/>
        <w:rPr>
          <w:lang w:val="en-US"/>
        </w:rPr>
      </w:pPr>
      <w:r>
        <w:rPr>
          <w:rStyle w:val="FootnoteReference"/>
        </w:rPr>
        <w:footnoteRef/>
      </w:r>
      <w:hyperlink r:id="rId2" w:history="1">
        <w:r w:rsidRPr="00551A28">
          <w:rPr>
            <w:rStyle w:val="Hyperlink"/>
          </w:rPr>
          <w:t>https://trends.tribunnews.com/</w:t>
        </w:r>
      </w:hyperlink>
    </w:p>
    <w:p w14:paraId="48E485CC" w14:textId="77777777" w:rsidR="00EA75BC" w:rsidRPr="00834254" w:rsidRDefault="00EA75BC" w:rsidP="00EA75BC">
      <w:pPr>
        <w:pStyle w:val="FootnoteText"/>
        <w:rPr>
          <w:lang w:val="en-US"/>
        </w:rPr>
      </w:pPr>
    </w:p>
  </w:footnote>
  <w:footnote w:id="6">
    <w:p w14:paraId="01EDB1F0" w14:textId="77777777" w:rsidR="00EA75BC" w:rsidRDefault="00EA75BC" w:rsidP="00EA75BC">
      <w:pPr>
        <w:pStyle w:val="FootnoteText"/>
        <w:spacing w:line="360" w:lineRule="auto"/>
        <w:jc w:val="both"/>
      </w:pPr>
      <w:r>
        <w:rPr>
          <w:rStyle w:val="FootnoteReference"/>
        </w:rPr>
        <w:footnoteRef/>
      </w:r>
      <w:r>
        <w:t xml:space="preserve">Mustika dkk, </w:t>
      </w:r>
      <w:r w:rsidRPr="005715D7">
        <w:rPr>
          <w:i/>
        </w:rPr>
        <w:t>Pengaruh Literasi Keuangan, Sikap Keuangan Dan Kemampuan Akademik Terhadap Perilaku Pengelolaan Keuangan Mahasiswa  Akuntansi Fakultas Ekonomi Universitas Negeri Gorontalo</w:t>
      </w:r>
      <w:r>
        <w:rPr>
          <w:i/>
        </w:rPr>
        <w:t>i,</w:t>
      </w:r>
      <w:r w:rsidRPr="005715D7">
        <w:t>Jurnal Mahasiswa Akuntansi, Volume 1 No. 1 Juni 2022 Hal. 82-96</w:t>
      </w:r>
      <w:r>
        <w:t>.</w:t>
      </w:r>
    </w:p>
  </w:footnote>
  <w:footnote w:id="7">
    <w:p w14:paraId="16CFFAF7" w14:textId="77777777" w:rsidR="00EA75BC" w:rsidRPr="004025B1" w:rsidRDefault="00EA75BC" w:rsidP="00EA75BC">
      <w:pPr>
        <w:pStyle w:val="FootnoteText"/>
        <w:spacing w:line="360" w:lineRule="auto"/>
        <w:jc w:val="both"/>
      </w:pPr>
      <w:r>
        <w:rPr>
          <w:rStyle w:val="FootnoteReference"/>
        </w:rPr>
        <w:footnoteRef/>
      </w:r>
      <w:r w:rsidRPr="004025B1">
        <w:t>Susanti Nanga</w:t>
      </w:r>
      <w:r>
        <w:t xml:space="preserve">  dkk, </w:t>
      </w:r>
      <w:r w:rsidRPr="004025B1">
        <w:rPr>
          <w:i/>
        </w:rPr>
        <w:t>Pengaruh Literasi Keuangan, Pendidikan Keuangan di Keluarga, Uang Saku Mahasiswa Terhadap Pengelolaan Keuangan Mahasiswa Fakultas Ekonomi Yogyakarta</w:t>
      </w:r>
      <w:r>
        <w:t xml:space="preserve">, </w:t>
      </w:r>
      <w:r w:rsidRPr="004025B1">
        <w:t>Pengaruh Literasi Keuangan, Pendidikan Keuangan di Keluarga, Uang Saku Mahasiswa Terhadap Pengelolaan Keuangan Mahasiswa Fakultas Ekonomi Yogyakarta</w:t>
      </w:r>
    </w:p>
  </w:footnote>
  <w:footnote w:id="8">
    <w:p w14:paraId="43DB80BE" w14:textId="77777777" w:rsidR="00EA75BC" w:rsidRDefault="00EA75BC" w:rsidP="00EA75BC">
      <w:pPr>
        <w:pStyle w:val="FootnoteText"/>
        <w:spacing w:line="360" w:lineRule="auto"/>
        <w:jc w:val="both"/>
      </w:pPr>
      <w:r>
        <w:rPr>
          <w:rStyle w:val="FootnoteReference"/>
        </w:rPr>
        <w:footnoteRef/>
      </w:r>
      <w:r w:rsidRPr="00131DAA">
        <w:t xml:space="preserve">Titi </w:t>
      </w:r>
      <w:r w:rsidRPr="00131DAA">
        <w:t>Rismayanti</w:t>
      </w:r>
      <w:r>
        <w:t xml:space="preserve"> dkk, </w:t>
      </w:r>
      <w:r w:rsidRPr="00131DAA">
        <w:rPr>
          <w:i/>
        </w:rPr>
        <w:t>Pengaruh Uang Saku dan Gaya Hidup Terhadap Perilaku Konsumtif Mahasiswa Fakultas Ekonomi dan Bisnis Universitas Teknologi Sumbawa</w:t>
      </w:r>
      <w:r>
        <w:t xml:space="preserve">, </w:t>
      </w:r>
      <w:r w:rsidRPr="00131DAA">
        <w:t>Nusantara Journal of Economics Vol. 02 No. 02 Desember 2020</w:t>
      </w:r>
      <w:r>
        <w:t>.</w:t>
      </w:r>
    </w:p>
  </w:footnote>
  <w:footnote w:id="9">
    <w:p w14:paraId="56E6CD8B" w14:textId="77777777" w:rsidR="00EA75BC" w:rsidRDefault="00EA75BC" w:rsidP="00EA75BC">
      <w:pPr>
        <w:pStyle w:val="FootnoteText"/>
        <w:spacing w:line="360" w:lineRule="auto"/>
        <w:jc w:val="both"/>
      </w:pPr>
      <w:r>
        <w:rPr>
          <w:rStyle w:val="FootnoteReference"/>
        </w:rPr>
        <w:footnoteRef/>
      </w:r>
      <w:r w:rsidRPr="00D121D3">
        <w:t>Irma Laili Fajriyah</w:t>
      </w:r>
      <w:r>
        <w:t xml:space="preserve"> dkk, </w:t>
      </w:r>
      <w:r w:rsidRPr="00D121D3">
        <w:rPr>
          <w:i/>
        </w:rPr>
        <w:t>Pengaruh uang saku dan pendidikan keuangan keluarga terhadap pengelolaan keuangan pribadi melalui literasi keuangan sebagai intervening</w:t>
      </w:r>
      <w:r>
        <w:t xml:space="preserve">, Jurnal FEB Unmul </w:t>
      </w:r>
      <w:r w:rsidRPr="007A46C8">
        <w:t>2021; 61-72</w:t>
      </w:r>
      <w:r>
        <w:t>.</w:t>
      </w:r>
    </w:p>
  </w:footnote>
  <w:footnote w:id="10">
    <w:p w14:paraId="6F682323" w14:textId="77777777" w:rsidR="00EA75BC" w:rsidRDefault="00EA75BC" w:rsidP="00EA75BC">
      <w:pPr>
        <w:pStyle w:val="FootnoteText"/>
        <w:spacing w:line="360" w:lineRule="auto"/>
        <w:jc w:val="both"/>
      </w:pPr>
      <w:r>
        <w:rPr>
          <w:rStyle w:val="FootnoteReference"/>
        </w:rPr>
        <w:footnoteRef/>
      </w:r>
      <w:r w:rsidRPr="007B43C4">
        <w:t>Titi Rismayanti</w:t>
      </w:r>
      <w:r>
        <w:t xml:space="preserve"> dkk, </w:t>
      </w:r>
      <w:r w:rsidRPr="007B43C4">
        <w:rPr>
          <w:i/>
        </w:rPr>
        <w:t>Pengaruh Uang Saku dan Gaya Hidup Terhadap Perilaku Konsumtif Mahasiswa Fakultas Ekonomi dan Bisnis Universitas Teknologi Sumbawa</w:t>
      </w:r>
      <w:r>
        <w:t>, Nusantara Journal of Economics (NJE) Vol. 02, Desember 2020</w:t>
      </w:r>
    </w:p>
  </w:footnote>
  <w:footnote w:id="11">
    <w:p w14:paraId="0918E729" w14:textId="77777777" w:rsidR="00EA75BC" w:rsidRDefault="00EA75BC" w:rsidP="00EA75BC">
      <w:pPr>
        <w:pStyle w:val="FootnoteText"/>
        <w:spacing w:line="360" w:lineRule="auto"/>
        <w:jc w:val="both"/>
      </w:pPr>
      <w:r>
        <w:rPr>
          <w:rStyle w:val="FootnoteReference"/>
        </w:rPr>
        <w:footnoteRef/>
      </w:r>
      <w:r>
        <w:t xml:space="preserve"> Rizka </w:t>
      </w:r>
      <w:r>
        <w:t xml:space="preserve">Hasdiana, </w:t>
      </w:r>
      <w:r>
        <w:rPr>
          <w:i/>
        </w:rPr>
        <w:t xml:space="preserve">Pengaruh Literasi Keuangan,Uang Saku, dan Gaya Hidup Terrhadap Pengelolaan Keuangan Mahasiswa Jurusan Akuntansi Politeknik Negeri  Balikpapan, </w:t>
      </w:r>
      <w:r>
        <w:t>Skripsi, 2023.</w:t>
      </w:r>
    </w:p>
  </w:footnote>
  <w:footnote w:id="12">
    <w:p w14:paraId="1B68C3AC" w14:textId="77777777" w:rsidR="00EA75BC" w:rsidRDefault="00EA75BC" w:rsidP="00EA75BC">
      <w:pPr>
        <w:pStyle w:val="FootnoteText"/>
        <w:spacing w:line="360" w:lineRule="auto"/>
        <w:jc w:val="both"/>
      </w:pPr>
      <w:r>
        <w:rPr>
          <w:rStyle w:val="FootnoteReference"/>
        </w:rPr>
        <w:footnoteRef/>
      </w:r>
      <w:r w:rsidRPr="002F472C">
        <w:t xml:space="preserve">Risya </w:t>
      </w:r>
      <w:r w:rsidRPr="002F472C">
        <w:t>Chairiah</w:t>
      </w:r>
      <w:r>
        <w:t xml:space="preserve"> dkk, </w:t>
      </w:r>
      <w:r w:rsidRPr="002F472C">
        <w:rPr>
          <w:i/>
        </w:rPr>
        <w:t>Pengaruh Literasi Keuangan Dan Uang Saku Terhadap Perilakukonsumtif Dengan Self Control Sebagai Variabel Mediasi Padamahasiswa Universitas Muhammadiyah Sumatera Utara</w:t>
      </w:r>
      <w:r>
        <w:t>, Jurnal Sosial dan Ekonomi, Vol. 3 Issue 2 Tahun 2022.</w:t>
      </w:r>
    </w:p>
  </w:footnote>
  <w:footnote w:id="13">
    <w:p w14:paraId="1D2764AB" w14:textId="77777777" w:rsidR="00EA75BC" w:rsidRDefault="00EA75BC" w:rsidP="00EA75BC">
      <w:pPr>
        <w:pStyle w:val="FootnoteText"/>
        <w:spacing w:line="360" w:lineRule="auto"/>
        <w:jc w:val="both"/>
      </w:pPr>
      <w:r>
        <w:rPr>
          <w:rStyle w:val="FootnoteReference"/>
        </w:rPr>
        <w:footnoteRef/>
      </w:r>
      <w:r w:rsidRPr="00131DAA">
        <w:t xml:space="preserve">Titi </w:t>
      </w:r>
      <w:r w:rsidRPr="00131DAA">
        <w:t>Rismayanti</w:t>
      </w:r>
      <w:r>
        <w:t xml:space="preserve"> dkk, </w:t>
      </w:r>
      <w:r w:rsidRPr="00131DAA">
        <w:rPr>
          <w:i/>
        </w:rPr>
        <w:t>Pengaruh Uang Saku dan Gaya Hidup Terhadap Perilaku Konsumtif Mahasiswa Fakultas Ekonomi dan Bisnis Universitas Teknologi Sumbawa</w:t>
      </w:r>
      <w:r>
        <w:t xml:space="preserve">, </w:t>
      </w:r>
      <w:r w:rsidRPr="00131DAA">
        <w:t>Nusantara Journal of Economics Vol. 02 No. 02 Desember 2020</w:t>
      </w:r>
      <w:r>
        <w:t>.</w:t>
      </w:r>
    </w:p>
  </w:footnote>
  <w:footnote w:id="14">
    <w:p w14:paraId="0B4DBD08" w14:textId="77777777" w:rsidR="00EA75BC" w:rsidRPr="0089213A" w:rsidRDefault="00EA75BC" w:rsidP="00EA75BC">
      <w:pPr>
        <w:pStyle w:val="FootnoteText"/>
        <w:spacing w:line="360" w:lineRule="auto"/>
        <w:jc w:val="both"/>
      </w:pPr>
      <w:r>
        <w:rPr>
          <w:rStyle w:val="FootnoteReference"/>
        </w:rPr>
        <w:footnoteRef/>
      </w:r>
      <w:r w:rsidRPr="0089213A">
        <w:t>Putri Eka Aulia Irianto</w:t>
      </w:r>
      <w:r>
        <w:t xml:space="preserve">, </w:t>
      </w:r>
      <w:r w:rsidRPr="0089213A">
        <w:rPr>
          <w:i/>
        </w:rPr>
        <w:t>Pengaruh Asal Daerah, Uang Saku, Lifestyle Terhadap Perilaku Konsumtif Selama Pandemi Covid-19 (Studi kasus Mahasiswa Jurusan Ekonomi Pembangunan Universitas Islam Indonesia)</w:t>
      </w:r>
      <w:r>
        <w:t>, Skripsi, 2022.</w:t>
      </w:r>
    </w:p>
  </w:footnote>
  <w:footnote w:id="15">
    <w:p w14:paraId="40598544" w14:textId="77777777" w:rsidR="00EA75BC" w:rsidRPr="007A2DE3" w:rsidRDefault="00EA75BC" w:rsidP="00EA75BC">
      <w:pPr>
        <w:pStyle w:val="FootnoteText"/>
        <w:spacing w:line="360" w:lineRule="auto"/>
        <w:jc w:val="both"/>
      </w:pPr>
      <w:r>
        <w:rPr>
          <w:rStyle w:val="FootnoteReference"/>
        </w:rPr>
        <w:footnoteRef/>
      </w:r>
      <w:r w:rsidRPr="00820BF2">
        <w:t xml:space="preserve">Risya </w:t>
      </w:r>
      <w:r w:rsidRPr="00820BF2">
        <w:t>Chairiah dkk,</w:t>
      </w:r>
      <w:r w:rsidRPr="007A2DE3">
        <w:rPr>
          <w:i/>
        </w:rPr>
        <w:t xml:space="preserve"> Pengaruh Literasi Keuangan Dan Uang Saku Terhadap Perilakukonsumtif Dengan Self Control Sebagai Variabel Mediasi Padamahasiswa Universitas Muhammadiyah Sumatera Utara</w:t>
      </w:r>
      <w:r>
        <w:t>, Jurnal Sosial dan Ekonomi, Vol. 3 Issue 2 Tahun 2022.</w:t>
      </w:r>
    </w:p>
  </w:footnote>
  <w:footnote w:id="16">
    <w:p w14:paraId="455A65BB" w14:textId="77777777" w:rsidR="00EA75BC" w:rsidRPr="00BE0E69" w:rsidRDefault="00EA75BC" w:rsidP="00EA75BC">
      <w:pPr>
        <w:pStyle w:val="FootnoteText"/>
        <w:spacing w:line="360" w:lineRule="auto"/>
        <w:jc w:val="both"/>
        <w:rPr>
          <w:lang w:val="en-US"/>
        </w:rPr>
      </w:pPr>
    </w:p>
  </w:footnote>
  <w:footnote w:id="17">
    <w:p w14:paraId="37FDA395" w14:textId="77777777" w:rsidR="00EA75BC" w:rsidRDefault="00EA75BC" w:rsidP="00EA75BC">
      <w:pPr>
        <w:pStyle w:val="FootnoteText"/>
        <w:spacing w:line="360" w:lineRule="auto"/>
        <w:jc w:val="both"/>
      </w:pPr>
      <w:r>
        <w:rPr>
          <w:rStyle w:val="FootnoteReference"/>
        </w:rPr>
        <w:footnoteRef/>
      </w:r>
      <w:r>
        <w:t xml:space="preserve">Rizka </w:t>
      </w:r>
      <w:r>
        <w:t xml:space="preserve">Hasdiana, </w:t>
      </w:r>
      <w:r>
        <w:rPr>
          <w:i/>
        </w:rPr>
        <w:t xml:space="preserve">Pengaruh Literasi Keuangan,Uang Saku, dan Gaya Hidup Terrhadap Pengelolaan Keuangan Mahasiswa Jurusan Akuntansi Politeknik Negeri  Balikpapan, </w:t>
      </w:r>
      <w:r>
        <w:t>Skripsi, 2023.</w:t>
      </w:r>
    </w:p>
  </w:footnote>
  <w:footnote w:id="18">
    <w:p w14:paraId="18794D25" w14:textId="77777777" w:rsidR="00EA75BC" w:rsidRPr="00E063D4" w:rsidRDefault="00EA75BC" w:rsidP="00EA75BC">
      <w:pPr>
        <w:pStyle w:val="FootnoteText"/>
        <w:rPr>
          <w:lang w:val="en-US"/>
        </w:rPr>
      </w:pPr>
      <w:r>
        <w:rPr>
          <w:rStyle w:val="FootnoteReference"/>
        </w:rPr>
        <w:footnoteRef/>
      </w:r>
      <w:hyperlink r:id="rId3" w:history="1">
        <w:r w:rsidRPr="00104DC4">
          <w:rPr>
            <w:rStyle w:val="Hyperlink"/>
          </w:rPr>
          <w:t>https://ojk.go.id</w:t>
        </w:r>
      </w:hyperlink>
    </w:p>
  </w:footnote>
  <w:footnote w:id="19">
    <w:p w14:paraId="009138E5" w14:textId="77777777" w:rsidR="00EA75BC" w:rsidRDefault="00EA75BC" w:rsidP="00EA75BC">
      <w:pPr>
        <w:pStyle w:val="FootnoteText"/>
        <w:spacing w:line="360" w:lineRule="auto"/>
        <w:jc w:val="both"/>
      </w:pPr>
      <w:r>
        <w:rPr>
          <w:rStyle w:val="FootnoteReference"/>
        </w:rPr>
        <w:footnoteRef/>
      </w:r>
      <w:r w:rsidRPr="00C73002">
        <w:t>Eka Febi Wahyuning Tyas</w:t>
      </w:r>
      <w:r>
        <w:t xml:space="preserve"> dkk, </w:t>
      </w:r>
      <w:r w:rsidRPr="00C73002">
        <w:rPr>
          <w:i/>
        </w:rPr>
        <w:t>Pengaruh Uang Saku, Pembelajaran Akuntansi Keuangan dan Pengalaman Kerja Terhadap Perilaku Keuangan dengan Literasi Keuangan sebagai Variabel Intervening</w:t>
      </w:r>
      <w:r>
        <w:t xml:space="preserve">, </w:t>
      </w:r>
      <w:r w:rsidRPr="00C73002">
        <w:t>Jurnal Pendidikan Ekonomi Undiksha</w:t>
      </w:r>
      <w:r>
        <w:t xml:space="preserve"> Vol.13 No. 1 (2021), Surabaya.</w:t>
      </w:r>
    </w:p>
  </w:footnote>
  <w:footnote w:id="20">
    <w:p w14:paraId="5E40625C" w14:textId="77777777" w:rsidR="00EA75BC" w:rsidRDefault="00EA75BC" w:rsidP="00EA75BC">
      <w:pPr>
        <w:pStyle w:val="FootnoteText"/>
        <w:spacing w:line="360" w:lineRule="auto"/>
        <w:jc w:val="both"/>
      </w:pPr>
      <w:r>
        <w:rPr>
          <w:rStyle w:val="FootnoteReference"/>
        </w:rPr>
        <w:footnoteRef/>
      </w:r>
      <w:r>
        <w:t xml:space="preserve"> Rizka </w:t>
      </w:r>
      <w:r>
        <w:t xml:space="preserve">Hasdiana, </w:t>
      </w:r>
      <w:r>
        <w:rPr>
          <w:i/>
        </w:rPr>
        <w:t xml:space="preserve">Pengaruh Literasi Keuangan,Uang Saku, dan Gaya Hidup Terrhadap Pengelolaan Keuangan Mahasiswa Jurusan Akuntansi Politeknik Negeri  Balikpapan, </w:t>
      </w:r>
      <w:r>
        <w:t>Skripsi, 2023.</w:t>
      </w:r>
    </w:p>
  </w:footnote>
  <w:footnote w:id="21">
    <w:p w14:paraId="670A53F7" w14:textId="77777777" w:rsidR="00EA75BC" w:rsidRPr="00187ED1" w:rsidRDefault="00EA75BC" w:rsidP="00EA75BC">
      <w:pPr>
        <w:pStyle w:val="FootnoteText"/>
        <w:jc w:val="both"/>
      </w:pPr>
      <w:r>
        <w:rPr>
          <w:rStyle w:val="FootnoteReference"/>
        </w:rPr>
        <w:footnoteRef/>
      </w:r>
      <w:r>
        <w:t xml:space="preserve"> Mustika </w:t>
      </w:r>
      <w:r>
        <w:t>dkk</w:t>
      </w:r>
      <w:r w:rsidRPr="00187ED1">
        <w:rPr>
          <w:i/>
        </w:rPr>
        <w:t>, Pengaruh Literasi Keuangan, Sikap Keuangan Dan Kemampuan Akademik Terhadap Perilaku Pengelolaan Keuangan Mahasiswa  Akuntansi Fakultas Ekonomi Universitas Negeri Gorontalo</w:t>
      </w:r>
      <w:r>
        <w:t xml:space="preserve">, </w:t>
      </w:r>
      <w:r w:rsidRPr="00187ED1">
        <w:t>Jurnal Mahasiswa Akuntansi, Volume 1 No. 1 Juni 2022 Hal. 82-96</w:t>
      </w:r>
      <w:r>
        <w:t>.</w:t>
      </w:r>
    </w:p>
  </w:footnote>
  <w:footnote w:id="22">
    <w:p w14:paraId="1244094B" w14:textId="77777777" w:rsidR="00EA75BC" w:rsidRDefault="00EA75BC" w:rsidP="00EA75BC">
      <w:pPr>
        <w:pStyle w:val="FootnoteText"/>
        <w:jc w:val="both"/>
      </w:pPr>
      <w:r>
        <w:rPr>
          <w:rStyle w:val="FootnoteReference"/>
        </w:rPr>
        <w:footnoteRef/>
      </w:r>
      <w:r w:rsidRPr="00D6136F">
        <w:t>Ladira Nur Assyfa</w:t>
      </w:r>
      <w:r>
        <w:t xml:space="preserve">, </w:t>
      </w:r>
      <w:r>
        <w:rPr>
          <w:i/>
        </w:rPr>
        <w:t>Pengaruh Uang Saku, Gender,  dan Kemampuan Akademik terhadrap Perilaku Pen gelolaan Keuangan Pribadi Mahasiswa Akuntansi dengan Literasi Keuangan sebagai Variabel Intervening</w:t>
      </w:r>
      <w:r>
        <w:t xml:space="preserve">, </w:t>
      </w:r>
      <w:r w:rsidRPr="00E319E0">
        <w:t>Prisma (Platform Riset Mahasiswa Akuntansi)Volume 01 Nomor 01 Tahun 2020 (Hal: 109-119)</w:t>
      </w:r>
      <w:r>
        <w:t xml:space="preserve">, </w:t>
      </w:r>
      <w:r w:rsidRPr="00E319E0">
        <w:t>STIE Sutaatmadja, Subang, Indonesia</w:t>
      </w:r>
    </w:p>
  </w:footnote>
  <w:footnote w:id="23">
    <w:p w14:paraId="57253E90" w14:textId="77777777" w:rsidR="00EA75BC" w:rsidRPr="005A1ED4" w:rsidRDefault="00EA75BC" w:rsidP="00EA75BC">
      <w:pPr>
        <w:pStyle w:val="FootnoteText"/>
        <w:jc w:val="both"/>
        <w:rPr>
          <w:i/>
        </w:rPr>
      </w:pPr>
      <w:r>
        <w:rPr>
          <w:rStyle w:val="FootnoteReference"/>
        </w:rPr>
        <w:footnoteRef/>
      </w:r>
      <w:r w:rsidRPr="005A1ED4">
        <w:t xml:space="preserve">Ladira </w:t>
      </w:r>
      <w:r w:rsidRPr="005A1ED4">
        <w:t>Nur Assyfa</w:t>
      </w:r>
      <w:r>
        <w:t xml:space="preserve">, </w:t>
      </w:r>
      <w:r>
        <w:rPr>
          <w:i/>
        </w:rPr>
        <w:t>Pengaruh Uang Saku, Gender, dan Kemampuan Akademik terhadap Perilaku Pengelolaa Keuangan Pribadi Mahasiswa Akutansi dengan Literasi Keuangan sebagai Variabel Intervening.</w:t>
      </w:r>
    </w:p>
  </w:footnote>
  <w:footnote w:id="24">
    <w:p w14:paraId="4ADDFC9E" w14:textId="77777777" w:rsidR="00EA75BC" w:rsidRPr="00DF4F2F" w:rsidRDefault="00EA75BC" w:rsidP="00EA75BC">
      <w:pPr>
        <w:pStyle w:val="FootnoteText"/>
        <w:jc w:val="both"/>
      </w:pPr>
      <w:r>
        <w:rPr>
          <w:rStyle w:val="FootnoteReference"/>
        </w:rPr>
        <w:footnoteRef/>
      </w:r>
      <w:r w:rsidRPr="0023038B">
        <w:t xml:space="preserve">Novi </w:t>
      </w:r>
      <w:r w:rsidRPr="0023038B">
        <w:t>Ratna Sari</w:t>
      </w:r>
      <w:r>
        <w:t xml:space="preserve"> dkk, </w:t>
      </w:r>
      <w:r w:rsidRPr="0023038B">
        <w:rPr>
          <w:i/>
        </w:rPr>
        <w:t>Pengaruh Literasi Keuangan, Pendidikan Keuangan di Keluarga, Uang Saku terhadap Perilaku Pengelolaan Keuangan dengan Financial Self-Efficacy sebagai Variabel Intervening</w:t>
      </w:r>
      <w:r>
        <w:rPr>
          <w:i/>
        </w:rPr>
        <w:t xml:space="preserve">, </w:t>
      </w:r>
      <w:r w:rsidRPr="00DF4F2F">
        <w:t>Jurnal Pendidikan Akuntansi (JPAK)Vol. 9 No. 1 (2021)</w:t>
      </w:r>
      <w:r>
        <w:t>.</w:t>
      </w:r>
    </w:p>
  </w:footnote>
  <w:footnote w:id="25">
    <w:p w14:paraId="41311F3A" w14:textId="77777777" w:rsidR="00EA75BC" w:rsidRPr="00A17974" w:rsidRDefault="00EA75BC" w:rsidP="00EA75BC">
      <w:pPr>
        <w:pStyle w:val="FootnoteText"/>
        <w:jc w:val="both"/>
      </w:pPr>
      <w:r>
        <w:rPr>
          <w:rStyle w:val="FootnoteReference"/>
        </w:rPr>
        <w:footnoteRef/>
      </w:r>
      <w:r>
        <w:t xml:space="preserve">Nakhly, </w:t>
      </w:r>
      <w:r>
        <w:rPr>
          <w:i/>
        </w:rPr>
        <w:t xml:space="preserve">Pengaruh Uang Saku terhadap Perilaku Konsumtif Mahasiswa Pendidikan Ekonomi Fakultas Tarbiyah dan Keguruan Universitas Islam Negeri Sultan Syarif Kasim  Riau, </w:t>
      </w:r>
      <w:r>
        <w:t>Skripsi, Riau, 2021.</w:t>
      </w:r>
    </w:p>
  </w:footnote>
  <w:footnote w:id="26">
    <w:p w14:paraId="1487C825" w14:textId="77777777" w:rsidR="00EA75BC" w:rsidRPr="006A7B90" w:rsidRDefault="00EA75BC" w:rsidP="00EA75BC">
      <w:pPr>
        <w:pStyle w:val="FootnoteText"/>
        <w:jc w:val="both"/>
        <w:rPr>
          <w:i/>
        </w:rPr>
      </w:pPr>
      <w:r>
        <w:rPr>
          <w:rStyle w:val="FootnoteReference"/>
        </w:rPr>
        <w:footnoteRef/>
      </w:r>
      <w:r>
        <w:t xml:space="preserve"> Risya </w:t>
      </w:r>
      <w:r>
        <w:t xml:space="preserve">Chairiyah, </w:t>
      </w:r>
      <w:r>
        <w:rPr>
          <w:i/>
        </w:rPr>
        <w:t>Pengaruh Literasi Keuangan dan Uang terhadap Perilaku Konsumtif dengan Locus of Control sebagai Variabel Mediasi pada Mahasiswa Universitas Muhammadiyah Sumatera Utara</w:t>
      </w:r>
    </w:p>
  </w:footnote>
  <w:footnote w:id="27">
    <w:p w14:paraId="3815DF46" w14:textId="77777777" w:rsidR="00EA75BC" w:rsidRDefault="00EA75BC" w:rsidP="00EA75BC">
      <w:pPr>
        <w:pStyle w:val="FootnoteText"/>
        <w:jc w:val="both"/>
      </w:pPr>
      <w:r>
        <w:rPr>
          <w:rStyle w:val="FootnoteReference"/>
        </w:rPr>
        <w:footnoteRef/>
      </w:r>
      <w:r w:rsidRPr="005A1ED4">
        <w:t xml:space="preserve">Ladira </w:t>
      </w:r>
      <w:r w:rsidRPr="005A1ED4">
        <w:t>Nur Assyfa</w:t>
      </w:r>
      <w:r>
        <w:t xml:space="preserve">, </w:t>
      </w:r>
      <w:r>
        <w:rPr>
          <w:i/>
        </w:rPr>
        <w:t>Pengaruh Uang Saku, Gender, dan Kemampuan Akademik terhadap Perilaku Pengelolaa Keuangan Pribadi Mahasiswa Akutansi dengan Literasi Keuangan sebagai Variabel Intervening,</w:t>
      </w:r>
      <w:r w:rsidRPr="00D64603">
        <w:t>Prisma (Platform Riset Mahasiswa Akuntansi)Volume 01 Nomor 01 Tahun 2020 (Hal: 109-119)STIE Sutaatmadja, Subang, Indonesia</w:t>
      </w:r>
      <w:r>
        <w:t>.</w:t>
      </w:r>
    </w:p>
  </w:footnote>
  <w:footnote w:id="28">
    <w:p w14:paraId="3A23643C" w14:textId="77777777" w:rsidR="00EA75BC" w:rsidRPr="007F2678" w:rsidRDefault="00EA75BC" w:rsidP="00EA75BC">
      <w:pPr>
        <w:pStyle w:val="FootnoteText"/>
        <w:jc w:val="both"/>
      </w:pPr>
      <w:r>
        <w:rPr>
          <w:rStyle w:val="FootnoteReference"/>
        </w:rPr>
        <w:footnoteRef/>
      </w:r>
      <w:r>
        <w:t xml:space="preserve"> </w:t>
      </w:r>
      <w:r>
        <w:t xml:space="preserve">Noni Purnama Sari, </w:t>
      </w:r>
      <w:r>
        <w:rPr>
          <w:i/>
        </w:rPr>
        <w:t>Pengaruhb Uang Saku terhadap Pola Konsumsi Mahasiswa Fakultas Ekonomi dan Bisnis Islam IAIN Bengkulu</w:t>
      </w:r>
      <w:r>
        <w:t>, Skripsi, Bengkulu, 2019.</w:t>
      </w:r>
    </w:p>
  </w:footnote>
  <w:footnote w:id="29">
    <w:p w14:paraId="7AC92989" w14:textId="77777777" w:rsidR="00EA75BC" w:rsidRDefault="00EA75BC" w:rsidP="00EA75BC">
      <w:pPr>
        <w:pStyle w:val="FootnoteText"/>
        <w:jc w:val="both"/>
      </w:pPr>
      <w:r>
        <w:rPr>
          <w:rStyle w:val="FootnoteReference"/>
        </w:rPr>
        <w:footnoteRef/>
      </w:r>
      <w:r w:rsidRPr="00932B9F">
        <w:t xml:space="preserve">Isnaeni </w:t>
      </w:r>
      <w:r w:rsidRPr="00932B9F">
        <w:t>Rokhayati</w:t>
      </w:r>
      <w:r>
        <w:t xml:space="preserve"> dkk,</w:t>
      </w:r>
      <w:r>
        <w:rPr>
          <w:i/>
        </w:rPr>
        <w:t xml:space="preserve"> Analisis Faktor-Faktor yang Mempengaruhi Perilaku Pengelolaan Keuangan </w:t>
      </w:r>
      <w:r w:rsidRPr="00B8325F">
        <w:rPr>
          <w:i/>
        </w:rPr>
        <w:t>(Studi Kasus Pada Mahasiswa Fakultas Ekonomika Dan Bisnis  Universitas Wijayakusuma Purwokerto)Jurnal Ekonomi dan Bisnis, Vol. 11 No. 3 November 2022</w:t>
      </w:r>
      <w:r>
        <w:rPr>
          <w:i/>
        </w:rPr>
        <w:t>.</w:t>
      </w:r>
    </w:p>
  </w:footnote>
  <w:footnote w:id="30">
    <w:p w14:paraId="124B6183" w14:textId="77777777" w:rsidR="00EA75BC" w:rsidRPr="000F7F37" w:rsidRDefault="00EA75BC" w:rsidP="00EA75BC">
      <w:pPr>
        <w:pStyle w:val="FootnoteText"/>
        <w:jc w:val="both"/>
      </w:pPr>
      <w:r>
        <w:rPr>
          <w:rStyle w:val="FootnoteReference"/>
        </w:rPr>
        <w:footnoteRef/>
      </w:r>
      <w:r>
        <w:t xml:space="preserve">Ade Noviani, </w:t>
      </w:r>
      <w:r>
        <w:rPr>
          <w:i/>
        </w:rPr>
        <w:t xml:space="preserve">Pengaruh Literasi Keuangan dran Gaya Hidup terhadap Perilaku Keuangan Mahasiswa Manajemen Universitas Islam Riau, </w:t>
      </w:r>
      <w:r>
        <w:t>Skripsi, Universitas Islam Riau Pekanbaru, 2021.</w:t>
      </w:r>
    </w:p>
  </w:footnote>
  <w:footnote w:id="31">
    <w:p w14:paraId="70E89210" w14:textId="77777777" w:rsidR="00EA75BC" w:rsidRPr="00F25469" w:rsidRDefault="00EA75BC" w:rsidP="00EA75BC">
      <w:pPr>
        <w:pStyle w:val="FootnoteText"/>
        <w:jc w:val="both"/>
      </w:pPr>
      <w:r>
        <w:rPr>
          <w:rStyle w:val="FootnoteReference"/>
        </w:rPr>
        <w:footnoteRef/>
      </w:r>
      <w:r>
        <w:t xml:space="preserve"> Wimpi </w:t>
      </w:r>
      <w:r>
        <w:t xml:space="preserve">Siski Prirari, </w:t>
      </w:r>
      <w:r>
        <w:rPr>
          <w:i/>
        </w:rPr>
        <w:t xml:space="preserve">Pengaruh Literasi Keuangan dan Gaya Hidup terhadap Pengelolaan Keuangan Mahasiswa Prodi Manajemen Universitas Muhammadiyah Sumatera Utara, </w:t>
      </w:r>
      <w:r>
        <w:t>Skripsi, Medan, 2020.</w:t>
      </w:r>
    </w:p>
  </w:footnote>
  <w:footnote w:id="32">
    <w:p w14:paraId="253867D9" w14:textId="77777777" w:rsidR="00EA75BC" w:rsidRDefault="00EA75BC" w:rsidP="00EA75BC">
      <w:pPr>
        <w:pStyle w:val="FootnoteText"/>
        <w:jc w:val="both"/>
      </w:pPr>
      <w:r>
        <w:rPr>
          <w:rStyle w:val="FootnoteReference"/>
        </w:rPr>
        <w:footnoteRef/>
      </w:r>
      <w:r>
        <w:t xml:space="preserve"> Ade </w:t>
      </w:r>
      <w:r>
        <w:t xml:space="preserve">Noviani, </w:t>
      </w:r>
      <w:r>
        <w:rPr>
          <w:i/>
        </w:rPr>
        <w:t xml:space="preserve">Pengaruh Literasi Keuangan dran Gaya Hidup terhadap Perilaku Keuangan Mahasiswa Manajemen Universitas Islam Riau, </w:t>
      </w:r>
      <w:r>
        <w:t>Skripsi, Universitas Islam Riau Pekanbaru, 2021.</w:t>
      </w:r>
    </w:p>
  </w:footnote>
  <w:footnote w:id="33">
    <w:p w14:paraId="7FF4C95E" w14:textId="77777777" w:rsidR="00EA75BC" w:rsidRPr="008F2D0D" w:rsidRDefault="00EA75BC" w:rsidP="00EA75BC">
      <w:pPr>
        <w:pStyle w:val="FootnoteText"/>
      </w:pPr>
      <w:r>
        <w:rPr>
          <w:rStyle w:val="FootnoteReference"/>
        </w:rPr>
        <w:footnoteRef/>
      </w:r>
      <w:r>
        <w:t xml:space="preserve"> Reni </w:t>
      </w:r>
      <w:r>
        <w:t xml:space="preserve">Silvia Yuli Safitri, </w:t>
      </w:r>
      <w:r>
        <w:rPr>
          <w:i/>
        </w:rPr>
        <w:t>Analilsis Perilaku Keuangan Mahasiswa Fakultas Ekonomi UIN Maulana Malik Ibrahim Malang,</w:t>
      </w:r>
      <w:r>
        <w:t xml:space="preserve"> Skripsi, 2019.</w:t>
      </w:r>
    </w:p>
  </w:footnote>
  <w:footnote w:id="34">
    <w:p w14:paraId="6CDE1DAC" w14:textId="77777777" w:rsidR="00EA75BC" w:rsidRPr="00B15FA3" w:rsidRDefault="00EA75BC" w:rsidP="00EA75BC">
      <w:pPr>
        <w:pStyle w:val="FootnoteText"/>
        <w:jc w:val="both"/>
      </w:pPr>
      <w:r>
        <w:rPr>
          <w:rStyle w:val="FootnoteReference"/>
        </w:rPr>
        <w:footnoteRef/>
      </w:r>
      <w:r>
        <w:t xml:space="preserve"> Sri </w:t>
      </w:r>
      <w:r>
        <w:t xml:space="preserve">Nia Agustin, </w:t>
      </w:r>
      <w:r>
        <w:rPr>
          <w:i/>
        </w:rPr>
        <w:t xml:space="preserve">Pengaruh Pendapatan, Literasi Keuangan, dan Gaya Hidup terhadadp Perilaku Menabung Masyarakat di Masa Pandemi Covid-19 </w:t>
      </w:r>
      <w:r w:rsidRPr="00B15FA3">
        <w:rPr>
          <w:i/>
        </w:rPr>
        <w:t>( Studi Kasus Masyarakat Kecamatan Rangkasbitung Kabupaten Lebak</w:t>
      </w:r>
      <w:r>
        <w:rPr>
          <w:i/>
        </w:rPr>
        <w:t xml:space="preserve">, </w:t>
      </w:r>
      <w:r>
        <w:t>Skripsi, Purwokerto, 2022.</w:t>
      </w:r>
    </w:p>
  </w:footnote>
  <w:footnote w:id="35">
    <w:p w14:paraId="20253983" w14:textId="77777777" w:rsidR="00EA75BC" w:rsidRPr="002C7132" w:rsidRDefault="00EA75BC" w:rsidP="00EA75BC">
      <w:pPr>
        <w:pStyle w:val="FootnoteText"/>
        <w:jc w:val="both"/>
      </w:pPr>
      <w:r>
        <w:rPr>
          <w:rStyle w:val="FootnoteReference"/>
        </w:rPr>
        <w:footnoteRef/>
      </w:r>
      <w:r>
        <w:t xml:space="preserve"> Ayanggelina </w:t>
      </w:r>
      <w:r>
        <w:t xml:space="preserve">Anggitan Jenisila, </w:t>
      </w:r>
      <w:r>
        <w:rPr>
          <w:i/>
        </w:rPr>
        <w:t xml:space="preserve">Pengaruh Literasi Keuangan, Tingkat Pendapatan, dan Gaya terhadazp Kemampuan Pengelolaa Keuangan (Studi pada Peekerja Muda di Kabupaten Sleman, Yogyakarta), </w:t>
      </w:r>
      <w:r>
        <w:t>Skripsi, Yogyakarta, 2021</w:t>
      </w:r>
    </w:p>
  </w:footnote>
  <w:footnote w:id="36">
    <w:p w14:paraId="4F1C0AF7" w14:textId="77777777" w:rsidR="00EA75BC" w:rsidRPr="005F76AE" w:rsidRDefault="00EA75BC" w:rsidP="00EA75BC">
      <w:pPr>
        <w:pStyle w:val="FootnoteText"/>
        <w:jc w:val="both"/>
      </w:pPr>
      <w:r>
        <w:rPr>
          <w:rStyle w:val="FootnoteReference"/>
        </w:rPr>
        <w:footnoteRef/>
      </w:r>
      <w:r>
        <w:t xml:space="preserve">Risya </w:t>
      </w:r>
      <w:r>
        <w:t xml:space="preserve">Chairiah, </w:t>
      </w:r>
      <w:r>
        <w:rPr>
          <w:i/>
        </w:rPr>
        <w:t xml:space="preserve">Pengaruh Literasi Keuangan dan Uang  Saku terhadap Perilaku Konsumtif  dengan  Locus of Control sebagai  Variabel Meditasi pada Mahasiswa Universitas Muhammadiyah Sumatera Utara, </w:t>
      </w:r>
      <w:r>
        <w:t>Skripsi, Medan, 2022.</w:t>
      </w:r>
    </w:p>
  </w:footnote>
  <w:footnote w:id="37">
    <w:p w14:paraId="01DD7E4D" w14:textId="77777777" w:rsidR="00EA75BC" w:rsidRPr="0051437C" w:rsidRDefault="00EA75BC" w:rsidP="00EA75BC">
      <w:pPr>
        <w:pStyle w:val="FootnoteText"/>
        <w:jc w:val="both"/>
      </w:pPr>
      <w:r>
        <w:rPr>
          <w:rStyle w:val="FootnoteReference"/>
        </w:rPr>
        <w:footnoteRef/>
      </w:r>
      <w:r>
        <w:t xml:space="preserve"> Yuanita </w:t>
      </w:r>
      <w:r>
        <w:t xml:space="preserve">Puspa Indraswari, </w:t>
      </w:r>
      <w:r>
        <w:rPr>
          <w:i/>
        </w:rPr>
        <w:t xml:space="preserve">Pengaruh Literasi Keuangan,  Gender, Uang Saku, Asal Daerah , dan Pendapatan Orang Tua terhadap Perilaku Konsumtif, </w:t>
      </w:r>
      <w:r>
        <w:t>Skripsi, Universitas Islam Indonesia, 2022.</w:t>
      </w:r>
    </w:p>
  </w:footnote>
  <w:footnote w:id="38">
    <w:p w14:paraId="2942F7E9" w14:textId="77777777" w:rsidR="00EA75BC" w:rsidRDefault="00EA75BC" w:rsidP="00EA75BC">
      <w:pPr>
        <w:pStyle w:val="FootnoteText"/>
        <w:jc w:val="both"/>
      </w:pPr>
      <w:r>
        <w:rPr>
          <w:rStyle w:val="FootnoteReference"/>
        </w:rPr>
        <w:footnoteRef/>
      </w:r>
      <w:r>
        <w:t xml:space="preserve"> Risya </w:t>
      </w:r>
      <w:r>
        <w:t xml:space="preserve">Chairiah, </w:t>
      </w:r>
      <w:r>
        <w:rPr>
          <w:i/>
        </w:rPr>
        <w:t xml:space="preserve">Pengaruh Literasi Keuangan dan Uang  Saku terhadap Perilaku Konsumtif  dengan  Locus of Control sebagai  Variabel Meditasi pada Mahasiswa Universitas Muhammadiyah Sumatera Utara, </w:t>
      </w:r>
      <w:r>
        <w:t>Skripsi, Medan, 2022.</w:t>
      </w:r>
    </w:p>
  </w:footnote>
  <w:footnote w:id="39">
    <w:p w14:paraId="092D785F" w14:textId="77777777" w:rsidR="00EA75BC" w:rsidRPr="00673517" w:rsidRDefault="00EA75BC" w:rsidP="00EA75BC">
      <w:pPr>
        <w:pStyle w:val="FootnoteText"/>
        <w:jc w:val="both"/>
        <w:rPr>
          <w:i/>
        </w:rPr>
      </w:pPr>
      <w:r>
        <w:rPr>
          <w:rStyle w:val="FootnoteReference"/>
        </w:rPr>
        <w:footnoteRef/>
      </w:r>
      <w:r>
        <w:t xml:space="preserve"> Rizka </w:t>
      </w:r>
      <w:r>
        <w:t xml:space="preserve">Amalia Nasution, </w:t>
      </w:r>
      <w:r w:rsidRPr="00673517">
        <w:rPr>
          <w:i/>
        </w:rPr>
        <w:t>Pengaruh  Literasi Keuangan Dan Gaya Hidup T</w:t>
      </w:r>
      <w:r>
        <w:rPr>
          <w:i/>
        </w:rPr>
        <w:t xml:space="preserve">erhadap Perilaku Konsumtif Pada </w:t>
      </w:r>
      <w:r w:rsidRPr="00673517">
        <w:rPr>
          <w:i/>
        </w:rPr>
        <w:t>Mahasiswa Fakultas Ekonomi dan Bisnis Universitas Muhammadiyah Sumatera Utara</w:t>
      </w:r>
      <w:r>
        <w:rPr>
          <w:i/>
        </w:rPr>
        <w:t xml:space="preserve">, </w:t>
      </w:r>
      <w:r>
        <w:t>Skripsi, Medan, 2020.</w:t>
      </w:r>
    </w:p>
  </w:footnote>
  <w:footnote w:id="40">
    <w:p w14:paraId="306F8D02" w14:textId="77777777" w:rsidR="00EA75BC" w:rsidRPr="009D18E0" w:rsidRDefault="00EA75BC" w:rsidP="00EA75BC">
      <w:pPr>
        <w:pStyle w:val="FootnoteText"/>
        <w:jc w:val="both"/>
      </w:pPr>
      <w:r>
        <w:rPr>
          <w:rStyle w:val="FootnoteReference"/>
        </w:rPr>
        <w:footnoteRef/>
      </w:r>
      <w:r>
        <w:t xml:space="preserve"> Sri </w:t>
      </w:r>
      <w:r>
        <w:t xml:space="preserve">Nia Agustin, </w:t>
      </w:r>
      <w:r w:rsidRPr="009D18E0">
        <w:rPr>
          <w:i/>
        </w:rPr>
        <w:t>Pengaruh Pendapatan, Literasi Keuangan, dan Gaya Hidup Terhadap Perilaku Menabung  Masyarakat di Masa Pandemi Covid-19 ( Studi Kasus Masyarakat Kecamatan Rangkasbitung Kabupaten Lebak)</w:t>
      </w:r>
      <w:r>
        <w:t>,Skripsi, Purwokertot, 2022.</w:t>
      </w:r>
    </w:p>
  </w:footnote>
  <w:footnote w:id="41">
    <w:p w14:paraId="42815DEB" w14:textId="77777777" w:rsidR="00EA75BC" w:rsidRPr="00AA1125" w:rsidRDefault="00EA75BC" w:rsidP="00EA75BC">
      <w:pPr>
        <w:pStyle w:val="FootnoteText"/>
        <w:jc w:val="both"/>
        <w:rPr>
          <w:lang w:val="en-US"/>
        </w:rPr>
      </w:pPr>
      <w:r>
        <w:rPr>
          <w:rStyle w:val="FootnoteReference"/>
        </w:rPr>
        <w:footnoteRef/>
      </w:r>
      <w:r w:rsidRPr="00AA1125">
        <w:rPr>
          <w:bCs/>
          <w:color w:val="000000"/>
        </w:rPr>
        <w:t xml:space="preserve">Novi </w:t>
      </w:r>
      <w:r w:rsidRPr="00AA1125">
        <w:rPr>
          <w:bCs/>
          <w:color w:val="000000"/>
        </w:rPr>
        <w:t>Ratna Sar</w:t>
      </w:r>
      <w:proofErr w:type="spellStart"/>
      <w:r w:rsidRPr="00AA1125">
        <w:rPr>
          <w:bCs/>
          <w:color w:val="000000"/>
          <w:lang w:val="en-US"/>
        </w:rPr>
        <w:t>i</w:t>
      </w:r>
      <w:proofErr w:type="spellEnd"/>
      <w:r w:rsidRPr="00AA1125">
        <w:rPr>
          <w:bCs/>
          <w:color w:val="000000"/>
          <w:lang w:val="en-US"/>
        </w:rPr>
        <w:t xml:space="preserve"> </w:t>
      </w:r>
      <w:proofErr w:type="spellStart"/>
      <w:r w:rsidRPr="00AA1125">
        <w:rPr>
          <w:bCs/>
          <w:color w:val="000000"/>
          <w:lang w:val="en-US"/>
        </w:rPr>
        <w:t>dkk</w:t>
      </w:r>
      <w:proofErr w:type="spellEnd"/>
      <w:r>
        <w:rPr>
          <w:bCs/>
          <w:color w:val="000000"/>
          <w:lang w:val="en-US"/>
        </w:rPr>
        <w:t xml:space="preserve">, </w:t>
      </w:r>
      <w:r w:rsidRPr="00AA1125">
        <w:rPr>
          <w:bCs/>
          <w:i/>
          <w:color w:val="000000"/>
        </w:rPr>
        <w:t xml:space="preserve">Pengaruh Literasi Keuangan, Pendidikan Keuangan di Keluarga, Uang Saku terhadapPerilaku Pengelolaan Keuangan dengan </w:t>
      </w:r>
      <w:r w:rsidRPr="00AA1125">
        <w:rPr>
          <w:bCs/>
          <w:i/>
          <w:iCs/>
          <w:color w:val="000000"/>
        </w:rPr>
        <w:t xml:space="preserve">Financial Self-Efficacy </w:t>
      </w:r>
      <w:r w:rsidRPr="00AA1125">
        <w:rPr>
          <w:bCs/>
          <w:i/>
          <w:color w:val="000000"/>
        </w:rPr>
        <w:t>sebagai VariabelIntervening</w:t>
      </w:r>
      <w:r>
        <w:rPr>
          <w:bCs/>
          <w:color w:val="000000"/>
          <w:lang w:val="en-US"/>
        </w:rPr>
        <w:t xml:space="preserve">, </w:t>
      </w:r>
      <w:r w:rsidRPr="00AA1125">
        <w:rPr>
          <w:iCs/>
          <w:color w:val="000000"/>
        </w:rPr>
        <w:t>Jurnal Pendidikan Akuntansi (JPAK)Vol. 9 No. 1 (2021)</w:t>
      </w:r>
      <w:r>
        <w:rPr>
          <w:iCs/>
          <w:color w:val="000000"/>
          <w:lang w:val="en-US"/>
        </w:rPr>
        <w:t>.</w:t>
      </w:r>
    </w:p>
  </w:footnote>
  <w:footnote w:id="42">
    <w:p w14:paraId="77FCD231" w14:textId="77777777" w:rsidR="00EA75BC" w:rsidRPr="00EA30D2" w:rsidRDefault="00EA75BC" w:rsidP="00EA75BC">
      <w:pPr>
        <w:pStyle w:val="FootnoteText"/>
        <w:jc w:val="both"/>
        <w:rPr>
          <w:lang w:val="en-US"/>
        </w:rPr>
      </w:pPr>
      <w:r>
        <w:rPr>
          <w:rStyle w:val="FootnoteReference"/>
        </w:rPr>
        <w:footnoteRef/>
      </w:r>
      <w:r>
        <w:t xml:space="preserve"> </w:t>
      </w:r>
      <w:r>
        <w:t xml:space="preserve">Ladira Nur Assyfa, </w:t>
      </w:r>
      <w:r w:rsidRPr="004E74CB">
        <w:rPr>
          <w:i/>
        </w:rPr>
        <w:t>Pengaruh Uang Saku, Gender, dan Kemampuan Akademik terhadap Perilaku Pengelolaan Keuangan Pribadi Mahasiswa Akuntasi dengan Literasi Keuangan sebagai Variabel Intervening</w:t>
      </w:r>
      <w:r>
        <w:t>, Prisma (Platform Riset Mahasiswa Akuntansi) Volume 01 Nomor 01 Tahun 2020 (Hal : 109-119)</w:t>
      </w:r>
      <w:r>
        <w:rPr>
          <w:lang w:val="en-US"/>
        </w:rPr>
        <w:t>.</w:t>
      </w:r>
    </w:p>
  </w:footnote>
  <w:footnote w:id="43">
    <w:p w14:paraId="39188921" w14:textId="77777777" w:rsidR="00EA75BC" w:rsidRPr="004E74CB" w:rsidRDefault="00EA75BC" w:rsidP="00EA75BC">
      <w:pPr>
        <w:pStyle w:val="FootnoteText"/>
        <w:jc w:val="both"/>
        <w:rPr>
          <w:lang w:val="en-US"/>
        </w:rPr>
      </w:pPr>
      <w:r>
        <w:rPr>
          <w:rStyle w:val="FootnoteReference"/>
        </w:rPr>
        <w:footnoteRef/>
      </w:r>
      <w:r>
        <w:t xml:space="preserve"> </w:t>
      </w:r>
      <w:r>
        <w:t xml:space="preserve">Ayanggelina Anggita Jenisila, </w:t>
      </w:r>
      <w:r w:rsidRPr="004E74CB">
        <w:rPr>
          <w:i/>
        </w:rPr>
        <w:t>Pengaruh Literasi Keuangan, Tingkat Pendapatan, dan gaya Hidup terhadap Kemampuan Kpengelolaan Keuangan (Studi Kasus Pekerja Muda di Kabupaten Sleman, Yogyakarta)</w:t>
      </w:r>
      <w:r>
        <w:t>, Sk</w:t>
      </w:r>
      <w:r>
        <w:rPr>
          <w:lang w:val="en-US"/>
        </w:rPr>
        <w:t>r</w:t>
      </w:r>
      <w:r>
        <w:t>ipsi, Universitas Sanata Dharma Yogyakarta, 2021</w:t>
      </w:r>
      <w:r>
        <w:rPr>
          <w:lang w:val="en-US"/>
        </w:rPr>
        <w:t>.</w:t>
      </w:r>
    </w:p>
  </w:footnote>
  <w:footnote w:id="44">
    <w:p w14:paraId="7D517D0B" w14:textId="77777777" w:rsidR="00EA75BC" w:rsidRPr="004E74CB" w:rsidRDefault="00EA75BC" w:rsidP="00EA75BC">
      <w:pPr>
        <w:pStyle w:val="FootnoteText"/>
        <w:jc w:val="both"/>
        <w:rPr>
          <w:lang w:val="en-US"/>
        </w:rPr>
      </w:pPr>
      <w:r>
        <w:rPr>
          <w:rStyle w:val="FootnoteReference"/>
        </w:rPr>
        <w:footnoteRef/>
      </w:r>
      <w:r>
        <w:t xml:space="preserve"> </w:t>
      </w:r>
      <w:r>
        <w:t xml:space="preserve">Ladira Nur Assyfa, </w:t>
      </w:r>
      <w:r w:rsidRPr="004E74CB">
        <w:rPr>
          <w:i/>
        </w:rPr>
        <w:t>Pengaruh Uang Saku, Gender, dan Kemampuan Akademik terhadap Perilaku Pengelolaan Keuangan Pribadi Mahasiswa Akuntasi dengan Literasi Keuangan sebagai Variabel Intervening</w:t>
      </w:r>
      <w:r>
        <w:t>, Prisma (Platform Riset Mahasiswa Akuntansi) Volume 01 Nomor 01 Tahun 2020 (Hal : 109-119)</w:t>
      </w:r>
      <w:r>
        <w:rPr>
          <w:lang w:val="en-US"/>
        </w:rPr>
        <w:t>.</w:t>
      </w:r>
    </w:p>
  </w:footnote>
  <w:footnote w:id="45">
    <w:p w14:paraId="3A3708D5" w14:textId="77777777" w:rsidR="00EA75BC" w:rsidRPr="000008CD" w:rsidRDefault="00EA75BC" w:rsidP="00EA75BC">
      <w:pPr>
        <w:pStyle w:val="FootnoteText"/>
        <w:jc w:val="both"/>
        <w:rPr>
          <w:lang w:val="en-US"/>
        </w:rPr>
      </w:pPr>
      <w:r>
        <w:rPr>
          <w:rStyle w:val="FootnoteReference"/>
        </w:rPr>
        <w:footnoteRef/>
      </w:r>
      <w:r>
        <w:rPr>
          <w:lang w:val="en-US"/>
        </w:rPr>
        <w:t xml:space="preserve">Eka </w:t>
      </w:r>
      <w:proofErr w:type="spellStart"/>
      <w:r>
        <w:rPr>
          <w:lang w:val="en-US"/>
        </w:rPr>
        <w:t>Febi</w:t>
      </w:r>
      <w:proofErr w:type="spellEnd"/>
      <w:r>
        <w:rPr>
          <w:lang w:val="en-US"/>
        </w:rPr>
        <w:t xml:space="preserve"> Wahyuning Tyas, </w:t>
      </w:r>
      <w:proofErr w:type="spellStart"/>
      <w:r w:rsidRPr="000008CD">
        <w:rPr>
          <w:i/>
          <w:lang w:val="en-US"/>
        </w:rPr>
        <w:t>Pengaruh</w:t>
      </w:r>
      <w:proofErr w:type="spellEnd"/>
      <w:r w:rsidRPr="000008CD">
        <w:rPr>
          <w:i/>
          <w:lang w:val="en-US"/>
        </w:rPr>
        <w:t xml:space="preserve"> Uang Saku, </w:t>
      </w:r>
      <w:proofErr w:type="spellStart"/>
      <w:r w:rsidRPr="000008CD">
        <w:rPr>
          <w:i/>
          <w:lang w:val="en-US"/>
        </w:rPr>
        <w:t>Pembelajaran</w:t>
      </w:r>
      <w:proofErr w:type="spellEnd"/>
      <w:r w:rsidRPr="000008CD">
        <w:rPr>
          <w:i/>
          <w:lang w:val="en-US"/>
        </w:rPr>
        <w:t xml:space="preserve"> </w:t>
      </w:r>
      <w:proofErr w:type="spellStart"/>
      <w:r w:rsidRPr="000008CD">
        <w:rPr>
          <w:i/>
          <w:lang w:val="en-US"/>
        </w:rPr>
        <w:t>Akuntansi</w:t>
      </w:r>
      <w:proofErr w:type="spellEnd"/>
      <w:r w:rsidRPr="000008CD">
        <w:rPr>
          <w:i/>
          <w:lang w:val="en-US"/>
        </w:rPr>
        <w:t xml:space="preserve"> </w:t>
      </w:r>
      <w:proofErr w:type="spellStart"/>
      <w:r w:rsidRPr="000008CD">
        <w:rPr>
          <w:i/>
          <w:lang w:val="en-US"/>
        </w:rPr>
        <w:t>Keuangan</w:t>
      </w:r>
      <w:proofErr w:type="spellEnd"/>
      <w:r w:rsidRPr="000008CD">
        <w:rPr>
          <w:i/>
          <w:lang w:val="en-US"/>
        </w:rPr>
        <w:t xml:space="preserve"> dan </w:t>
      </w:r>
      <w:proofErr w:type="spellStart"/>
      <w:r>
        <w:rPr>
          <w:i/>
          <w:lang w:val="en-US"/>
        </w:rPr>
        <w:t>Pengalaman</w:t>
      </w:r>
      <w:proofErr w:type="spellEnd"/>
      <w:r>
        <w:rPr>
          <w:i/>
          <w:lang w:val="en-US"/>
        </w:rPr>
        <w:t xml:space="preserve"> </w:t>
      </w:r>
      <w:proofErr w:type="spellStart"/>
      <w:r>
        <w:rPr>
          <w:i/>
          <w:lang w:val="en-US"/>
        </w:rPr>
        <w:t>Kerja</w:t>
      </w:r>
      <w:proofErr w:type="spellEnd"/>
      <w:r>
        <w:rPr>
          <w:i/>
          <w:lang w:val="en-US"/>
        </w:rPr>
        <w:t xml:space="preserve"> </w:t>
      </w:r>
      <w:proofErr w:type="spellStart"/>
      <w:r w:rsidRPr="000008CD">
        <w:rPr>
          <w:i/>
          <w:lang w:val="en-US"/>
        </w:rPr>
        <w:t>Terhadap</w:t>
      </w:r>
      <w:proofErr w:type="spellEnd"/>
      <w:r w:rsidRPr="000008CD">
        <w:rPr>
          <w:i/>
          <w:lang w:val="en-US"/>
        </w:rPr>
        <w:t xml:space="preserve"> </w:t>
      </w:r>
      <w:proofErr w:type="spellStart"/>
      <w:r w:rsidRPr="000008CD">
        <w:rPr>
          <w:i/>
          <w:lang w:val="en-US"/>
        </w:rPr>
        <w:t>Perilaku</w:t>
      </w:r>
      <w:proofErr w:type="spellEnd"/>
      <w:r w:rsidRPr="000008CD">
        <w:rPr>
          <w:i/>
          <w:lang w:val="en-US"/>
        </w:rPr>
        <w:t xml:space="preserve"> </w:t>
      </w:r>
      <w:proofErr w:type="spellStart"/>
      <w:r w:rsidRPr="000008CD">
        <w:rPr>
          <w:i/>
          <w:lang w:val="en-US"/>
        </w:rPr>
        <w:t>Keuangan</w:t>
      </w:r>
      <w:proofErr w:type="spellEnd"/>
      <w:r w:rsidRPr="000008CD">
        <w:rPr>
          <w:i/>
          <w:lang w:val="en-US"/>
        </w:rPr>
        <w:t xml:space="preserve"> </w:t>
      </w:r>
      <w:proofErr w:type="spellStart"/>
      <w:r w:rsidRPr="000008CD">
        <w:rPr>
          <w:i/>
          <w:lang w:val="en-US"/>
        </w:rPr>
        <w:t>dengan</w:t>
      </w:r>
      <w:proofErr w:type="spellEnd"/>
      <w:r w:rsidRPr="000008CD">
        <w:rPr>
          <w:i/>
          <w:lang w:val="en-US"/>
        </w:rPr>
        <w:t xml:space="preserve"> </w:t>
      </w:r>
      <w:proofErr w:type="spellStart"/>
      <w:r w:rsidRPr="000008CD">
        <w:rPr>
          <w:i/>
          <w:lang w:val="en-US"/>
        </w:rPr>
        <w:t>Literasi</w:t>
      </w:r>
      <w:proofErr w:type="spellEnd"/>
      <w:r w:rsidRPr="000008CD">
        <w:rPr>
          <w:i/>
          <w:lang w:val="en-US"/>
        </w:rPr>
        <w:t xml:space="preserve"> </w:t>
      </w:r>
      <w:proofErr w:type="spellStart"/>
      <w:r w:rsidRPr="000008CD">
        <w:rPr>
          <w:i/>
          <w:lang w:val="en-US"/>
        </w:rPr>
        <w:t>Keuangan</w:t>
      </w:r>
      <w:proofErr w:type="spellEnd"/>
      <w:r w:rsidRPr="000008CD">
        <w:rPr>
          <w:i/>
          <w:lang w:val="en-US"/>
        </w:rPr>
        <w:t xml:space="preserve"> </w:t>
      </w:r>
      <w:proofErr w:type="spellStart"/>
      <w:r w:rsidRPr="000008CD">
        <w:rPr>
          <w:i/>
          <w:lang w:val="en-US"/>
        </w:rPr>
        <w:t>sebagai</w:t>
      </w:r>
      <w:proofErr w:type="spellEnd"/>
      <w:r w:rsidRPr="000008CD">
        <w:rPr>
          <w:i/>
          <w:lang w:val="en-US"/>
        </w:rPr>
        <w:t xml:space="preserve"> </w:t>
      </w:r>
      <w:proofErr w:type="spellStart"/>
      <w:r w:rsidRPr="000008CD">
        <w:rPr>
          <w:i/>
          <w:lang w:val="en-US"/>
        </w:rPr>
        <w:t>Variabel</w:t>
      </w:r>
      <w:proofErr w:type="spellEnd"/>
      <w:r w:rsidRPr="000008CD">
        <w:rPr>
          <w:i/>
          <w:lang w:val="en-US"/>
        </w:rPr>
        <w:t xml:space="preserve"> Intervening</w:t>
      </w:r>
      <w:r>
        <w:rPr>
          <w:lang w:val="en-US"/>
        </w:rPr>
        <w:t xml:space="preserve">, </w:t>
      </w:r>
      <w:proofErr w:type="spellStart"/>
      <w:r>
        <w:rPr>
          <w:lang w:val="en-US"/>
        </w:rPr>
        <w:t>Jurnal</w:t>
      </w:r>
      <w:proofErr w:type="spellEnd"/>
      <w:r>
        <w:rPr>
          <w:lang w:val="en-US"/>
        </w:rPr>
        <w:t xml:space="preserve"> Pendidikan </w:t>
      </w:r>
      <w:proofErr w:type="spellStart"/>
      <w:r w:rsidRPr="000008CD">
        <w:rPr>
          <w:lang w:val="en-US"/>
        </w:rPr>
        <w:t>Ekonomi</w:t>
      </w:r>
      <w:proofErr w:type="spellEnd"/>
      <w:r w:rsidRPr="000008CD">
        <w:rPr>
          <w:lang w:val="en-US"/>
        </w:rPr>
        <w:t xml:space="preserve"> </w:t>
      </w:r>
      <w:proofErr w:type="spellStart"/>
      <w:r w:rsidRPr="000008CD">
        <w:rPr>
          <w:lang w:val="en-US"/>
        </w:rPr>
        <w:t>UndikshaVol</w:t>
      </w:r>
      <w:proofErr w:type="spellEnd"/>
      <w:r w:rsidRPr="000008CD">
        <w:rPr>
          <w:lang w:val="en-US"/>
        </w:rPr>
        <w:t>. 13 No. 1 (2021)</w:t>
      </w:r>
    </w:p>
  </w:footnote>
  <w:footnote w:id="46">
    <w:p w14:paraId="6C5A9457" w14:textId="77777777" w:rsidR="00EA75BC" w:rsidRPr="00BA0503" w:rsidRDefault="00EA75BC" w:rsidP="00EA75BC">
      <w:pPr>
        <w:pStyle w:val="FootnoteText"/>
        <w:jc w:val="both"/>
        <w:rPr>
          <w:iCs/>
          <w:color w:val="000000"/>
          <w:lang w:val="en-US"/>
        </w:rPr>
      </w:pPr>
      <w:r>
        <w:rPr>
          <w:rStyle w:val="FootnoteReference"/>
        </w:rPr>
        <w:footnoteRef/>
      </w:r>
      <w:r w:rsidRPr="006E5468">
        <w:rPr>
          <w:lang w:val="en-US"/>
        </w:rPr>
        <w:t xml:space="preserve">Arif Efendi, </w:t>
      </w:r>
      <w:r w:rsidRPr="00D11C52">
        <w:rPr>
          <w:i/>
          <w:iCs/>
          <w:lang w:val="en-US"/>
        </w:rPr>
        <w:t xml:space="preserve">Peran Green Trust Dalam </w:t>
      </w:r>
      <w:proofErr w:type="spellStart"/>
      <w:r w:rsidRPr="00D11C52">
        <w:rPr>
          <w:i/>
          <w:iCs/>
          <w:lang w:val="en-US"/>
        </w:rPr>
        <w:t>Memediasi</w:t>
      </w:r>
      <w:proofErr w:type="spellEnd"/>
      <w:r w:rsidRPr="00D11C52">
        <w:rPr>
          <w:i/>
          <w:iCs/>
          <w:lang w:val="en-US"/>
        </w:rPr>
        <w:t xml:space="preserve"> </w:t>
      </w:r>
      <w:proofErr w:type="spellStart"/>
      <w:r w:rsidRPr="00D11C52">
        <w:rPr>
          <w:i/>
          <w:iCs/>
          <w:lang w:val="en-US"/>
        </w:rPr>
        <w:t>Pengaruh</w:t>
      </w:r>
      <w:proofErr w:type="spellEnd"/>
      <w:r w:rsidRPr="00D11C52">
        <w:rPr>
          <w:i/>
          <w:iCs/>
          <w:lang w:val="en-US"/>
        </w:rPr>
        <w:t xml:space="preserve"> Green Perceived Quality </w:t>
      </w:r>
      <w:proofErr w:type="spellStart"/>
      <w:r w:rsidRPr="00D11C52">
        <w:rPr>
          <w:i/>
          <w:iCs/>
          <w:lang w:val="en-US"/>
        </w:rPr>
        <w:t>terhadap</w:t>
      </w:r>
      <w:proofErr w:type="spellEnd"/>
      <w:r w:rsidRPr="00D11C52">
        <w:rPr>
          <w:i/>
          <w:iCs/>
          <w:lang w:val="en-US"/>
        </w:rPr>
        <w:t xml:space="preserve"> Green Purchase Behavior</w:t>
      </w:r>
      <w:r w:rsidRPr="006E5468">
        <w:rPr>
          <w:lang w:val="en-US"/>
        </w:rPr>
        <w:t xml:space="preserve">, </w:t>
      </w:r>
      <w:proofErr w:type="spellStart"/>
      <w:r w:rsidRPr="006E5468">
        <w:rPr>
          <w:lang w:val="en-US"/>
        </w:rPr>
        <w:t>Jurnal</w:t>
      </w:r>
      <w:proofErr w:type="spellEnd"/>
      <w:r w:rsidRPr="006E5468">
        <w:rPr>
          <w:lang w:val="en-US"/>
        </w:rPr>
        <w:t xml:space="preserve"> Optimum, Vol 9, </w:t>
      </w:r>
      <w:proofErr w:type="spellStart"/>
      <w:r w:rsidRPr="006E5468">
        <w:rPr>
          <w:lang w:val="en-US"/>
        </w:rPr>
        <w:t>Nomor</w:t>
      </w:r>
      <w:proofErr w:type="spellEnd"/>
      <w:r w:rsidRPr="006E5468">
        <w:rPr>
          <w:lang w:val="en-US"/>
        </w:rPr>
        <w:t xml:space="preserve"> 1 Maret 2019.</w:t>
      </w:r>
    </w:p>
  </w:footnote>
  <w:footnote w:id="47">
    <w:p w14:paraId="69F9B9F3" w14:textId="77777777" w:rsidR="00EA75BC" w:rsidRPr="00DB28C6" w:rsidRDefault="00EA75BC" w:rsidP="00EA75BC">
      <w:pPr>
        <w:pStyle w:val="FootnoteText"/>
        <w:jc w:val="both"/>
        <w:rPr>
          <w:lang w:val="en-US"/>
        </w:rPr>
      </w:pPr>
      <w:r>
        <w:rPr>
          <w:rStyle w:val="FootnoteReference"/>
        </w:rPr>
        <w:footnoteRef/>
      </w:r>
      <w:r>
        <w:rPr>
          <w:lang w:val="en-US"/>
        </w:rPr>
        <w:t xml:space="preserve">Eka </w:t>
      </w:r>
      <w:proofErr w:type="spellStart"/>
      <w:r>
        <w:rPr>
          <w:lang w:val="en-US"/>
        </w:rPr>
        <w:t>Febi</w:t>
      </w:r>
      <w:proofErr w:type="spellEnd"/>
      <w:r>
        <w:rPr>
          <w:lang w:val="en-US"/>
        </w:rPr>
        <w:t xml:space="preserve"> Wahyuning Tyas </w:t>
      </w:r>
      <w:proofErr w:type="spellStart"/>
      <w:r>
        <w:rPr>
          <w:lang w:val="en-US"/>
        </w:rPr>
        <w:t>dkk</w:t>
      </w:r>
      <w:proofErr w:type="spellEnd"/>
      <w:r>
        <w:rPr>
          <w:lang w:val="en-US"/>
        </w:rPr>
        <w:t xml:space="preserve">, </w:t>
      </w:r>
      <w:proofErr w:type="spellStart"/>
      <w:r w:rsidRPr="00DB28C6">
        <w:rPr>
          <w:i/>
          <w:lang w:val="en-US"/>
        </w:rPr>
        <w:t>Pengaruh</w:t>
      </w:r>
      <w:proofErr w:type="spellEnd"/>
      <w:r w:rsidRPr="00DB28C6">
        <w:rPr>
          <w:i/>
          <w:lang w:val="en-US"/>
        </w:rPr>
        <w:t xml:space="preserve"> Uang Saku, </w:t>
      </w:r>
      <w:proofErr w:type="spellStart"/>
      <w:r w:rsidRPr="00DB28C6">
        <w:rPr>
          <w:i/>
          <w:lang w:val="en-US"/>
        </w:rPr>
        <w:t>Pembelajaran</w:t>
      </w:r>
      <w:proofErr w:type="spellEnd"/>
      <w:r w:rsidRPr="00DB28C6">
        <w:rPr>
          <w:i/>
          <w:lang w:val="en-US"/>
        </w:rPr>
        <w:t xml:space="preserve"> </w:t>
      </w:r>
      <w:proofErr w:type="spellStart"/>
      <w:r w:rsidRPr="00DB28C6">
        <w:rPr>
          <w:i/>
          <w:lang w:val="en-US"/>
        </w:rPr>
        <w:t>Akuntansi</w:t>
      </w:r>
      <w:proofErr w:type="spellEnd"/>
      <w:r w:rsidRPr="00DB28C6">
        <w:rPr>
          <w:i/>
          <w:lang w:val="en-US"/>
        </w:rPr>
        <w:t xml:space="preserve"> </w:t>
      </w:r>
      <w:proofErr w:type="spellStart"/>
      <w:r w:rsidRPr="00DB28C6">
        <w:rPr>
          <w:i/>
          <w:lang w:val="en-US"/>
        </w:rPr>
        <w:t>Keuangan</w:t>
      </w:r>
      <w:proofErr w:type="spellEnd"/>
      <w:r w:rsidRPr="00DB28C6">
        <w:rPr>
          <w:i/>
          <w:lang w:val="en-US"/>
        </w:rPr>
        <w:t xml:space="preserve"> dan </w:t>
      </w:r>
      <w:proofErr w:type="spellStart"/>
      <w:r w:rsidRPr="00DB28C6">
        <w:rPr>
          <w:i/>
          <w:lang w:val="en-US"/>
        </w:rPr>
        <w:t>Pengalaman</w:t>
      </w:r>
      <w:proofErr w:type="spellEnd"/>
      <w:r w:rsidRPr="00DB28C6">
        <w:rPr>
          <w:i/>
          <w:lang w:val="en-US"/>
        </w:rPr>
        <w:t xml:space="preserve"> </w:t>
      </w:r>
      <w:proofErr w:type="spellStart"/>
      <w:r w:rsidRPr="00DB28C6">
        <w:rPr>
          <w:i/>
          <w:lang w:val="en-US"/>
        </w:rPr>
        <w:t>Kerja</w:t>
      </w:r>
      <w:proofErr w:type="spellEnd"/>
      <w:r w:rsidRPr="00DB28C6">
        <w:rPr>
          <w:i/>
          <w:lang w:val="en-US"/>
        </w:rPr>
        <w:t xml:space="preserve"> </w:t>
      </w:r>
      <w:proofErr w:type="spellStart"/>
      <w:r w:rsidRPr="00DB28C6">
        <w:rPr>
          <w:i/>
          <w:lang w:val="en-US"/>
        </w:rPr>
        <w:t>Terhadap</w:t>
      </w:r>
      <w:proofErr w:type="spellEnd"/>
      <w:r w:rsidRPr="00DB28C6">
        <w:rPr>
          <w:i/>
          <w:lang w:val="en-US"/>
        </w:rPr>
        <w:t xml:space="preserve"> </w:t>
      </w:r>
      <w:proofErr w:type="spellStart"/>
      <w:r w:rsidRPr="00DB28C6">
        <w:rPr>
          <w:i/>
          <w:lang w:val="en-US"/>
        </w:rPr>
        <w:t>Perilaku</w:t>
      </w:r>
      <w:proofErr w:type="spellEnd"/>
      <w:r w:rsidRPr="00DB28C6">
        <w:rPr>
          <w:i/>
          <w:lang w:val="en-US"/>
        </w:rPr>
        <w:t xml:space="preserve"> </w:t>
      </w:r>
      <w:proofErr w:type="spellStart"/>
      <w:r w:rsidRPr="00DB28C6">
        <w:rPr>
          <w:i/>
          <w:lang w:val="en-US"/>
        </w:rPr>
        <w:t>Keuangan</w:t>
      </w:r>
      <w:proofErr w:type="spellEnd"/>
      <w:r w:rsidRPr="00DB28C6">
        <w:rPr>
          <w:i/>
          <w:lang w:val="en-US"/>
        </w:rPr>
        <w:t xml:space="preserve"> </w:t>
      </w:r>
      <w:proofErr w:type="spellStart"/>
      <w:r w:rsidRPr="00DB28C6">
        <w:rPr>
          <w:i/>
          <w:lang w:val="en-US"/>
        </w:rPr>
        <w:t>dengan</w:t>
      </w:r>
      <w:proofErr w:type="spellEnd"/>
      <w:r w:rsidRPr="00DB28C6">
        <w:rPr>
          <w:i/>
          <w:lang w:val="en-US"/>
        </w:rPr>
        <w:t xml:space="preserve"> </w:t>
      </w:r>
      <w:proofErr w:type="spellStart"/>
      <w:r w:rsidRPr="00DB28C6">
        <w:rPr>
          <w:i/>
          <w:lang w:val="en-US"/>
        </w:rPr>
        <w:t>Literasi</w:t>
      </w:r>
      <w:proofErr w:type="spellEnd"/>
      <w:r w:rsidRPr="00DB28C6">
        <w:rPr>
          <w:i/>
          <w:lang w:val="en-US"/>
        </w:rPr>
        <w:t xml:space="preserve"> </w:t>
      </w:r>
      <w:proofErr w:type="spellStart"/>
      <w:r w:rsidRPr="00DB28C6">
        <w:rPr>
          <w:i/>
          <w:lang w:val="en-US"/>
        </w:rPr>
        <w:t>Keuangan</w:t>
      </w:r>
      <w:proofErr w:type="spellEnd"/>
      <w:r w:rsidRPr="00DB28C6">
        <w:rPr>
          <w:i/>
          <w:lang w:val="en-US"/>
        </w:rPr>
        <w:t xml:space="preserve"> </w:t>
      </w:r>
      <w:proofErr w:type="spellStart"/>
      <w:r w:rsidRPr="00DB28C6">
        <w:rPr>
          <w:i/>
          <w:lang w:val="en-US"/>
        </w:rPr>
        <w:t>sebagai</w:t>
      </w:r>
      <w:proofErr w:type="spellEnd"/>
      <w:r w:rsidRPr="00DB28C6">
        <w:rPr>
          <w:i/>
          <w:lang w:val="en-US"/>
        </w:rPr>
        <w:t xml:space="preserve"> </w:t>
      </w:r>
      <w:proofErr w:type="spellStart"/>
      <w:r w:rsidRPr="00DB28C6">
        <w:rPr>
          <w:i/>
          <w:lang w:val="en-US"/>
        </w:rPr>
        <w:t>Variabel</w:t>
      </w:r>
      <w:proofErr w:type="spellEnd"/>
      <w:r w:rsidRPr="00DB28C6">
        <w:rPr>
          <w:i/>
          <w:lang w:val="en-US"/>
        </w:rPr>
        <w:t xml:space="preserve"> Intervening</w:t>
      </w:r>
      <w:r>
        <w:rPr>
          <w:lang w:val="en-US"/>
        </w:rPr>
        <w:t xml:space="preserve">, </w:t>
      </w:r>
      <w:proofErr w:type="spellStart"/>
      <w:r w:rsidRPr="00DB28C6">
        <w:rPr>
          <w:lang w:val="en-US"/>
        </w:rPr>
        <w:t>Jurnal</w:t>
      </w:r>
      <w:proofErr w:type="spellEnd"/>
      <w:r w:rsidRPr="00DB28C6">
        <w:rPr>
          <w:lang w:val="en-US"/>
        </w:rPr>
        <w:t xml:space="preserve"> Pendidikan </w:t>
      </w:r>
      <w:proofErr w:type="spellStart"/>
      <w:r w:rsidRPr="00DB28C6">
        <w:rPr>
          <w:lang w:val="en-US"/>
        </w:rPr>
        <w:t>Ekonomi</w:t>
      </w:r>
      <w:proofErr w:type="spellEnd"/>
      <w:r w:rsidRPr="00DB28C6">
        <w:rPr>
          <w:lang w:val="en-US"/>
        </w:rPr>
        <w:t xml:space="preserve"> </w:t>
      </w:r>
      <w:proofErr w:type="spellStart"/>
      <w:r w:rsidRPr="00DB28C6">
        <w:rPr>
          <w:lang w:val="en-US"/>
        </w:rPr>
        <w:t>UndikshaVol</w:t>
      </w:r>
      <w:proofErr w:type="spellEnd"/>
      <w:r w:rsidRPr="00DB28C6">
        <w:rPr>
          <w:lang w:val="en-US"/>
        </w:rPr>
        <w:t>. 13 No. 1 (2021)</w:t>
      </w:r>
    </w:p>
  </w:footnote>
  <w:footnote w:id="48">
    <w:p w14:paraId="2C5F924B" w14:textId="77777777" w:rsidR="00EA75BC" w:rsidRPr="00FE0A55" w:rsidRDefault="00EA75BC" w:rsidP="00EA75BC">
      <w:pPr>
        <w:pStyle w:val="FootnoteText"/>
        <w:rPr>
          <w:lang w:val="en-US"/>
        </w:rPr>
      </w:pPr>
      <w:r>
        <w:rPr>
          <w:rStyle w:val="FootnoteReference"/>
        </w:rPr>
        <w:footnoteRef/>
      </w:r>
      <w:r w:rsidRPr="00DB28C6">
        <w:t>Youla Diknasita Gahagho</w:t>
      </w:r>
      <w:r>
        <w:rPr>
          <w:lang w:val="en-US"/>
        </w:rPr>
        <w:t xml:space="preserve"> </w:t>
      </w:r>
      <w:proofErr w:type="spellStart"/>
      <w:r>
        <w:rPr>
          <w:lang w:val="en-US"/>
        </w:rPr>
        <w:t>dkk</w:t>
      </w:r>
      <w:proofErr w:type="spellEnd"/>
      <w:r>
        <w:rPr>
          <w:lang w:val="en-US"/>
        </w:rPr>
        <w:t xml:space="preserve">, </w:t>
      </w:r>
      <w:proofErr w:type="spellStart"/>
      <w:r>
        <w:rPr>
          <w:i/>
          <w:lang w:val="en-US"/>
        </w:rPr>
        <w:t>Pengaruh</w:t>
      </w:r>
      <w:proofErr w:type="spellEnd"/>
      <w:r>
        <w:rPr>
          <w:i/>
          <w:lang w:val="en-US"/>
        </w:rPr>
        <w:t xml:space="preserve"> </w:t>
      </w:r>
      <w:proofErr w:type="spellStart"/>
      <w:r>
        <w:rPr>
          <w:i/>
          <w:lang w:val="en-US"/>
        </w:rPr>
        <w:t>Literasi</w:t>
      </w:r>
      <w:proofErr w:type="spellEnd"/>
      <w:r>
        <w:rPr>
          <w:i/>
          <w:lang w:val="en-US"/>
        </w:rPr>
        <w:t xml:space="preserve"> </w:t>
      </w:r>
      <w:proofErr w:type="spellStart"/>
      <w:r>
        <w:rPr>
          <w:i/>
          <w:lang w:val="en-US"/>
        </w:rPr>
        <w:t>Keuangan</w:t>
      </w:r>
      <w:proofErr w:type="spellEnd"/>
      <w:r>
        <w:rPr>
          <w:i/>
          <w:lang w:val="en-US"/>
        </w:rPr>
        <w:t xml:space="preserve">, </w:t>
      </w:r>
      <w:proofErr w:type="spellStart"/>
      <w:r>
        <w:rPr>
          <w:i/>
          <w:lang w:val="en-US"/>
        </w:rPr>
        <w:t>Sikap</w:t>
      </w:r>
      <w:proofErr w:type="spellEnd"/>
      <w:r>
        <w:rPr>
          <w:i/>
          <w:lang w:val="en-US"/>
        </w:rPr>
        <w:t xml:space="preserve"> </w:t>
      </w:r>
      <w:proofErr w:type="spellStart"/>
      <w:r>
        <w:rPr>
          <w:i/>
          <w:lang w:val="en-US"/>
        </w:rPr>
        <w:t>Keuangan</w:t>
      </w:r>
      <w:proofErr w:type="spellEnd"/>
      <w:r>
        <w:rPr>
          <w:i/>
          <w:lang w:val="en-US"/>
        </w:rPr>
        <w:t xml:space="preserve"> dan </w:t>
      </w:r>
      <w:proofErr w:type="spellStart"/>
      <w:r>
        <w:rPr>
          <w:i/>
          <w:lang w:val="en-US"/>
        </w:rPr>
        <w:t>Sumber</w:t>
      </w:r>
      <w:proofErr w:type="spellEnd"/>
      <w:r>
        <w:rPr>
          <w:i/>
          <w:lang w:val="en-US"/>
        </w:rPr>
        <w:t xml:space="preserve"> </w:t>
      </w:r>
      <w:proofErr w:type="spellStart"/>
      <w:r>
        <w:rPr>
          <w:i/>
          <w:lang w:val="en-US"/>
        </w:rPr>
        <w:t>Pendaptan</w:t>
      </w:r>
      <w:proofErr w:type="spellEnd"/>
      <w:r>
        <w:rPr>
          <w:i/>
          <w:lang w:val="en-US"/>
        </w:rPr>
        <w:t xml:space="preserve"> </w:t>
      </w:r>
      <w:proofErr w:type="spellStart"/>
      <w:r>
        <w:rPr>
          <w:i/>
          <w:lang w:val="en-US"/>
        </w:rPr>
        <w:t>terhadap</w:t>
      </w:r>
      <w:proofErr w:type="spellEnd"/>
      <w:r>
        <w:rPr>
          <w:i/>
          <w:lang w:val="en-US"/>
        </w:rPr>
        <w:t xml:space="preserve"> </w:t>
      </w:r>
      <w:proofErr w:type="spellStart"/>
      <w:r>
        <w:rPr>
          <w:i/>
          <w:lang w:val="en-US"/>
        </w:rPr>
        <w:t>Perilaku</w:t>
      </w:r>
      <w:proofErr w:type="spellEnd"/>
      <w:r>
        <w:rPr>
          <w:i/>
          <w:lang w:val="en-US"/>
        </w:rPr>
        <w:t xml:space="preserve"> </w:t>
      </w:r>
      <w:proofErr w:type="spellStart"/>
      <w:r>
        <w:rPr>
          <w:i/>
          <w:lang w:val="en-US"/>
        </w:rPr>
        <w:t>Pengelolaan</w:t>
      </w:r>
      <w:proofErr w:type="spellEnd"/>
      <w:r>
        <w:rPr>
          <w:i/>
          <w:lang w:val="en-US"/>
        </w:rPr>
        <w:t xml:space="preserve"> </w:t>
      </w:r>
      <w:proofErr w:type="spellStart"/>
      <w:r>
        <w:rPr>
          <w:i/>
          <w:lang w:val="en-US"/>
        </w:rPr>
        <w:t>Keuangan</w:t>
      </w:r>
      <w:proofErr w:type="spellEnd"/>
      <w:r>
        <w:rPr>
          <w:i/>
          <w:lang w:val="en-US"/>
        </w:rPr>
        <w:t xml:space="preserve"> </w:t>
      </w:r>
      <w:proofErr w:type="spellStart"/>
      <w:r>
        <w:rPr>
          <w:i/>
          <w:lang w:val="en-US"/>
        </w:rPr>
        <w:t>Mahasiswa</w:t>
      </w:r>
      <w:proofErr w:type="spellEnd"/>
      <w:r>
        <w:rPr>
          <w:i/>
          <w:lang w:val="en-US"/>
        </w:rPr>
        <w:t xml:space="preserve"> </w:t>
      </w:r>
      <w:proofErr w:type="spellStart"/>
      <w:r>
        <w:rPr>
          <w:i/>
          <w:lang w:val="en-US"/>
        </w:rPr>
        <w:t>Fakultas</w:t>
      </w:r>
      <w:proofErr w:type="spellEnd"/>
      <w:r>
        <w:rPr>
          <w:i/>
          <w:lang w:val="en-US"/>
        </w:rPr>
        <w:t xml:space="preserve"> </w:t>
      </w:r>
      <w:proofErr w:type="spellStart"/>
      <w:r>
        <w:rPr>
          <w:i/>
          <w:lang w:val="en-US"/>
        </w:rPr>
        <w:t>Ekonomi</w:t>
      </w:r>
      <w:proofErr w:type="spellEnd"/>
      <w:r>
        <w:rPr>
          <w:i/>
          <w:lang w:val="en-US"/>
        </w:rPr>
        <w:t xml:space="preserve"> dan </w:t>
      </w:r>
      <w:proofErr w:type="spellStart"/>
      <w:r>
        <w:rPr>
          <w:i/>
          <w:lang w:val="en-US"/>
        </w:rPr>
        <w:t>Bisnis</w:t>
      </w:r>
      <w:proofErr w:type="spellEnd"/>
      <w:r>
        <w:rPr>
          <w:i/>
          <w:lang w:val="en-US"/>
        </w:rPr>
        <w:t xml:space="preserve"> </w:t>
      </w:r>
      <w:proofErr w:type="spellStart"/>
      <w:r>
        <w:rPr>
          <w:i/>
          <w:lang w:val="en-US"/>
        </w:rPr>
        <w:t>Unsrat</w:t>
      </w:r>
      <w:proofErr w:type="spellEnd"/>
      <w:r>
        <w:rPr>
          <w:i/>
          <w:lang w:val="en-US"/>
        </w:rPr>
        <w:t xml:space="preserve"> </w:t>
      </w:r>
      <w:proofErr w:type="spellStart"/>
      <w:r>
        <w:rPr>
          <w:i/>
          <w:lang w:val="en-US"/>
        </w:rPr>
        <w:t>dengan</w:t>
      </w:r>
      <w:proofErr w:type="spellEnd"/>
      <w:r>
        <w:rPr>
          <w:i/>
          <w:lang w:val="en-US"/>
        </w:rPr>
        <w:t xml:space="preserve"> </w:t>
      </w:r>
      <w:proofErr w:type="spellStart"/>
      <w:r>
        <w:rPr>
          <w:i/>
          <w:lang w:val="en-US"/>
        </w:rPr>
        <w:t>NIat</w:t>
      </w:r>
      <w:proofErr w:type="spellEnd"/>
      <w:r>
        <w:rPr>
          <w:i/>
          <w:lang w:val="en-US"/>
        </w:rPr>
        <w:t xml:space="preserve"> </w:t>
      </w:r>
      <w:proofErr w:type="spellStart"/>
      <w:r>
        <w:rPr>
          <w:i/>
          <w:lang w:val="en-US"/>
        </w:rPr>
        <w:t>sebagai</w:t>
      </w:r>
      <w:proofErr w:type="spellEnd"/>
      <w:r>
        <w:rPr>
          <w:i/>
          <w:lang w:val="en-US"/>
        </w:rPr>
        <w:t xml:space="preserve"> </w:t>
      </w:r>
      <w:proofErr w:type="spellStart"/>
      <w:r>
        <w:rPr>
          <w:i/>
          <w:lang w:val="en-US"/>
        </w:rPr>
        <w:t>Variabel</w:t>
      </w:r>
      <w:proofErr w:type="spellEnd"/>
      <w:r>
        <w:rPr>
          <w:i/>
          <w:lang w:val="en-US"/>
        </w:rPr>
        <w:t xml:space="preserve"> Intervening, </w:t>
      </w:r>
      <w:proofErr w:type="spellStart"/>
      <w:r w:rsidRPr="00FE0A55">
        <w:rPr>
          <w:lang w:val="en-US"/>
        </w:rPr>
        <w:t>Jurnal</w:t>
      </w:r>
      <w:proofErr w:type="spellEnd"/>
      <w:r w:rsidRPr="00FE0A55">
        <w:rPr>
          <w:lang w:val="en-US"/>
        </w:rPr>
        <w:t xml:space="preserve"> EMBA Vol.9 No.1Januari 2021, Hal. 543-555</w:t>
      </w:r>
    </w:p>
  </w:footnote>
  <w:footnote w:id="49">
    <w:p w14:paraId="697C1A1D" w14:textId="77777777" w:rsidR="00EA75BC" w:rsidRPr="00F943DB" w:rsidRDefault="00EA75BC" w:rsidP="00EA75BC">
      <w:pPr>
        <w:pStyle w:val="FootnoteText"/>
        <w:jc w:val="both"/>
        <w:rPr>
          <w:lang w:val="en-US"/>
        </w:rPr>
      </w:pPr>
      <w:r>
        <w:rPr>
          <w:rStyle w:val="FootnoteReference"/>
        </w:rPr>
        <w:footnoteRef/>
      </w:r>
      <w:r>
        <w:rPr>
          <w:lang w:val="en-US"/>
        </w:rPr>
        <w:t xml:space="preserve">Eka </w:t>
      </w:r>
      <w:proofErr w:type="spellStart"/>
      <w:r>
        <w:rPr>
          <w:lang w:val="en-US"/>
        </w:rPr>
        <w:t>Febi</w:t>
      </w:r>
      <w:proofErr w:type="spellEnd"/>
      <w:r>
        <w:rPr>
          <w:lang w:val="en-US"/>
        </w:rPr>
        <w:t xml:space="preserve"> Wahyuning Tyas </w:t>
      </w:r>
      <w:proofErr w:type="spellStart"/>
      <w:r>
        <w:rPr>
          <w:lang w:val="en-US"/>
        </w:rPr>
        <w:t>dkk</w:t>
      </w:r>
      <w:proofErr w:type="spellEnd"/>
      <w:r>
        <w:rPr>
          <w:lang w:val="en-US"/>
        </w:rPr>
        <w:t xml:space="preserve">, </w:t>
      </w:r>
      <w:proofErr w:type="spellStart"/>
      <w:r w:rsidRPr="00DB28C6">
        <w:rPr>
          <w:i/>
          <w:lang w:val="en-US"/>
        </w:rPr>
        <w:t>Pengaruh</w:t>
      </w:r>
      <w:proofErr w:type="spellEnd"/>
      <w:r w:rsidRPr="00DB28C6">
        <w:rPr>
          <w:i/>
          <w:lang w:val="en-US"/>
        </w:rPr>
        <w:t xml:space="preserve"> Uang Saku, </w:t>
      </w:r>
      <w:proofErr w:type="spellStart"/>
      <w:r w:rsidRPr="00DB28C6">
        <w:rPr>
          <w:i/>
          <w:lang w:val="en-US"/>
        </w:rPr>
        <w:t>Pembelajaran</w:t>
      </w:r>
      <w:proofErr w:type="spellEnd"/>
      <w:r w:rsidRPr="00DB28C6">
        <w:rPr>
          <w:i/>
          <w:lang w:val="en-US"/>
        </w:rPr>
        <w:t xml:space="preserve"> </w:t>
      </w:r>
      <w:proofErr w:type="spellStart"/>
      <w:r w:rsidRPr="00DB28C6">
        <w:rPr>
          <w:i/>
          <w:lang w:val="en-US"/>
        </w:rPr>
        <w:t>Akuntansi</w:t>
      </w:r>
      <w:proofErr w:type="spellEnd"/>
      <w:r w:rsidRPr="00DB28C6">
        <w:rPr>
          <w:i/>
          <w:lang w:val="en-US"/>
        </w:rPr>
        <w:t xml:space="preserve"> </w:t>
      </w:r>
      <w:proofErr w:type="spellStart"/>
      <w:r w:rsidRPr="00DB28C6">
        <w:rPr>
          <w:i/>
          <w:lang w:val="en-US"/>
        </w:rPr>
        <w:t>Keuangan</w:t>
      </w:r>
      <w:proofErr w:type="spellEnd"/>
      <w:r w:rsidRPr="00DB28C6">
        <w:rPr>
          <w:i/>
          <w:lang w:val="en-US"/>
        </w:rPr>
        <w:t xml:space="preserve"> dan </w:t>
      </w:r>
      <w:proofErr w:type="spellStart"/>
      <w:r w:rsidRPr="00DB28C6">
        <w:rPr>
          <w:i/>
          <w:lang w:val="en-US"/>
        </w:rPr>
        <w:t>Pengalaman</w:t>
      </w:r>
      <w:proofErr w:type="spellEnd"/>
      <w:r w:rsidRPr="00DB28C6">
        <w:rPr>
          <w:i/>
          <w:lang w:val="en-US"/>
        </w:rPr>
        <w:t xml:space="preserve"> </w:t>
      </w:r>
      <w:proofErr w:type="spellStart"/>
      <w:r w:rsidRPr="00DB28C6">
        <w:rPr>
          <w:i/>
          <w:lang w:val="en-US"/>
        </w:rPr>
        <w:t>Kerja</w:t>
      </w:r>
      <w:proofErr w:type="spellEnd"/>
      <w:r w:rsidRPr="00DB28C6">
        <w:rPr>
          <w:i/>
          <w:lang w:val="en-US"/>
        </w:rPr>
        <w:t xml:space="preserve"> </w:t>
      </w:r>
      <w:proofErr w:type="spellStart"/>
      <w:r w:rsidRPr="00DB28C6">
        <w:rPr>
          <w:i/>
          <w:lang w:val="en-US"/>
        </w:rPr>
        <w:t>Terhadap</w:t>
      </w:r>
      <w:proofErr w:type="spellEnd"/>
      <w:r w:rsidRPr="00DB28C6">
        <w:rPr>
          <w:i/>
          <w:lang w:val="en-US"/>
        </w:rPr>
        <w:t xml:space="preserve"> </w:t>
      </w:r>
      <w:proofErr w:type="spellStart"/>
      <w:r w:rsidRPr="00DB28C6">
        <w:rPr>
          <w:i/>
          <w:lang w:val="en-US"/>
        </w:rPr>
        <w:t>Perilaku</w:t>
      </w:r>
      <w:proofErr w:type="spellEnd"/>
      <w:r w:rsidRPr="00DB28C6">
        <w:rPr>
          <w:i/>
          <w:lang w:val="en-US"/>
        </w:rPr>
        <w:t xml:space="preserve"> </w:t>
      </w:r>
      <w:proofErr w:type="spellStart"/>
      <w:r w:rsidRPr="00DB28C6">
        <w:rPr>
          <w:i/>
          <w:lang w:val="en-US"/>
        </w:rPr>
        <w:t>Keuangan</w:t>
      </w:r>
      <w:proofErr w:type="spellEnd"/>
      <w:r w:rsidRPr="00DB28C6">
        <w:rPr>
          <w:i/>
          <w:lang w:val="en-US"/>
        </w:rPr>
        <w:t xml:space="preserve"> </w:t>
      </w:r>
      <w:proofErr w:type="spellStart"/>
      <w:r w:rsidRPr="00DB28C6">
        <w:rPr>
          <w:i/>
          <w:lang w:val="en-US"/>
        </w:rPr>
        <w:t>dengan</w:t>
      </w:r>
      <w:proofErr w:type="spellEnd"/>
      <w:r w:rsidRPr="00DB28C6">
        <w:rPr>
          <w:i/>
          <w:lang w:val="en-US"/>
        </w:rPr>
        <w:t xml:space="preserve"> </w:t>
      </w:r>
      <w:proofErr w:type="spellStart"/>
      <w:r w:rsidRPr="00DB28C6">
        <w:rPr>
          <w:i/>
          <w:lang w:val="en-US"/>
        </w:rPr>
        <w:t>Literasi</w:t>
      </w:r>
      <w:proofErr w:type="spellEnd"/>
      <w:r w:rsidRPr="00DB28C6">
        <w:rPr>
          <w:i/>
          <w:lang w:val="en-US"/>
        </w:rPr>
        <w:t xml:space="preserve"> </w:t>
      </w:r>
      <w:proofErr w:type="spellStart"/>
      <w:r w:rsidRPr="00DB28C6">
        <w:rPr>
          <w:i/>
          <w:lang w:val="en-US"/>
        </w:rPr>
        <w:t>Keuangan</w:t>
      </w:r>
      <w:proofErr w:type="spellEnd"/>
      <w:r w:rsidRPr="00DB28C6">
        <w:rPr>
          <w:i/>
          <w:lang w:val="en-US"/>
        </w:rPr>
        <w:t xml:space="preserve"> </w:t>
      </w:r>
      <w:proofErr w:type="spellStart"/>
      <w:r w:rsidRPr="00DB28C6">
        <w:rPr>
          <w:i/>
          <w:lang w:val="en-US"/>
        </w:rPr>
        <w:t>sebagai</w:t>
      </w:r>
      <w:proofErr w:type="spellEnd"/>
      <w:r w:rsidRPr="00DB28C6">
        <w:rPr>
          <w:i/>
          <w:lang w:val="en-US"/>
        </w:rPr>
        <w:t xml:space="preserve"> </w:t>
      </w:r>
      <w:proofErr w:type="spellStart"/>
      <w:r w:rsidRPr="00DB28C6">
        <w:rPr>
          <w:i/>
          <w:lang w:val="en-US"/>
        </w:rPr>
        <w:t>Variabel</w:t>
      </w:r>
      <w:proofErr w:type="spellEnd"/>
      <w:r w:rsidRPr="00DB28C6">
        <w:rPr>
          <w:i/>
          <w:lang w:val="en-US"/>
        </w:rPr>
        <w:t xml:space="preserve"> Intervening</w:t>
      </w:r>
      <w:r>
        <w:rPr>
          <w:lang w:val="en-US"/>
        </w:rPr>
        <w:t xml:space="preserve">, </w:t>
      </w:r>
      <w:proofErr w:type="spellStart"/>
      <w:r w:rsidRPr="00DB28C6">
        <w:rPr>
          <w:lang w:val="en-US"/>
        </w:rPr>
        <w:t>Jurnal</w:t>
      </w:r>
      <w:proofErr w:type="spellEnd"/>
      <w:r w:rsidRPr="00DB28C6">
        <w:rPr>
          <w:lang w:val="en-US"/>
        </w:rPr>
        <w:t xml:space="preserve"> Pendidikan </w:t>
      </w:r>
      <w:proofErr w:type="spellStart"/>
      <w:r w:rsidRPr="00DB28C6">
        <w:rPr>
          <w:lang w:val="en-US"/>
        </w:rPr>
        <w:t>Ekonomi</w:t>
      </w:r>
      <w:proofErr w:type="spellEnd"/>
      <w:r w:rsidRPr="00DB28C6">
        <w:rPr>
          <w:lang w:val="en-US"/>
        </w:rPr>
        <w:t xml:space="preserve"> </w:t>
      </w:r>
      <w:proofErr w:type="spellStart"/>
      <w:r w:rsidRPr="00DB28C6">
        <w:rPr>
          <w:lang w:val="en-US"/>
        </w:rPr>
        <w:t>UndikshaVol</w:t>
      </w:r>
      <w:proofErr w:type="spellEnd"/>
      <w:r w:rsidRPr="00DB28C6">
        <w:rPr>
          <w:lang w:val="en-US"/>
        </w:rPr>
        <w:t>. 13 No. 1 (2021)</w:t>
      </w:r>
    </w:p>
  </w:footnote>
  <w:footnote w:id="50">
    <w:p w14:paraId="5902C6B1" w14:textId="77777777" w:rsidR="00EA75BC" w:rsidRPr="00750501" w:rsidRDefault="00EA75BC" w:rsidP="00EA75BC">
      <w:pPr>
        <w:pStyle w:val="FootnoteText"/>
        <w:jc w:val="both"/>
        <w:rPr>
          <w:lang w:val="en-US"/>
        </w:rPr>
      </w:pPr>
      <w:r>
        <w:rPr>
          <w:rStyle w:val="FootnoteReference"/>
        </w:rPr>
        <w:footnoteRef/>
      </w:r>
      <w:hyperlink r:id="rId4" w:history="1">
        <w:r w:rsidRPr="00E4305D">
          <w:rPr>
            <w:rStyle w:val="Hyperlink"/>
          </w:rPr>
          <w:t>https://jateng.bps.go.id/id/statistics-table/2/MjA5NSMy/jumlah-mahasiswa-perguruan-tinggi-di-bawah-kementerian-pendidikan-kebudayaan-riset-dan-teknologi-menurut-kabupaten-kota-di-provinsi-jawa-tengah.html</w:t>
        </w:r>
      </w:hyperlink>
    </w:p>
  </w:footnote>
  <w:footnote w:id="51">
    <w:p w14:paraId="5A8D4D50" w14:textId="77777777" w:rsidR="00EA75BC" w:rsidRPr="00750501" w:rsidRDefault="00EA75BC" w:rsidP="00EA75BC">
      <w:pPr>
        <w:pStyle w:val="FootnoteText"/>
        <w:jc w:val="both"/>
        <w:rPr>
          <w:lang w:val="en-US"/>
        </w:rPr>
      </w:pPr>
      <w:r>
        <w:rPr>
          <w:rStyle w:val="FootnoteReference"/>
        </w:rPr>
        <w:footnoteRef/>
      </w:r>
      <w:hyperlink r:id="rId5" w:history="1">
        <w:r w:rsidRPr="00E4305D">
          <w:rPr>
            <w:rStyle w:val="Hyperlink"/>
            <w:lang w:val="en-US"/>
          </w:rPr>
          <w:t>https://jateng.bps.go.id/id/statistics-table/2/MjA5OCMy/jumlah-mahasiswa-perguruan-tinggi-di-bawah-kementerian-agama-menurut-status-perguruan-tinggi-dan-kabupaten-kota-di-provinsi-jawa-tengah.html</w:t>
        </w:r>
      </w:hyperlink>
    </w:p>
  </w:footnote>
  <w:footnote w:id="52">
    <w:p w14:paraId="79DBEE2B" w14:textId="77777777" w:rsidR="00EA75BC" w:rsidRPr="00A9556A" w:rsidRDefault="00EA75BC" w:rsidP="00EA75BC">
      <w:pPr>
        <w:pStyle w:val="FootnoteText"/>
        <w:jc w:val="both"/>
        <w:rPr>
          <w:lang w:val="en-US"/>
        </w:rPr>
      </w:pPr>
      <w:r>
        <w:rPr>
          <w:rStyle w:val="FootnoteReference"/>
        </w:rPr>
        <w:footnoteRef/>
      </w:r>
      <w:r>
        <w:rPr>
          <w:lang w:val="en-US"/>
        </w:rPr>
        <w:t xml:space="preserve">Aditya Dega Perdana, </w:t>
      </w:r>
      <w:proofErr w:type="spellStart"/>
      <w:r>
        <w:rPr>
          <w:i/>
          <w:lang w:val="en-US"/>
        </w:rPr>
        <w:t>Pengaruh</w:t>
      </w:r>
      <w:proofErr w:type="spellEnd"/>
      <w:r>
        <w:rPr>
          <w:i/>
          <w:lang w:val="en-US"/>
        </w:rPr>
        <w:t xml:space="preserve"> </w:t>
      </w:r>
      <w:proofErr w:type="spellStart"/>
      <w:r>
        <w:rPr>
          <w:i/>
          <w:lang w:val="en-US"/>
        </w:rPr>
        <w:t>Literasi</w:t>
      </w:r>
      <w:proofErr w:type="spellEnd"/>
      <w:r>
        <w:rPr>
          <w:i/>
          <w:lang w:val="en-US"/>
        </w:rPr>
        <w:t xml:space="preserve"> </w:t>
      </w:r>
      <w:proofErr w:type="spellStart"/>
      <w:r>
        <w:rPr>
          <w:i/>
          <w:lang w:val="en-US"/>
        </w:rPr>
        <w:t>Keuangan</w:t>
      </w:r>
      <w:proofErr w:type="spellEnd"/>
      <w:r>
        <w:rPr>
          <w:i/>
          <w:lang w:val="en-US"/>
        </w:rPr>
        <w:t xml:space="preserve">, </w:t>
      </w:r>
      <w:proofErr w:type="spellStart"/>
      <w:r>
        <w:rPr>
          <w:i/>
          <w:lang w:val="en-US"/>
        </w:rPr>
        <w:t>Sikap</w:t>
      </w:r>
      <w:proofErr w:type="spellEnd"/>
      <w:r>
        <w:rPr>
          <w:i/>
          <w:lang w:val="en-US"/>
        </w:rPr>
        <w:t xml:space="preserve"> </w:t>
      </w:r>
      <w:proofErr w:type="spellStart"/>
      <w:r>
        <w:rPr>
          <w:i/>
          <w:lang w:val="en-US"/>
        </w:rPr>
        <w:t>Keuangan</w:t>
      </w:r>
      <w:proofErr w:type="spellEnd"/>
      <w:r>
        <w:rPr>
          <w:i/>
          <w:lang w:val="en-US"/>
        </w:rPr>
        <w:t xml:space="preserve">, dan Personal Income </w:t>
      </w:r>
      <w:proofErr w:type="spellStart"/>
      <w:r>
        <w:rPr>
          <w:i/>
          <w:lang w:val="en-US"/>
        </w:rPr>
        <w:t>terhadap</w:t>
      </w:r>
      <w:proofErr w:type="spellEnd"/>
      <w:r>
        <w:rPr>
          <w:i/>
          <w:lang w:val="en-US"/>
        </w:rPr>
        <w:t xml:space="preserve"> </w:t>
      </w:r>
      <w:proofErr w:type="spellStart"/>
      <w:r>
        <w:rPr>
          <w:i/>
          <w:lang w:val="en-US"/>
        </w:rPr>
        <w:t>Perilaku</w:t>
      </w:r>
      <w:proofErr w:type="spellEnd"/>
      <w:r>
        <w:rPr>
          <w:i/>
          <w:lang w:val="en-US"/>
        </w:rPr>
        <w:t xml:space="preserve"> </w:t>
      </w:r>
      <w:proofErr w:type="spellStart"/>
      <w:r>
        <w:rPr>
          <w:i/>
          <w:lang w:val="en-US"/>
        </w:rPr>
        <w:t>Manajemen</w:t>
      </w:r>
      <w:proofErr w:type="spellEnd"/>
      <w:r>
        <w:rPr>
          <w:i/>
          <w:lang w:val="en-US"/>
        </w:rPr>
        <w:t xml:space="preserve"> </w:t>
      </w:r>
      <w:proofErr w:type="spellStart"/>
      <w:r>
        <w:rPr>
          <w:i/>
          <w:lang w:val="en-US"/>
        </w:rPr>
        <w:t>Keuangan</w:t>
      </w:r>
      <w:proofErr w:type="spellEnd"/>
      <w:r>
        <w:rPr>
          <w:i/>
          <w:lang w:val="en-US"/>
        </w:rPr>
        <w:t xml:space="preserve"> </w:t>
      </w:r>
      <w:proofErr w:type="spellStart"/>
      <w:r>
        <w:rPr>
          <w:i/>
          <w:lang w:val="en-US"/>
        </w:rPr>
        <w:t>Pri</w:t>
      </w:r>
      <w:proofErr w:type="spellEnd"/>
      <w:r>
        <w:rPr>
          <w:i/>
          <w:lang w:val="en-US"/>
        </w:rPr>
        <w:t>[</w:t>
      </w:r>
      <w:proofErr w:type="spellStart"/>
      <w:r>
        <w:rPr>
          <w:i/>
          <w:lang w:val="en-US"/>
        </w:rPr>
        <w:t>badi</w:t>
      </w:r>
      <w:proofErr w:type="spellEnd"/>
      <w:r>
        <w:rPr>
          <w:i/>
          <w:lang w:val="en-US"/>
        </w:rPr>
        <w:t xml:space="preserve"> (Studi Pada </w:t>
      </w:r>
      <w:proofErr w:type="spellStart"/>
      <w:r>
        <w:rPr>
          <w:i/>
          <w:lang w:val="en-US"/>
        </w:rPr>
        <w:t>Mahasiswa</w:t>
      </w:r>
      <w:proofErr w:type="spellEnd"/>
      <w:r>
        <w:rPr>
          <w:i/>
          <w:lang w:val="en-US"/>
        </w:rPr>
        <w:t xml:space="preserve"> Kelas Karyawan </w:t>
      </w:r>
      <w:proofErr w:type="spellStart"/>
      <w:r>
        <w:rPr>
          <w:i/>
          <w:lang w:val="en-US"/>
        </w:rPr>
        <w:t>Perguruan</w:t>
      </w:r>
      <w:proofErr w:type="spellEnd"/>
      <w:r>
        <w:rPr>
          <w:i/>
          <w:lang w:val="en-US"/>
        </w:rPr>
        <w:t xml:space="preserve"> Tinggi di Semarang, </w:t>
      </w:r>
      <w:proofErr w:type="spellStart"/>
      <w:r w:rsidRPr="00A9556A">
        <w:rPr>
          <w:lang w:val="en-US"/>
        </w:rPr>
        <w:t>Skripsi</w:t>
      </w:r>
      <w:proofErr w:type="spellEnd"/>
      <w:r w:rsidRPr="00A9556A">
        <w:rPr>
          <w:lang w:val="en-US"/>
        </w:rPr>
        <w:t>, 2023</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B04A" w14:textId="77777777" w:rsidR="00EA75BC" w:rsidRDefault="00EA7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C6DF" w14:textId="77777777" w:rsidR="00EA75BC" w:rsidRDefault="00EA75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C2E5D" w14:textId="77777777" w:rsidR="00EA75BC" w:rsidRDefault="00EA75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6CE0"/>
    <w:multiLevelType w:val="hybridMultilevel"/>
    <w:tmpl w:val="6B946978"/>
    <w:lvl w:ilvl="0" w:tplc="8C1442C8">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4272FB"/>
    <w:multiLevelType w:val="multilevel"/>
    <w:tmpl w:val="7F58CFE0"/>
    <w:lvl w:ilvl="0">
      <w:start w:val="1"/>
      <w:numFmt w:val="decimal"/>
      <w:lvlText w:val="%1."/>
      <w:lvlJc w:val="left"/>
      <w:pPr>
        <w:ind w:left="1440" w:hanging="36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02A23615"/>
    <w:multiLevelType w:val="multilevel"/>
    <w:tmpl w:val="2584841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644847"/>
    <w:multiLevelType w:val="hybridMultilevel"/>
    <w:tmpl w:val="6E9CB8FA"/>
    <w:lvl w:ilvl="0" w:tplc="D068E0D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7E1BDF"/>
    <w:multiLevelType w:val="hybridMultilevel"/>
    <w:tmpl w:val="FDBC9BF2"/>
    <w:lvl w:ilvl="0" w:tplc="2E9C6E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478A1"/>
    <w:multiLevelType w:val="hybridMultilevel"/>
    <w:tmpl w:val="3A8C6706"/>
    <w:lvl w:ilvl="0" w:tplc="B69AA9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85D53"/>
    <w:multiLevelType w:val="hybridMultilevel"/>
    <w:tmpl w:val="32101F9C"/>
    <w:lvl w:ilvl="0" w:tplc="4300BF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BB35DD"/>
    <w:multiLevelType w:val="multilevel"/>
    <w:tmpl w:val="3A820F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AF0CC7"/>
    <w:multiLevelType w:val="hybridMultilevel"/>
    <w:tmpl w:val="547ED50E"/>
    <w:lvl w:ilvl="0" w:tplc="667051A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15:restartNumberingAfterBreak="0">
    <w:nsid w:val="11D84D4C"/>
    <w:multiLevelType w:val="hybridMultilevel"/>
    <w:tmpl w:val="5F9669FC"/>
    <w:lvl w:ilvl="0" w:tplc="88ACD8D8">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10" w15:restartNumberingAfterBreak="0">
    <w:nsid w:val="12A15B17"/>
    <w:multiLevelType w:val="multilevel"/>
    <w:tmpl w:val="28D6FAB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5692078"/>
    <w:multiLevelType w:val="hybridMultilevel"/>
    <w:tmpl w:val="AD006FAA"/>
    <w:lvl w:ilvl="0" w:tplc="E9248AC8">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164A47B6"/>
    <w:multiLevelType w:val="multilevel"/>
    <w:tmpl w:val="CE76FA06"/>
    <w:lvl w:ilvl="0">
      <w:start w:val="2"/>
      <w:numFmt w:val="decimal"/>
      <w:lvlText w:val="%1"/>
      <w:lvlJc w:val="left"/>
      <w:pPr>
        <w:ind w:left="480" w:hanging="480"/>
      </w:pPr>
      <w:rPr>
        <w:rFonts w:hint="default"/>
        <w:b/>
      </w:rPr>
    </w:lvl>
    <w:lvl w:ilvl="1">
      <w:start w:val="1"/>
      <w:numFmt w:val="decimal"/>
      <w:lvlText w:val="%1.%2"/>
      <w:lvlJc w:val="left"/>
      <w:pPr>
        <w:ind w:left="834" w:hanging="480"/>
      </w:pPr>
      <w:rPr>
        <w:rFonts w:hint="default"/>
        <w:b/>
      </w:rPr>
    </w:lvl>
    <w:lvl w:ilvl="2">
      <w:start w:val="2"/>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13" w15:restartNumberingAfterBreak="0">
    <w:nsid w:val="1AC94A10"/>
    <w:multiLevelType w:val="multilevel"/>
    <w:tmpl w:val="B81EF198"/>
    <w:lvl w:ilvl="0">
      <w:start w:val="1"/>
      <w:numFmt w:val="decimal"/>
      <w:lvlText w:val="%1."/>
      <w:lvlJc w:val="left"/>
      <w:pPr>
        <w:ind w:left="1800" w:hanging="360"/>
      </w:pPr>
      <w:rPr>
        <w:rFonts w:hint="default"/>
      </w:rPr>
    </w:lvl>
    <w:lvl w:ilvl="1">
      <w:start w:val="1"/>
      <w:numFmt w:val="decimal"/>
      <w:isLgl/>
      <w:lvlText w:val="%1.%2"/>
      <w:lvlJc w:val="left"/>
      <w:pPr>
        <w:ind w:left="1980" w:hanging="540"/>
      </w:pPr>
      <w:rPr>
        <w:rFonts w:hint="default"/>
      </w:rPr>
    </w:lvl>
    <w:lvl w:ilvl="2">
      <w:start w:val="2"/>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1E8D2EA0"/>
    <w:multiLevelType w:val="multilevel"/>
    <w:tmpl w:val="0B6438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8B6234"/>
    <w:multiLevelType w:val="hybridMultilevel"/>
    <w:tmpl w:val="6ABAD3DE"/>
    <w:lvl w:ilvl="0" w:tplc="ED2C4A0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4A2149C"/>
    <w:multiLevelType w:val="multilevel"/>
    <w:tmpl w:val="98C0A67E"/>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24B90BA2"/>
    <w:multiLevelType w:val="hybridMultilevel"/>
    <w:tmpl w:val="294491C6"/>
    <w:lvl w:ilvl="0" w:tplc="D15A15A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8" w15:restartNumberingAfterBreak="0">
    <w:nsid w:val="259E5135"/>
    <w:multiLevelType w:val="hybridMultilevel"/>
    <w:tmpl w:val="62BC3A72"/>
    <w:lvl w:ilvl="0" w:tplc="7EBC92B4">
      <w:start w:val="1"/>
      <w:numFmt w:val="lowerLetter"/>
      <w:lvlText w:val="%1."/>
      <w:lvlJc w:val="left"/>
      <w:pPr>
        <w:ind w:left="2138" w:hanging="360"/>
      </w:pPr>
      <w:rPr>
        <w:rFonts w:ascii="Times New Roman" w:eastAsiaTheme="minorHAnsi" w:hAnsi="Times New Roman" w:cs="Times New Roman"/>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9" w15:restartNumberingAfterBreak="0">
    <w:nsid w:val="25FA17EC"/>
    <w:multiLevelType w:val="hybridMultilevel"/>
    <w:tmpl w:val="F7DEA128"/>
    <w:lvl w:ilvl="0" w:tplc="624A402A">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0" w15:restartNumberingAfterBreak="0">
    <w:nsid w:val="272C7C6D"/>
    <w:multiLevelType w:val="hybridMultilevel"/>
    <w:tmpl w:val="502E81A6"/>
    <w:lvl w:ilvl="0" w:tplc="0226BD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85F0654"/>
    <w:multiLevelType w:val="hybridMultilevel"/>
    <w:tmpl w:val="C52A67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5D2929"/>
    <w:multiLevelType w:val="hybridMultilevel"/>
    <w:tmpl w:val="FB129FD4"/>
    <w:lvl w:ilvl="0" w:tplc="438CB270">
      <w:start w:val="1"/>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2EC5680C"/>
    <w:multiLevelType w:val="hybridMultilevel"/>
    <w:tmpl w:val="7F30D4BA"/>
    <w:lvl w:ilvl="0" w:tplc="FEC0BC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18F7EFB"/>
    <w:multiLevelType w:val="hybridMultilevel"/>
    <w:tmpl w:val="3B50E8D6"/>
    <w:lvl w:ilvl="0" w:tplc="DF7074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36D1CBE"/>
    <w:multiLevelType w:val="multilevel"/>
    <w:tmpl w:val="D58AC884"/>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7457E42"/>
    <w:multiLevelType w:val="hybridMultilevel"/>
    <w:tmpl w:val="637299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7D75A4"/>
    <w:multiLevelType w:val="hybridMultilevel"/>
    <w:tmpl w:val="F410D3BC"/>
    <w:lvl w:ilvl="0" w:tplc="733E72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373587B"/>
    <w:multiLevelType w:val="multilevel"/>
    <w:tmpl w:val="43DCAD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98F3B61"/>
    <w:multiLevelType w:val="hybridMultilevel"/>
    <w:tmpl w:val="FA5C3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1F51FF"/>
    <w:multiLevelType w:val="hybridMultilevel"/>
    <w:tmpl w:val="D138F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65349A"/>
    <w:multiLevelType w:val="hybridMultilevel"/>
    <w:tmpl w:val="3272A820"/>
    <w:lvl w:ilvl="0" w:tplc="17268E08">
      <w:start w:val="1"/>
      <w:numFmt w:val="bullet"/>
      <w:lvlText w:val="-"/>
      <w:lvlJc w:val="left"/>
      <w:pPr>
        <w:ind w:left="1080" w:hanging="360"/>
      </w:pPr>
      <w:rPr>
        <w:rFonts w:ascii="Times New Roman" w:eastAsia="Calibri" w:hAnsi="Times New Roman" w:cs="Times New Roman"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32" w15:restartNumberingAfterBreak="0">
    <w:nsid w:val="4FCD27F1"/>
    <w:multiLevelType w:val="multilevel"/>
    <w:tmpl w:val="5AF02A1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22469A2"/>
    <w:multiLevelType w:val="multilevel"/>
    <w:tmpl w:val="608688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2B4787D"/>
    <w:multiLevelType w:val="multilevel"/>
    <w:tmpl w:val="31FA91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3D60B93"/>
    <w:multiLevelType w:val="hybridMultilevel"/>
    <w:tmpl w:val="85FED52E"/>
    <w:lvl w:ilvl="0" w:tplc="E40050C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64B4609"/>
    <w:multiLevelType w:val="hybridMultilevel"/>
    <w:tmpl w:val="CF3A5BB8"/>
    <w:lvl w:ilvl="0" w:tplc="93BE8C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E0F2157"/>
    <w:multiLevelType w:val="hybridMultilevel"/>
    <w:tmpl w:val="77A8D6AA"/>
    <w:lvl w:ilvl="0" w:tplc="CB4E0BBE">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515E79"/>
    <w:multiLevelType w:val="hybridMultilevel"/>
    <w:tmpl w:val="85A6A500"/>
    <w:lvl w:ilvl="0" w:tplc="61EC0DA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D07EB5"/>
    <w:multiLevelType w:val="hybridMultilevel"/>
    <w:tmpl w:val="FBD4969A"/>
    <w:lvl w:ilvl="0" w:tplc="943093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1AB31EB"/>
    <w:multiLevelType w:val="hybridMultilevel"/>
    <w:tmpl w:val="10560F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4C40D65"/>
    <w:multiLevelType w:val="hybridMultilevel"/>
    <w:tmpl w:val="449202FE"/>
    <w:lvl w:ilvl="0" w:tplc="DBA85E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58B40D3"/>
    <w:multiLevelType w:val="hybridMultilevel"/>
    <w:tmpl w:val="38F80C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619213B"/>
    <w:multiLevelType w:val="hybridMultilevel"/>
    <w:tmpl w:val="0F66045E"/>
    <w:lvl w:ilvl="0" w:tplc="F4DC5648">
      <w:start w:val="1"/>
      <w:numFmt w:val="decimal"/>
      <w:lvlText w:val="%1."/>
      <w:lvlJc w:val="left"/>
      <w:pPr>
        <w:ind w:left="1440" w:hanging="360"/>
      </w:pPr>
      <w:rPr>
        <w:rFonts w:hint="default"/>
        <w:sz w:val="24"/>
        <w:szCs w:val="24"/>
      </w:rPr>
    </w:lvl>
    <w:lvl w:ilvl="1" w:tplc="04090019">
      <w:start w:val="1"/>
      <w:numFmt w:val="lowerLetter"/>
      <w:lvlText w:val="%2."/>
      <w:lvlJc w:val="left"/>
      <w:pPr>
        <w:ind w:left="3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910502C"/>
    <w:multiLevelType w:val="hybridMultilevel"/>
    <w:tmpl w:val="56AA372E"/>
    <w:lvl w:ilvl="0" w:tplc="2FFA0784">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6BA441E6"/>
    <w:multiLevelType w:val="hybridMultilevel"/>
    <w:tmpl w:val="4BE4CE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8E559F"/>
    <w:multiLevelType w:val="multilevel"/>
    <w:tmpl w:val="060E82D4"/>
    <w:lvl w:ilvl="0">
      <w:start w:val="2"/>
      <w:numFmt w:val="decimal"/>
      <w:lvlText w:val="%1"/>
      <w:lvlJc w:val="left"/>
      <w:pPr>
        <w:ind w:left="480" w:hanging="480"/>
      </w:pPr>
      <w:rPr>
        <w:rFonts w:hint="default"/>
      </w:rPr>
    </w:lvl>
    <w:lvl w:ilvl="1">
      <w:start w:val="2"/>
      <w:numFmt w:val="decimal"/>
      <w:lvlText w:val="%1.%2"/>
      <w:lvlJc w:val="left"/>
      <w:pPr>
        <w:ind w:left="1830" w:hanging="480"/>
      </w:pPr>
      <w:rPr>
        <w:rFonts w:hint="default"/>
      </w:rPr>
    </w:lvl>
    <w:lvl w:ilvl="2">
      <w:start w:val="4"/>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47" w15:restartNumberingAfterBreak="0">
    <w:nsid w:val="716B5E5A"/>
    <w:multiLevelType w:val="hybridMultilevel"/>
    <w:tmpl w:val="6784B95C"/>
    <w:lvl w:ilvl="0" w:tplc="AD54E9D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23765EE"/>
    <w:multiLevelType w:val="hybridMultilevel"/>
    <w:tmpl w:val="22929E88"/>
    <w:lvl w:ilvl="0" w:tplc="9BB4ED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749F403B"/>
    <w:multiLevelType w:val="multilevel"/>
    <w:tmpl w:val="D13C79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6980616"/>
    <w:multiLevelType w:val="multilevel"/>
    <w:tmpl w:val="311A216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BD918BE"/>
    <w:multiLevelType w:val="hybridMultilevel"/>
    <w:tmpl w:val="DADEFFAE"/>
    <w:lvl w:ilvl="0" w:tplc="8EA8631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2" w15:restartNumberingAfterBreak="0">
    <w:nsid w:val="7FA3544E"/>
    <w:multiLevelType w:val="hybridMultilevel"/>
    <w:tmpl w:val="454845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39"/>
  </w:num>
  <w:num w:numId="3">
    <w:abstractNumId w:val="4"/>
  </w:num>
  <w:num w:numId="4">
    <w:abstractNumId w:val="3"/>
  </w:num>
  <w:num w:numId="5">
    <w:abstractNumId w:val="36"/>
  </w:num>
  <w:num w:numId="6">
    <w:abstractNumId w:val="22"/>
  </w:num>
  <w:num w:numId="7">
    <w:abstractNumId w:val="20"/>
  </w:num>
  <w:num w:numId="8">
    <w:abstractNumId w:val="31"/>
  </w:num>
  <w:num w:numId="9">
    <w:abstractNumId w:val="48"/>
  </w:num>
  <w:num w:numId="10">
    <w:abstractNumId w:val="28"/>
  </w:num>
  <w:num w:numId="11">
    <w:abstractNumId w:val="33"/>
  </w:num>
  <w:num w:numId="12">
    <w:abstractNumId w:val="34"/>
  </w:num>
  <w:num w:numId="13">
    <w:abstractNumId w:val="52"/>
  </w:num>
  <w:num w:numId="14">
    <w:abstractNumId w:val="42"/>
  </w:num>
  <w:num w:numId="15">
    <w:abstractNumId w:val="44"/>
  </w:num>
  <w:num w:numId="16">
    <w:abstractNumId w:val="13"/>
  </w:num>
  <w:num w:numId="17">
    <w:abstractNumId w:val="51"/>
  </w:num>
  <w:num w:numId="18">
    <w:abstractNumId w:val="8"/>
  </w:num>
  <w:num w:numId="19">
    <w:abstractNumId w:val="19"/>
  </w:num>
  <w:num w:numId="20">
    <w:abstractNumId w:val="17"/>
  </w:num>
  <w:num w:numId="21">
    <w:abstractNumId w:val="18"/>
  </w:num>
  <w:num w:numId="22">
    <w:abstractNumId w:val="40"/>
  </w:num>
  <w:num w:numId="23">
    <w:abstractNumId w:val="9"/>
  </w:num>
  <w:num w:numId="24">
    <w:abstractNumId w:val="10"/>
  </w:num>
  <w:num w:numId="25">
    <w:abstractNumId w:val="2"/>
  </w:num>
  <w:num w:numId="26">
    <w:abstractNumId w:val="21"/>
  </w:num>
  <w:num w:numId="27">
    <w:abstractNumId w:val="50"/>
  </w:num>
  <w:num w:numId="28">
    <w:abstractNumId w:val="25"/>
  </w:num>
  <w:num w:numId="29">
    <w:abstractNumId w:val="32"/>
  </w:num>
  <w:num w:numId="30">
    <w:abstractNumId w:val="14"/>
  </w:num>
  <w:num w:numId="31">
    <w:abstractNumId w:val="6"/>
  </w:num>
  <w:num w:numId="32">
    <w:abstractNumId w:val="27"/>
  </w:num>
  <w:num w:numId="33">
    <w:abstractNumId w:val="41"/>
  </w:num>
  <w:num w:numId="34">
    <w:abstractNumId w:val="30"/>
  </w:num>
  <w:num w:numId="35">
    <w:abstractNumId w:val="38"/>
  </w:num>
  <w:num w:numId="36">
    <w:abstractNumId w:val="37"/>
  </w:num>
  <w:num w:numId="37">
    <w:abstractNumId w:val="5"/>
  </w:num>
  <w:num w:numId="38">
    <w:abstractNumId w:val="47"/>
  </w:num>
  <w:num w:numId="39">
    <w:abstractNumId w:val="24"/>
  </w:num>
  <w:num w:numId="40">
    <w:abstractNumId w:val="23"/>
  </w:num>
  <w:num w:numId="41">
    <w:abstractNumId w:val="0"/>
  </w:num>
  <w:num w:numId="42">
    <w:abstractNumId w:val="11"/>
  </w:num>
  <w:num w:numId="43">
    <w:abstractNumId w:val="15"/>
  </w:num>
  <w:num w:numId="44">
    <w:abstractNumId w:val="45"/>
  </w:num>
  <w:num w:numId="45">
    <w:abstractNumId w:val="35"/>
  </w:num>
  <w:num w:numId="46">
    <w:abstractNumId w:val="12"/>
  </w:num>
  <w:num w:numId="47">
    <w:abstractNumId w:val="1"/>
  </w:num>
  <w:num w:numId="48">
    <w:abstractNumId w:val="46"/>
  </w:num>
  <w:num w:numId="49">
    <w:abstractNumId w:val="43"/>
  </w:num>
  <w:num w:numId="50">
    <w:abstractNumId w:val="29"/>
  </w:num>
  <w:num w:numId="51">
    <w:abstractNumId w:val="26"/>
  </w:num>
  <w:num w:numId="52">
    <w:abstractNumId w:val="49"/>
  </w:num>
  <w:num w:numId="53">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9D0"/>
    <w:rsid w:val="000319DC"/>
    <w:rsid w:val="00204D50"/>
    <w:rsid w:val="00297B9C"/>
    <w:rsid w:val="008346D4"/>
    <w:rsid w:val="0093374F"/>
    <w:rsid w:val="00C27B1A"/>
    <w:rsid w:val="00EA75BC"/>
    <w:rsid w:val="00F469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B1BCB"/>
  <w15:chartTrackingRefBased/>
  <w15:docId w15:val="{DD17F75C-BA00-4202-BFA9-6F9DE2C4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9D0"/>
    <w:pPr>
      <w:spacing w:after="200" w:line="276" w:lineRule="auto"/>
    </w:pPr>
    <w:rPr>
      <w:lang w:val="id-ID"/>
    </w:rPr>
  </w:style>
  <w:style w:type="paragraph" w:styleId="Heading1">
    <w:name w:val="heading 1"/>
    <w:basedOn w:val="Normal"/>
    <w:link w:val="Heading1Char"/>
    <w:uiPriority w:val="1"/>
    <w:qFormat/>
    <w:rsid w:val="00EA75BC"/>
    <w:pPr>
      <w:widowControl w:val="0"/>
      <w:autoSpaceDE w:val="0"/>
      <w:autoSpaceDN w:val="0"/>
      <w:spacing w:after="0" w:line="240" w:lineRule="auto"/>
      <w:ind w:left="1766" w:right="1253"/>
      <w:jc w:val="center"/>
      <w:outlineLvl w:val="0"/>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F469D0"/>
    <w:pPr>
      <w:ind w:left="720"/>
      <w:contextualSpacing/>
    </w:pPr>
  </w:style>
  <w:style w:type="paragraph" w:styleId="Footer">
    <w:name w:val="footer"/>
    <w:basedOn w:val="Normal"/>
    <w:link w:val="FooterChar"/>
    <w:uiPriority w:val="99"/>
    <w:unhideWhenUsed/>
    <w:rsid w:val="00F469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9D0"/>
    <w:rPr>
      <w:lang w:val="id-ID"/>
    </w:rPr>
  </w:style>
  <w:style w:type="character" w:customStyle="1" w:styleId="apple-converted-space">
    <w:name w:val="apple-converted-space"/>
    <w:rsid w:val="00F469D0"/>
  </w:style>
  <w:style w:type="character" w:customStyle="1" w:styleId="ListParagraphChar">
    <w:name w:val="List Paragraph Char"/>
    <w:aliases w:val="Body of text Char"/>
    <w:link w:val="ListParagraph"/>
    <w:uiPriority w:val="34"/>
    <w:locked/>
    <w:rsid w:val="00F469D0"/>
    <w:rPr>
      <w:lang w:val="id-ID"/>
    </w:rPr>
  </w:style>
  <w:style w:type="character" w:styleId="Hyperlink">
    <w:name w:val="Hyperlink"/>
    <w:basedOn w:val="DefaultParagraphFont"/>
    <w:uiPriority w:val="99"/>
    <w:unhideWhenUsed/>
    <w:rsid w:val="008346D4"/>
    <w:rPr>
      <w:color w:val="0563C1" w:themeColor="hyperlink"/>
      <w:u w:val="single"/>
    </w:rPr>
  </w:style>
  <w:style w:type="character" w:customStyle="1" w:styleId="Heading1Char">
    <w:name w:val="Heading 1 Char"/>
    <w:basedOn w:val="DefaultParagraphFont"/>
    <w:link w:val="Heading1"/>
    <w:uiPriority w:val="1"/>
    <w:rsid w:val="00EA75BC"/>
    <w:rPr>
      <w:rFonts w:ascii="Arial" w:eastAsia="Arial" w:hAnsi="Arial" w:cs="Arial"/>
      <w:b/>
      <w:bCs/>
      <w:sz w:val="24"/>
      <w:szCs w:val="24"/>
      <w:lang w:val="en-US"/>
    </w:rPr>
  </w:style>
  <w:style w:type="paragraph" w:styleId="FootnoteText">
    <w:name w:val="footnote text"/>
    <w:basedOn w:val="Normal"/>
    <w:link w:val="FootnoteTextChar"/>
    <w:uiPriority w:val="99"/>
    <w:unhideWhenUsed/>
    <w:rsid w:val="00EA75BC"/>
    <w:pPr>
      <w:spacing w:after="0" w:line="240" w:lineRule="auto"/>
    </w:pPr>
    <w:rPr>
      <w:sz w:val="20"/>
      <w:szCs w:val="20"/>
    </w:rPr>
  </w:style>
  <w:style w:type="character" w:customStyle="1" w:styleId="FootnoteTextChar">
    <w:name w:val="Footnote Text Char"/>
    <w:basedOn w:val="DefaultParagraphFont"/>
    <w:link w:val="FootnoteText"/>
    <w:uiPriority w:val="99"/>
    <w:rsid w:val="00EA75BC"/>
    <w:rPr>
      <w:sz w:val="20"/>
      <w:szCs w:val="20"/>
      <w:lang w:val="id-ID"/>
    </w:rPr>
  </w:style>
  <w:style w:type="character" w:styleId="FootnoteReference">
    <w:name w:val="footnote reference"/>
    <w:basedOn w:val="DefaultParagraphFont"/>
    <w:uiPriority w:val="99"/>
    <w:semiHidden/>
    <w:unhideWhenUsed/>
    <w:rsid w:val="00EA75BC"/>
    <w:rPr>
      <w:vertAlign w:val="superscript"/>
    </w:rPr>
  </w:style>
  <w:style w:type="paragraph" w:styleId="BalloonText">
    <w:name w:val="Balloon Text"/>
    <w:basedOn w:val="Normal"/>
    <w:link w:val="BalloonTextChar"/>
    <w:uiPriority w:val="99"/>
    <w:semiHidden/>
    <w:unhideWhenUsed/>
    <w:rsid w:val="00EA7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5BC"/>
    <w:rPr>
      <w:rFonts w:ascii="Tahoma" w:hAnsi="Tahoma" w:cs="Tahoma"/>
      <w:sz w:val="16"/>
      <w:szCs w:val="16"/>
      <w:lang w:val="id-ID"/>
    </w:rPr>
  </w:style>
  <w:style w:type="table" w:styleId="TableGrid">
    <w:name w:val="Table Grid"/>
    <w:basedOn w:val="TableNormal"/>
    <w:uiPriority w:val="59"/>
    <w:rsid w:val="00EA75BC"/>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75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75BC"/>
    <w:rPr>
      <w:lang w:val="id-ID"/>
    </w:rPr>
  </w:style>
  <w:style w:type="paragraph" w:styleId="BodyText">
    <w:name w:val="Body Text"/>
    <w:basedOn w:val="Normal"/>
    <w:link w:val="BodyTextChar"/>
    <w:uiPriority w:val="1"/>
    <w:qFormat/>
    <w:rsid w:val="00EA75BC"/>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A75B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EA75BC"/>
    <w:pPr>
      <w:widowControl w:val="0"/>
      <w:autoSpaceDE w:val="0"/>
      <w:autoSpaceDN w:val="0"/>
      <w:spacing w:after="0" w:line="240" w:lineRule="auto"/>
    </w:pPr>
    <w:rPr>
      <w:rFonts w:ascii="Times New Roman" w:eastAsia="Times New Roman" w:hAnsi="Times New Roman" w:cs="Times New Roman"/>
      <w:lang w:val="en-US"/>
    </w:rPr>
  </w:style>
  <w:style w:type="character" w:styleId="PlaceholderText">
    <w:name w:val="Placeholder Text"/>
    <w:basedOn w:val="DefaultParagraphFont"/>
    <w:uiPriority w:val="99"/>
    <w:semiHidden/>
    <w:rsid w:val="00EA75BC"/>
    <w:rPr>
      <w:color w:val="808080"/>
    </w:rPr>
  </w:style>
  <w:style w:type="character" w:styleId="UnresolvedMention">
    <w:name w:val="Unresolved Mention"/>
    <w:basedOn w:val="DefaultParagraphFont"/>
    <w:uiPriority w:val="99"/>
    <w:semiHidden/>
    <w:unhideWhenUsed/>
    <w:rsid w:val="00EA7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anielsoper.com"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quantpsy.org/sobel/sobel.htm" TargetMode="External"/><Relationship Id="rId23" Type="http://schemas.openxmlformats.org/officeDocument/2006/relationships/hyperlink" Target="mailto:saskiabintang09@gmail.com" TargetMode="Externa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ojk.go.id/id/berita-dan-kegiatan/siaran-pers/Pages/OJK-dan-BPS-Umumkan-Hasil-Survei-Nasional-Literasi-dan-Inklusi-Keuangan-Tahun-2024.aspx" TargetMode="External"/><Relationship Id="rId2" Type="http://schemas.openxmlformats.org/officeDocument/2006/relationships/hyperlink" Target="https://trends.tribunnews.com/2024/05/01/dapat-beasiswa-kip-3-mahasiswi-di-semarang-pamer-gaya-hidup-mewah-minta-maaf-mengundurkan-diri?page=all" TargetMode="External"/><Relationship Id="rId1" Type="http://schemas.openxmlformats.org/officeDocument/2006/relationships/hyperlink" Target="https://www.harianbatakpos.com/mahasiswi-undip-ditangkap-usai-lakukan-penipuan-donasi-untuk-bayar-ukt/" TargetMode="External"/><Relationship Id="rId5" Type="http://schemas.openxmlformats.org/officeDocument/2006/relationships/hyperlink" Target="https://jateng.bps.go.id/id/statistics-table/2/MjA5OCMy/jumlah-mahasiswa-perguruan-tinggi-di-bawah-kementerian-agama-menurut-status-perguruan-tinggi-dan-kabupaten-kota-di-provinsi-jawa-tengah.html" TargetMode="External"/><Relationship Id="rId4" Type="http://schemas.openxmlformats.org/officeDocument/2006/relationships/hyperlink" Target="https://jateng.bps.go.id/id/statistics-table/2/MjA5NSMy/jumlah-mahasiswa-perguruan-tinggi-di-bawah-kementerian-pendidikan-kebudayaan-riset-dan-teknologi-menurut-kabupaten-kota-di-provinsi-jawa-tenga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115</Pages>
  <Words>19497</Words>
  <Characters>111135</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putrivnandasari@gmail.com</dc:creator>
  <cp:keywords/>
  <dc:description/>
  <cp:lastModifiedBy>putrivnandasari@gmail.com</cp:lastModifiedBy>
  <cp:revision>3</cp:revision>
  <dcterms:created xsi:type="dcterms:W3CDTF">2025-01-03T08:48:00Z</dcterms:created>
  <dcterms:modified xsi:type="dcterms:W3CDTF">2025-01-03T08:58:00Z</dcterms:modified>
</cp:coreProperties>
</file>